
<file path=[Content_Types].xml><?xml version="1.0" encoding="utf-8"?>
<Types xmlns="http://schemas.openxmlformats.org/package/2006/content-types">
  <Default Extension="png" ContentType="image/png"/>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C27F75C" w14:textId="4324513D" w:rsidR="007454F7" w:rsidRPr="00F10842" w:rsidRDefault="00810F76" w:rsidP="00347C47">
      <w:pPr>
        <w:spacing w:after="0" w:line="240" w:lineRule="auto"/>
        <w:ind w:left="-1418" w:right="11"/>
        <w:jc w:val="center"/>
        <w:rPr>
          <w:rFonts w:ascii="Times New Roman" w:eastAsia="Times New Roman" w:hAnsi="Times New Roman" w:cs="Times New Roman"/>
          <w:color w:val="000000" w:themeColor="text1"/>
          <w:sz w:val="28"/>
          <w:szCs w:val="28"/>
        </w:rPr>
      </w:pPr>
      <w:r w:rsidRPr="00F10842">
        <w:rPr>
          <w:rFonts w:ascii="Times New Roman" w:eastAsiaTheme="majorEastAsia" w:hAnsi="Times New Roman" w:cstheme="majorBidi"/>
          <w:noProof/>
          <w:sz w:val="28"/>
          <w:szCs w:val="28"/>
          <w:lang w:eastAsia="ru-RU"/>
        </w:rPr>
        <w:drawing>
          <wp:inline distT="0" distB="0" distL="0" distR="0" wp14:anchorId="113F6995" wp14:editId="28E123BE">
            <wp:extent cx="6819900" cy="9710679"/>
            <wp:effectExtent l="0" t="0" r="0" b="5080"/>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6828667" cy="9723162"/>
                    </a:xfrm>
                    <a:prstGeom prst="rect">
                      <a:avLst/>
                    </a:prstGeom>
                  </pic:spPr>
                </pic:pic>
              </a:graphicData>
            </a:graphic>
          </wp:inline>
        </w:drawing>
      </w:r>
      <w:r w:rsidRPr="00F10842">
        <w:rPr>
          <w:rFonts w:ascii="Times New Roman" w:eastAsiaTheme="majorEastAsia" w:hAnsi="Times New Roman" w:cstheme="majorBidi"/>
          <w:sz w:val="28"/>
          <w:szCs w:val="28"/>
          <w:lang w:eastAsia="ru-RU"/>
        </w:rPr>
        <w:lastRenderedPageBreak/>
        <w:t xml:space="preserve"> </w:t>
      </w:r>
    </w:p>
    <w:sdt>
      <w:sdtPr>
        <w:rPr>
          <w:rFonts w:ascii="Times New Roman" w:eastAsiaTheme="minorHAnsi" w:hAnsi="Times New Roman" w:cs="Times New Roman"/>
          <w:color w:val="000000" w:themeColor="text1"/>
          <w:sz w:val="28"/>
          <w:szCs w:val="28"/>
          <w:lang w:eastAsia="en-US"/>
        </w:rPr>
        <w:id w:val="-1396350068"/>
        <w:docPartObj>
          <w:docPartGallery w:val="Table of Contents"/>
          <w:docPartUnique/>
        </w:docPartObj>
      </w:sdtPr>
      <w:sdtEndPr>
        <w:rPr>
          <w:bCs/>
        </w:rPr>
      </w:sdtEndPr>
      <w:sdtContent>
        <w:p w14:paraId="04496588" w14:textId="25C9CEA0" w:rsidR="007454F7" w:rsidRPr="00F10842" w:rsidRDefault="007454F7" w:rsidP="007454F7">
          <w:pPr>
            <w:pStyle w:val="af8"/>
            <w:spacing w:before="0" w:line="360" w:lineRule="auto"/>
            <w:jc w:val="center"/>
            <w:rPr>
              <w:rFonts w:ascii="Times New Roman" w:hAnsi="Times New Roman" w:cs="Times New Roman"/>
              <w:color w:val="000000" w:themeColor="text1"/>
              <w:sz w:val="28"/>
              <w:szCs w:val="28"/>
            </w:rPr>
          </w:pPr>
          <w:r w:rsidRPr="00F10842">
            <w:rPr>
              <w:rFonts w:ascii="Times New Roman" w:hAnsi="Times New Roman" w:cs="Times New Roman"/>
              <w:color w:val="000000" w:themeColor="text1"/>
              <w:sz w:val="28"/>
              <w:szCs w:val="28"/>
            </w:rPr>
            <w:t>СОДЕРЖАНИЕ</w:t>
          </w:r>
        </w:p>
        <w:p w14:paraId="4A08A7B7" w14:textId="77777777" w:rsidR="00150A75" w:rsidRPr="00F10842" w:rsidRDefault="00150A75" w:rsidP="00150A75">
          <w:pPr>
            <w:rPr>
              <w:lang w:eastAsia="ru-RU"/>
            </w:rPr>
          </w:pPr>
        </w:p>
        <w:p w14:paraId="02243C6A" w14:textId="30949BA5" w:rsidR="00961846" w:rsidRPr="00F10842" w:rsidRDefault="007454F7">
          <w:pPr>
            <w:pStyle w:val="22"/>
            <w:rPr>
              <w:rFonts w:ascii="Times New Roman" w:eastAsiaTheme="minorEastAsia" w:hAnsi="Times New Roman" w:cs="Times New Roman"/>
              <w:noProof/>
              <w:sz w:val="24"/>
              <w:szCs w:val="24"/>
              <w:lang w:eastAsia="ru-RU"/>
            </w:rPr>
          </w:pPr>
          <w:r w:rsidRPr="00F10842">
            <w:rPr>
              <w:rFonts w:ascii="Times New Roman" w:hAnsi="Times New Roman" w:cs="Times New Roman"/>
              <w:color w:val="000000" w:themeColor="text1"/>
              <w:sz w:val="24"/>
              <w:szCs w:val="24"/>
            </w:rPr>
            <w:fldChar w:fldCharType="begin"/>
          </w:r>
          <w:r w:rsidRPr="00F10842">
            <w:rPr>
              <w:rFonts w:ascii="Times New Roman" w:hAnsi="Times New Roman" w:cs="Times New Roman"/>
              <w:color w:val="000000" w:themeColor="text1"/>
              <w:sz w:val="24"/>
              <w:szCs w:val="24"/>
            </w:rPr>
            <w:instrText xml:space="preserve"> TOC \o "1-3" \h \z \u </w:instrText>
          </w:r>
          <w:r w:rsidRPr="00F10842">
            <w:rPr>
              <w:rFonts w:ascii="Times New Roman" w:hAnsi="Times New Roman" w:cs="Times New Roman"/>
              <w:bCs/>
              <w:color w:val="000000" w:themeColor="text1"/>
              <w:sz w:val="24"/>
              <w:szCs w:val="24"/>
            </w:rPr>
            <w:fldChar w:fldCharType="separate"/>
          </w:r>
          <w:hyperlink w:anchor="_Toc115350258" w:history="1">
            <w:r w:rsidR="00961846" w:rsidRPr="00F10842">
              <w:rPr>
                <w:rStyle w:val="af3"/>
                <w:rFonts w:ascii="Times New Roman" w:hAnsi="Times New Roman" w:cs="Times New Roman"/>
                <w:noProof/>
                <w:sz w:val="24"/>
                <w:szCs w:val="24"/>
              </w:rPr>
              <w:t>Глава I. Общие положения</w:t>
            </w:r>
            <w:r w:rsidR="00961846" w:rsidRPr="00F10842">
              <w:rPr>
                <w:rFonts w:ascii="Times New Roman" w:hAnsi="Times New Roman" w:cs="Times New Roman"/>
                <w:noProof/>
                <w:webHidden/>
                <w:sz w:val="24"/>
                <w:szCs w:val="24"/>
              </w:rPr>
              <w:tab/>
            </w:r>
            <w:r w:rsidR="00961846" w:rsidRPr="00F10842">
              <w:rPr>
                <w:rFonts w:ascii="Times New Roman" w:hAnsi="Times New Roman" w:cs="Times New Roman"/>
                <w:noProof/>
                <w:webHidden/>
                <w:sz w:val="24"/>
                <w:szCs w:val="24"/>
              </w:rPr>
              <w:fldChar w:fldCharType="begin"/>
            </w:r>
            <w:r w:rsidR="00961846" w:rsidRPr="00F10842">
              <w:rPr>
                <w:rFonts w:ascii="Times New Roman" w:hAnsi="Times New Roman" w:cs="Times New Roman"/>
                <w:noProof/>
                <w:webHidden/>
                <w:sz w:val="24"/>
                <w:szCs w:val="24"/>
              </w:rPr>
              <w:instrText xml:space="preserve"> PAGEREF _Toc115350258 \h </w:instrText>
            </w:r>
            <w:r w:rsidR="00961846" w:rsidRPr="00F10842">
              <w:rPr>
                <w:rFonts w:ascii="Times New Roman" w:hAnsi="Times New Roman" w:cs="Times New Roman"/>
                <w:noProof/>
                <w:webHidden/>
                <w:sz w:val="24"/>
                <w:szCs w:val="24"/>
              </w:rPr>
            </w:r>
            <w:r w:rsidR="00961846" w:rsidRPr="00F10842">
              <w:rPr>
                <w:rFonts w:ascii="Times New Roman" w:hAnsi="Times New Roman" w:cs="Times New Roman"/>
                <w:noProof/>
                <w:webHidden/>
                <w:sz w:val="24"/>
                <w:szCs w:val="24"/>
              </w:rPr>
              <w:fldChar w:fldCharType="separate"/>
            </w:r>
            <w:r w:rsidR="00961846" w:rsidRPr="00F10842">
              <w:rPr>
                <w:rFonts w:ascii="Times New Roman" w:hAnsi="Times New Roman" w:cs="Times New Roman"/>
                <w:noProof/>
                <w:webHidden/>
                <w:sz w:val="24"/>
                <w:szCs w:val="24"/>
              </w:rPr>
              <w:t>4</w:t>
            </w:r>
            <w:r w:rsidR="00961846" w:rsidRPr="00F10842">
              <w:rPr>
                <w:rFonts w:ascii="Times New Roman" w:hAnsi="Times New Roman" w:cs="Times New Roman"/>
                <w:noProof/>
                <w:webHidden/>
                <w:sz w:val="24"/>
                <w:szCs w:val="24"/>
              </w:rPr>
              <w:fldChar w:fldCharType="end"/>
            </w:r>
          </w:hyperlink>
        </w:p>
        <w:p w14:paraId="432E5F23" w14:textId="023D6523" w:rsidR="00961846" w:rsidRPr="00F10842" w:rsidRDefault="00F10842">
          <w:pPr>
            <w:pStyle w:val="22"/>
            <w:rPr>
              <w:rFonts w:ascii="Times New Roman" w:eastAsiaTheme="minorEastAsia" w:hAnsi="Times New Roman" w:cs="Times New Roman"/>
              <w:noProof/>
              <w:sz w:val="24"/>
              <w:szCs w:val="24"/>
              <w:lang w:eastAsia="ru-RU"/>
            </w:rPr>
          </w:pPr>
          <w:hyperlink w:anchor="_Toc115350259" w:history="1">
            <w:r w:rsidR="00961846" w:rsidRPr="00F10842">
              <w:rPr>
                <w:rStyle w:val="af3"/>
                <w:rFonts w:ascii="Times New Roman" w:hAnsi="Times New Roman" w:cs="Times New Roman"/>
                <w:noProof/>
                <w:sz w:val="24"/>
                <w:szCs w:val="24"/>
              </w:rPr>
              <w:t>Глава II. Порядок подготовки закупок</w:t>
            </w:r>
            <w:r w:rsidR="00961846" w:rsidRPr="00F10842">
              <w:rPr>
                <w:rFonts w:ascii="Times New Roman" w:hAnsi="Times New Roman" w:cs="Times New Roman"/>
                <w:noProof/>
                <w:webHidden/>
                <w:sz w:val="24"/>
                <w:szCs w:val="24"/>
              </w:rPr>
              <w:tab/>
            </w:r>
            <w:r w:rsidR="00961846" w:rsidRPr="00F10842">
              <w:rPr>
                <w:rFonts w:ascii="Times New Roman" w:hAnsi="Times New Roman" w:cs="Times New Roman"/>
                <w:noProof/>
                <w:webHidden/>
                <w:sz w:val="24"/>
                <w:szCs w:val="24"/>
              </w:rPr>
              <w:fldChar w:fldCharType="begin"/>
            </w:r>
            <w:r w:rsidR="00961846" w:rsidRPr="00F10842">
              <w:rPr>
                <w:rFonts w:ascii="Times New Roman" w:hAnsi="Times New Roman" w:cs="Times New Roman"/>
                <w:noProof/>
                <w:webHidden/>
                <w:sz w:val="24"/>
                <w:szCs w:val="24"/>
              </w:rPr>
              <w:instrText xml:space="preserve"> PAGEREF _Toc115350259 \h </w:instrText>
            </w:r>
            <w:r w:rsidR="00961846" w:rsidRPr="00F10842">
              <w:rPr>
                <w:rFonts w:ascii="Times New Roman" w:hAnsi="Times New Roman" w:cs="Times New Roman"/>
                <w:noProof/>
                <w:webHidden/>
                <w:sz w:val="24"/>
                <w:szCs w:val="24"/>
              </w:rPr>
            </w:r>
            <w:r w:rsidR="00961846" w:rsidRPr="00F10842">
              <w:rPr>
                <w:rFonts w:ascii="Times New Roman" w:hAnsi="Times New Roman" w:cs="Times New Roman"/>
                <w:noProof/>
                <w:webHidden/>
                <w:sz w:val="24"/>
                <w:szCs w:val="24"/>
              </w:rPr>
              <w:fldChar w:fldCharType="separate"/>
            </w:r>
            <w:r w:rsidR="00961846" w:rsidRPr="00F10842">
              <w:rPr>
                <w:rFonts w:ascii="Times New Roman" w:hAnsi="Times New Roman" w:cs="Times New Roman"/>
                <w:noProof/>
                <w:webHidden/>
                <w:sz w:val="24"/>
                <w:szCs w:val="24"/>
              </w:rPr>
              <w:t>8</w:t>
            </w:r>
            <w:r w:rsidR="00961846" w:rsidRPr="00F10842">
              <w:rPr>
                <w:rFonts w:ascii="Times New Roman" w:hAnsi="Times New Roman" w:cs="Times New Roman"/>
                <w:noProof/>
                <w:webHidden/>
                <w:sz w:val="24"/>
                <w:szCs w:val="24"/>
              </w:rPr>
              <w:fldChar w:fldCharType="end"/>
            </w:r>
          </w:hyperlink>
        </w:p>
        <w:p w14:paraId="65049722" w14:textId="46B1A443" w:rsidR="00961846" w:rsidRPr="00F10842" w:rsidRDefault="00F10842">
          <w:pPr>
            <w:pStyle w:val="22"/>
            <w:rPr>
              <w:rFonts w:ascii="Times New Roman" w:eastAsiaTheme="minorEastAsia" w:hAnsi="Times New Roman" w:cs="Times New Roman"/>
              <w:noProof/>
              <w:sz w:val="24"/>
              <w:szCs w:val="24"/>
              <w:lang w:eastAsia="ru-RU"/>
            </w:rPr>
          </w:pPr>
          <w:hyperlink w:anchor="_Toc115350260" w:history="1">
            <w:r w:rsidR="00961846" w:rsidRPr="00F10842">
              <w:rPr>
                <w:rStyle w:val="af3"/>
                <w:rFonts w:ascii="Times New Roman" w:hAnsi="Times New Roman" w:cs="Times New Roman"/>
                <w:noProof/>
                <w:sz w:val="24"/>
                <w:szCs w:val="24"/>
              </w:rPr>
              <w:t>Раздел 1. Планирование закупок</w:t>
            </w:r>
            <w:r w:rsidR="00961846" w:rsidRPr="00F10842">
              <w:rPr>
                <w:rFonts w:ascii="Times New Roman" w:hAnsi="Times New Roman" w:cs="Times New Roman"/>
                <w:noProof/>
                <w:webHidden/>
                <w:sz w:val="24"/>
                <w:szCs w:val="24"/>
              </w:rPr>
              <w:tab/>
            </w:r>
            <w:r w:rsidR="00961846" w:rsidRPr="00F10842">
              <w:rPr>
                <w:rFonts w:ascii="Times New Roman" w:hAnsi="Times New Roman" w:cs="Times New Roman"/>
                <w:noProof/>
                <w:webHidden/>
                <w:sz w:val="24"/>
                <w:szCs w:val="24"/>
              </w:rPr>
              <w:fldChar w:fldCharType="begin"/>
            </w:r>
            <w:r w:rsidR="00961846" w:rsidRPr="00F10842">
              <w:rPr>
                <w:rFonts w:ascii="Times New Roman" w:hAnsi="Times New Roman" w:cs="Times New Roman"/>
                <w:noProof/>
                <w:webHidden/>
                <w:sz w:val="24"/>
                <w:szCs w:val="24"/>
              </w:rPr>
              <w:instrText xml:space="preserve"> PAGEREF _Toc115350260 \h </w:instrText>
            </w:r>
            <w:r w:rsidR="00961846" w:rsidRPr="00F10842">
              <w:rPr>
                <w:rFonts w:ascii="Times New Roman" w:hAnsi="Times New Roman" w:cs="Times New Roman"/>
                <w:noProof/>
                <w:webHidden/>
                <w:sz w:val="24"/>
                <w:szCs w:val="24"/>
              </w:rPr>
            </w:r>
            <w:r w:rsidR="00961846" w:rsidRPr="00F10842">
              <w:rPr>
                <w:rFonts w:ascii="Times New Roman" w:hAnsi="Times New Roman" w:cs="Times New Roman"/>
                <w:noProof/>
                <w:webHidden/>
                <w:sz w:val="24"/>
                <w:szCs w:val="24"/>
              </w:rPr>
              <w:fldChar w:fldCharType="separate"/>
            </w:r>
            <w:r w:rsidR="00961846" w:rsidRPr="00F10842">
              <w:rPr>
                <w:rFonts w:ascii="Times New Roman" w:hAnsi="Times New Roman" w:cs="Times New Roman"/>
                <w:noProof/>
                <w:webHidden/>
                <w:sz w:val="24"/>
                <w:szCs w:val="24"/>
              </w:rPr>
              <w:t>8</w:t>
            </w:r>
            <w:r w:rsidR="00961846" w:rsidRPr="00F10842">
              <w:rPr>
                <w:rFonts w:ascii="Times New Roman" w:hAnsi="Times New Roman" w:cs="Times New Roman"/>
                <w:noProof/>
                <w:webHidden/>
                <w:sz w:val="24"/>
                <w:szCs w:val="24"/>
              </w:rPr>
              <w:fldChar w:fldCharType="end"/>
            </w:r>
          </w:hyperlink>
        </w:p>
        <w:p w14:paraId="7C26E6E3" w14:textId="6E2AA837" w:rsidR="00961846" w:rsidRPr="00F10842" w:rsidRDefault="00F10842">
          <w:pPr>
            <w:pStyle w:val="22"/>
            <w:rPr>
              <w:rFonts w:ascii="Times New Roman" w:eastAsiaTheme="minorEastAsia" w:hAnsi="Times New Roman" w:cs="Times New Roman"/>
              <w:noProof/>
              <w:sz w:val="24"/>
              <w:szCs w:val="24"/>
              <w:lang w:eastAsia="ru-RU"/>
            </w:rPr>
          </w:pPr>
          <w:hyperlink w:anchor="_Toc115350261" w:history="1">
            <w:r w:rsidR="00961846" w:rsidRPr="00F10842">
              <w:rPr>
                <w:rStyle w:val="af3"/>
                <w:rFonts w:ascii="Times New Roman" w:hAnsi="Times New Roman" w:cs="Times New Roman"/>
                <w:noProof/>
                <w:sz w:val="24"/>
                <w:szCs w:val="24"/>
              </w:rPr>
              <w:t>Раздел 2. Комиссия по осуществлению закупок</w:t>
            </w:r>
            <w:r w:rsidR="00961846" w:rsidRPr="00F10842">
              <w:rPr>
                <w:rFonts w:ascii="Times New Roman" w:hAnsi="Times New Roman" w:cs="Times New Roman"/>
                <w:noProof/>
                <w:webHidden/>
                <w:sz w:val="24"/>
                <w:szCs w:val="24"/>
              </w:rPr>
              <w:tab/>
            </w:r>
            <w:r w:rsidR="00961846" w:rsidRPr="00F10842">
              <w:rPr>
                <w:rFonts w:ascii="Times New Roman" w:hAnsi="Times New Roman" w:cs="Times New Roman"/>
                <w:noProof/>
                <w:webHidden/>
                <w:sz w:val="24"/>
                <w:szCs w:val="24"/>
              </w:rPr>
              <w:fldChar w:fldCharType="begin"/>
            </w:r>
            <w:r w:rsidR="00961846" w:rsidRPr="00F10842">
              <w:rPr>
                <w:rFonts w:ascii="Times New Roman" w:hAnsi="Times New Roman" w:cs="Times New Roman"/>
                <w:noProof/>
                <w:webHidden/>
                <w:sz w:val="24"/>
                <w:szCs w:val="24"/>
              </w:rPr>
              <w:instrText xml:space="preserve"> PAGEREF _Toc115350261 \h </w:instrText>
            </w:r>
            <w:r w:rsidR="00961846" w:rsidRPr="00F10842">
              <w:rPr>
                <w:rFonts w:ascii="Times New Roman" w:hAnsi="Times New Roman" w:cs="Times New Roman"/>
                <w:noProof/>
                <w:webHidden/>
                <w:sz w:val="24"/>
                <w:szCs w:val="24"/>
              </w:rPr>
            </w:r>
            <w:r w:rsidR="00961846" w:rsidRPr="00F10842">
              <w:rPr>
                <w:rFonts w:ascii="Times New Roman" w:hAnsi="Times New Roman" w:cs="Times New Roman"/>
                <w:noProof/>
                <w:webHidden/>
                <w:sz w:val="24"/>
                <w:szCs w:val="24"/>
              </w:rPr>
              <w:fldChar w:fldCharType="separate"/>
            </w:r>
            <w:r w:rsidR="00961846" w:rsidRPr="00F10842">
              <w:rPr>
                <w:rFonts w:ascii="Times New Roman" w:hAnsi="Times New Roman" w:cs="Times New Roman"/>
                <w:noProof/>
                <w:webHidden/>
                <w:sz w:val="24"/>
                <w:szCs w:val="24"/>
              </w:rPr>
              <w:t>10</w:t>
            </w:r>
            <w:r w:rsidR="00961846" w:rsidRPr="00F10842">
              <w:rPr>
                <w:rFonts w:ascii="Times New Roman" w:hAnsi="Times New Roman" w:cs="Times New Roman"/>
                <w:noProof/>
                <w:webHidden/>
                <w:sz w:val="24"/>
                <w:szCs w:val="24"/>
              </w:rPr>
              <w:fldChar w:fldCharType="end"/>
            </w:r>
          </w:hyperlink>
        </w:p>
        <w:p w14:paraId="7B74961C" w14:textId="732C594D" w:rsidR="00961846" w:rsidRPr="00F10842" w:rsidRDefault="00F10842">
          <w:pPr>
            <w:pStyle w:val="22"/>
            <w:rPr>
              <w:rFonts w:ascii="Times New Roman" w:eastAsiaTheme="minorEastAsia" w:hAnsi="Times New Roman" w:cs="Times New Roman"/>
              <w:noProof/>
              <w:sz w:val="24"/>
              <w:szCs w:val="24"/>
              <w:lang w:eastAsia="ru-RU"/>
            </w:rPr>
          </w:pPr>
          <w:hyperlink w:anchor="_Toc115350262" w:history="1">
            <w:r w:rsidR="00961846" w:rsidRPr="00F10842">
              <w:rPr>
                <w:rStyle w:val="af3"/>
                <w:rFonts w:ascii="Times New Roman" w:hAnsi="Times New Roman" w:cs="Times New Roman"/>
                <w:noProof/>
                <w:sz w:val="24"/>
                <w:szCs w:val="24"/>
              </w:rPr>
              <w:t>Раздел 3. Порядок формирования цены договора</w:t>
            </w:r>
            <w:r w:rsidR="00961846" w:rsidRPr="00F10842">
              <w:rPr>
                <w:rFonts w:ascii="Times New Roman" w:hAnsi="Times New Roman" w:cs="Times New Roman"/>
                <w:noProof/>
                <w:webHidden/>
                <w:sz w:val="24"/>
                <w:szCs w:val="24"/>
              </w:rPr>
              <w:tab/>
            </w:r>
            <w:r w:rsidR="00961846" w:rsidRPr="00F10842">
              <w:rPr>
                <w:rFonts w:ascii="Times New Roman" w:hAnsi="Times New Roman" w:cs="Times New Roman"/>
                <w:noProof/>
                <w:webHidden/>
                <w:sz w:val="24"/>
                <w:szCs w:val="24"/>
              </w:rPr>
              <w:fldChar w:fldCharType="begin"/>
            </w:r>
            <w:r w:rsidR="00961846" w:rsidRPr="00F10842">
              <w:rPr>
                <w:rFonts w:ascii="Times New Roman" w:hAnsi="Times New Roman" w:cs="Times New Roman"/>
                <w:noProof/>
                <w:webHidden/>
                <w:sz w:val="24"/>
                <w:szCs w:val="24"/>
              </w:rPr>
              <w:instrText xml:space="preserve"> PAGEREF _Toc115350262 \h </w:instrText>
            </w:r>
            <w:r w:rsidR="00961846" w:rsidRPr="00F10842">
              <w:rPr>
                <w:rFonts w:ascii="Times New Roman" w:hAnsi="Times New Roman" w:cs="Times New Roman"/>
                <w:noProof/>
                <w:webHidden/>
                <w:sz w:val="24"/>
                <w:szCs w:val="24"/>
              </w:rPr>
            </w:r>
            <w:r w:rsidR="00961846" w:rsidRPr="00F10842">
              <w:rPr>
                <w:rFonts w:ascii="Times New Roman" w:hAnsi="Times New Roman" w:cs="Times New Roman"/>
                <w:noProof/>
                <w:webHidden/>
                <w:sz w:val="24"/>
                <w:szCs w:val="24"/>
              </w:rPr>
              <w:fldChar w:fldCharType="separate"/>
            </w:r>
            <w:r w:rsidR="00961846" w:rsidRPr="00F10842">
              <w:rPr>
                <w:rFonts w:ascii="Times New Roman" w:hAnsi="Times New Roman" w:cs="Times New Roman"/>
                <w:noProof/>
                <w:webHidden/>
                <w:sz w:val="24"/>
                <w:szCs w:val="24"/>
              </w:rPr>
              <w:t>11</w:t>
            </w:r>
            <w:r w:rsidR="00961846" w:rsidRPr="00F10842">
              <w:rPr>
                <w:rFonts w:ascii="Times New Roman" w:hAnsi="Times New Roman" w:cs="Times New Roman"/>
                <w:noProof/>
                <w:webHidden/>
                <w:sz w:val="24"/>
                <w:szCs w:val="24"/>
              </w:rPr>
              <w:fldChar w:fldCharType="end"/>
            </w:r>
          </w:hyperlink>
        </w:p>
        <w:p w14:paraId="42AFB5EB" w14:textId="3403A3DD" w:rsidR="00961846" w:rsidRPr="00F10842" w:rsidRDefault="00F10842">
          <w:pPr>
            <w:pStyle w:val="32"/>
            <w:rPr>
              <w:rFonts w:eastAsiaTheme="minorEastAsia"/>
              <w:sz w:val="24"/>
              <w:szCs w:val="24"/>
            </w:rPr>
          </w:pPr>
          <w:hyperlink w:anchor="_Toc115350263" w:history="1">
            <w:r w:rsidR="00961846" w:rsidRPr="00F10842">
              <w:rPr>
                <w:rStyle w:val="af3"/>
                <w:sz w:val="24"/>
                <w:szCs w:val="24"/>
              </w:rPr>
              <w:t>Раздел 4. Способы закупки</w:t>
            </w:r>
            <w:r w:rsidR="00961846" w:rsidRPr="00F10842">
              <w:rPr>
                <w:webHidden/>
                <w:sz w:val="24"/>
                <w:szCs w:val="24"/>
              </w:rPr>
              <w:tab/>
            </w:r>
            <w:r w:rsidR="00961846" w:rsidRPr="00F10842">
              <w:rPr>
                <w:webHidden/>
                <w:sz w:val="24"/>
                <w:szCs w:val="24"/>
              </w:rPr>
              <w:fldChar w:fldCharType="begin"/>
            </w:r>
            <w:r w:rsidR="00961846" w:rsidRPr="00F10842">
              <w:rPr>
                <w:webHidden/>
                <w:sz w:val="24"/>
                <w:szCs w:val="24"/>
              </w:rPr>
              <w:instrText xml:space="preserve"> PAGEREF _Toc115350263 \h </w:instrText>
            </w:r>
            <w:r w:rsidR="00961846" w:rsidRPr="00F10842">
              <w:rPr>
                <w:webHidden/>
                <w:sz w:val="24"/>
                <w:szCs w:val="24"/>
              </w:rPr>
            </w:r>
            <w:r w:rsidR="00961846" w:rsidRPr="00F10842">
              <w:rPr>
                <w:webHidden/>
                <w:sz w:val="24"/>
                <w:szCs w:val="24"/>
              </w:rPr>
              <w:fldChar w:fldCharType="separate"/>
            </w:r>
            <w:r w:rsidR="00961846" w:rsidRPr="00F10842">
              <w:rPr>
                <w:webHidden/>
                <w:sz w:val="24"/>
                <w:szCs w:val="24"/>
              </w:rPr>
              <w:t>21</w:t>
            </w:r>
            <w:r w:rsidR="00961846" w:rsidRPr="00F10842">
              <w:rPr>
                <w:webHidden/>
                <w:sz w:val="24"/>
                <w:szCs w:val="24"/>
              </w:rPr>
              <w:fldChar w:fldCharType="end"/>
            </w:r>
          </w:hyperlink>
        </w:p>
        <w:p w14:paraId="69E2DB0D" w14:textId="26C7664D" w:rsidR="00961846" w:rsidRPr="00F10842" w:rsidRDefault="00F10842">
          <w:pPr>
            <w:pStyle w:val="32"/>
            <w:tabs>
              <w:tab w:val="left" w:pos="1760"/>
            </w:tabs>
            <w:rPr>
              <w:rFonts w:eastAsiaTheme="minorEastAsia"/>
              <w:sz w:val="24"/>
              <w:szCs w:val="24"/>
            </w:rPr>
          </w:pPr>
          <w:hyperlink w:anchor="_Toc115350264" w:history="1">
            <w:r w:rsidR="00961846" w:rsidRPr="00F10842">
              <w:rPr>
                <w:rStyle w:val="af3"/>
                <w:sz w:val="24"/>
                <w:szCs w:val="24"/>
              </w:rPr>
              <w:t>Раздел 5.</w:t>
            </w:r>
            <w:r w:rsidR="00961846" w:rsidRPr="00F10842">
              <w:rPr>
                <w:rFonts w:eastAsiaTheme="minorEastAsia"/>
                <w:sz w:val="24"/>
                <w:szCs w:val="24"/>
              </w:rPr>
              <w:tab/>
            </w:r>
            <w:r w:rsidR="00961846" w:rsidRPr="00F10842">
              <w:rPr>
                <w:rStyle w:val="af3"/>
                <w:sz w:val="24"/>
                <w:szCs w:val="24"/>
              </w:rPr>
              <w:t>Закупки с установлением приоритета товаров российского происхождения, работ, услуг, выполняемых, оказываемых российскими лицами</w:t>
            </w:r>
            <w:r w:rsidR="00961846" w:rsidRPr="00F10842">
              <w:rPr>
                <w:webHidden/>
                <w:sz w:val="24"/>
                <w:szCs w:val="24"/>
              </w:rPr>
              <w:tab/>
            </w:r>
            <w:r w:rsidR="00961846" w:rsidRPr="00F10842">
              <w:rPr>
                <w:webHidden/>
                <w:sz w:val="24"/>
                <w:szCs w:val="24"/>
              </w:rPr>
              <w:fldChar w:fldCharType="begin"/>
            </w:r>
            <w:r w:rsidR="00961846" w:rsidRPr="00F10842">
              <w:rPr>
                <w:webHidden/>
                <w:sz w:val="24"/>
                <w:szCs w:val="24"/>
              </w:rPr>
              <w:instrText xml:space="preserve"> PAGEREF _Toc115350264 \h </w:instrText>
            </w:r>
            <w:r w:rsidR="00961846" w:rsidRPr="00F10842">
              <w:rPr>
                <w:webHidden/>
                <w:sz w:val="24"/>
                <w:szCs w:val="24"/>
              </w:rPr>
            </w:r>
            <w:r w:rsidR="00961846" w:rsidRPr="00F10842">
              <w:rPr>
                <w:webHidden/>
                <w:sz w:val="24"/>
                <w:szCs w:val="24"/>
              </w:rPr>
              <w:fldChar w:fldCharType="separate"/>
            </w:r>
            <w:r w:rsidR="00961846" w:rsidRPr="00F10842">
              <w:rPr>
                <w:webHidden/>
                <w:sz w:val="24"/>
                <w:szCs w:val="24"/>
              </w:rPr>
              <w:t>27</w:t>
            </w:r>
            <w:r w:rsidR="00961846" w:rsidRPr="00F10842">
              <w:rPr>
                <w:webHidden/>
                <w:sz w:val="24"/>
                <w:szCs w:val="24"/>
              </w:rPr>
              <w:fldChar w:fldCharType="end"/>
            </w:r>
          </w:hyperlink>
        </w:p>
        <w:p w14:paraId="3EFA6407" w14:textId="04849404" w:rsidR="00961846" w:rsidRPr="00F10842" w:rsidRDefault="00F10842">
          <w:pPr>
            <w:pStyle w:val="22"/>
            <w:rPr>
              <w:rFonts w:ascii="Times New Roman" w:eastAsiaTheme="minorEastAsia" w:hAnsi="Times New Roman" w:cs="Times New Roman"/>
              <w:noProof/>
              <w:sz w:val="24"/>
              <w:szCs w:val="24"/>
              <w:lang w:eastAsia="ru-RU"/>
            </w:rPr>
          </w:pPr>
          <w:hyperlink w:anchor="_Toc115350265" w:history="1">
            <w:r w:rsidR="00961846" w:rsidRPr="00F10842">
              <w:rPr>
                <w:rStyle w:val="af3"/>
                <w:rFonts w:ascii="Times New Roman" w:hAnsi="Times New Roman" w:cs="Times New Roman"/>
                <w:noProof/>
                <w:sz w:val="24"/>
                <w:szCs w:val="24"/>
              </w:rPr>
              <w:t>Раздел 6. Требования к участникам закупки</w:t>
            </w:r>
            <w:r w:rsidR="00961846" w:rsidRPr="00F10842">
              <w:rPr>
                <w:rFonts w:ascii="Times New Roman" w:hAnsi="Times New Roman" w:cs="Times New Roman"/>
                <w:noProof/>
                <w:webHidden/>
                <w:sz w:val="24"/>
                <w:szCs w:val="24"/>
              </w:rPr>
              <w:tab/>
            </w:r>
            <w:r w:rsidR="00961846" w:rsidRPr="00F10842">
              <w:rPr>
                <w:rFonts w:ascii="Times New Roman" w:hAnsi="Times New Roman" w:cs="Times New Roman"/>
                <w:noProof/>
                <w:webHidden/>
                <w:sz w:val="24"/>
                <w:szCs w:val="24"/>
              </w:rPr>
              <w:fldChar w:fldCharType="begin"/>
            </w:r>
            <w:r w:rsidR="00961846" w:rsidRPr="00F10842">
              <w:rPr>
                <w:rFonts w:ascii="Times New Roman" w:hAnsi="Times New Roman" w:cs="Times New Roman"/>
                <w:noProof/>
                <w:webHidden/>
                <w:sz w:val="24"/>
                <w:szCs w:val="24"/>
              </w:rPr>
              <w:instrText xml:space="preserve"> PAGEREF _Toc115350265 \h </w:instrText>
            </w:r>
            <w:r w:rsidR="00961846" w:rsidRPr="00F10842">
              <w:rPr>
                <w:rFonts w:ascii="Times New Roman" w:hAnsi="Times New Roman" w:cs="Times New Roman"/>
                <w:noProof/>
                <w:webHidden/>
                <w:sz w:val="24"/>
                <w:szCs w:val="24"/>
              </w:rPr>
            </w:r>
            <w:r w:rsidR="00961846" w:rsidRPr="00F10842">
              <w:rPr>
                <w:rFonts w:ascii="Times New Roman" w:hAnsi="Times New Roman" w:cs="Times New Roman"/>
                <w:noProof/>
                <w:webHidden/>
                <w:sz w:val="24"/>
                <w:szCs w:val="24"/>
              </w:rPr>
              <w:fldChar w:fldCharType="separate"/>
            </w:r>
            <w:r w:rsidR="00961846" w:rsidRPr="00F10842">
              <w:rPr>
                <w:rFonts w:ascii="Times New Roman" w:hAnsi="Times New Roman" w:cs="Times New Roman"/>
                <w:noProof/>
                <w:webHidden/>
                <w:sz w:val="24"/>
                <w:szCs w:val="24"/>
              </w:rPr>
              <w:t>30</w:t>
            </w:r>
            <w:r w:rsidR="00961846" w:rsidRPr="00F10842">
              <w:rPr>
                <w:rFonts w:ascii="Times New Roman" w:hAnsi="Times New Roman" w:cs="Times New Roman"/>
                <w:noProof/>
                <w:webHidden/>
                <w:sz w:val="24"/>
                <w:szCs w:val="24"/>
              </w:rPr>
              <w:fldChar w:fldCharType="end"/>
            </w:r>
          </w:hyperlink>
        </w:p>
        <w:p w14:paraId="26DC465F" w14:textId="240C452A" w:rsidR="00961846" w:rsidRPr="00F10842" w:rsidRDefault="00F10842">
          <w:pPr>
            <w:pStyle w:val="22"/>
            <w:rPr>
              <w:rFonts w:ascii="Times New Roman" w:eastAsiaTheme="minorEastAsia" w:hAnsi="Times New Roman" w:cs="Times New Roman"/>
              <w:noProof/>
              <w:sz w:val="24"/>
              <w:szCs w:val="24"/>
              <w:lang w:eastAsia="ru-RU"/>
            </w:rPr>
          </w:pPr>
          <w:hyperlink w:anchor="_Toc115350266" w:history="1">
            <w:r w:rsidR="00961846" w:rsidRPr="00F10842">
              <w:rPr>
                <w:rStyle w:val="af3"/>
                <w:rFonts w:ascii="Times New Roman" w:hAnsi="Times New Roman" w:cs="Times New Roman"/>
                <w:noProof/>
                <w:sz w:val="24"/>
                <w:szCs w:val="24"/>
              </w:rPr>
              <w:t>Раздел 7. Описание предмета закупки</w:t>
            </w:r>
            <w:r w:rsidR="00961846" w:rsidRPr="00F10842">
              <w:rPr>
                <w:rFonts w:ascii="Times New Roman" w:hAnsi="Times New Roman" w:cs="Times New Roman"/>
                <w:noProof/>
                <w:webHidden/>
                <w:sz w:val="24"/>
                <w:szCs w:val="24"/>
              </w:rPr>
              <w:tab/>
            </w:r>
            <w:r w:rsidR="00961846" w:rsidRPr="00F10842">
              <w:rPr>
                <w:rFonts w:ascii="Times New Roman" w:hAnsi="Times New Roman" w:cs="Times New Roman"/>
                <w:noProof/>
                <w:webHidden/>
                <w:sz w:val="24"/>
                <w:szCs w:val="24"/>
              </w:rPr>
              <w:fldChar w:fldCharType="begin"/>
            </w:r>
            <w:r w:rsidR="00961846" w:rsidRPr="00F10842">
              <w:rPr>
                <w:rFonts w:ascii="Times New Roman" w:hAnsi="Times New Roman" w:cs="Times New Roman"/>
                <w:noProof/>
                <w:webHidden/>
                <w:sz w:val="24"/>
                <w:szCs w:val="24"/>
              </w:rPr>
              <w:instrText xml:space="preserve"> PAGEREF _Toc115350266 \h </w:instrText>
            </w:r>
            <w:r w:rsidR="00961846" w:rsidRPr="00F10842">
              <w:rPr>
                <w:rFonts w:ascii="Times New Roman" w:hAnsi="Times New Roman" w:cs="Times New Roman"/>
                <w:noProof/>
                <w:webHidden/>
                <w:sz w:val="24"/>
                <w:szCs w:val="24"/>
              </w:rPr>
            </w:r>
            <w:r w:rsidR="00961846" w:rsidRPr="00F10842">
              <w:rPr>
                <w:rFonts w:ascii="Times New Roman" w:hAnsi="Times New Roman" w:cs="Times New Roman"/>
                <w:noProof/>
                <w:webHidden/>
                <w:sz w:val="24"/>
                <w:szCs w:val="24"/>
              </w:rPr>
              <w:fldChar w:fldCharType="separate"/>
            </w:r>
            <w:r w:rsidR="00961846" w:rsidRPr="00F10842">
              <w:rPr>
                <w:rFonts w:ascii="Times New Roman" w:hAnsi="Times New Roman" w:cs="Times New Roman"/>
                <w:noProof/>
                <w:webHidden/>
                <w:sz w:val="24"/>
                <w:szCs w:val="24"/>
              </w:rPr>
              <w:t>34</w:t>
            </w:r>
            <w:r w:rsidR="00961846" w:rsidRPr="00F10842">
              <w:rPr>
                <w:rFonts w:ascii="Times New Roman" w:hAnsi="Times New Roman" w:cs="Times New Roman"/>
                <w:noProof/>
                <w:webHidden/>
                <w:sz w:val="24"/>
                <w:szCs w:val="24"/>
              </w:rPr>
              <w:fldChar w:fldCharType="end"/>
            </w:r>
          </w:hyperlink>
        </w:p>
        <w:p w14:paraId="6B847E94" w14:textId="4BA841D3" w:rsidR="00961846" w:rsidRPr="00F10842" w:rsidRDefault="00F10842">
          <w:pPr>
            <w:pStyle w:val="22"/>
            <w:rPr>
              <w:rFonts w:ascii="Times New Roman" w:eastAsiaTheme="minorEastAsia" w:hAnsi="Times New Roman" w:cs="Times New Roman"/>
              <w:noProof/>
              <w:sz w:val="24"/>
              <w:szCs w:val="24"/>
              <w:lang w:eastAsia="ru-RU"/>
            </w:rPr>
          </w:pPr>
          <w:hyperlink w:anchor="_Toc115350267" w:history="1">
            <w:r w:rsidR="00961846" w:rsidRPr="00F10842">
              <w:rPr>
                <w:rStyle w:val="af3"/>
                <w:rFonts w:ascii="Times New Roman" w:hAnsi="Times New Roman" w:cs="Times New Roman"/>
                <w:noProof/>
                <w:sz w:val="24"/>
                <w:szCs w:val="24"/>
              </w:rPr>
              <w:t>Раздел 8. Обеспечение заявок</w:t>
            </w:r>
            <w:r w:rsidR="00961846" w:rsidRPr="00F10842">
              <w:rPr>
                <w:rFonts w:ascii="Times New Roman" w:hAnsi="Times New Roman" w:cs="Times New Roman"/>
                <w:noProof/>
                <w:webHidden/>
                <w:sz w:val="24"/>
                <w:szCs w:val="24"/>
              </w:rPr>
              <w:tab/>
            </w:r>
            <w:r w:rsidR="00961846" w:rsidRPr="00F10842">
              <w:rPr>
                <w:rFonts w:ascii="Times New Roman" w:hAnsi="Times New Roman" w:cs="Times New Roman"/>
                <w:noProof/>
                <w:webHidden/>
                <w:sz w:val="24"/>
                <w:szCs w:val="24"/>
              </w:rPr>
              <w:fldChar w:fldCharType="begin"/>
            </w:r>
            <w:r w:rsidR="00961846" w:rsidRPr="00F10842">
              <w:rPr>
                <w:rFonts w:ascii="Times New Roman" w:hAnsi="Times New Roman" w:cs="Times New Roman"/>
                <w:noProof/>
                <w:webHidden/>
                <w:sz w:val="24"/>
                <w:szCs w:val="24"/>
              </w:rPr>
              <w:instrText xml:space="preserve"> PAGEREF _Toc115350267 \h </w:instrText>
            </w:r>
            <w:r w:rsidR="00961846" w:rsidRPr="00F10842">
              <w:rPr>
                <w:rFonts w:ascii="Times New Roman" w:hAnsi="Times New Roman" w:cs="Times New Roman"/>
                <w:noProof/>
                <w:webHidden/>
                <w:sz w:val="24"/>
                <w:szCs w:val="24"/>
              </w:rPr>
            </w:r>
            <w:r w:rsidR="00961846" w:rsidRPr="00F10842">
              <w:rPr>
                <w:rFonts w:ascii="Times New Roman" w:hAnsi="Times New Roman" w:cs="Times New Roman"/>
                <w:noProof/>
                <w:webHidden/>
                <w:sz w:val="24"/>
                <w:szCs w:val="24"/>
              </w:rPr>
              <w:fldChar w:fldCharType="separate"/>
            </w:r>
            <w:r w:rsidR="00961846" w:rsidRPr="00F10842">
              <w:rPr>
                <w:rFonts w:ascii="Times New Roman" w:hAnsi="Times New Roman" w:cs="Times New Roman"/>
                <w:noProof/>
                <w:webHidden/>
                <w:sz w:val="24"/>
                <w:szCs w:val="24"/>
              </w:rPr>
              <w:t>36</w:t>
            </w:r>
            <w:r w:rsidR="00961846" w:rsidRPr="00F10842">
              <w:rPr>
                <w:rFonts w:ascii="Times New Roman" w:hAnsi="Times New Roman" w:cs="Times New Roman"/>
                <w:noProof/>
                <w:webHidden/>
                <w:sz w:val="24"/>
                <w:szCs w:val="24"/>
              </w:rPr>
              <w:fldChar w:fldCharType="end"/>
            </w:r>
          </w:hyperlink>
        </w:p>
        <w:p w14:paraId="54F8EC53" w14:textId="264260EF" w:rsidR="00961846" w:rsidRPr="00F10842" w:rsidRDefault="00F10842">
          <w:pPr>
            <w:pStyle w:val="22"/>
            <w:rPr>
              <w:rFonts w:ascii="Times New Roman" w:eastAsiaTheme="minorEastAsia" w:hAnsi="Times New Roman" w:cs="Times New Roman"/>
              <w:noProof/>
              <w:sz w:val="24"/>
              <w:szCs w:val="24"/>
              <w:lang w:eastAsia="ru-RU"/>
            </w:rPr>
          </w:pPr>
          <w:hyperlink w:anchor="_Toc115350268" w:history="1">
            <w:r w:rsidR="00961846" w:rsidRPr="00F10842">
              <w:rPr>
                <w:rStyle w:val="af3"/>
                <w:rFonts w:ascii="Times New Roman" w:hAnsi="Times New Roman" w:cs="Times New Roman"/>
                <w:noProof/>
                <w:sz w:val="24"/>
                <w:szCs w:val="24"/>
              </w:rPr>
              <w:t>Раздел 9. Обеспечение исполнения договора</w:t>
            </w:r>
            <w:r w:rsidR="00961846" w:rsidRPr="00F10842">
              <w:rPr>
                <w:rFonts w:ascii="Times New Roman" w:hAnsi="Times New Roman" w:cs="Times New Roman"/>
                <w:noProof/>
                <w:webHidden/>
                <w:sz w:val="24"/>
                <w:szCs w:val="24"/>
              </w:rPr>
              <w:tab/>
            </w:r>
            <w:r w:rsidR="00961846" w:rsidRPr="00F10842">
              <w:rPr>
                <w:rFonts w:ascii="Times New Roman" w:hAnsi="Times New Roman" w:cs="Times New Roman"/>
                <w:noProof/>
                <w:webHidden/>
                <w:sz w:val="24"/>
                <w:szCs w:val="24"/>
              </w:rPr>
              <w:fldChar w:fldCharType="begin"/>
            </w:r>
            <w:r w:rsidR="00961846" w:rsidRPr="00F10842">
              <w:rPr>
                <w:rFonts w:ascii="Times New Roman" w:hAnsi="Times New Roman" w:cs="Times New Roman"/>
                <w:noProof/>
                <w:webHidden/>
                <w:sz w:val="24"/>
                <w:szCs w:val="24"/>
              </w:rPr>
              <w:instrText xml:space="preserve"> PAGEREF _Toc115350268 \h </w:instrText>
            </w:r>
            <w:r w:rsidR="00961846" w:rsidRPr="00F10842">
              <w:rPr>
                <w:rFonts w:ascii="Times New Roman" w:hAnsi="Times New Roman" w:cs="Times New Roman"/>
                <w:noProof/>
                <w:webHidden/>
                <w:sz w:val="24"/>
                <w:szCs w:val="24"/>
              </w:rPr>
            </w:r>
            <w:r w:rsidR="00961846" w:rsidRPr="00F10842">
              <w:rPr>
                <w:rFonts w:ascii="Times New Roman" w:hAnsi="Times New Roman" w:cs="Times New Roman"/>
                <w:noProof/>
                <w:webHidden/>
                <w:sz w:val="24"/>
                <w:szCs w:val="24"/>
              </w:rPr>
              <w:fldChar w:fldCharType="separate"/>
            </w:r>
            <w:r w:rsidR="00961846" w:rsidRPr="00F10842">
              <w:rPr>
                <w:rFonts w:ascii="Times New Roman" w:hAnsi="Times New Roman" w:cs="Times New Roman"/>
                <w:noProof/>
                <w:webHidden/>
                <w:sz w:val="24"/>
                <w:szCs w:val="24"/>
              </w:rPr>
              <w:t>40</w:t>
            </w:r>
            <w:r w:rsidR="00961846" w:rsidRPr="00F10842">
              <w:rPr>
                <w:rFonts w:ascii="Times New Roman" w:hAnsi="Times New Roman" w:cs="Times New Roman"/>
                <w:noProof/>
                <w:webHidden/>
                <w:sz w:val="24"/>
                <w:szCs w:val="24"/>
              </w:rPr>
              <w:fldChar w:fldCharType="end"/>
            </w:r>
          </w:hyperlink>
        </w:p>
        <w:p w14:paraId="6C8F1008" w14:textId="6A29BBE1" w:rsidR="00961846" w:rsidRPr="00F10842" w:rsidRDefault="00F10842">
          <w:pPr>
            <w:pStyle w:val="22"/>
            <w:rPr>
              <w:rFonts w:ascii="Times New Roman" w:eastAsiaTheme="minorEastAsia" w:hAnsi="Times New Roman" w:cs="Times New Roman"/>
              <w:noProof/>
              <w:sz w:val="24"/>
              <w:szCs w:val="24"/>
              <w:lang w:eastAsia="ru-RU"/>
            </w:rPr>
          </w:pPr>
          <w:hyperlink w:anchor="_Toc115350269" w:history="1">
            <w:r w:rsidR="00961846" w:rsidRPr="00F10842">
              <w:rPr>
                <w:rStyle w:val="af3"/>
                <w:rFonts w:ascii="Times New Roman" w:hAnsi="Times New Roman" w:cs="Times New Roman"/>
                <w:noProof/>
                <w:sz w:val="24"/>
                <w:szCs w:val="24"/>
              </w:rPr>
              <w:t>Раздел 10. Антидемпинговые меры</w:t>
            </w:r>
            <w:r w:rsidR="00961846" w:rsidRPr="00F10842">
              <w:rPr>
                <w:rFonts w:ascii="Times New Roman" w:hAnsi="Times New Roman" w:cs="Times New Roman"/>
                <w:noProof/>
                <w:webHidden/>
                <w:sz w:val="24"/>
                <w:szCs w:val="24"/>
              </w:rPr>
              <w:tab/>
            </w:r>
            <w:r w:rsidR="00961846" w:rsidRPr="00F10842">
              <w:rPr>
                <w:rFonts w:ascii="Times New Roman" w:hAnsi="Times New Roman" w:cs="Times New Roman"/>
                <w:noProof/>
                <w:webHidden/>
                <w:sz w:val="24"/>
                <w:szCs w:val="24"/>
              </w:rPr>
              <w:fldChar w:fldCharType="begin"/>
            </w:r>
            <w:r w:rsidR="00961846" w:rsidRPr="00F10842">
              <w:rPr>
                <w:rFonts w:ascii="Times New Roman" w:hAnsi="Times New Roman" w:cs="Times New Roman"/>
                <w:noProof/>
                <w:webHidden/>
                <w:sz w:val="24"/>
                <w:szCs w:val="24"/>
              </w:rPr>
              <w:instrText xml:space="preserve"> PAGEREF _Toc115350269 \h </w:instrText>
            </w:r>
            <w:r w:rsidR="00961846" w:rsidRPr="00F10842">
              <w:rPr>
                <w:rFonts w:ascii="Times New Roman" w:hAnsi="Times New Roman" w:cs="Times New Roman"/>
                <w:noProof/>
                <w:webHidden/>
                <w:sz w:val="24"/>
                <w:szCs w:val="24"/>
              </w:rPr>
            </w:r>
            <w:r w:rsidR="00961846" w:rsidRPr="00F10842">
              <w:rPr>
                <w:rFonts w:ascii="Times New Roman" w:hAnsi="Times New Roman" w:cs="Times New Roman"/>
                <w:noProof/>
                <w:webHidden/>
                <w:sz w:val="24"/>
                <w:szCs w:val="24"/>
              </w:rPr>
              <w:fldChar w:fldCharType="separate"/>
            </w:r>
            <w:r w:rsidR="00961846" w:rsidRPr="00F10842">
              <w:rPr>
                <w:rFonts w:ascii="Times New Roman" w:hAnsi="Times New Roman" w:cs="Times New Roman"/>
                <w:noProof/>
                <w:webHidden/>
                <w:sz w:val="24"/>
                <w:szCs w:val="24"/>
              </w:rPr>
              <w:t>43</w:t>
            </w:r>
            <w:r w:rsidR="00961846" w:rsidRPr="00F10842">
              <w:rPr>
                <w:rFonts w:ascii="Times New Roman" w:hAnsi="Times New Roman" w:cs="Times New Roman"/>
                <w:noProof/>
                <w:webHidden/>
                <w:sz w:val="24"/>
                <w:szCs w:val="24"/>
              </w:rPr>
              <w:fldChar w:fldCharType="end"/>
            </w:r>
          </w:hyperlink>
        </w:p>
        <w:p w14:paraId="4766E19E" w14:textId="42CD82C2" w:rsidR="00961846" w:rsidRPr="00F10842" w:rsidRDefault="00F10842">
          <w:pPr>
            <w:pStyle w:val="22"/>
            <w:rPr>
              <w:rFonts w:ascii="Times New Roman" w:eastAsiaTheme="minorEastAsia" w:hAnsi="Times New Roman" w:cs="Times New Roman"/>
              <w:noProof/>
              <w:sz w:val="24"/>
              <w:szCs w:val="24"/>
              <w:lang w:eastAsia="ru-RU"/>
            </w:rPr>
          </w:pPr>
          <w:hyperlink w:anchor="_Toc115350270" w:history="1">
            <w:r w:rsidR="00961846" w:rsidRPr="00F10842">
              <w:rPr>
                <w:rStyle w:val="af3"/>
                <w:rFonts w:ascii="Times New Roman" w:hAnsi="Times New Roman" w:cs="Times New Roman"/>
                <w:noProof/>
                <w:sz w:val="24"/>
                <w:szCs w:val="24"/>
              </w:rPr>
              <w:t>Глава III. Проведение конкурентных закупок</w:t>
            </w:r>
            <w:r w:rsidR="00961846" w:rsidRPr="00F10842">
              <w:rPr>
                <w:rFonts w:ascii="Times New Roman" w:hAnsi="Times New Roman" w:cs="Times New Roman"/>
                <w:noProof/>
                <w:webHidden/>
                <w:sz w:val="24"/>
                <w:szCs w:val="24"/>
              </w:rPr>
              <w:tab/>
            </w:r>
            <w:r w:rsidR="00961846" w:rsidRPr="00F10842">
              <w:rPr>
                <w:rFonts w:ascii="Times New Roman" w:hAnsi="Times New Roman" w:cs="Times New Roman"/>
                <w:noProof/>
                <w:webHidden/>
                <w:sz w:val="24"/>
                <w:szCs w:val="24"/>
              </w:rPr>
              <w:fldChar w:fldCharType="begin"/>
            </w:r>
            <w:r w:rsidR="00961846" w:rsidRPr="00F10842">
              <w:rPr>
                <w:rFonts w:ascii="Times New Roman" w:hAnsi="Times New Roman" w:cs="Times New Roman"/>
                <w:noProof/>
                <w:webHidden/>
                <w:sz w:val="24"/>
                <w:szCs w:val="24"/>
              </w:rPr>
              <w:instrText xml:space="preserve"> PAGEREF _Toc115350270 \h </w:instrText>
            </w:r>
            <w:r w:rsidR="00961846" w:rsidRPr="00F10842">
              <w:rPr>
                <w:rFonts w:ascii="Times New Roman" w:hAnsi="Times New Roman" w:cs="Times New Roman"/>
                <w:noProof/>
                <w:webHidden/>
                <w:sz w:val="24"/>
                <w:szCs w:val="24"/>
              </w:rPr>
            </w:r>
            <w:r w:rsidR="00961846" w:rsidRPr="00F10842">
              <w:rPr>
                <w:rFonts w:ascii="Times New Roman" w:hAnsi="Times New Roman" w:cs="Times New Roman"/>
                <w:noProof/>
                <w:webHidden/>
                <w:sz w:val="24"/>
                <w:szCs w:val="24"/>
              </w:rPr>
              <w:fldChar w:fldCharType="separate"/>
            </w:r>
            <w:r w:rsidR="00961846" w:rsidRPr="00F10842">
              <w:rPr>
                <w:rFonts w:ascii="Times New Roman" w:hAnsi="Times New Roman" w:cs="Times New Roman"/>
                <w:noProof/>
                <w:webHidden/>
                <w:sz w:val="24"/>
                <w:szCs w:val="24"/>
              </w:rPr>
              <w:t>45</w:t>
            </w:r>
            <w:r w:rsidR="00961846" w:rsidRPr="00F10842">
              <w:rPr>
                <w:rFonts w:ascii="Times New Roman" w:hAnsi="Times New Roman" w:cs="Times New Roman"/>
                <w:noProof/>
                <w:webHidden/>
                <w:sz w:val="24"/>
                <w:szCs w:val="24"/>
              </w:rPr>
              <w:fldChar w:fldCharType="end"/>
            </w:r>
          </w:hyperlink>
        </w:p>
        <w:p w14:paraId="50EA34A7" w14:textId="53F734D5" w:rsidR="00961846" w:rsidRPr="00F10842" w:rsidRDefault="00F10842">
          <w:pPr>
            <w:pStyle w:val="22"/>
            <w:rPr>
              <w:rFonts w:ascii="Times New Roman" w:eastAsiaTheme="minorEastAsia" w:hAnsi="Times New Roman" w:cs="Times New Roman"/>
              <w:noProof/>
              <w:sz w:val="24"/>
              <w:szCs w:val="24"/>
              <w:lang w:eastAsia="ru-RU"/>
            </w:rPr>
          </w:pPr>
          <w:hyperlink w:anchor="_Toc115350271" w:history="1">
            <w:r w:rsidR="00961846" w:rsidRPr="00F10842">
              <w:rPr>
                <w:rStyle w:val="af3"/>
                <w:rFonts w:ascii="Times New Roman" w:hAnsi="Times New Roman" w:cs="Times New Roman"/>
                <w:noProof/>
                <w:sz w:val="24"/>
                <w:szCs w:val="24"/>
              </w:rPr>
              <w:t>Раздел 1. Условия применения и порядок проведения открытого конкурса</w:t>
            </w:r>
            <w:r w:rsidR="00961846" w:rsidRPr="00F10842">
              <w:rPr>
                <w:rFonts w:ascii="Times New Roman" w:hAnsi="Times New Roman" w:cs="Times New Roman"/>
                <w:noProof/>
                <w:webHidden/>
                <w:sz w:val="24"/>
                <w:szCs w:val="24"/>
              </w:rPr>
              <w:tab/>
            </w:r>
            <w:r w:rsidR="00961846" w:rsidRPr="00F10842">
              <w:rPr>
                <w:rFonts w:ascii="Times New Roman" w:hAnsi="Times New Roman" w:cs="Times New Roman"/>
                <w:noProof/>
                <w:webHidden/>
                <w:sz w:val="24"/>
                <w:szCs w:val="24"/>
              </w:rPr>
              <w:fldChar w:fldCharType="begin"/>
            </w:r>
            <w:r w:rsidR="00961846" w:rsidRPr="00F10842">
              <w:rPr>
                <w:rFonts w:ascii="Times New Roman" w:hAnsi="Times New Roman" w:cs="Times New Roman"/>
                <w:noProof/>
                <w:webHidden/>
                <w:sz w:val="24"/>
                <w:szCs w:val="24"/>
              </w:rPr>
              <w:instrText xml:space="preserve"> PAGEREF _Toc115350271 \h </w:instrText>
            </w:r>
            <w:r w:rsidR="00961846" w:rsidRPr="00F10842">
              <w:rPr>
                <w:rFonts w:ascii="Times New Roman" w:hAnsi="Times New Roman" w:cs="Times New Roman"/>
                <w:noProof/>
                <w:webHidden/>
                <w:sz w:val="24"/>
                <w:szCs w:val="24"/>
              </w:rPr>
            </w:r>
            <w:r w:rsidR="00961846" w:rsidRPr="00F10842">
              <w:rPr>
                <w:rFonts w:ascii="Times New Roman" w:hAnsi="Times New Roman" w:cs="Times New Roman"/>
                <w:noProof/>
                <w:webHidden/>
                <w:sz w:val="24"/>
                <w:szCs w:val="24"/>
              </w:rPr>
              <w:fldChar w:fldCharType="separate"/>
            </w:r>
            <w:r w:rsidR="00961846" w:rsidRPr="00F10842">
              <w:rPr>
                <w:rFonts w:ascii="Times New Roman" w:hAnsi="Times New Roman" w:cs="Times New Roman"/>
                <w:noProof/>
                <w:webHidden/>
                <w:sz w:val="24"/>
                <w:szCs w:val="24"/>
              </w:rPr>
              <w:t>45</w:t>
            </w:r>
            <w:r w:rsidR="00961846" w:rsidRPr="00F10842">
              <w:rPr>
                <w:rFonts w:ascii="Times New Roman" w:hAnsi="Times New Roman" w:cs="Times New Roman"/>
                <w:noProof/>
                <w:webHidden/>
                <w:sz w:val="24"/>
                <w:szCs w:val="24"/>
              </w:rPr>
              <w:fldChar w:fldCharType="end"/>
            </w:r>
          </w:hyperlink>
        </w:p>
        <w:p w14:paraId="43F2C4BB" w14:textId="2A9F1ABA" w:rsidR="00961846" w:rsidRPr="00F10842" w:rsidRDefault="00F10842">
          <w:pPr>
            <w:pStyle w:val="22"/>
            <w:rPr>
              <w:rFonts w:ascii="Times New Roman" w:eastAsiaTheme="minorEastAsia" w:hAnsi="Times New Roman" w:cs="Times New Roman"/>
              <w:noProof/>
              <w:sz w:val="24"/>
              <w:szCs w:val="24"/>
              <w:lang w:eastAsia="ru-RU"/>
            </w:rPr>
          </w:pPr>
          <w:hyperlink w:anchor="_Toc115350272" w:history="1">
            <w:r w:rsidR="00961846" w:rsidRPr="00F10842">
              <w:rPr>
                <w:rStyle w:val="af3"/>
                <w:rFonts w:ascii="Times New Roman" w:hAnsi="Times New Roman" w:cs="Times New Roman"/>
                <w:noProof/>
                <w:sz w:val="24"/>
                <w:szCs w:val="24"/>
              </w:rPr>
              <w:t>Раздел 2. Условия применения и порядок проведения открытого конкурса  в электронной форме</w:t>
            </w:r>
            <w:r w:rsidR="00961846" w:rsidRPr="00F10842">
              <w:rPr>
                <w:rFonts w:ascii="Times New Roman" w:hAnsi="Times New Roman" w:cs="Times New Roman"/>
                <w:noProof/>
                <w:webHidden/>
                <w:sz w:val="24"/>
                <w:szCs w:val="24"/>
              </w:rPr>
              <w:tab/>
            </w:r>
            <w:r w:rsidR="00961846" w:rsidRPr="00F10842">
              <w:rPr>
                <w:rFonts w:ascii="Times New Roman" w:hAnsi="Times New Roman" w:cs="Times New Roman"/>
                <w:noProof/>
                <w:webHidden/>
                <w:sz w:val="24"/>
                <w:szCs w:val="24"/>
              </w:rPr>
              <w:fldChar w:fldCharType="begin"/>
            </w:r>
            <w:r w:rsidR="00961846" w:rsidRPr="00F10842">
              <w:rPr>
                <w:rFonts w:ascii="Times New Roman" w:hAnsi="Times New Roman" w:cs="Times New Roman"/>
                <w:noProof/>
                <w:webHidden/>
                <w:sz w:val="24"/>
                <w:szCs w:val="24"/>
              </w:rPr>
              <w:instrText xml:space="preserve"> PAGEREF _Toc115350272 \h </w:instrText>
            </w:r>
            <w:r w:rsidR="00961846" w:rsidRPr="00F10842">
              <w:rPr>
                <w:rFonts w:ascii="Times New Roman" w:hAnsi="Times New Roman" w:cs="Times New Roman"/>
                <w:noProof/>
                <w:webHidden/>
                <w:sz w:val="24"/>
                <w:szCs w:val="24"/>
              </w:rPr>
            </w:r>
            <w:r w:rsidR="00961846" w:rsidRPr="00F10842">
              <w:rPr>
                <w:rFonts w:ascii="Times New Roman" w:hAnsi="Times New Roman" w:cs="Times New Roman"/>
                <w:noProof/>
                <w:webHidden/>
                <w:sz w:val="24"/>
                <w:szCs w:val="24"/>
              </w:rPr>
              <w:fldChar w:fldCharType="separate"/>
            </w:r>
            <w:r w:rsidR="00961846" w:rsidRPr="00F10842">
              <w:rPr>
                <w:rFonts w:ascii="Times New Roman" w:hAnsi="Times New Roman" w:cs="Times New Roman"/>
                <w:noProof/>
                <w:webHidden/>
                <w:sz w:val="24"/>
                <w:szCs w:val="24"/>
              </w:rPr>
              <w:t>66</w:t>
            </w:r>
            <w:r w:rsidR="00961846" w:rsidRPr="00F10842">
              <w:rPr>
                <w:rFonts w:ascii="Times New Roman" w:hAnsi="Times New Roman" w:cs="Times New Roman"/>
                <w:noProof/>
                <w:webHidden/>
                <w:sz w:val="24"/>
                <w:szCs w:val="24"/>
              </w:rPr>
              <w:fldChar w:fldCharType="end"/>
            </w:r>
          </w:hyperlink>
        </w:p>
        <w:p w14:paraId="53722082" w14:textId="694C195B" w:rsidR="00961846" w:rsidRPr="00F10842" w:rsidRDefault="00F10842">
          <w:pPr>
            <w:pStyle w:val="22"/>
            <w:rPr>
              <w:rFonts w:ascii="Times New Roman" w:eastAsiaTheme="minorEastAsia" w:hAnsi="Times New Roman" w:cs="Times New Roman"/>
              <w:noProof/>
              <w:sz w:val="24"/>
              <w:szCs w:val="24"/>
              <w:lang w:eastAsia="ru-RU"/>
            </w:rPr>
          </w:pPr>
          <w:hyperlink w:anchor="_Toc115350273" w:history="1">
            <w:r w:rsidR="00961846" w:rsidRPr="00F10842">
              <w:rPr>
                <w:rStyle w:val="af3"/>
                <w:rFonts w:ascii="Times New Roman" w:hAnsi="Times New Roman" w:cs="Times New Roman"/>
                <w:noProof/>
                <w:sz w:val="24"/>
                <w:szCs w:val="24"/>
              </w:rPr>
              <w:t>Раздел 3. Условия применения и порядок проведения закрытого конкурса</w:t>
            </w:r>
            <w:r w:rsidR="00961846" w:rsidRPr="00F10842">
              <w:rPr>
                <w:rFonts w:ascii="Times New Roman" w:hAnsi="Times New Roman" w:cs="Times New Roman"/>
                <w:noProof/>
                <w:webHidden/>
                <w:sz w:val="24"/>
                <w:szCs w:val="24"/>
              </w:rPr>
              <w:tab/>
            </w:r>
            <w:r w:rsidR="00961846" w:rsidRPr="00F10842">
              <w:rPr>
                <w:rFonts w:ascii="Times New Roman" w:hAnsi="Times New Roman" w:cs="Times New Roman"/>
                <w:noProof/>
                <w:webHidden/>
                <w:sz w:val="24"/>
                <w:szCs w:val="24"/>
              </w:rPr>
              <w:fldChar w:fldCharType="begin"/>
            </w:r>
            <w:r w:rsidR="00961846" w:rsidRPr="00F10842">
              <w:rPr>
                <w:rFonts w:ascii="Times New Roman" w:hAnsi="Times New Roman" w:cs="Times New Roman"/>
                <w:noProof/>
                <w:webHidden/>
                <w:sz w:val="24"/>
                <w:szCs w:val="24"/>
              </w:rPr>
              <w:instrText xml:space="preserve"> PAGEREF _Toc115350273 \h </w:instrText>
            </w:r>
            <w:r w:rsidR="00961846" w:rsidRPr="00F10842">
              <w:rPr>
                <w:rFonts w:ascii="Times New Roman" w:hAnsi="Times New Roman" w:cs="Times New Roman"/>
                <w:noProof/>
                <w:webHidden/>
                <w:sz w:val="24"/>
                <w:szCs w:val="24"/>
              </w:rPr>
            </w:r>
            <w:r w:rsidR="00961846" w:rsidRPr="00F10842">
              <w:rPr>
                <w:rFonts w:ascii="Times New Roman" w:hAnsi="Times New Roman" w:cs="Times New Roman"/>
                <w:noProof/>
                <w:webHidden/>
                <w:sz w:val="24"/>
                <w:szCs w:val="24"/>
              </w:rPr>
              <w:fldChar w:fldCharType="separate"/>
            </w:r>
            <w:r w:rsidR="00961846" w:rsidRPr="00F10842">
              <w:rPr>
                <w:rFonts w:ascii="Times New Roman" w:hAnsi="Times New Roman" w:cs="Times New Roman"/>
                <w:noProof/>
                <w:webHidden/>
                <w:sz w:val="24"/>
                <w:szCs w:val="24"/>
              </w:rPr>
              <w:t>91</w:t>
            </w:r>
            <w:r w:rsidR="00961846" w:rsidRPr="00F10842">
              <w:rPr>
                <w:rFonts w:ascii="Times New Roman" w:hAnsi="Times New Roman" w:cs="Times New Roman"/>
                <w:noProof/>
                <w:webHidden/>
                <w:sz w:val="24"/>
                <w:szCs w:val="24"/>
              </w:rPr>
              <w:fldChar w:fldCharType="end"/>
            </w:r>
          </w:hyperlink>
        </w:p>
        <w:p w14:paraId="5C560E9D" w14:textId="09BB5BEA" w:rsidR="00961846" w:rsidRPr="00F10842" w:rsidRDefault="00F10842">
          <w:pPr>
            <w:pStyle w:val="22"/>
            <w:rPr>
              <w:rFonts w:ascii="Times New Roman" w:eastAsiaTheme="minorEastAsia" w:hAnsi="Times New Roman" w:cs="Times New Roman"/>
              <w:noProof/>
              <w:sz w:val="24"/>
              <w:szCs w:val="24"/>
              <w:lang w:eastAsia="ru-RU"/>
            </w:rPr>
          </w:pPr>
          <w:hyperlink w:anchor="_Toc115350274" w:history="1">
            <w:r w:rsidR="00961846" w:rsidRPr="00F10842">
              <w:rPr>
                <w:rStyle w:val="af3"/>
                <w:rFonts w:ascii="Times New Roman" w:eastAsia="Times New Roman" w:hAnsi="Times New Roman" w:cs="Times New Roman"/>
                <w:noProof/>
                <w:sz w:val="24"/>
                <w:szCs w:val="24"/>
                <w:lang w:eastAsia="ru-RU"/>
              </w:rPr>
              <w:t>Раздел 4. Условия применения и порядок проведения открытого аукциона  в электронной форме</w:t>
            </w:r>
            <w:r w:rsidR="00961846" w:rsidRPr="00F10842">
              <w:rPr>
                <w:rFonts w:ascii="Times New Roman" w:hAnsi="Times New Roman" w:cs="Times New Roman"/>
                <w:noProof/>
                <w:webHidden/>
                <w:sz w:val="24"/>
                <w:szCs w:val="24"/>
              </w:rPr>
              <w:tab/>
            </w:r>
            <w:r w:rsidR="00961846" w:rsidRPr="00F10842">
              <w:rPr>
                <w:rFonts w:ascii="Times New Roman" w:hAnsi="Times New Roman" w:cs="Times New Roman"/>
                <w:noProof/>
                <w:webHidden/>
                <w:sz w:val="24"/>
                <w:szCs w:val="24"/>
              </w:rPr>
              <w:fldChar w:fldCharType="begin"/>
            </w:r>
            <w:r w:rsidR="00961846" w:rsidRPr="00F10842">
              <w:rPr>
                <w:rFonts w:ascii="Times New Roman" w:hAnsi="Times New Roman" w:cs="Times New Roman"/>
                <w:noProof/>
                <w:webHidden/>
                <w:sz w:val="24"/>
                <w:szCs w:val="24"/>
              </w:rPr>
              <w:instrText xml:space="preserve"> PAGEREF _Toc115350274 \h </w:instrText>
            </w:r>
            <w:r w:rsidR="00961846" w:rsidRPr="00F10842">
              <w:rPr>
                <w:rFonts w:ascii="Times New Roman" w:hAnsi="Times New Roman" w:cs="Times New Roman"/>
                <w:noProof/>
                <w:webHidden/>
                <w:sz w:val="24"/>
                <w:szCs w:val="24"/>
              </w:rPr>
            </w:r>
            <w:r w:rsidR="00961846" w:rsidRPr="00F10842">
              <w:rPr>
                <w:rFonts w:ascii="Times New Roman" w:hAnsi="Times New Roman" w:cs="Times New Roman"/>
                <w:noProof/>
                <w:webHidden/>
                <w:sz w:val="24"/>
                <w:szCs w:val="24"/>
              </w:rPr>
              <w:fldChar w:fldCharType="separate"/>
            </w:r>
            <w:r w:rsidR="00961846" w:rsidRPr="00F10842">
              <w:rPr>
                <w:rFonts w:ascii="Times New Roman" w:hAnsi="Times New Roman" w:cs="Times New Roman"/>
                <w:noProof/>
                <w:webHidden/>
                <w:sz w:val="24"/>
                <w:szCs w:val="24"/>
              </w:rPr>
              <w:t>92</w:t>
            </w:r>
            <w:r w:rsidR="00961846" w:rsidRPr="00F10842">
              <w:rPr>
                <w:rFonts w:ascii="Times New Roman" w:hAnsi="Times New Roman" w:cs="Times New Roman"/>
                <w:noProof/>
                <w:webHidden/>
                <w:sz w:val="24"/>
                <w:szCs w:val="24"/>
              </w:rPr>
              <w:fldChar w:fldCharType="end"/>
            </w:r>
          </w:hyperlink>
        </w:p>
        <w:p w14:paraId="6C7B92BF" w14:textId="1FFE8B62" w:rsidR="00961846" w:rsidRPr="00F10842" w:rsidRDefault="00F10842">
          <w:pPr>
            <w:pStyle w:val="22"/>
            <w:rPr>
              <w:rFonts w:ascii="Times New Roman" w:eastAsiaTheme="minorEastAsia" w:hAnsi="Times New Roman" w:cs="Times New Roman"/>
              <w:noProof/>
              <w:sz w:val="24"/>
              <w:szCs w:val="24"/>
              <w:lang w:eastAsia="ru-RU"/>
            </w:rPr>
          </w:pPr>
          <w:hyperlink w:anchor="_Toc115350275" w:history="1">
            <w:r w:rsidR="00961846" w:rsidRPr="00F10842">
              <w:rPr>
                <w:rStyle w:val="af3"/>
                <w:rFonts w:ascii="Times New Roman" w:eastAsia="Times New Roman" w:hAnsi="Times New Roman" w:cs="Times New Roman"/>
                <w:noProof/>
                <w:sz w:val="24"/>
                <w:szCs w:val="24"/>
                <w:lang w:eastAsia="ru-RU"/>
              </w:rPr>
              <w:t>Раздел 5. Условия применения и порядок проведения закрытого аукциона</w:t>
            </w:r>
            <w:r w:rsidR="00961846" w:rsidRPr="00F10842">
              <w:rPr>
                <w:rFonts w:ascii="Times New Roman" w:hAnsi="Times New Roman" w:cs="Times New Roman"/>
                <w:noProof/>
                <w:webHidden/>
                <w:sz w:val="24"/>
                <w:szCs w:val="24"/>
              </w:rPr>
              <w:tab/>
            </w:r>
            <w:r w:rsidR="00961846" w:rsidRPr="00F10842">
              <w:rPr>
                <w:rFonts w:ascii="Times New Roman" w:hAnsi="Times New Roman" w:cs="Times New Roman"/>
                <w:noProof/>
                <w:webHidden/>
                <w:sz w:val="24"/>
                <w:szCs w:val="24"/>
              </w:rPr>
              <w:fldChar w:fldCharType="begin"/>
            </w:r>
            <w:r w:rsidR="00961846" w:rsidRPr="00F10842">
              <w:rPr>
                <w:rFonts w:ascii="Times New Roman" w:hAnsi="Times New Roman" w:cs="Times New Roman"/>
                <w:noProof/>
                <w:webHidden/>
                <w:sz w:val="24"/>
                <w:szCs w:val="24"/>
              </w:rPr>
              <w:instrText xml:space="preserve"> PAGEREF _Toc115350275 \h </w:instrText>
            </w:r>
            <w:r w:rsidR="00961846" w:rsidRPr="00F10842">
              <w:rPr>
                <w:rFonts w:ascii="Times New Roman" w:hAnsi="Times New Roman" w:cs="Times New Roman"/>
                <w:noProof/>
                <w:webHidden/>
                <w:sz w:val="24"/>
                <w:szCs w:val="24"/>
              </w:rPr>
            </w:r>
            <w:r w:rsidR="00961846" w:rsidRPr="00F10842">
              <w:rPr>
                <w:rFonts w:ascii="Times New Roman" w:hAnsi="Times New Roman" w:cs="Times New Roman"/>
                <w:noProof/>
                <w:webHidden/>
                <w:sz w:val="24"/>
                <w:szCs w:val="24"/>
              </w:rPr>
              <w:fldChar w:fldCharType="separate"/>
            </w:r>
            <w:r w:rsidR="00961846" w:rsidRPr="00F10842">
              <w:rPr>
                <w:rFonts w:ascii="Times New Roman" w:hAnsi="Times New Roman" w:cs="Times New Roman"/>
                <w:noProof/>
                <w:webHidden/>
                <w:sz w:val="24"/>
                <w:szCs w:val="24"/>
              </w:rPr>
              <w:t>111</w:t>
            </w:r>
            <w:r w:rsidR="00961846" w:rsidRPr="00F10842">
              <w:rPr>
                <w:rFonts w:ascii="Times New Roman" w:hAnsi="Times New Roman" w:cs="Times New Roman"/>
                <w:noProof/>
                <w:webHidden/>
                <w:sz w:val="24"/>
                <w:szCs w:val="24"/>
              </w:rPr>
              <w:fldChar w:fldCharType="end"/>
            </w:r>
          </w:hyperlink>
        </w:p>
        <w:p w14:paraId="5BB990F0" w14:textId="3E828F43" w:rsidR="00961846" w:rsidRPr="00F10842" w:rsidRDefault="00F10842">
          <w:pPr>
            <w:pStyle w:val="22"/>
            <w:rPr>
              <w:rFonts w:ascii="Times New Roman" w:eastAsiaTheme="minorEastAsia" w:hAnsi="Times New Roman" w:cs="Times New Roman"/>
              <w:noProof/>
              <w:sz w:val="24"/>
              <w:szCs w:val="24"/>
              <w:lang w:eastAsia="ru-RU"/>
            </w:rPr>
          </w:pPr>
          <w:hyperlink w:anchor="_Toc115350276" w:history="1">
            <w:r w:rsidR="00961846" w:rsidRPr="00F10842">
              <w:rPr>
                <w:rStyle w:val="af3"/>
                <w:rFonts w:ascii="Times New Roman" w:eastAsia="Times New Roman" w:hAnsi="Times New Roman" w:cs="Times New Roman"/>
                <w:noProof/>
                <w:sz w:val="24"/>
                <w:szCs w:val="24"/>
                <w:lang w:eastAsia="ru-RU"/>
              </w:rPr>
              <w:t>Раздел 6. Условия применения и порядок проведения открытого запроса котировок в электронной форме</w:t>
            </w:r>
            <w:r w:rsidR="00961846" w:rsidRPr="00F10842">
              <w:rPr>
                <w:rFonts w:ascii="Times New Roman" w:hAnsi="Times New Roman" w:cs="Times New Roman"/>
                <w:noProof/>
                <w:webHidden/>
                <w:sz w:val="24"/>
                <w:szCs w:val="24"/>
              </w:rPr>
              <w:tab/>
            </w:r>
            <w:r w:rsidR="00961846" w:rsidRPr="00F10842">
              <w:rPr>
                <w:rFonts w:ascii="Times New Roman" w:hAnsi="Times New Roman" w:cs="Times New Roman"/>
                <w:noProof/>
                <w:webHidden/>
                <w:sz w:val="24"/>
                <w:szCs w:val="24"/>
              </w:rPr>
              <w:fldChar w:fldCharType="begin"/>
            </w:r>
            <w:r w:rsidR="00961846" w:rsidRPr="00F10842">
              <w:rPr>
                <w:rFonts w:ascii="Times New Roman" w:hAnsi="Times New Roman" w:cs="Times New Roman"/>
                <w:noProof/>
                <w:webHidden/>
                <w:sz w:val="24"/>
                <w:szCs w:val="24"/>
              </w:rPr>
              <w:instrText xml:space="preserve"> PAGEREF _Toc115350276 \h </w:instrText>
            </w:r>
            <w:r w:rsidR="00961846" w:rsidRPr="00F10842">
              <w:rPr>
                <w:rFonts w:ascii="Times New Roman" w:hAnsi="Times New Roman" w:cs="Times New Roman"/>
                <w:noProof/>
                <w:webHidden/>
                <w:sz w:val="24"/>
                <w:szCs w:val="24"/>
              </w:rPr>
            </w:r>
            <w:r w:rsidR="00961846" w:rsidRPr="00F10842">
              <w:rPr>
                <w:rFonts w:ascii="Times New Roman" w:hAnsi="Times New Roman" w:cs="Times New Roman"/>
                <w:noProof/>
                <w:webHidden/>
                <w:sz w:val="24"/>
                <w:szCs w:val="24"/>
              </w:rPr>
              <w:fldChar w:fldCharType="separate"/>
            </w:r>
            <w:r w:rsidR="00961846" w:rsidRPr="00F10842">
              <w:rPr>
                <w:rFonts w:ascii="Times New Roman" w:hAnsi="Times New Roman" w:cs="Times New Roman"/>
                <w:noProof/>
                <w:webHidden/>
                <w:sz w:val="24"/>
                <w:szCs w:val="24"/>
              </w:rPr>
              <w:t>135</w:t>
            </w:r>
            <w:r w:rsidR="00961846" w:rsidRPr="00F10842">
              <w:rPr>
                <w:rFonts w:ascii="Times New Roman" w:hAnsi="Times New Roman" w:cs="Times New Roman"/>
                <w:noProof/>
                <w:webHidden/>
                <w:sz w:val="24"/>
                <w:szCs w:val="24"/>
              </w:rPr>
              <w:fldChar w:fldCharType="end"/>
            </w:r>
          </w:hyperlink>
        </w:p>
        <w:p w14:paraId="78FA2239" w14:textId="55672F0A" w:rsidR="00961846" w:rsidRPr="00F10842" w:rsidRDefault="00F10842">
          <w:pPr>
            <w:pStyle w:val="22"/>
            <w:rPr>
              <w:rFonts w:ascii="Times New Roman" w:eastAsiaTheme="minorEastAsia" w:hAnsi="Times New Roman" w:cs="Times New Roman"/>
              <w:noProof/>
              <w:sz w:val="24"/>
              <w:szCs w:val="24"/>
              <w:lang w:eastAsia="ru-RU"/>
            </w:rPr>
          </w:pPr>
          <w:hyperlink w:anchor="_Toc115350277" w:history="1">
            <w:r w:rsidR="00961846" w:rsidRPr="00F10842">
              <w:rPr>
                <w:rStyle w:val="af3"/>
                <w:rFonts w:ascii="Times New Roman" w:eastAsia="Times New Roman" w:hAnsi="Times New Roman" w:cs="Times New Roman"/>
                <w:noProof/>
                <w:sz w:val="24"/>
                <w:szCs w:val="24"/>
                <w:lang w:eastAsia="ru-RU"/>
              </w:rPr>
              <w:t>Раздел 7. Условия применения и порядок проведения закрытого запроса котировок</w:t>
            </w:r>
            <w:r w:rsidR="00961846" w:rsidRPr="00F10842">
              <w:rPr>
                <w:rFonts w:ascii="Times New Roman" w:hAnsi="Times New Roman" w:cs="Times New Roman"/>
                <w:noProof/>
                <w:webHidden/>
                <w:sz w:val="24"/>
                <w:szCs w:val="24"/>
              </w:rPr>
              <w:tab/>
            </w:r>
            <w:r w:rsidR="00961846" w:rsidRPr="00F10842">
              <w:rPr>
                <w:rFonts w:ascii="Times New Roman" w:hAnsi="Times New Roman" w:cs="Times New Roman"/>
                <w:noProof/>
                <w:webHidden/>
                <w:sz w:val="24"/>
                <w:szCs w:val="24"/>
              </w:rPr>
              <w:fldChar w:fldCharType="begin"/>
            </w:r>
            <w:r w:rsidR="00961846" w:rsidRPr="00F10842">
              <w:rPr>
                <w:rFonts w:ascii="Times New Roman" w:hAnsi="Times New Roman" w:cs="Times New Roman"/>
                <w:noProof/>
                <w:webHidden/>
                <w:sz w:val="24"/>
                <w:szCs w:val="24"/>
              </w:rPr>
              <w:instrText xml:space="preserve"> PAGEREF _Toc115350277 \h </w:instrText>
            </w:r>
            <w:r w:rsidR="00961846" w:rsidRPr="00F10842">
              <w:rPr>
                <w:rFonts w:ascii="Times New Roman" w:hAnsi="Times New Roman" w:cs="Times New Roman"/>
                <w:noProof/>
                <w:webHidden/>
                <w:sz w:val="24"/>
                <w:szCs w:val="24"/>
              </w:rPr>
            </w:r>
            <w:r w:rsidR="00961846" w:rsidRPr="00F10842">
              <w:rPr>
                <w:rFonts w:ascii="Times New Roman" w:hAnsi="Times New Roman" w:cs="Times New Roman"/>
                <w:noProof/>
                <w:webHidden/>
                <w:sz w:val="24"/>
                <w:szCs w:val="24"/>
              </w:rPr>
              <w:fldChar w:fldCharType="separate"/>
            </w:r>
            <w:r w:rsidR="00961846" w:rsidRPr="00F10842">
              <w:rPr>
                <w:rFonts w:ascii="Times New Roman" w:hAnsi="Times New Roman" w:cs="Times New Roman"/>
                <w:noProof/>
                <w:webHidden/>
                <w:sz w:val="24"/>
                <w:szCs w:val="24"/>
              </w:rPr>
              <w:t>147</w:t>
            </w:r>
            <w:r w:rsidR="00961846" w:rsidRPr="00F10842">
              <w:rPr>
                <w:rFonts w:ascii="Times New Roman" w:hAnsi="Times New Roman" w:cs="Times New Roman"/>
                <w:noProof/>
                <w:webHidden/>
                <w:sz w:val="24"/>
                <w:szCs w:val="24"/>
              </w:rPr>
              <w:fldChar w:fldCharType="end"/>
            </w:r>
          </w:hyperlink>
        </w:p>
        <w:p w14:paraId="2EFFD926" w14:textId="09E2E757" w:rsidR="00961846" w:rsidRPr="00F10842" w:rsidRDefault="00F10842">
          <w:pPr>
            <w:pStyle w:val="22"/>
            <w:rPr>
              <w:rFonts w:ascii="Times New Roman" w:eastAsiaTheme="minorEastAsia" w:hAnsi="Times New Roman" w:cs="Times New Roman"/>
              <w:noProof/>
              <w:sz w:val="24"/>
              <w:szCs w:val="24"/>
              <w:lang w:eastAsia="ru-RU"/>
            </w:rPr>
          </w:pPr>
          <w:hyperlink w:anchor="_Toc115350278" w:history="1">
            <w:r w:rsidR="00961846" w:rsidRPr="00F10842">
              <w:rPr>
                <w:rStyle w:val="af3"/>
                <w:rFonts w:ascii="Times New Roman" w:eastAsia="Times New Roman" w:hAnsi="Times New Roman" w:cs="Times New Roman"/>
                <w:noProof/>
                <w:sz w:val="24"/>
                <w:szCs w:val="24"/>
                <w:lang w:eastAsia="ru-RU"/>
              </w:rPr>
              <w:t>Раздел 8. Условия применения и порядок проведения открытого запроса предложений в электронной форме</w:t>
            </w:r>
            <w:r w:rsidR="00961846" w:rsidRPr="00F10842">
              <w:rPr>
                <w:rFonts w:ascii="Times New Roman" w:hAnsi="Times New Roman" w:cs="Times New Roman"/>
                <w:noProof/>
                <w:webHidden/>
                <w:sz w:val="24"/>
                <w:szCs w:val="24"/>
              </w:rPr>
              <w:tab/>
            </w:r>
            <w:r w:rsidR="00961846" w:rsidRPr="00F10842">
              <w:rPr>
                <w:rFonts w:ascii="Times New Roman" w:hAnsi="Times New Roman" w:cs="Times New Roman"/>
                <w:noProof/>
                <w:webHidden/>
                <w:sz w:val="24"/>
                <w:szCs w:val="24"/>
              </w:rPr>
              <w:fldChar w:fldCharType="begin"/>
            </w:r>
            <w:r w:rsidR="00961846" w:rsidRPr="00F10842">
              <w:rPr>
                <w:rFonts w:ascii="Times New Roman" w:hAnsi="Times New Roman" w:cs="Times New Roman"/>
                <w:noProof/>
                <w:webHidden/>
                <w:sz w:val="24"/>
                <w:szCs w:val="24"/>
              </w:rPr>
              <w:instrText xml:space="preserve"> PAGEREF _Toc115350278 \h </w:instrText>
            </w:r>
            <w:r w:rsidR="00961846" w:rsidRPr="00F10842">
              <w:rPr>
                <w:rFonts w:ascii="Times New Roman" w:hAnsi="Times New Roman" w:cs="Times New Roman"/>
                <w:noProof/>
                <w:webHidden/>
                <w:sz w:val="24"/>
                <w:szCs w:val="24"/>
              </w:rPr>
            </w:r>
            <w:r w:rsidR="00961846" w:rsidRPr="00F10842">
              <w:rPr>
                <w:rFonts w:ascii="Times New Roman" w:hAnsi="Times New Roman" w:cs="Times New Roman"/>
                <w:noProof/>
                <w:webHidden/>
                <w:sz w:val="24"/>
                <w:szCs w:val="24"/>
              </w:rPr>
              <w:fldChar w:fldCharType="separate"/>
            </w:r>
            <w:r w:rsidR="00961846" w:rsidRPr="00F10842">
              <w:rPr>
                <w:rFonts w:ascii="Times New Roman" w:hAnsi="Times New Roman" w:cs="Times New Roman"/>
                <w:noProof/>
                <w:webHidden/>
                <w:sz w:val="24"/>
                <w:szCs w:val="24"/>
              </w:rPr>
              <w:t>160</w:t>
            </w:r>
            <w:r w:rsidR="00961846" w:rsidRPr="00F10842">
              <w:rPr>
                <w:rFonts w:ascii="Times New Roman" w:hAnsi="Times New Roman" w:cs="Times New Roman"/>
                <w:noProof/>
                <w:webHidden/>
                <w:sz w:val="24"/>
                <w:szCs w:val="24"/>
              </w:rPr>
              <w:fldChar w:fldCharType="end"/>
            </w:r>
          </w:hyperlink>
        </w:p>
        <w:p w14:paraId="283A44C6" w14:textId="4699B6C8" w:rsidR="00961846" w:rsidRPr="00F10842" w:rsidRDefault="00F10842">
          <w:pPr>
            <w:pStyle w:val="22"/>
            <w:rPr>
              <w:rFonts w:ascii="Times New Roman" w:eastAsiaTheme="minorEastAsia" w:hAnsi="Times New Roman" w:cs="Times New Roman"/>
              <w:noProof/>
              <w:sz w:val="24"/>
              <w:szCs w:val="24"/>
              <w:lang w:eastAsia="ru-RU"/>
            </w:rPr>
          </w:pPr>
          <w:hyperlink w:anchor="_Toc115350279" w:history="1">
            <w:r w:rsidR="00961846" w:rsidRPr="00F10842">
              <w:rPr>
                <w:rStyle w:val="af3"/>
                <w:rFonts w:ascii="Times New Roman" w:eastAsia="Times New Roman" w:hAnsi="Times New Roman" w:cs="Times New Roman"/>
                <w:noProof/>
                <w:sz w:val="24"/>
                <w:szCs w:val="24"/>
                <w:lang w:eastAsia="ru-RU"/>
              </w:rPr>
              <w:t>Раздел 9. Условия применения и порядок проведения закрытого запроса предложений</w:t>
            </w:r>
            <w:r w:rsidR="00961846" w:rsidRPr="00F10842">
              <w:rPr>
                <w:rFonts w:ascii="Times New Roman" w:hAnsi="Times New Roman" w:cs="Times New Roman"/>
                <w:noProof/>
                <w:webHidden/>
                <w:sz w:val="24"/>
                <w:szCs w:val="24"/>
              </w:rPr>
              <w:tab/>
            </w:r>
            <w:r w:rsidR="00961846" w:rsidRPr="00F10842">
              <w:rPr>
                <w:rFonts w:ascii="Times New Roman" w:hAnsi="Times New Roman" w:cs="Times New Roman"/>
                <w:noProof/>
                <w:webHidden/>
                <w:sz w:val="24"/>
                <w:szCs w:val="24"/>
              </w:rPr>
              <w:fldChar w:fldCharType="begin"/>
            </w:r>
            <w:r w:rsidR="00961846" w:rsidRPr="00F10842">
              <w:rPr>
                <w:rFonts w:ascii="Times New Roman" w:hAnsi="Times New Roman" w:cs="Times New Roman"/>
                <w:noProof/>
                <w:webHidden/>
                <w:sz w:val="24"/>
                <w:szCs w:val="24"/>
              </w:rPr>
              <w:instrText xml:space="preserve"> PAGEREF _Toc115350279 \h </w:instrText>
            </w:r>
            <w:r w:rsidR="00961846" w:rsidRPr="00F10842">
              <w:rPr>
                <w:rFonts w:ascii="Times New Roman" w:hAnsi="Times New Roman" w:cs="Times New Roman"/>
                <w:noProof/>
                <w:webHidden/>
                <w:sz w:val="24"/>
                <w:szCs w:val="24"/>
              </w:rPr>
            </w:r>
            <w:r w:rsidR="00961846" w:rsidRPr="00F10842">
              <w:rPr>
                <w:rFonts w:ascii="Times New Roman" w:hAnsi="Times New Roman" w:cs="Times New Roman"/>
                <w:noProof/>
                <w:webHidden/>
                <w:sz w:val="24"/>
                <w:szCs w:val="24"/>
              </w:rPr>
              <w:fldChar w:fldCharType="separate"/>
            </w:r>
            <w:r w:rsidR="00961846" w:rsidRPr="00F10842">
              <w:rPr>
                <w:rFonts w:ascii="Times New Roman" w:hAnsi="Times New Roman" w:cs="Times New Roman"/>
                <w:noProof/>
                <w:webHidden/>
                <w:sz w:val="24"/>
                <w:szCs w:val="24"/>
              </w:rPr>
              <w:t>176</w:t>
            </w:r>
            <w:r w:rsidR="00961846" w:rsidRPr="00F10842">
              <w:rPr>
                <w:rFonts w:ascii="Times New Roman" w:hAnsi="Times New Roman" w:cs="Times New Roman"/>
                <w:noProof/>
                <w:webHidden/>
                <w:sz w:val="24"/>
                <w:szCs w:val="24"/>
              </w:rPr>
              <w:fldChar w:fldCharType="end"/>
            </w:r>
          </w:hyperlink>
        </w:p>
        <w:p w14:paraId="5E6D1BB9" w14:textId="512C8A89" w:rsidR="00961846" w:rsidRPr="00F10842" w:rsidRDefault="00F10842">
          <w:pPr>
            <w:pStyle w:val="22"/>
            <w:rPr>
              <w:rFonts w:ascii="Times New Roman" w:eastAsiaTheme="minorEastAsia" w:hAnsi="Times New Roman" w:cs="Times New Roman"/>
              <w:noProof/>
              <w:sz w:val="24"/>
              <w:szCs w:val="24"/>
              <w:lang w:eastAsia="ru-RU"/>
            </w:rPr>
          </w:pPr>
          <w:hyperlink w:anchor="_Toc115350280" w:history="1">
            <w:r w:rsidR="00961846" w:rsidRPr="00F10842">
              <w:rPr>
                <w:rStyle w:val="af3"/>
                <w:rFonts w:ascii="Times New Roman" w:eastAsia="Times New Roman" w:hAnsi="Times New Roman" w:cs="Times New Roman"/>
                <w:noProof/>
                <w:sz w:val="24"/>
                <w:szCs w:val="24"/>
                <w:lang w:eastAsia="ru-RU"/>
              </w:rPr>
              <w:t>Раздел 10. Условия применения и порядок проведения конкурентного отбора</w:t>
            </w:r>
            <w:r w:rsidR="00961846" w:rsidRPr="00F10842">
              <w:rPr>
                <w:rFonts w:ascii="Times New Roman" w:hAnsi="Times New Roman" w:cs="Times New Roman"/>
                <w:noProof/>
                <w:webHidden/>
                <w:sz w:val="24"/>
                <w:szCs w:val="24"/>
              </w:rPr>
              <w:tab/>
            </w:r>
            <w:r w:rsidR="00961846" w:rsidRPr="00F10842">
              <w:rPr>
                <w:rFonts w:ascii="Times New Roman" w:hAnsi="Times New Roman" w:cs="Times New Roman"/>
                <w:noProof/>
                <w:webHidden/>
                <w:sz w:val="24"/>
                <w:szCs w:val="24"/>
              </w:rPr>
              <w:fldChar w:fldCharType="begin"/>
            </w:r>
            <w:r w:rsidR="00961846" w:rsidRPr="00F10842">
              <w:rPr>
                <w:rFonts w:ascii="Times New Roman" w:hAnsi="Times New Roman" w:cs="Times New Roman"/>
                <w:noProof/>
                <w:webHidden/>
                <w:sz w:val="24"/>
                <w:szCs w:val="24"/>
              </w:rPr>
              <w:instrText xml:space="preserve"> PAGEREF _Toc115350280 \h </w:instrText>
            </w:r>
            <w:r w:rsidR="00961846" w:rsidRPr="00F10842">
              <w:rPr>
                <w:rFonts w:ascii="Times New Roman" w:hAnsi="Times New Roman" w:cs="Times New Roman"/>
                <w:noProof/>
                <w:webHidden/>
                <w:sz w:val="24"/>
                <w:szCs w:val="24"/>
              </w:rPr>
            </w:r>
            <w:r w:rsidR="00961846" w:rsidRPr="00F10842">
              <w:rPr>
                <w:rFonts w:ascii="Times New Roman" w:hAnsi="Times New Roman" w:cs="Times New Roman"/>
                <w:noProof/>
                <w:webHidden/>
                <w:sz w:val="24"/>
                <w:szCs w:val="24"/>
              </w:rPr>
              <w:fldChar w:fldCharType="separate"/>
            </w:r>
            <w:r w:rsidR="00961846" w:rsidRPr="00F10842">
              <w:rPr>
                <w:rFonts w:ascii="Times New Roman" w:hAnsi="Times New Roman" w:cs="Times New Roman"/>
                <w:noProof/>
                <w:webHidden/>
                <w:sz w:val="24"/>
                <w:szCs w:val="24"/>
              </w:rPr>
              <w:t>196</w:t>
            </w:r>
            <w:r w:rsidR="00961846" w:rsidRPr="00F10842">
              <w:rPr>
                <w:rFonts w:ascii="Times New Roman" w:hAnsi="Times New Roman" w:cs="Times New Roman"/>
                <w:noProof/>
                <w:webHidden/>
                <w:sz w:val="24"/>
                <w:szCs w:val="24"/>
              </w:rPr>
              <w:fldChar w:fldCharType="end"/>
            </w:r>
          </w:hyperlink>
        </w:p>
        <w:p w14:paraId="1ACD601A" w14:textId="577BE96F" w:rsidR="00961846" w:rsidRPr="00F10842" w:rsidRDefault="00F10842">
          <w:pPr>
            <w:pStyle w:val="32"/>
            <w:rPr>
              <w:rFonts w:eastAsiaTheme="minorEastAsia"/>
              <w:sz w:val="24"/>
              <w:szCs w:val="24"/>
            </w:rPr>
          </w:pPr>
          <w:hyperlink w:anchor="_Toc115350281" w:history="1">
            <w:r w:rsidR="00961846" w:rsidRPr="00F10842">
              <w:rPr>
                <w:rStyle w:val="af3"/>
                <w:sz w:val="24"/>
                <w:szCs w:val="24"/>
              </w:rPr>
              <w:t xml:space="preserve">Глава </w:t>
            </w:r>
            <w:r w:rsidR="00961846" w:rsidRPr="00F10842">
              <w:rPr>
                <w:rStyle w:val="af3"/>
                <w:sz w:val="24"/>
                <w:szCs w:val="24"/>
                <w:lang w:val="en-US"/>
              </w:rPr>
              <w:t>IV</w:t>
            </w:r>
            <w:r w:rsidR="00961846" w:rsidRPr="00F10842">
              <w:rPr>
                <w:rStyle w:val="af3"/>
                <w:sz w:val="24"/>
                <w:szCs w:val="24"/>
              </w:rPr>
              <w:t>. Проведение неконкурентных закупок</w:t>
            </w:r>
            <w:r w:rsidR="00961846" w:rsidRPr="00F10842">
              <w:rPr>
                <w:webHidden/>
                <w:sz w:val="24"/>
                <w:szCs w:val="24"/>
              </w:rPr>
              <w:tab/>
            </w:r>
            <w:r w:rsidR="00961846" w:rsidRPr="00F10842">
              <w:rPr>
                <w:webHidden/>
                <w:sz w:val="24"/>
                <w:szCs w:val="24"/>
              </w:rPr>
              <w:fldChar w:fldCharType="begin"/>
            </w:r>
            <w:r w:rsidR="00961846" w:rsidRPr="00F10842">
              <w:rPr>
                <w:webHidden/>
                <w:sz w:val="24"/>
                <w:szCs w:val="24"/>
              </w:rPr>
              <w:instrText xml:space="preserve"> PAGEREF _Toc115350281 \h </w:instrText>
            </w:r>
            <w:r w:rsidR="00961846" w:rsidRPr="00F10842">
              <w:rPr>
                <w:webHidden/>
                <w:sz w:val="24"/>
                <w:szCs w:val="24"/>
              </w:rPr>
            </w:r>
            <w:r w:rsidR="00961846" w:rsidRPr="00F10842">
              <w:rPr>
                <w:webHidden/>
                <w:sz w:val="24"/>
                <w:szCs w:val="24"/>
              </w:rPr>
              <w:fldChar w:fldCharType="separate"/>
            </w:r>
            <w:r w:rsidR="00961846" w:rsidRPr="00F10842">
              <w:rPr>
                <w:webHidden/>
                <w:sz w:val="24"/>
                <w:szCs w:val="24"/>
              </w:rPr>
              <w:t>197</w:t>
            </w:r>
            <w:r w:rsidR="00961846" w:rsidRPr="00F10842">
              <w:rPr>
                <w:webHidden/>
                <w:sz w:val="24"/>
                <w:szCs w:val="24"/>
              </w:rPr>
              <w:fldChar w:fldCharType="end"/>
            </w:r>
          </w:hyperlink>
        </w:p>
        <w:p w14:paraId="53EC7B65" w14:textId="394695C2" w:rsidR="00961846" w:rsidRPr="00F10842" w:rsidRDefault="00F10842">
          <w:pPr>
            <w:pStyle w:val="32"/>
            <w:rPr>
              <w:rFonts w:eastAsiaTheme="minorEastAsia"/>
              <w:sz w:val="24"/>
              <w:szCs w:val="24"/>
            </w:rPr>
          </w:pPr>
          <w:hyperlink w:anchor="_Toc115350282" w:history="1">
            <w:r w:rsidR="00961846" w:rsidRPr="00F10842">
              <w:rPr>
                <w:rStyle w:val="af3"/>
                <w:sz w:val="24"/>
                <w:szCs w:val="24"/>
              </w:rPr>
              <w:t>Раздел 1. Условия применения и порядок проведения запроса оферт</w:t>
            </w:r>
            <w:r w:rsidR="00961846" w:rsidRPr="00F10842">
              <w:rPr>
                <w:webHidden/>
                <w:sz w:val="24"/>
                <w:szCs w:val="24"/>
              </w:rPr>
              <w:tab/>
            </w:r>
            <w:r w:rsidR="00961846" w:rsidRPr="00F10842">
              <w:rPr>
                <w:webHidden/>
                <w:sz w:val="24"/>
                <w:szCs w:val="24"/>
              </w:rPr>
              <w:fldChar w:fldCharType="begin"/>
            </w:r>
            <w:r w:rsidR="00961846" w:rsidRPr="00F10842">
              <w:rPr>
                <w:webHidden/>
                <w:sz w:val="24"/>
                <w:szCs w:val="24"/>
              </w:rPr>
              <w:instrText xml:space="preserve"> PAGEREF _Toc115350282 \h </w:instrText>
            </w:r>
            <w:r w:rsidR="00961846" w:rsidRPr="00F10842">
              <w:rPr>
                <w:webHidden/>
                <w:sz w:val="24"/>
                <w:szCs w:val="24"/>
              </w:rPr>
            </w:r>
            <w:r w:rsidR="00961846" w:rsidRPr="00F10842">
              <w:rPr>
                <w:webHidden/>
                <w:sz w:val="24"/>
                <w:szCs w:val="24"/>
              </w:rPr>
              <w:fldChar w:fldCharType="separate"/>
            </w:r>
            <w:r w:rsidR="00961846" w:rsidRPr="00F10842">
              <w:rPr>
                <w:webHidden/>
                <w:sz w:val="24"/>
                <w:szCs w:val="24"/>
              </w:rPr>
              <w:t>197</w:t>
            </w:r>
            <w:r w:rsidR="00961846" w:rsidRPr="00F10842">
              <w:rPr>
                <w:webHidden/>
                <w:sz w:val="24"/>
                <w:szCs w:val="24"/>
              </w:rPr>
              <w:fldChar w:fldCharType="end"/>
            </w:r>
          </w:hyperlink>
        </w:p>
        <w:p w14:paraId="3246A324" w14:textId="15D5ABB1" w:rsidR="00961846" w:rsidRPr="00F10842" w:rsidRDefault="00F10842">
          <w:pPr>
            <w:pStyle w:val="32"/>
            <w:rPr>
              <w:rFonts w:eastAsiaTheme="minorEastAsia"/>
              <w:sz w:val="24"/>
              <w:szCs w:val="24"/>
            </w:rPr>
          </w:pPr>
          <w:hyperlink w:anchor="_Toc115350283" w:history="1">
            <w:r w:rsidR="00961846" w:rsidRPr="00F10842">
              <w:rPr>
                <w:rStyle w:val="af3"/>
                <w:sz w:val="24"/>
                <w:szCs w:val="24"/>
              </w:rPr>
              <w:t>Раздел 2. Условия применения и порядок осуществления закупки товаров, работ, услуг у единственного поставщика (подрядчика, исполнителя)</w:t>
            </w:r>
            <w:r w:rsidR="00961846" w:rsidRPr="00F10842">
              <w:rPr>
                <w:webHidden/>
                <w:sz w:val="24"/>
                <w:szCs w:val="24"/>
              </w:rPr>
              <w:tab/>
            </w:r>
            <w:r w:rsidR="00961846" w:rsidRPr="00F10842">
              <w:rPr>
                <w:webHidden/>
                <w:sz w:val="24"/>
                <w:szCs w:val="24"/>
              </w:rPr>
              <w:fldChar w:fldCharType="begin"/>
            </w:r>
            <w:r w:rsidR="00961846" w:rsidRPr="00F10842">
              <w:rPr>
                <w:webHidden/>
                <w:sz w:val="24"/>
                <w:szCs w:val="24"/>
              </w:rPr>
              <w:instrText xml:space="preserve"> PAGEREF _Toc115350283 \h </w:instrText>
            </w:r>
            <w:r w:rsidR="00961846" w:rsidRPr="00F10842">
              <w:rPr>
                <w:webHidden/>
                <w:sz w:val="24"/>
                <w:szCs w:val="24"/>
              </w:rPr>
            </w:r>
            <w:r w:rsidR="00961846" w:rsidRPr="00F10842">
              <w:rPr>
                <w:webHidden/>
                <w:sz w:val="24"/>
                <w:szCs w:val="24"/>
              </w:rPr>
              <w:fldChar w:fldCharType="separate"/>
            </w:r>
            <w:r w:rsidR="00961846" w:rsidRPr="00F10842">
              <w:rPr>
                <w:webHidden/>
                <w:sz w:val="24"/>
                <w:szCs w:val="24"/>
              </w:rPr>
              <w:t>215</w:t>
            </w:r>
            <w:r w:rsidR="00961846" w:rsidRPr="00F10842">
              <w:rPr>
                <w:webHidden/>
                <w:sz w:val="24"/>
                <w:szCs w:val="24"/>
              </w:rPr>
              <w:fldChar w:fldCharType="end"/>
            </w:r>
          </w:hyperlink>
        </w:p>
        <w:p w14:paraId="5AED6090" w14:textId="149B0B84" w:rsidR="00961846" w:rsidRPr="00F10842" w:rsidRDefault="00F10842">
          <w:pPr>
            <w:pStyle w:val="32"/>
            <w:rPr>
              <w:rFonts w:eastAsiaTheme="minorEastAsia"/>
              <w:sz w:val="24"/>
              <w:szCs w:val="24"/>
            </w:rPr>
          </w:pPr>
          <w:hyperlink w:anchor="_Toc115350284" w:history="1">
            <w:r w:rsidR="00961846" w:rsidRPr="00F10842">
              <w:rPr>
                <w:rStyle w:val="af3"/>
                <w:sz w:val="24"/>
                <w:szCs w:val="24"/>
              </w:rPr>
              <w:t xml:space="preserve">Глава </w:t>
            </w:r>
            <w:r w:rsidR="00961846" w:rsidRPr="00F10842">
              <w:rPr>
                <w:rStyle w:val="af3"/>
                <w:sz w:val="24"/>
                <w:szCs w:val="24"/>
                <w:lang w:val="en-US"/>
              </w:rPr>
              <w:t>V</w:t>
            </w:r>
            <w:r w:rsidR="00961846" w:rsidRPr="00F10842">
              <w:rPr>
                <w:rStyle w:val="af3"/>
                <w:sz w:val="24"/>
                <w:szCs w:val="24"/>
              </w:rPr>
              <w:t>. Особые условия проведения конкурентных и неконкурентных закупок</w:t>
            </w:r>
            <w:r w:rsidR="00961846" w:rsidRPr="00F10842">
              <w:rPr>
                <w:webHidden/>
                <w:sz w:val="24"/>
                <w:szCs w:val="24"/>
              </w:rPr>
              <w:tab/>
            </w:r>
            <w:r w:rsidR="00961846" w:rsidRPr="00F10842">
              <w:rPr>
                <w:webHidden/>
                <w:sz w:val="24"/>
                <w:szCs w:val="24"/>
              </w:rPr>
              <w:fldChar w:fldCharType="begin"/>
            </w:r>
            <w:r w:rsidR="00961846" w:rsidRPr="00F10842">
              <w:rPr>
                <w:webHidden/>
                <w:sz w:val="24"/>
                <w:szCs w:val="24"/>
              </w:rPr>
              <w:instrText xml:space="preserve"> PAGEREF _Toc115350284 \h </w:instrText>
            </w:r>
            <w:r w:rsidR="00961846" w:rsidRPr="00F10842">
              <w:rPr>
                <w:webHidden/>
                <w:sz w:val="24"/>
                <w:szCs w:val="24"/>
              </w:rPr>
            </w:r>
            <w:r w:rsidR="00961846" w:rsidRPr="00F10842">
              <w:rPr>
                <w:webHidden/>
                <w:sz w:val="24"/>
                <w:szCs w:val="24"/>
              </w:rPr>
              <w:fldChar w:fldCharType="separate"/>
            </w:r>
            <w:r w:rsidR="00961846" w:rsidRPr="00F10842">
              <w:rPr>
                <w:webHidden/>
                <w:sz w:val="24"/>
                <w:szCs w:val="24"/>
              </w:rPr>
              <w:t>259</w:t>
            </w:r>
            <w:r w:rsidR="00961846" w:rsidRPr="00F10842">
              <w:rPr>
                <w:webHidden/>
                <w:sz w:val="24"/>
                <w:szCs w:val="24"/>
              </w:rPr>
              <w:fldChar w:fldCharType="end"/>
            </w:r>
          </w:hyperlink>
        </w:p>
        <w:p w14:paraId="5F9E4EE6" w14:textId="2B1EA528" w:rsidR="00961846" w:rsidRPr="00F10842" w:rsidRDefault="00F10842">
          <w:pPr>
            <w:pStyle w:val="32"/>
            <w:rPr>
              <w:rFonts w:eastAsiaTheme="minorEastAsia"/>
              <w:sz w:val="24"/>
              <w:szCs w:val="24"/>
            </w:rPr>
          </w:pPr>
          <w:hyperlink w:anchor="_Toc115350285" w:history="1">
            <w:r w:rsidR="00961846" w:rsidRPr="00F10842">
              <w:rPr>
                <w:rStyle w:val="af3"/>
                <w:sz w:val="24"/>
                <w:szCs w:val="24"/>
              </w:rPr>
              <w:t>Раздел 1. Совместные закупки</w:t>
            </w:r>
            <w:r w:rsidR="00961846" w:rsidRPr="00F10842">
              <w:rPr>
                <w:webHidden/>
                <w:sz w:val="24"/>
                <w:szCs w:val="24"/>
              </w:rPr>
              <w:tab/>
            </w:r>
            <w:r w:rsidR="00961846" w:rsidRPr="00F10842">
              <w:rPr>
                <w:webHidden/>
                <w:sz w:val="24"/>
                <w:szCs w:val="24"/>
              </w:rPr>
              <w:fldChar w:fldCharType="begin"/>
            </w:r>
            <w:r w:rsidR="00961846" w:rsidRPr="00F10842">
              <w:rPr>
                <w:webHidden/>
                <w:sz w:val="24"/>
                <w:szCs w:val="24"/>
              </w:rPr>
              <w:instrText xml:space="preserve"> PAGEREF _Toc115350285 \h </w:instrText>
            </w:r>
            <w:r w:rsidR="00961846" w:rsidRPr="00F10842">
              <w:rPr>
                <w:webHidden/>
                <w:sz w:val="24"/>
                <w:szCs w:val="24"/>
              </w:rPr>
            </w:r>
            <w:r w:rsidR="00961846" w:rsidRPr="00F10842">
              <w:rPr>
                <w:webHidden/>
                <w:sz w:val="24"/>
                <w:szCs w:val="24"/>
              </w:rPr>
              <w:fldChar w:fldCharType="separate"/>
            </w:r>
            <w:r w:rsidR="00961846" w:rsidRPr="00F10842">
              <w:rPr>
                <w:webHidden/>
                <w:sz w:val="24"/>
                <w:szCs w:val="24"/>
              </w:rPr>
              <w:t>260</w:t>
            </w:r>
            <w:r w:rsidR="00961846" w:rsidRPr="00F10842">
              <w:rPr>
                <w:webHidden/>
                <w:sz w:val="24"/>
                <w:szCs w:val="24"/>
              </w:rPr>
              <w:fldChar w:fldCharType="end"/>
            </w:r>
          </w:hyperlink>
        </w:p>
        <w:p w14:paraId="5745BE8C" w14:textId="6A4AF9FA" w:rsidR="00961846" w:rsidRPr="00F10842" w:rsidRDefault="00F10842">
          <w:pPr>
            <w:pStyle w:val="32"/>
            <w:rPr>
              <w:rFonts w:eastAsiaTheme="minorEastAsia"/>
              <w:sz w:val="24"/>
              <w:szCs w:val="24"/>
            </w:rPr>
          </w:pPr>
          <w:hyperlink w:anchor="_Toc115350286" w:history="1">
            <w:r w:rsidR="00961846" w:rsidRPr="00F10842">
              <w:rPr>
                <w:rStyle w:val="af3"/>
                <w:sz w:val="24"/>
                <w:szCs w:val="24"/>
              </w:rPr>
              <w:t>Раздел 2. Переторжка</w:t>
            </w:r>
            <w:r w:rsidR="00961846" w:rsidRPr="00F10842">
              <w:rPr>
                <w:webHidden/>
                <w:sz w:val="24"/>
                <w:szCs w:val="24"/>
              </w:rPr>
              <w:tab/>
            </w:r>
            <w:r w:rsidR="00961846" w:rsidRPr="00F10842">
              <w:rPr>
                <w:webHidden/>
                <w:sz w:val="24"/>
                <w:szCs w:val="24"/>
              </w:rPr>
              <w:fldChar w:fldCharType="begin"/>
            </w:r>
            <w:r w:rsidR="00961846" w:rsidRPr="00F10842">
              <w:rPr>
                <w:webHidden/>
                <w:sz w:val="24"/>
                <w:szCs w:val="24"/>
              </w:rPr>
              <w:instrText xml:space="preserve"> PAGEREF _Toc115350286 \h </w:instrText>
            </w:r>
            <w:r w:rsidR="00961846" w:rsidRPr="00F10842">
              <w:rPr>
                <w:webHidden/>
                <w:sz w:val="24"/>
                <w:szCs w:val="24"/>
              </w:rPr>
            </w:r>
            <w:r w:rsidR="00961846" w:rsidRPr="00F10842">
              <w:rPr>
                <w:webHidden/>
                <w:sz w:val="24"/>
                <w:szCs w:val="24"/>
              </w:rPr>
              <w:fldChar w:fldCharType="separate"/>
            </w:r>
            <w:r w:rsidR="00961846" w:rsidRPr="00F10842">
              <w:rPr>
                <w:webHidden/>
                <w:sz w:val="24"/>
                <w:szCs w:val="24"/>
              </w:rPr>
              <w:t>260</w:t>
            </w:r>
            <w:r w:rsidR="00961846" w:rsidRPr="00F10842">
              <w:rPr>
                <w:webHidden/>
                <w:sz w:val="24"/>
                <w:szCs w:val="24"/>
              </w:rPr>
              <w:fldChar w:fldCharType="end"/>
            </w:r>
          </w:hyperlink>
        </w:p>
        <w:p w14:paraId="29ABD767" w14:textId="46E90E62" w:rsidR="00961846" w:rsidRPr="00F10842" w:rsidRDefault="00F10842">
          <w:pPr>
            <w:pStyle w:val="32"/>
            <w:rPr>
              <w:rFonts w:eastAsiaTheme="minorEastAsia"/>
              <w:sz w:val="24"/>
              <w:szCs w:val="24"/>
            </w:rPr>
          </w:pPr>
          <w:hyperlink w:anchor="_Toc115350287" w:history="1">
            <w:r w:rsidR="00961846" w:rsidRPr="00F10842">
              <w:rPr>
                <w:rStyle w:val="af3"/>
                <w:sz w:val="24"/>
                <w:szCs w:val="24"/>
              </w:rPr>
              <w:t xml:space="preserve">Глава </w:t>
            </w:r>
            <w:r w:rsidR="00961846" w:rsidRPr="00F10842">
              <w:rPr>
                <w:rStyle w:val="af3"/>
                <w:sz w:val="24"/>
                <w:szCs w:val="24"/>
                <w:lang w:val="en-US"/>
              </w:rPr>
              <w:t>VI</w:t>
            </w:r>
            <w:r w:rsidR="00961846" w:rsidRPr="00F10842">
              <w:rPr>
                <w:rStyle w:val="af3"/>
                <w:sz w:val="24"/>
                <w:szCs w:val="24"/>
              </w:rPr>
              <w:t>. Порядок заключения и исполнения договора</w:t>
            </w:r>
            <w:r w:rsidR="00961846" w:rsidRPr="00F10842">
              <w:rPr>
                <w:webHidden/>
                <w:sz w:val="24"/>
                <w:szCs w:val="24"/>
              </w:rPr>
              <w:tab/>
            </w:r>
            <w:r w:rsidR="00961846" w:rsidRPr="00F10842">
              <w:rPr>
                <w:webHidden/>
                <w:sz w:val="24"/>
                <w:szCs w:val="24"/>
              </w:rPr>
              <w:fldChar w:fldCharType="begin"/>
            </w:r>
            <w:r w:rsidR="00961846" w:rsidRPr="00F10842">
              <w:rPr>
                <w:webHidden/>
                <w:sz w:val="24"/>
                <w:szCs w:val="24"/>
              </w:rPr>
              <w:instrText xml:space="preserve"> PAGEREF _Toc115350287 \h </w:instrText>
            </w:r>
            <w:r w:rsidR="00961846" w:rsidRPr="00F10842">
              <w:rPr>
                <w:webHidden/>
                <w:sz w:val="24"/>
                <w:szCs w:val="24"/>
              </w:rPr>
            </w:r>
            <w:r w:rsidR="00961846" w:rsidRPr="00F10842">
              <w:rPr>
                <w:webHidden/>
                <w:sz w:val="24"/>
                <w:szCs w:val="24"/>
              </w:rPr>
              <w:fldChar w:fldCharType="separate"/>
            </w:r>
            <w:r w:rsidR="00961846" w:rsidRPr="00F10842">
              <w:rPr>
                <w:webHidden/>
                <w:sz w:val="24"/>
                <w:szCs w:val="24"/>
              </w:rPr>
              <w:t>263</w:t>
            </w:r>
            <w:r w:rsidR="00961846" w:rsidRPr="00F10842">
              <w:rPr>
                <w:webHidden/>
                <w:sz w:val="24"/>
                <w:szCs w:val="24"/>
              </w:rPr>
              <w:fldChar w:fldCharType="end"/>
            </w:r>
          </w:hyperlink>
        </w:p>
        <w:p w14:paraId="40735C64" w14:textId="2F2EF0E8" w:rsidR="00961846" w:rsidRPr="00F10842" w:rsidRDefault="00F10842">
          <w:pPr>
            <w:pStyle w:val="32"/>
            <w:rPr>
              <w:rFonts w:eastAsiaTheme="minorEastAsia"/>
              <w:sz w:val="24"/>
              <w:szCs w:val="24"/>
            </w:rPr>
          </w:pPr>
          <w:hyperlink w:anchor="_Toc115350288" w:history="1">
            <w:r w:rsidR="00961846" w:rsidRPr="00F10842">
              <w:rPr>
                <w:rStyle w:val="af3"/>
                <w:sz w:val="24"/>
                <w:szCs w:val="24"/>
              </w:rPr>
              <w:t>Глава VI</w:t>
            </w:r>
            <w:r w:rsidR="00961846" w:rsidRPr="00F10842">
              <w:rPr>
                <w:rStyle w:val="af3"/>
                <w:sz w:val="24"/>
                <w:szCs w:val="24"/>
                <w:lang w:val="en-US"/>
              </w:rPr>
              <w:t>I</w:t>
            </w:r>
            <w:r w:rsidR="00961846" w:rsidRPr="00F10842">
              <w:rPr>
                <w:rStyle w:val="af3"/>
                <w:sz w:val="24"/>
                <w:szCs w:val="24"/>
              </w:rPr>
              <w:t>. Особенности участия субъектов малого и среднего предпринимательства в закупках</w:t>
            </w:r>
            <w:r w:rsidR="00961846" w:rsidRPr="00F10842">
              <w:rPr>
                <w:webHidden/>
                <w:sz w:val="24"/>
                <w:szCs w:val="24"/>
              </w:rPr>
              <w:tab/>
            </w:r>
            <w:r w:rsidR="00961846" w:rsidRPr="00F10842">
              <w:rPr>
                <w:webHidden/>
                <w:sz w:val="24"/>
                <w:szCs w:val="24"/>
              </w:rPr>
              <w:fldChar w:fldCharType="begin"/>
            </w:r>
            <w:r w:rsidR="00961846" w:rsidRPr="00F10842">
              <w:rPr>
                <w:webHidden/>
                <w:sz w:val="24"/>
                <w:szCs w:val="24"/>
              </w:rPr>
              <w:instrText xml:space="preserve"> PAGEREF _Toc115350288 \h </w:instrText>
            </w:r>
            <w:r w:rsidR="00961846" w:rsidRPr="00F10842">
              <w:rPr>
                <w:webHidden/>
                <w:sz w:val="24"/>
                <w:szCs w:val="24"/>
              </w:rPr>
            </w:r>
            <w:r w:rsidR="00961846" w:rsidRPr="00F10842">
              <w:rPr>
                <w:webHidden/>
                <w:sz w:val="24"/>
                <w:szCs w:val="24"/>
              </w:rPr>
              <w:fldChar w:fldCharType="separate"/>
            </w:r>
            <w:r w:rsidR="00961846" w:rsidRPr="00F10842">
              <w:rPr>
                <w:webHidden/>
                <w:sz w:val="24"/>
                <w:szCs w:val="24"/>
              </w:rPr>
              <w:t>275</w:t>
            </w:r>
            <w:r w:rsidR="00961846" w:rsidRPr="00F10842">
              <w:rPr>
                <w:webHidden/>
                <w:sz w:val="24"/>
                <w:szCs w:val="24"/>
              </w:rPr>
              <w:fldChar w:fldCharType="end"/>
            </w:r>
          </w:hyperlink>
        </w:p>
        <w:p w14:paraId="24AC373B" w14:textId="1FAA7C71" w:rsidR="00961846" w:rsidRPr="00F10842" w:rsidRDefault="00F10842">
          <w:pPr>
            <w:pStyle w:val="32"/>
            <w:rPr>
              <w:rFonts w:eastAsiaTheme="minorEastAsia"/>
              <w:sz w:val="24"/>
              <w:szCs w:val="24"/>
            </w:rPr>
          </w:pPr>
          <w:hyperlink w:anchor="_Toc115350289" w:history="1">
            <w:r w:rsidR="00961846" w:rsidRPr="00F10842">
              <w:rPr>
                <w:rStyle w:val="af3"/>
                <w:sz w:val="24"/>
                <w:szCs w:val="24"/>
              </w:rPr>
              <w:t>Раздел 1. Общие требования к осуществлению закупок среди субъектов малого и среднего предпринимательства</w:t>
            </w:r>
            <w:r w:rsidR="00961846" w:rsidRPr="00F10842">
              <w:rPr>
                <w:webHidden/>
                <w:sz w:val="24"/>
                <w:szCs w:val="24"/>
              </w:rPr>
              <w:tab/>
            </w:r>
            <w:r w:rsidR="00961846" w:rsidRPr="00F10842">
              <w:rPr>
                <w:webHidden/>
                <w:sz w:val="24"/>
                <w:szCs w:val="24"/>
              </w:rPr>
              <w:fldChar w:fldCharType="begin"/>
            </w:r>
            <w:r w:rsidR="00961846" w:rsidRPr="00F10842">
              <w:rPr>
                <w:webHidden/>
                <w:sz w:val="24"/>
                <w:szCs w:val="24"/>
              </w:rPr>
              <w:instrText xml:space="preserve"> PAGEREF _Toc115350289 \h </w:instrText>
            </w:r>
            <w:r w:rsidR="00961846" w:rsidRPr="00F10842">
              <w:rPr>
                <w:webHidden/>
                <w:sz w:val="24"/>
                <w:szCs w:val="24"/>
              </w:rPr>
            </w:r>
            <w:r w:rsidR="00961846" w:rsidRPr="00F10842">
              <w:rPr>
                <w:webHidden/>
                <w:sz w:val="24"/>
                <w:szCs w:val="24"/>
              </w:rPr>
              <w:fldChar w:fldCharType="separate"/>
            </w:r>
            <w:r w:rsidR="00961846" w:rsidRPr="00F10842">
              <w:rPr>
                <w:webHidden/>
                <w:sz w:val="24"/>
                <w:szCs w:val="24"/>
              </w:rPr>
              <w:t>275</w:t>
            </w:r>
            <w:r w:rsidR="00961846" w:rsidRPr="00F10842">
              <w:rPr>
                <w:webHidden/>
                <w:sz w:val="24"/>
                <w:szCs w:val="24"/>
              </w:rPr>
              <w:fldChar w:fldCharType="end"/>
            </w:r>
          </w:hyperlink>
        </w:p>
        <w:p w14:paraId="7DCF902C" w14:textId="5614DF95" w:rsidR="00961846" w:rsidRPr="00F10842" w:rsidRDefault="00F10842">
          <w:pPr>
            <w:pStyle w:val="32"/>
            <w:rPr>
              <w:rFonts w:eastAsiaTheme="minorEastAsia"/>
              <w:sz w:val="24"/>
              <w:szCs w:val="24"/>
            </w:rPr>
          </w:pPr>
          <w:hyperlink w:anchor="_Toc115350290" w:history="1">
            <w:r w:rsidR="00961846" w:rsidRPr="00F10842">
              <w:rPr>
                <w:rStyle w:val="af3"/>
                <w:sz w:val="24"/>
                <w:szCs w:val="24"/>
              </w:rPr>
              <w:t>Раздел 2. Особенности осуществления закупок, участниками которых могут быть любые лица, в том числе субъекты малого и среднего предпринимательства</w:t>
            </w:r>
            <w:r w:rsidR="00961846" w:rsidRPr="00F10842">
              <w:rPr>
                <w:webHidden/>
                <w:sz w:val="24"/>
                <w:szCs w:val="24"/>
              </w:rPr>
              <w:tab/>
            </w:r>
            <w:r w:rsidR="00961846" w:rsidRPr="00F10842">
              <w:rPr>
                <w:webHidden/>
                <w:sz w:val="24"/>
                <w:szCs w:val="24"/>
              </w:rPr>
              <w:fldChar w:fldCharType="begin"/>
            </w:r>
            <w:r w:rsidR="00961846" w:rsidRPr="00F10842">
              <w:rPr>
                <w:webHidden/>
                <w:sz w:val="24"/>
                <w:szCs w:val="24"/>
              </w:rPr>
              <w:instrText xml:space="preserve"> PAGEREF _Toc115350290 \h </w:instrText>
            </w:r>
            <w:r w:rsidR="00961846" w:rsidRPr="00F10842">
              <w:rPr>
                <w:webHidden/>
                <w:sz w:val="24"/>
                <w:szCs w:val="24"/>
              </w:rPr>
            </w:r>
            <w:r w:rsidR="00961846" w:rsidRPr="00F10842">
              <w:rPr>
                <w:webHidden/>
                <w:sz w:val="24"/>
                <w:szCs w:val="24"/>
              </w:rPr>
              <w:fldChar w:fldCharType="separate"/>
            </w:r>
            <w:r w:rsidR="00961846" w:rsidRPr="00F10842">
              <w:rPr>
                <w:webHidden/>
                <w:sz w:val="24"/>
                <w:szCs w:val="24"/>
              </w:rPr>
              <w:t>277</w:t>
            </w:r>
            <w:r w:rsidR="00961846" w:rsidRPr="00F10842">
              <w:rPr>
                <w:webHidden/>
                <w:sz w:val="24"/>
                <w:szCs w:val="24"/>
              </w:rPr>
              <w:fldChar w:fldCharType="end"/>
            </w:r>
          </w:hyperlink>
        </w:p>
        <w:p w14:paraId="1EDADB9A" w14:textId="2A48B430" w:rsidR="00961846" w:rsidRPr="00F10842" w:rsidRDefault="00F10842">
          <w:pPr>
            <w:pStyle w:val="32"/>
            <w:rPr>
              <w:rFonts w:eastAsiaTheme="minorEastAsia"/>
              <w:sz w:val="24"/>
              <w:szCs w:val="24"/>
            </w:rPr>
          </w:pPr>
          <w:hyperlink w:anchor="_Toc115350291" w:history="1">
            <w:r w:rsidR="00961846" w:rsidRPr="00F10842">
              <w:rPr>
                <w:rStyle w:val="af3"/>
                <w:sz w:val="24"/>
                <w:szCs w:val="24"/>
              </w:rPr>
              <w:t>Раздел 3. Осуществление закупок, участниками которых являются только субъекты малого и среднего предпринимательства</w:t>
            </w:r>
            <w:r w:rsidR="00961846" w:rsidRPr="00F10842">
              <w:rPr>
                <w:webHidden/>
                <w:sz w:val="24"/>
                <w:szCs w:val="24"/>
              </w:rPr>
              <w:tab/>
            </w:r>
            <w:r w:rsidR="00961846" w:rsidRPr="00F10842">
              <w:rPr>
                <w:webHidden/>
                <w:sz w:val="24"/>
                <w:szCs w:val="24"/>
              </w:rPr>
              <w:fldChar w:fldCharType="begin"/>
            </w:r>
            <w:r w:rsidR="00961846" w:rsidRPr="00F10842">
              <w:rPr>
                <w:webHidden/>
                <w:sz w:val="24"/>
                <w:szCs w:val="24"/>
              </w:rPr>
              <w:instrText xml:space="preserve"> PAGEREF _Toc115350291 \h </w:instrText>
            </w:r>
            <w:r w:rsidR="00961846" w:rsidRPr="00F10842">
              <w:rPr>
                <w:webHidden/>
                <w:sz w:val="24"/>
                <w:szCs w:val="24"/>
              </w:rPr>
            </w:r>
            <w:r w:rsidR="00961846" w:rsidRPr="00F10842">
              <w:rPr>
                <w:webHidden/>
                <w:sz w:val="24"/>
                <w:szCs w:val="24"/>
              </w:rPr>
              <w:fldChar w:fldCharType="separate"/>
            </w:r>
            <w:r w:rsidR="00961846" w:rsidRPr="00F10842">
              <w:rPr>
                <w:webHidden/>
                <w:sz w:val="24"/>
                <w:szCs w:val="24"/>
              </w:rPr>
              <w:t>278</w:t>
            </w:r>
            <w:r w:rsidR="00961846" w:rsidRPr="00F10842">
              <w:rPr>
                <w:webHidden/>
                <w:sz w:val="24"/>
                <w:szCs w:val="24"/>
              </w:rPr>
              <w:fldChar w:fldCharType="end"/>
            </w:r>
          </w:hyperlink>
        </w:p>
        <w:p w14:paraId="4D2760E9" w14:textId="20DBC724" w:rsidR="00961846" w:rsidRPr="00F10842" w:rsidRDefault="00F10842">
          <w:pPr>
            <w:pStyle w:val="32"/>
            <w:rPr>
              <w:rFonts w:eastAsiaTheme="minorEastAsia"/>
              <w:sz w:val="24"/>
              <w:szCs w:val="24"/>
            </w:rPr>
          </w:pPr>
          <w:hyperlink w:anchor="_Toc115350292" w:history="1">
            <w:r w:rsidR="00961846" w:rsidRPr="00F10842">
              <w:rPr>
                <w:rStyle w:val="af3"/>
                <w:sz w:val="24"/>
                <w:szCs w:val="24"/>
              </w:rPr>
              <w:t>Раздел 4. Осуществление закупок, предусматривающих требование  о привлечении к исполнению договора субподрядчиков (соисполнителей)  из числа субъектов малого и среднего предпринимательства</w:t>
            </w:r>
            <w:r w:rsidR="00961846" w:rsidRPr="00F10842">
              <w:rPr>
                <w:webHidden/>
                <w:sz w:val="24"/>
                <w:szCs w:val="24"/>
              </w:rPr>
              <w:tab/>
            </w:r>
            <w:r w:rsidR="00961846" w:rsidRPr="00F10842">
              <w:rPr>
                <w:webHidden/>
                <w:sz w:val="24"/>
                <w:szCs w:val="24"/>
              </w:rPr>
              <w:fldChar w:fldCharType="begin"/>
            </w:r>
            <w:r w:rsidR="00961846" w:rsidRPr="00F10842">
              <w:rPr>
                <w:webHidden/>
                <w:sz w:val="24"/>
                <w:szCs w:val="24"/>
              </w:rPr>
              <w:instrText xml:space="preserve"> PAGEREF _Toc115350292 \h </w:instrText>
            </w:r>
            <w:r w:rsidR="00961846" w:rsidRPr="00F10842">
              <w:rPr>
                <w:webHidden/>
                <w:sz w:val="24"/>
                <w:szCs w:val="24"/>
              </w:rPr>
            </w:r>
            <w:r w:rsidR="00961846" w:rsidRPr="00F10842">
              <w:rPr>
                <w:webHidden/>
                <w:sz w:val="24"/>
                <w:szCs w:val="24"/>
              </w:rPr>
              <w:fldChar w:fldCharType="separate"/>
            </w:r>
            <w:r w:rsidR="00961846" w:rsidRPr="00F10842">
              <w:rPr>
                <w:webHidden/>
                <w:sz w:val="24"/>
                <w:szCs w:val="24"/>
              </w:rPr>
              <w:t>289</w:t>
            </w:r>
            <w:r w:rsidR="00961846" w:rsidRPr="00F10842">
              <w:rPr>
                <w:webHidden/>
                <w:sz w:val="24"/>
                <w:szCs w:val="24"/>
              </w:rPr>
              <w:fldChar w:fldCharType="end"/>
            </w:r>
          </w:hyperlink>
        </w:p>
        <w:p w14:paraId="7ABDACCC" w14:textId="30C83282" w:rsidR="00961846" w:rsidRPr="00F10842" w:rsidRDefault="00F10842">
          <w:pPr>
            <w:pStyle w:val="32"/>
            <w:rPr>
              <w:rFonts w:eastAsiaTheme="minorEastAsia"/>
              <w:sz w:val="24"/>
              <w:szCs w:val="24"/>
            </w:rPr>
          </w:pPr>
          <w:hyperlink w:anchor="_Toc115350293" w:history="1">
            <w:r w:rsidR="00961846" w:rsidRPr="00F10842">
              <w:rPr>
                <w:rStyle w:val="af3"/>
                <w:sz w:val="24"/>
                <w:szCs w:val="24"/>
              </w:rPr>
              <w:t xml:space="preserve">Глава </w:t>
            </w:r>
            <w:r w:rsidR="00961846" w:rsidRPr="00F10842">
              <w:rPr>
                <w:rStyle w:val="af3"/>
                <w:sz w:val="24"/>
                <w:szCs w:val="24"/>
                <w:lang w:val="en-US"/>
              </w:rPr>
              <w:t>VIII</w:t>
            </w:r>
            <w:r w:rsidR="00961846" w:rsidRPr="00F10842">
              <w:rPr>
                <w:rStyle w:val="af3"/>
                <w:sz w:val="24"/>
                <w:szCs w:val="24"/>
              </w:rPr>
              <w:t>. Отчетность по результатам закупок и порядок обжалования закупок</w:t>
            </w:r>
            <w:r w:rsidR="00961846" w:rsidRPr="00F10842">
              <w:rPr>
                <w:webHidden/>
                <w:sz w:val="24"/>
                <w:szCs w:val="24"/>
              </w:rPr>
              <w:tab/>
            </w:r>
            <w:r w:rsidR="00961846" w:rsidRPr="00F10842">
              <w:rPr>
                <w:webHidden/>
                <w:sz w:val="24"/>
                <w:szCs w:val="24"/>
              </w:rPr>
              <w:fldChar w:fldCharType="begin"/>
            </w:r>
            <w:r w:rsidR="00961846" w:rsidRPr="00F10842">
              <w:rPr>
                <w:webHidden/>
                <w:sz w:val="24"/>
                <w:szCs w:val="24"/>
              </w:rPr>
              <w:instrText xml:space="preserve"> PAGEREF _Toc115350293 \h </w:instrText>
            </w:r>
            <w:r w:rsidR="00961846" w:rsidRPr="00F10842">
              <w:rPr>
                <w:webHidden/>
                <w:sz w:val="24"/>
                <w:szCs w:val="24"/>
              </w:rPr>
            </w:r>
            <w:r w:rsidR="00961846" w:rsidRPr="00F10842">
              <w:rPr>
                <w:webHidden/>
                <w:sz w:val="24"/>
                <w:szCs w:val="24"/>
              </w:rPr>
              <w:fldChar w:fldCharType="separate"/>
            </w:r>
            <w:r w:rsidR="00961846" w:rsidRPr="00F10842">
              <w:rPr>
                <w:webHidden/>
                <w:sz w:val="24"/>
                <w:szCs w:val="24"/>
              </w:rPr>
              <w:t>291</w:t>
            </w:r>
            <w:r w:rsidR="00961846" w:rsidRPr="00F10842">
              <w:rPr>
                <w:webHidden/>
                <w:sz w:val="24"/>
                <w:szCs w:val="24"/>
              </w:rPr>
              <w:fldChar w:fldCharType="end"/>
            </w:r>
          </w:hyperlink>
        </w:p>
        <w:p w14:paraId="599B0C5D" w14:textId="5BF62363" w:rsidR="00961846" w:rsidRPr="00F10842" w:rsidRDefault="00F10842">
          <w:pPr>
            <w:pStyle w:val="32"/>
            <w:rPr>
              <w:rFonts w:eastAsiaTheme="minorEastAsia"/>
              <w:sz w:val="24"/>
              <w:szCs w:val="24"/>
            </w:rPr>
          </w:pPr>
          <w:hyperlink w:anchor="_Toc115350294" w:history="1">
            <w:r w:rsidR="00961846" w:rsidRPr="00F10842">
              <w:rPr>
                <w:rStyle w:val="af3"/>
                <w:sz w:val="24"/>
                <w:szCs w:val="24"/>
              </w:rPr>
              <w:t>Приложение № 1</w:t>
            </w:r>
            <w:r w:rsidR="00961846" w:rsidRPr="00F10842">
              <w:rPr>
                <w:webHidden/>
                <w:sz w:val="24"/>
                <w:szCs w:val="24"/>
              </w:rPr>
              <w:tab/>
            </w:r>
            <w:r w:rsidR="00961846" w:rsidRPr="00F10842">
              <w:rPr>
                <w:webHidden/>
                <w:sz w:val="24"/>
                <w:szCs w:val="24"/>
              </w:rPr>
              <w:fldChar w:fldCharType="begin"/>
            </w:r>
            <w:r w:rsidR="00961846" w:rsidRPr="00F10842">
              <w:rPr>
                <w:webHidden/>
                <w:sz w:val="24"/>
                <w:szCs w:val="24"/>
              </w:rPr>
              <w:instrText xml:space="preserve"> PAGEREF _Toc115350294 \h </w:instrText>
            </w:r>
            <w:r w:rsidR="00961846" w:rsidRPr="00F10842">
              <w:rPr>
                <w:webHidden/>
                <w:sz w:val="24"/>
                <w:szCs w:val="24"/>
              </w:rPr>
            </w:r>
            <w:r w:rsidR="00961846" w:rsidRPr="00F10842">
              <w:rPr>
                <w:webHidden/>
                <w:sz w:val="24"/>
                <w:szCs w:val="24"/>
              </w:rPr>
              <w:fldChar w:fldCharType="separate"/>
            </w:r>
            <w:r w:rsidR="00961846" w:rsidRPr="00F10842">
              <w:rPr>
                <w:webHidden/>
                <w:sz w:val="24"/>
                <w:szCs w:val="24"/>
              </w:rPr>
              <w:t>294</w:t>
            </w:r>
            <w:r w:rsidR="00961846" w:rsidRPr="00F10842">
              <w:rPr>
                <w:webHidden/>
                <w:sz w:val="24"/>
                <w:szCs w:val="24"/>
              </w:rPr>
              <w:fldChar w:fldCharType="end"/>
            </w:r>
          </w:hyperlink>
        </w:p>
        <w:p w14:paraId="2C36282C" w14:textId="5472C6A0" w:rsidR="00961846" w:rsidRPr="00F10842" w:rsidRDefault="00F10842">
          <w:pPr>
            <w:pStyle w:val="32"/>
            <w:rPr>
              <w:rFonts w:eastAsiaTheme="minorEastAsia"/>
              <w:sz w:val="24"/>
              <w:szCs w:val="24"/>
            </w:rPr>
          </w:pPr>
          <w:hyperlink w:anchor="_Toc115350295" w:history="1">
            <w:r w:rsidR="00961846" w:rsidRPr="00F10842">
              <w:rPr>
                <w:rStyle w:val="af3"/>
                <w:sz w:val="24"/>
                <w:szCs w:val="24"/>
              </w:rPr>
              <w:t>Перечень товаров, работ, услуг, закупка которых может осуществляться путем проведения конкурса</w:t>
            </w:r>
            <w:r w:rsidR="00961846" w:rsidRPr="00F10842">
              <w:rPr>
                <w:webHidden/>
                <w:sz w:val="24"/>
                <w:szCs w:val="24"/>
              </w:rPr>
              <w:tab/>
            </w:r>
            <w:r w:rsidR="00961846" w:rsidRPr="00F10842">
              <w:rPr>
                <w:webHidden/>
                <w:sz w:val="24"/>
                <w:szCs w:val="24"/>
              </w:rPr>
              <w:fldChar w:fldCharType="begin"/>
            </w:r>
            <w:r w:rsidR="00961846" w:rsidRPr="00F10842">
              <w:rPr>
                <w:webHidden/>
                <w:sz w:val="24"/>
                <w:szCs w:val="24"/>
              </w:rPr>
              <w:instrText xml:space="preserve"> PAGEREF _Toc115350295 \h </w:instrText>
            </w:r>
            <w:r w:rsidR="00961846" w:rsidRPr="00F10842">
              <w:rPr>
                <w:webHidden/>
                <w:sz w:val="24"/>
                <w:szCs w:val="24"/>
              </w:rPr>
            </w:r>
            <w:r w:rsidR="00961846" w:rsidRPr="00F10842">
              <w:rPr>
                <w:webHidden/>
                <w:sz w:val="24"/>
                <w:szCs w:val="24"/>
              </w:rPr>
              <w:fldChar w:fldCharType="separate"/>
            </w:r>
            <w:r w:rsidR="00961846" w:rsidRPr="00F10842">
              <w:rPr>
                <w:webHidden/>
                <w:sz w:val="24"/>
                <w:szCs w:val="24"/>
              </w:rPr>
              <w:t>294</w:t>
            </w:r>
            <w:r w:rsidR="00961846" w:rsidRPr="00F10842">
              <w:rPr>
                <w:webHidden/>
                <w:sz w:val="24"/>
                <w:szCs w:val="24"/>
              </w:rPr>
              <w:fldChar w:fldCharType="end"/>
            </w:r>
          </w:hyperlink>
        </w:p>
        <w:p w14:paraId="34AFF867" w14:textId="2B421215" w:rsidR="00961846" w:rsidRPr="00F10842" w:rsidRDefault="00F10842">
          <w:pPr>
            <w:pStyle w:val="32"/>
            <w:rPr>
              <w:rFonts w:eastAsiaTheme="minorEastAsia"/>
              <w:sz w:val="24"/>
              <w:szCs w:val="24"/>
            </w:rPr>
          </w:pPr>
          <w:hyperlink w:anchor="_Toc115350296" w:history="1">
            <w:r w:rsidR="00961846" w:rsidRPr="00F10842">
              <w:rPr>
                <w:rStyle w:val="af3"/>
                <w:sz w:val="24"/>
                <w:szCs w:val="24"/>
              </w:rPr>
              <w:t>Приложение № 2</w:t>
            </w:r>
            <w:r w:rsidR="00961846" w:rsidRPr="00F10842">
              <w:rPr>
                <w:webHidden/>
                <w:sz w:val="24"/>
                <w:szCs w:val="24"/>
              </w:rPr>
              <w:tab/>
            </w:r>
            <w:r w:rsidR="00961846" w:rsidRPr="00F10842">
              <w:rPr>
                <w:webHidden/>
                <w:sz w:val="24"/>
                <w:szCs w:val="24"/>
              </w:rPr>
              <w:fldChar w:fldCharType="begin"/>
            </w:r>
            <w:r w:rsidR="00961846" w:rsidRPr="00F10842">
              <w:rPr>
                <w:webHidden/>
                <w:sz w:val="24"/>
                <w:szCs w:val="24"/>
              </w:rPr>
              <w:instrText xml:space="preserve"> PAGEREF _Toc115350296 \h </w:instrText>
            </w:r>
            <w:r w:rsidR="00961846" w:rsidRPr="00F10842">
              <w:rPr>
                <w:webHidden/>
                <w:sz w:val="24"/>
                <w:szCs w:val="24"/>
              </w:rPr>
            </w:r>
            <w:r w:rsidR="00961846" w:rsidRPr="00F10842">
              <w:rPr>
                <w:webHidden/>
                <w:sz w:val="24"/>
                <w:szCs w:val="24"/>
              </w:rPr>
              <w:fldChar w:fldCharType="separate"/>
            </w:r>
            <w:r w:rsidR="00961846" w:rsidRPr="00F10842">
              <w:rPr>
                <w:webHidden/>
                <w:sz w:val="24"/>
                <w:szCs w:val="24"/>
              </w:rPr>
              <w:t>296</w:t>
            </w:r>
            <w:r w:rsidR="00961846" w:rsidRPr="00F10842">
              <w:rPr>
                <w:webHidden/>
                <w:sz w:val="24"/>
                <w:szCs w:val="24"/>
              </w:rPr>
              <w:fldChar w:fldCharType="end"/>
            </w:r>
          </w:hyperlink>
        </w:p>
        <w:p w14:paraId="5DD947C8" w14:textId="6D6394DF" w:rsidR="00961846" w:rsidRPr="00F10842" w:rsidRDefault="00F10842">
          <w:pPr>
            <w:pStyle w:val="32"/>
            <w:rPr>
              <w:rFonts w:eastAsiaTheme="minorEastAsia"/>
              <w:sz w:val="24"/>
              <w:szCs w:val="24"/>
            </w:rPr>
          </w:pPr>
          <w:hyperlink w:anchor="_Toc115350297" w:history="1">
            <w:r w:rsidR="00961846" w:rsidRPr="00F10842">
              <w:rPr>
                <w:rStyle w:val="af3"/>
                <w:sz w:val="24"/>
                <w:szCs w:val="24"/>
              </w:rPr>
              <w:t>Порядок оценки заявок на участие в конкурсе, запросе предложений, конкурентном отборе и запросе оферт, отборе предложений</w:t>
            </w:r>
            <w:r w:rsidR="00961846" w:rsidRPr="00F10842">
              <w:rPr>
                <w:webHidden/>
                <w:sz w:val="24"/>
                <w:szCs w:val="24"/>
              </w:rPr>
              <w:tab/>
            </w:r>
            <w:r w:rsidR="00961846" w:rsidRPr="00F10842">
              <w:rPr>
                <w:webHidden/>
                <w:sz w:val="24"/>
                <w:szCs w:val="24"/>
              </w:rPr>
              <w:fldChar w:fldCharType="begin"/>
            </w:r>
            <w:r w:rsidR="00961846" w:rsidRPr="00F10842">
              <w:rPr>
                <w:webHidden/>
                <w:sz w:val="24"/>
                <w:szCs w:val="24"/>
              </w:rPr>
              <w:instrText xml:space="preserve"> PAGEREF _Toc115350297 \h </w:instrText>
            </w:r>
            <w:r w:rsidR="00961846" w:rsidRPr="00F10842">
              <w:rPr>
                <w:webHidden/>
                <w:sz w:val="24"/>
                <w:szCs w:val="24"/>
              </w:rPr>
            </w:r>
            <w:r w:rsidR="00961846" w:rsidRPr="00F10842">
              <w:rPr>
                <w:webHidden/>
                <w:sz w:val="24"/>
                <w:szCs w:val="24"/>
              </w:rPr>
              <w:fldChar w:fldCharType="separate"/>
            </w:r>
            <w:r w:rsidR="00961846" w:rsidRPr="00F10842">
              <w:rPr>
                <w:webHidden/>
                <w:sz w:val="24"/>
                <w:szCs w:val="24"/>
              </w:rPr>
              <w:t>296</w:t>
            </w:r>
            <w:r w:rsidR="00961846" w:rsidRPr="00F10842">
              <w:rPr>
                <w:webHidden/>
                <w:sz w:val="24"/>
                <w:szCs w:val="24"/>
              </w:rPr>
              <w:fldChar w:fldCharType="end"/>
            </w:r>
          </w:hyperlink>
        </w:p>
        <w:p w14:paraId="73A39E9E" w14:textId="7C410A00" w:rsidR="00961846" w:rsidRPr="00F10842" w:rsidRDefault="00F10842">
          <w:pPr>
            <w:pStyle w:val="32"/>
            <w:rPr>
              <w:rFonts w:eastAsiaTheme="minorEastAsia"/>
              <w:sz w:val="24"/>
              <w:szCs w:val="24"/>
            </w:rPr>
          </w:pPr>
          <w:hyperlink w:anchor="_Toc115350298" w:history="1">
            <w:r w:rsidR="00961846" w:rsidRPr="00F10842">
              <w:rPr>
                <w:rStyle w:val="af3"/>
                <w:sz w:val="24"/>
                <w:szCs w:val="24"/>
              </w:rPr>
              <w:t>Приложение № 3</w:t>
            </w:r>
            <w:r w:rsidR="00961846" w:rsidRPr="00F10842">
              <w:rPr>
                <w:webHidden/>
                <w:sz w:val="24"/>
                <w:szCs w:val="24"/>
              </w:rPr>
              <w:tab/>
            </w:r>
            <w:r w:rsidR="00961846" w:rsidRPr="00F10842">
              <w:rPr>
                <w:webHidden/>
                <w:sz w:val="24"/>
                <w:szCs w:val="24"/>
              </w:rPr>
              <w:fldChar w:fldCharType="begin"/>
            </w:r>
            <w:r w:rsidR="00961846" w:rsidRPr="00F10842">
              <w:rPr>
                <w:webHidden/>
                <w:sz w:val="24"/>
                <w:szCs w:val="24"/>
              </w:rPr>
              <w:instrText xml:space="preserve"> PAGEREF _Toc115350298 \h </w:instrText>
            </w:r>
            <w:r w:rsidR="00961846" w:rsidRPr="00F10842">
              <w:rPr>
                <w:webHidden/>
                <w:sz w:val="24"/>
                <w:szCs w:val="24"/>
              </w:rPr>
            </w:r>
            <w:r w:rsidR="00961846" w:rsidRPr="00F10842">
              <w:rPr>
                <w:webHidden/>
                <w:sz w:val="24"/>
                <w:szCs w:val="24"/>
              </w:rPr>
              <w:fldChar w:fldCharType="separate"/>
            </w:r>
            <w:r w:rsidR="00961846" w:rsidRPr="00F10842">
              <w:rPr>
                <w:webHidden/>
                <w:sz w:val="24"/>
                <w:szCs w:val="24"/>
              </w:rPr>
              <w:t>301</w:t>
            </w:r>
            <w:r w:rsidR="00961846" w:rsidRPr="00F10842">
              <w:rPr>
                <w:webHidden/>
                <w:sz w:val="24"/>
                <w:szCs w:val="24"/>
              </w:rPr>
              <w:fldChar w:fldCharType="end"/>
            </w:r>
          </w:hyperlink>
        </w:p>
        <w:p w14:paraId="198C1458" w14:textId="670900DE" w:rsidR="007454F7" w:rsidRPr="00F10842" w:rsidRDefault="007454F7" w:rsidP="007454F7">
          <w:pPr>
            <w:spacing w:after="0" w:line="360" w:lineRule="auto"/>
            <w:jc w:val="both"/>
            <w:rPr>
              <w:rFonts w:ascii="Times New Roman" w:hAnsi="Times New Roman" w:cs="Times New Roman"/>
              <w:color w:val="000000" w:themeColor="text1"/>
              <w:sz w:val="28"/>
              <w:szCs w:val="28"/>
            </w:rPr>
          </w:pPr>
          <w:r w:rsidRPr="00F10842">
            <w:rPr>
              <w:rFonts w:ascii="Times New Roman" w:hAnsi="Times New Roman" w:cs="Times New Roman"/>
              <w:bCs/>
              <w:color w:val="000000" w:themeColor="text1"/>
              <w:sz w:val="24"/>
              <w:szCs w:val="24"/>
            </w:rPr>
            <w:fldChar w:fldCharType="end"/>
          </w:r>
        </w:p>
      </w:sdtContent>
    </w:sdt>
    <w:p w14:paraId="2DF5457E" w14:textId="77777777" w:rsidR="007454F7" w:rsidRPr="00F10842" w:rsidRDefault="007454F7" w:rsidP="007454F7">
      <w:pPr>
        <w:pStyle w:val="ConsPlusNormal"/>
        <w:tabs>
          <w:tab w:val="left" w:pos="0"/>
        </w:tabs>
        <w:spacing w:line="360" w:lineRule="auto"/>
        <w:outlineLvl w:val="1"/>
        <w:rPr>
          <w:rFonts w:ascii="Times New Roman" w:hAnsi="Times New Roman" w:cs="Times New Roman"/>
          <w:color w:val="000000" w:themeColor="text1"/>
          <w:sz w:val="28"/>
          <w:szCs w:val="28"/>
        </w:rPr>
      </w:pPr>
    </w:p>
    <w:p w14:paraId="3577BE3A" w14:textId="77777777" w:rsidR="007454F7" w:rsidRPr="00F10842" w:rsidRDefault="007454F7" w:rsidP="007454F7">
      <w:pPr>
        <w:pStyle w:val="ConsPlusNormal"/>
        <w:tabs>
          <w:tab w:val="left" w:pos="0"/>
        </w:tabs>
        <w:spacing w:line="360" w:lineRule="auto"/>
        <w:outlineLvl w:val="1"/>
        <w:rPr>
          <w:rFonts w:ascii="Times New Roman" w:hAnsi="Times New Roman" w:cs="Times New Roman"/>
          <w:color w:val="000000" w:themeColor="text1"/>
          <w:sz w:val="28"/>
          <w:szCs w:val="28"/>
        </w:rPr>
        <w:sectPr w:rsidR="007454F7" w:rsidRPr="00F10842" w:rsidSect="001027BF">
          <w:headerReference w:type="default" r:id="rId10"/>
          <w:pgSz w:w="11906" w:h="16838"/>
          <w:pgMar w:top="1418" w:right="990" w:bottom="1134" w:left="1701" w:header="708" w:footer="708" w:gutter="0"/>
          <w:pgNumType w:start="1"/>
          <w:cols w:space="708"/>
          <w:titlePg/>
          <w:docGrid w:linePitch="360"/>
        </w:sectPr>
      </w:pPr>
    </w:p>
    <w:p w14:paraId="265F790B" w14:textId="77777777" w:rsidR="00FB4C91" w:rsidRPr="00F10842" w:rsidRDefault="00FB4C91" w:rsidP="007454F7">
      <w:pPr>
        <w:pStyle w:val="ConsPlusNormal"/>
        <w:tabs>
          <w:tab w:val="left" w:pos="0"/>
        </w:tabs>
        <w:jc w:val="center"/>
        <w:outlineLvl w:val="1"/>
        <w:rPr>
          <w:rFonts w:ascii="Times New Roman" w:hAnsi="Times New Roman" w:cs="Times New Roman"/>
          <w:color w:val="000000" w:themeColor="text1"/>
          <w:sz w:val="28"/>
          <w:szCs w:val="28"/>
        </w:rPr>
      </w:pPr>
      <w:bookmarkStart w:id="0" w:name="_Toc99555826"/>
    </w:p>
    <w:p w14:paraId="4DC98D89" w14:textId="65EBE93B" w:rsidR="007454F7" w:rsidRPr="00F10842" w:rsidRDefault="007454F7" w:rsidP="007454F7">
      <w:pPr>
        <w:pStyle w:val="ConsPlusNormal"/>
        <w:tabs>
          <w:tab w:val="left" w:pos="0"/>
        </w:tabs>
        <w:jc w:val="center"/>
        <w:outlineLvl w:val="1"/>
        <w:rPr>
          <w:rFonts w:ascii="Times New Roman" w:hAnsi="Times New Roman" w:cs="Times New Roman"/>
          <w:color w:val="000000" w:themeColor="text1"/>
          <w:sz w:val="28"/>
          <w:szCs w:val="28"/>
        </w:rPr>
      </w:pPr>
      <w:bookmarkStart w:id="1" w:name="_Toc115350258"/>
      <w:r w:rsidRPr="00F10842">
        <w:rPr>
          <w:rFonts w:ascii="Times New Roman" w:hAnsi="Times New Roman" w:cs="Times New Roman"/>
          <w:color w:val="000000" w:themeColor="text1"/>
          <w:sz w:val="28"/>
          <w:szCs w:val="28"/>
        </w:rPr>
        <w:t>Глава I. Общие положения</w:t>
      </w:r>
      <w:bookmarkEnd w:id="0"/>
      <w:bookmarkEnd w:id="1"/>
    </w:p>
    <w:p w14:paraId="4847B223" w14:textId="77777777" w:rsidR="007454F7" w:rsidRPr="00F10842" w:rsidRDefault="007454F7" w:rsidP="007454F7">
      <w:pPr>
        <w:pStyle w:val="ConsPlusNormal"/>
        <w:tabs>
          <w:tab w:val="left" w:pos="0"/>
        </w:tabs>
        <w:rPr>
          <w:rFonts w:ascii="Times New Roman" w:hAnsi="Times New Roman" w:cs="Times New Roman"/>
          <w:color w:val="000000" w:themeColor="text1"/>
          <w:sz w:val="28"/>
          <w:szCs w:val="28"/>
        </w:rPr>
      </w:pPr>
    </w:p>
    <w:p w14:paraId="1BF3FF07" w14:textId="33AAA156" w:rsidR="007454F7" w:rsidRPr="00F10842" w:rsidRDefault="007454F7" w:rsidP="002D1930">
      <w:pPr>
        <w:pStyle w:val="ConsPlusNonformat"/>
        <w:tabs>
          <w:tab w:val="left" w:pos="0"/>
        </w:tabs>
        <w:spacing w:line="360" w:lineRule="auto"/>
        <w:ind w:firstLine="709"/>
        <w:jc w:val="both"/>
        <w:rPr>
          <w:rFonts w:ascii="Times New Roman" w:hAnsi="Times New Roman" w:cs="Times New Roman"/>
          <w:color w:val="000000" w:themeColor="text1"/>
          <w:sz w:val="28"/>
          <w:szCs w:val="28"/>
        </w:rPr>
      </w:pPr>
      <w:r w:rsidRPr="00F10842">
        <w:rPr>
          <w:rFonts w:ascii="Times New Roman" w:hAnsi="Times New Roman" w:cs="Times New Roman"/>
          <w:color w:val="000000" w:themeColor="text1"/>
          <w:sz w:val="28"/>
          <w:szCs w:val="28"/>
        </w:rPr>
        <w:t>1. Настоящее положение о закупке товаров, работ, услуг</w:t>
      </w:r>
      <w:r w:rsidR="002D1930" w:rsidRPr="00F10842">
        <w:rPr>
          <w:rFonts w:ascii="Times New Roman" w:hAnsi="Times New Roman" w:cs="Times New Roman"/>
          <w:color w:val="000000" w:themeColor="text1"/>
          <w:sz w:val="28"/>
          <w:szCs w:val="28"/>
        </w:rPr>
        <w:br/>
      </w:r>
      <w:r w:rsidRPr="00F10842">
        <w:rPr>
          <w:rFonts w:ascii="Times New Roman" w:hAnsi="Times New Roman" w:cs="Times New Roman"/>
          <w:color w:val="000000" w:themeColor="text1"/>
          <w:sz w:val="28"/>
          <w:szCs w:val="28"/>
        </w:rPr>
        <w:t>(далее – Положение о закупке) утверждено в соответствии с частью 3</w:t>
      </w:r>
      <w:r w:rsidR="002D1930" w:rsidRPr="00F10842">
        <w:rPr>
          <w:rFonts w:ascii="Times New Roman" w:hAnsi="Times New Roman" w:cs="Times New Roman"/>
          <w:color w:val="000000" w:themeColor="text1"/>
          <w:sz w:val="28"/>
          <w:szCs w:val="28"/>
        </w:rPr>
        <w:br/>
      </w:r>
      <w:r w:rsidRPr="00F10842">
        <w:rPr>
          <w:rFonts w:ascii="Times New Roman" w:hAnsi="Times New Roman" w:cs="Times New Roman"/>
          <w:color w:val="000000" w:themeColor="text1"/>
          <w:sz w:val="28"/>
          <w:szCs w:val="28"/>
        </w:rPr>
        <w:t>статьи 2 Федерального закона от 18 июля 2011 г. № 223-ФЗ «О закупках товаров, работ, услуг отдельными видами юридических лиц»</w:t>
      </w:r>
      <w:r w:rsidR="002D1930" w:rsidRPr="00F10842">
        <w:rPr>
          <w:rFonts w:ascii="Times New Roman" w:hAnsi="Times New Roman" w:cs="Times New Roman"/>
          <w:color w:val="000000" w:themeColor="text1"/>
          <w:sz w:val="28"/>
          <w:szCs w:val="28"/>
        </w:rPr>
        <w:br/>
      </w:r>
      <w:r w:rsidRPr="00F10842">
        <w:rPr>
          <w:rFonts w:ascii="Times New Roman" w:hAnsi="Times New Roman" w:cs="Times New Roman"/>
          <w:color w:val="000000" w:themeColor="text1"/>
          <w:sz w:val="28"/>
          <w:szCs w:val="28"/>
        </w:rPr>
        <w:t xml:space="preserve">(далее – Федеральный закон № 223-ФЗ), является документом, который регламентирует закупочную деятельность </w:t>
      </w:r>
      <w:r w:rsidR="002D1930" w:rsidRPr="00F10842">
        <w:rPr>
          <w:rFonts w:ascii="Times New Roman" w:hAnsi="Times New Roman" w:cs="Times New Roman"/>
          <w:sz w:val="28"/>
          <w:szCs w:val="28"/>
        </w:rPr>
        <w:t xml:space="preserve">Федерального государственного бюджетного учреждения науки Физико-технического института </w:t>
      </w:r>
      <w:r w:rsidR="002D1930" w:rsidRPr="00F10842">
        <w:rPr>
          <w:rFonts w:ascii="Times New Roman" w:hAnsi="Times New Roman" w:cs="Times New Roman"/>
          <w:sz w:val="28"/>
          <w:szCs w:val="28"/>
        </w:rPr>
        <w:br/>
        <w:t>им. А.Ф. Иоффе Российской академии наук</w:t>
      </w:r>
      <w:r w:rsidR="002D1930" w:rsidRPr="00F10842">
        <w:rPr>
          <w:rFonts w:ascii="Times New Roman" w:hAnsi="Times New Roman" w:cs="Times New Roman"/>
          <w:color w:val="000000" w:themeColor="text1"/>
          <w:sz w:val="28"/>
          <w:szCs w:val="28"/>
        </w:rPr>
        <w:t xml:space="preserve"> </w:t>
      </w:r>
      <w:r w:rsidRPr="00F10842">
        <w:rPr>
          <w:rFonts w:ascii="Times New Roman" w:hAnsi="Times New Roman" w:cs="Times New Roman"/>
          <w:color w:val="000000" w:themeColor="text1"/>
          <w:sz w:val="28"/>
          <w:szCs w:val="28"/>
        </w:rPr>
        <w:t>(далее – Заказчик), содержит требования к закупке, в том числе порядок определения и обоснования начальной (максимальной) цены договора, цены договора, заключаемого с единственным поставщиком (исполнителем, подрядчиком), включая порядок определения формулы цены, устанавливающей правила расчета сумм, подлежащих уплате Заказчиком поставщику (исполнителю, подрядчику) в ходе исполнения договора, определения и обоснования цены единицы товара, работы, услуги, определения максимального значения цены договора, порядок подготовки и осуществления закупок способами, указанными</w:t>
      </w:r>
      <w:r w:rsidR="008C7C7F" w:rsidRPr="00F10842">
        <w:rPr>
          <w:rFonts w:ascii="Times New Roman" w:hAnsi="Times New Roman" w:cs="Times New Roman"/>
          <w:color w:val="000000" w:themeColor="text1"/>
          <w:sz w:val="28"/>
          <w:szCs w:val="28"/>
        </w:rPr>
        <w:t xml:space="preserve"> в</w:t>
      </w:r>
      <w:r w:rsidRPr="00F10842">
        <w:rPr>
          <w:rFonts w:ascii="Times New Roman" w:hAnsi="Times New Roman" w:cs="Times New Roman"/>
          <w:color w:val="000000" w:themeColor="text1"/>
          <w:sz w:val="28"/>
          <w:szCs w:val="28"/>
        </w:rPr>
        <w:t xml:space="preserve"> частях 3.1 и 3.2 статьи 3 Федерального закона № 223-ФЗ, порядок и условия их применения, порядок заключения и исполнения договоров, а также иные связанные с обеспечением закупки положения.</w:t>
      </w:r>
    </w:p>
    <w:p w14:paraId="7A8B8050" w14:textId="77777777" w:rsidR="007454F7" w:rsidRPr="00F10842" w:rsidRDefault="007454F7" w:rsidP="007454F7">
      <w:pPr>
        <w:pStyle w:val="ConsPlusNonformat"/>
        <w:tabs>
          <w:tab w:val="left" w:pos="0"/>
        </w:tabs>
        <w:spacing w:line="360" w:lineRule="auto"/>
        <w:ind w:firstLine="709"/>
        <w:jc w:val="both"/>
        <w:rPr>
          <w:rFonts w:ascii="Times New Roman" w:hAnsi="Times New Roman" w:cs="Times New Roman"/>
          <w:color w:val="000000" w:themeColor="text1"/>
          <w:sz w:val="28"/>
          <w:szCs w:val="28"/>
        </w:rPr>
      </w:pPr>
      <w:r w:rsidRPr="00F10842">
        <w:rPr>
          <w:rFonts w:ascii="Times New Roman" w:hAnsi="Times New Roman" w:cs="Times New Roman"/>
          <w:color w:val="000000" w:themeColor="text1"/>
          <w:sz w:val="28"/>
          <w:szCs w:val="28"/>
        </w:rPr>
        <w:t xml:space="preserve">2. Термины и определения, содержащиеся в Положении </w:t>
      </w:r>
      <w:r w:rsidRPr="00F10842">
        <w:rPr>
          <w:rFonts w:ascii="Times New Roman" w:hAnsi="Times New Roman" w:cs="Times New Roman"/>
          <w:color w:val="000000" w:themeColor="text1"/>
          <w:sz w:val="28"/>
          <w:szCs w:val="28"/>
        </w:rPr>
        <w:br/>
        <w:t>о закупке, используются в</w:t>
      </w:r>
      <w:r w:rsidR="002605E8" w:rsidRPr="00F10842">
        <w:rPr>
          <w:rFonts w:ascii="Times New Roman" w:hAnsi="Times New Roman" w:cs="Times New Roman"/>
          <w:color w:val="000000" w:themeColor="text1"/>
          <w:sz w:val="28"/>
          <w:szCs w:val="28"/>
        </w:rPr>
        <w:t xml:space="preserve"> значениях, определенных</w:t>
      </w:r>
      <w:r w:rsidRPr="00F10842">
        <w:rPr>
          <w:rFonts w:ascii="Times New Roman" w:hAnsi="Times New Roman" w:cs="Times New Roman"/>
          <w:color w:val="000000" w:themeColor="text1"/>
          <w:sz w:val="28"/>
          <w:szCs w:val="28"/>
        </w:rPr>
        <w:t xml:space="preserve"> Федеральным законом № 223-ФЗ, а также ины</w:t>
      </w:r>
      <w:r w:rsidR="006318BF" w:rsidRPr="00F10842">
        <w:rPr>
          <w:rFonts w:ascii="Times New Roman" w:hAnsi="Times New Roman" w:cs="Times New Roman"/>
          <w:color w:val="000000" w:themeColor="text1"/>
          <w:sz w:val="28"/>
          <w:szCs w:val="28"/>
        </w:rPr>
        <w:t>ми</w:t>
      </w:r>
      <w:r w:rsidRPr="00F10842">
        <w:rPr>
          <w:rFonts w:ascii="Times New Roman" w:hAnsi="Times New Roman" w:cs="Times New Roman"/>
          <w:color w:val="000000" w:themeColor="text1"/>
          <w:sz w:val="28"/>
          <w:szCs w:val="28"/>
        </w:rPr>
        <w:t xml:space="preserve"> нормативны</w:t>
      </w:r>
      <w:r w:rsidR="006318BF" w:rsidRPr="00F10842">
        <w:rPr>
          <w:rFonts w:ascii="Times New Roman" w:hAnsi="Times New Roman" w:cs="Times New Roman"/>
          <w:color w:val="000000" w:themeColor="text1"/>
          <w:sz w:val="28"/>
          <w:szCs w:val="28"/>
        </w:rPr>
        <w:t>ми</w:t>
      </w:r>
      <w:r w:rsidRPr="00F10842">
        <w:rPr>
          <w:rFonts w:ascii="Times New Roman" w:hAnsi="Times New Roman" w:cs="Times New Roman"/>
          <w:color w:val="000000" w:themeColor="text1"/>
          <w:sz w:val="28"/>
          <w:szCs w:val="28"/>
        </w:rPr>
        <w:t xml:space="preserve"> правовы</w:t>
      </w:r>
      <w:r w:rsidR="006318BF" w:rsidRPr="00F10842">
        <w:rPr>
          <w:rFonts w:ascii="Times New Roman" w:hAnsi="Times New Roman" w:cs="Times New Roman"/>
          <w:color w:val="000000" w:themeColor="text1"/>
          <w:sz w:val="28"/>
          <w:szCs w:val="28"/>
        </w:rPr>
        <w:t>ми</w:t>
      </w:r>
      <w:r w:rsidRPr="00F10842">
        <w:rPr>
          <w:rFonts w:ascii="Times New Roman" w:hAnsi="Times New Roman" w:cs="Times New Roman"/>
          <w:color w:val="000000" w:themeColor="text1"/>
          <w:sz w:val="28"/>
          <w:szCs w:val="28"/>
        </w:rPr>
        <w:t xml:space="preserve"> акт</w:t>
      </w:r>
      <w:r w:rsidR="006318BF" w:rsidRPr="00F10842">
        <w:rPr>
          <w:rFonts w:ascii="Times New Roman" w:hAnsi="Times New Roman" w:cs="Times New Roman"/>
          <w:color w:val="000000" w:themeColor="text1"/>
          <w:sz w:val="28"/>
          <w:szCs w:val="28"/>
        </w:rPr>
        <w:t>ами</w:t>
      </w:r>
      <w:r w:rsidRPr="00F10842">
        <w:rPr>
          <w:rFonts w:ascii="Times New Roman" w:hAnsi="Times New Roman" w:cs="Times New Roman"/>
          <w:color w:val="000000" w:themeColor="text1"/>
          <w:sz w:val="28"/>
          <w:szCs w:val="28"/>
        </w:rPr>
        <w:t xml:space="preserve"> Российской Федерации, регулирующи</w:t>
      </w:r>
      <w:r w:rsidR="006318BF" w:rsidRPr="00F10842">
        <w:rPr>
          <w:rFonts w:ascii="Times New Roman" w:hAnsi="Times New Roman" w:cs="Times New Roman"/>
          <w:color w:val="000000" w:themeColor="text1"/>
          <w:sz w:val="28"/>
          <w:szCs w:val="28"/>
        </w:rPr>
        <w:t>ми</w:t>
      </w:r>
      <w:r w:rsidRPr="00F10842">
        <w:rPr>
          <w:rFonts w:ascii="Times New Roman" w:hAnsi="Times New Roman" w:cs="Times New Roman"/>
          <w:color w:val="000000" w:themeColor="text1"/>
          <w:sz w:val="28"/>
          <w:szCs w:val="28"/>
        </w:rPr>
        <w:t xml:space="preserve"> закупки товаров, работ, услуг отдельными видами юридических лиц.</w:t>
      </w:r>
    </w:p>
    <w:p w14:paraId="54C6816C" w14:textId="2CFA554D" w:rsidR="003653F4" w:rsidRPr="00F10842" w:rsidRDefault="003653F4" w:rsidP="003653F4">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 xml:space="preserve">3. Изменения и дополнения в Положение о закупке вносятся </w:t>
      </w:r>
      <w:r w:rsidR="006B693D" w:rsidRPr="00F10842">
        <w:rPr>
          <w:rFonts w:ascii="Times New Roman" w:eastAsia="Times New Roman" w:hAnsi="Times New Roman" w:cs="Times New Roman"/>
          <w:color w:val="000000" w:themeColor="text1"/>
          <w:sz w:val="28"/>
          <w:szCs w:val="28"/>
          <w:lang w:eastAsia="ru-RU"/>
        </w:rPr>
        <w:br/>
      </w:r>
      <w:r w:rsidRPr="00F10842">
        <w:rPr>
          <w:rFonts w:ascii="Times New Roman" w:eastAsia="Times New Roman" w:hAnsi="Times New Roman" w:cs="Times New Roman"/>
          <w:color w:val="000000" w:themeColor="text1"/>
          <w:sz w:val="28"/>
          <w:szCs w:val="28"/>
          <w:lang w:eastAsia="ru-RU"/>
        </w:rPr>
        <w:t>по представлению Заказчика и утверждаются в соответстви</w:t>
      </w:r>
      <w:r w:rsidR="002605E8" w:rsidRPr="00F10842">
        <w:rPr>
          <w:rFonts w:ascii="Times New Roman" w:eastAsia="Times New Roman" w:hAnsi="Times New Roman" w:cs="Times New Roman"/>
          <w:color w:val="000000" w:themeColor="text1"/>
          <w:sz w:val="28"/>
          <w:szCs w:val="28"/>
          <w:lang w:eastAsia="ru-RU"/>
        </w:rPr>
        <w:t>и</w:t>
      </w:r>
      <w:r w:rsidRPr="00F10842">
        <w:rPr>
          <w:rFonts w:ascii="Times New Roman" w:eastAsia="Times New Roman" w:hAnsi="Times New Roman" w:cs="Times New Roman"/>
          <w:color w:val="000000" w:themeColor="text1"/>
          <w:sz w:val="28"/>
          <w:szCs w:val="28"/>
          <w:lang w:eastAsia="ru-RU"/>
        </w:rPr>
        <w:t xml:space="preserve"> с частью 3 статьи 2 Федерального закона № 223-ФЗ. Положение о закупке и изменения </w:t>
      </w:r>
      <w:r w:rsidRPr="00F10842">
        <w:rPr>
          <w:rFonts w:ascii="Times New Roman" w:eastAsia="Times New Roman" w:hAnsi="Times New Roman" w:cs="Times New Roman"/>
          <w:color w:val="000000" w:themeColor="text1"/>
          <w:sz w:val="28"/>
          <w:szCs w:val="28"/>
          <w:lang w:eastAsia="ru-RU"/>
        </w:rPr>
        <w:lastRenderedPageBreak/>
        <w:t xml:space="preserve">к нему вступают в силу со дня размещения в Единой информационной системе в сфере закупок </w:t>
      </w:r>
      <w:r w:rsidR="00A87C35" w:rsidRPr="00F10842">
        <w:rPr>
          <w:rFonts w:ascii="Times New Roman" w:eastAsia="Times New Roman" w:hAnsi="Times New Roman" w:cs="Times New Roman"/>
          <w:color w:val="000000" w:themeColor="text1"/>
          <w:sz w:val="28"/>
          <w:szCs w:val="28"/>
          <w:lang w:eastAsia="ru-RU"/>
        </w:rPr>
        <w:t xml:space="preserve">товаров, работ, услуг для обеспечения государственных и муниципальных нужд </w:t>
      </w:r>
      <w:r w:rsidRPr="00F10842">
        <w:rPr>
          <w:rFonts w:ascii="Times New Roman" w:eastAsia="Times New Roman" w:hAnsi="Times New Roman" w:cs="Times New Roman"/>
          <w:color w:val="000000" w:themeColor="text1"/>
          <w:sz w:val="28"/>
          <w:szCs w:val="28"/>
          <w:lang w:eastAsia="ru-RU"/>
        </w:rPr>
        <w:t>(далее – Единая информационная система).</w:t>
      </w:r>
    </w:p>
    <w:p w14:paraId="5E5FF44F" w14:textId="77777777" w:rsidR="003653F4" w:rsidRPr="00F10842" w:rsidRDefault="003653F4" w:rsidP="003653F4">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Размещение измененного Положения о закупке в Единой информационной системе осуществляется вместе с размещением документа, содержащего перечень внесенных изменений.</w:t>
      </w:r>
    </w:p>
    <w:p w14:paraId="222C6001" w14:textId="77777777" w:rsidR="003653F4" w:rsidRPr="00F10842" w:rsidRDefault="003653F4" w:rsidP="003653F4">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4. При осуществлении закупок Заказчик руководствуется Конституцией Российской Федерации, Гражданским кодексом Российской Федерации, Федеральным законом № 223-ФЗ, другими федеральными законами и иными нормативными правовыми актами Российской Федерации, а также Положением о закупке.</w:t>
      </w:r>
    </w:p>
    <w:p w14:paraId="1B6BD005" w14:textId="77777777" w:rsidR="003653F4" w:rsidRPr="00F10842" w:rsidRDefault="003653F4" w:rsidP="003653F4">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 xml:space="preserve">5. Положение о закупке регулирует отношения, связанные </w:t>
      </w:r>
      <w:r w:rsidRPr="00F10842">
        <w:rPr>
          <w:rFonts w:ascii="Times New Roman" w:eastAsia="Times New Roman" w:hAnsi="Times New Roman" w:cs="Times New Roman"/>
          <w:color w:val="000000" w:themeColor="text1"/>
          <w:sz w:val="28"/>
          <w:szCs w:val="28"/>
          <w:lang w:eastAsia="ru-RU"/>
        </w:rPr>
        <w:br/>
        <w:t>с осуществлением закупок Заказчика:</w:t>
      </w:r>
    </w:p>
    <w:p w14:paraId="12181880" w14:textId="77777777" w:rsidR="003653F4" w:rsidRPr="00F10842" w:rsidRDefault="009A3C1E" w:rsidP="003653F4">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5.1. Ф</w:t>
      </w:r>
      <w:r w:rsidR="003653F4" w:rsidRPr="00F10842">
        <w:rPr>
          <w:rFonts w:ascii="Times New Roman" w:eastAsia="Times New Roman" w:hAnsi="Times New Roman" w:cs="Times New Roman"/>
          <w:color w:val="000000" w:themeColor="text1"/>
          <w:sz w:val="28"/>
          <w:szCs w:val="28"/>
          <w:lang w:eastAsia="ru-RU"/>
        </w:rPr>
        <w:t xml:space="preserve">едерального автономного учреждения, за исключением закупок </w:t>
      </w:r>
      <w:r w:rsidR="006B693D" w:rsidRPr="00F10842">
        <w:rPr>
          <w:rFonts w:ascii="Times New Roman" w:eastAsia="Times New Roman" w:hAnsi="Times New Roman" w:cs="Times New Roman"/>
          <w:color w:val="000000" w:themeColor="text1"/>
          <w:sz w:val="28"/>
          <w:szCs w:val="28"/>
          <w:lang w:eastAsia="ru-RU"/>
        </w:rPr>
        <w:br/>
      </w:r>
      <w:r w:rsidR="003653F4" w:rsidRPr="00F10842">
        <w:rPr>
          <w:rFonts w:ascii="Times New Roman" w:eastAsia="Times New Roman" w:hAnsi="Times New Roman" w:cs="Times New Roman"/>
          <w:color w:val="000000" w:themeColor="text1"/>
          <w:sz w:val="28"/>
          <w:szCs w:val="28"/>
          <w:lang w:eastAsia="ru-RU"/>
        </w:rPr>
        <w:t xml:space="preserve">в соответствии с частью 4 статьи 15 Федерального закона от 5 апреля </w:t>
      </w:r>
      <w:r w:rsidRPr="00F10842">
        <w:rPr>
          <w:rFonts w:ascii="Times New Roman" w:eastAsia="Times New Roman" w:hAnsi="Times New Roman" w:cs="Times New Roman"/>
          <w:color w:val="000000" w:themeColor="text1"/>
          <w:sz w:val="28"/>
          <w:szCs w:val="28"/>
          <w:lang w:eastAsia="ru-RU"/>
        </w:rPr>
        <w:br/>
      </w:r>
      <w:r w:rsidR="003653F4" w:rsidRPr="00F10842">
        <w:rPr>
          <w:rFonts w:ascii="Times New Roman" w:eastAsia="Times New Roman" w:hAnsi="Times New Roman" w:cs="Times New Roman"/>
          <w:color w:val="000000" w:themeColor="text1"/>
          <w:sz w:val="28"/>
          <w:szCs w:val="28"/>
          <w:lang w:eastAsia="ru-RU"/>
        </w:rPr>
        <w:t>2013</w:t>
      </w:r>
      <w:r w:rsidRPr="00F10842">
        <w:rPr>
          <w:rFonts w:ascii="Times New Roman" w:eastAsia="Times New Roman" w:hAnsi="Times New Roman" w:cs="Times New Roman"/>
          <w:color w:val="000000" w:themeColor="text1"/>
          <w:sz w:val="28"/>
          <w:szCs w:val="28"/>
          <w:lang w:eastAsia="ru-RU"/>
        </w:rPr>
        <w:t xml:space="preserve"> </w:t>
      </w:r>
      <w:r w:rsidR="003653F4" w:rsidRPr="00F10842">
        <w:rPr>
          <w:rFonts w:ascii="Times New Roman" w:eastAsia="Times New Roman" w:hAnsi="Times New Roman" w:cs="Times New Roman"/>
          <w:color w:val="000000" w:themeColor="text1"/>
          <w:sz w:val="28"/>
          <w:szCs w:val="28"/>
          <w:lang w:eastAsia="ru-RU"/>
        </w:rPr>
        <w:t>г</w:t>
      </w:r>
      <w:r w:rsidRPr="00F10842">
        <w:rPr>
          <w:rFonts w:ascii="Times New Roman" w:eastAsia="Times New Roman" w:hAnsi="Times New Roman" w:cs="Times New Roman"/>
          <w:color w:val="000000" w:themeColor="text1"/>
          <w:sz w:val="28"/>
          <w:szCs w:val="28"/>
          <w:lang w:eastAsia="ru-RU"/>
        </w:rPr>
        <w:t>.</w:t>
      </w:r>
      <w:r w:rsidR="003653F4" w:rsidRPr="00F10842">
        <w:rPr>
          <w:rFonts w:ascii="Times New Roman" w:eastAsia="Times New Roman" w:hAnsi="Times New Roman" w:cs="Times New Roman"/>
          <w:color w:val="000000" w:themeColor="text1"/>
          <w:sz w:val="28"/>
          <w:szCs w:val="28"/>
          <w:lang w:eastAsia="ru-RU"/>
        </w:rPr>
        <w:t xml:space="preserve"> № 44-ФЗ «О контрактной системе в сфере закупок товаров, работ, услуг для обеспечения государственных и муниципальных нужд» </w:t>
      </w:r>
      <w:r w:rsidR="006B693D" w:rsidRPr="00F10842">
        <w:rPr>
          <w:rFonts w:ascii="Times New Roman" w:eastAsia="Times New Roman" w:hAnsi="Times New Roman" w:cs="Times New Roman"/>
          <w:color w:val="000000" w:themeColor="text1"/>
          <w:sz w:val="28"/>
          <w:szCs w:val="28"/>
          <w:lang w:eastAsia="ru-RU"/>
        </w:rPr>
        <w:br/>
      </w:r>
      <w:r w:rsidR="003653F4" w:rsidRPr="00F10842">
        <w:rPr>
          <w:rFonts w:ascii="Times New Roman" w:eastAsia="Times New Roman" w:hAnsi="Times New Roman" w:cs="Times New Roman"/>
          <w:color w:val="000000" w:themeColor="text1"/>
          <w:sz w:val="28"/>
          <w:szCs w:val="28"/>
          <w:lang w:eastAsia="ru-RU"/>
        </w:rPr>
        <w:t>(далее – Федеральный закон № 44-ФЗ);</w:t>
      </w:r>
    </w:p>
    <w:p w14:paraId="4170A152" w14:textId="77777777" w:rsidR="003653F4" w:rsidRPr="00F10842" w:rsidRDefault="009A3C1E" w:rsidP="003653F4">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5.2. Ф</w:t>
      </w:r>
      <w:r w:rsidR="003653F4" w:rsidRPr="00F10842">
        <w:rPr>
          <w:rFonts w:ascii="Times New Roman" w:eastAsia="Times New Roman" w:hAnsi="Times New Roman" w:cs="Times New Roman"/>
          <w:color w:val="000000" w:themeColor="text1"/>
          <w:sz w:val="28"/>
          <w:szCs w:val="28"/>
          <w:lang w:eastAsia="ru-RU"/>
        </w:rPr>
        <w:t>едерального бюджетного учреждения:</w:t>
      </w:r>
    </w:p>
    <w:p w14:paraId="18E990D2" w14:textId="77777777" w:rsidR="003653F4" w:rsidRPr="00F10842" w:rsidRDefault="003653F4" w:rsidP="003653F4">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F10842">
        <w:rPr>
          <w:rFonts w:ascii="Times New Roman" w:hAnsi="Times New Roman" w:cs="Times New Roman"/>
          <w:color w:val="000000" w:themeColor="text1"/>
          <w:sz w:val="28"/>
          <w:szCs w:val="28"/>
        </w:rPr>
        <w:t xml:space="preserve">а) за счет средств, полученных в качестве дара, в том числе пожертвования (благотворительного пожертвования), по завещанию, грантов, передаваемых безвозмездно и безвозвратно гражданами </w:t>
      </w:r>
      <w:r w:rsidRPr="00F10842">
        <w:rPr>
          <w:rFonts w:ascii="Times New Roman" w:hAnsi="Times New Roman" w:cs="Times New Roman"/>
          <w:color w:val="000000" w:themeColor="text1"/>
          <w:sz w:val="28"/>
          <w:szCs w:val="28"/>
        </w:rPr>
        <w:br/>
        <w:t xml:space="preserve">и юридическими лицами, в том числе иностранными гражданами </w:t>
      </w:r>
      <w:r w:rsidRPr="00F10842">
        <w:rPr>
          <w:rFonts w:ascii="Times New Roman" w:hAnsi="Times New Roman" w:cs="Times New Roman"/>
          <w:color w:val="000000" w:themeColor="text1"/>
          <w:sz w:val="28"/>
          <w:szCs w:val="28"/>
        </w:rPr>
        <w:br/>
        <w:t>и иностранными юридическими лицами, а также международными организациями, субсидий (грантов), предоставляемых на конкурсной основе из соответствующих бюджетов бюджетной системы Российской Федерации, если условиями, определенными грантодателями, не установлено иное;</w:t>
      </w:r>
    </w:p>
    <w:p w14:paraId="53658D72" w14:textId="77777777" w:rsidR="003653F4" w:rsidRPr="00F10842" w:rsidRDefault="003653F4" w:rsidP="003653F4">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F10842">
        <w:rPr>
          <w:rFonts w:ascii="Times New Roman" w:hAnsi="Times New Roman" w:cs="Times New Roman"/>
          <w:color w:val="000000" w:themeColor="text1"/>
          <w:sz w:val="28"/>
          <w:szCs w:val="28"/>
        </w:rPr>
        <w:t xml:space="preserve">б) в качестве исполнителя по контракту в случае привлечения </w:t>
      </w:r>
      <w:r w:rsidRPr="00F10842">
        <w:rPr>
          <w:rFonts w:ascii="Times New Roman" w:hAnsi="Times New Roman" w:cs="Times New Roman"/>
          <w:color w:val="000000" w:themeColor="text1"/>
          <w:sz w:val="28"/>
          <w:szCs w:val="28"/>
        </w:rPr>
        <w:br/>
      </w:r>
      <w:r w:rsidRPr="00F10842">
        <w:rPr>
          <w:rFonts w:ascii="Times New Roman" w:hAnsi="Times New Roman" w:cs="Times New Roman"/>
          <w:color w:val="000000" w:themeColor="text1"/>
          <w:sz w:val="28"/>
          <w:szCs w:val="28"/>
        </w:rPr>
        <w:lastRenderedPageBreak/>
        <w:t>на основании договора в ходе исполнения данного контракта иных лиц для поставки товара, выполнения работы или оказания услуги, необходимых для исполнения предусмотренных контрактом обязательств Заказчика;</w:t>
      </w:r>
    </w:p>
    <w:p w14:paraId="79F0415A" w14:textId="77777777" w:rsidR="003653F4" w:rsidRPr="00F10842" w:rsidRDefault="003653F4" w:rsidP="003653F4">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F10842">
        <w:rPr>
          <w:rFonts w:ascii="Times New Roman" w:hAnsi="Times New Roman" w:cs="Times New Roman"/>
          <w:color w:val="000000" w:themeColor="text1"/>
          <w:sz w:val="28"/>
          <w:szCs w:val="28"/>
        </w:rPr>
        <w:t xml:space="preserve">в) за счет средств, полученных при осуществлении им иной приносящей доход деятельности от физических лиц, юридических лиц, </w:t>
      </w:r>
      <w:r w:rsidRPr="00F10842">
        <w:rPr>
          <w:rFonts w:ascii="Times New Roman" w:hAnsi="Times New Roman" w:cs="Times New Roman"/>
          <w:color w:val="000000" w:themeColor="text1"/>
          <w:sz w:val="28"/>
          <w:szCs w:val="28"/>
        </w:rPr>
        <w:br/>
        <w:t xml:space="preserve">в том числе в рамках, предусмотренных его учредительным документом основных видов деятельности (за исключением средств, полученных </w:t>
      </w:r>
      <w:r w:rsidRPr="00F10842">
        <w:rPr>
          <w:rFonts w:ascii="Times New Roman" w:hAnsi="Times New Roman" w:cs="Times New Roman"/>
          <w:color w:val="000000" w:themeColor="text1"/>
          <w:sz w:val="28"/>
          <w:szCs w:val="28"/>
        </w:rPr>
        <w:br/>
        <w:t>на оказание и оплату медицинской помощи по обязательному медицинскому страхованию).</w:t>
      </w:r>
    </w:p>
    <w:p w14:paraId="11080BF7" w14:textId="77777777" w:rsidR="003653F4" w:rsidRPr="00F10842" w:rsidRDefault="003653F4" w:rsidP="003653F4">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F10842">
        <w:rPr>
          <w:rFonts w:ascii="Times New Roman" w:hAnsi="Times New Roman" w:cs="Times New Roman"/>
          <w:color w:val="000000" w:themeColor="text1"/>
          <w:sz w:val="28"/>
          <w:szCs w:val="28"/>
        </w:rPr>
        <w:t>5.3</w:t>
      </w:r>
      <w:r w:rsidR="009A3C1E" w:rsidRPr="00F10842">
        <w:rPr>
          <w:rFonts w:ascii="Times New Roman" w:hAnsi="Times New Roman" w:cs="Times New Roman"/>
          <w:color w:val="000000" w:themeColor="text1"/>
          <w:sz w:val="28"/>
          <w:szCs w:val="28"/>
        </w:rPr>
        <w:t>.</w:t>
      </w:r>
      <w:r w:rsidRPr="00F10842">
        <w:rPr>
          <w:rFonts w:ascii="Times New Roman" w:hAnsi="Times New Roman" w:cs="Times New Roman"/>
          <w:color w:val="000000" w:themeColor="text1"/>
          <w:sz w:val="28"/>
          <w:szCs w:val="28"/>
        </w:rPr>
        <w:t xml:space="preserve"> </w:t>
      </w:r>
      <w:r w:rsidR="009A3C1E" w:rsidRPr="00F10842">
        <w:rPr>
          <w:rFonts w:ascii="Times New Roman" w:hAnsi="Times New Roman" w:cs="Times New Roman"/>
          <w:color w:val="000000" w:themeColor="text1"/>
          <w:sz w:val="28"/>
          <w:szCs w:val="28"/>
        </w:rPr>
        <w:t>Ф</w:t>
      </w:r>
      <w:r w:rsidRPr="00F10842">
        <w:rPr>
          <w:rFonts w:ascii="Times New Roman" w:hAnsi="Times New Roman" w:cs="Times New Roman"/>
          <w:color w:val="000000" w:themeColor="text1"/>
          <w:sz w:val="28"/>
          <w:szCs w:val="28"/>
        </w:rPr>
        <w:t>едерального государственного унитарного предприятия:</w:t>
      </w:r>
    </w:p>
    <w:p w14:paraId="7CBFB65A" w14:textId="77777777" w:rsidR="003653F4" w:rsidRPr="00F10842" w:rsidRDefault="003653F4" w:rsidP="003653F4">
      <w:pPr>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 xml:space="preserve">а) за счет средств, полученных в качестве дара, в том числе пожертвования, по завещанию, грантов, передаваемых безвозмездно </w:t>
      </w:r>
      <w:r w:rsidR="006B693D" w:rsidRPr="00F10842">
        <w:rPr>
          <w:rFonts w:ascii="Times New Roman" w:eastAsia="Times New Roman" w:hAnsi="Times New Roman" w:cs="Times New Roman"/>
          <w:color w:val="000000" w:themeColor="text1"/>
          <w:sz w:val="28"/>
          <w:szCs w:val="28"/>
          <w:lang w:eastAsia="ru-RU"/>
        </w:rPr>
        <w:br/>
      </w:r>
      <w:r w:rsidRPr="00F10842">
        <w:rPr>
          <w:rFonts w:ascii="Times New Roman" w:eastAsia="Times New Roman" w:hAnsi="Times New Roman" w:cs="Times New Roman"/>
          <w:color w:val="000000" w:themeColor="text1"/>
          <w:sz w:val="28"/>
          <w:szCs w:val="28"/>
          <w:lang w:eastAsia="ru-RU"/>
        </w:rPr>
        <w:t xml:space="preserve">и безвозвратно гражданами и юридическими лицами, в том числе иностранными гражданами и иностранными юридическими лицами, а также международными организациями, субсидий (грантов), предоставляемых </w:t>
      </w:r>
      <w:r w:rsidR="006B693D" w:rsidRPr="00F10842">
        <w:rPr>
          <w:rFonts w:ascii="Times New Roman" w:eastAsia="Times New Roman" w:hAnsi="Times New Roman" w:cs="Times New Roman"/>
          <w:color w:val="000000" w:themeColor="text1"/>
          <w:sz w:val="28"/>
          <w:szCs w:val="28"/>
          <w:lang w:eastAsia="ru-RU"/>
        </w:rPr>
        <w:br/>
      </w:r>
      <w:r w:rsidRPr="00F10842">
        <w:rPr>
          <w:rFonts w:ascii="Times New Roman" w:eastAsia="Times New Roman" w:hAnsi="Times New Roman" w:cs="Times New Roman"/>
          <w:color w:val="000000" w:themeColor="text1"/>
          <w:sz w:val="28"/>
          <w:szCs w:val="28"/>
          <w:lang w:eastAsia="ru-RU"/>
        </w:rPr>
        <w:t xml:space="preserve">на конкурсной основе из соответствующих бюджетов бюджетной системы Российской Федерации, если условиями, определенными грантодателями, </w:t>
      </w:r>
      <w:r w:rsidR="006B693D" w:rsidRPr="00F10842">
        <w:rPr>
          <w:rFonts w:ascii="Times New Roman" w:eastAsia="Times New Roman" w:hAnsi="Times New Roman" w:cs="Times New Roman"/>
          <w:color w:val="000000" w:themeColor="text1"/>
          <w:sz w:val="28"/>
          <w:szCs w:val="28"/>
          <w:lang w:eastAsia="ru-RU"/>
        </w:rPr>
        <w:br/>
      </w:r>
      <w:r w:rsidRPr="00F10842">
        <w:rPr>
          <w:rFonts w:ascii="Times New Roman" w:eastAsia="Times New Roman" w:hAnsi="Times New Roman" w:cs="Times New Roman"/>
          <w:color w:val="000000" w:themeColor="text1"/>
          <w:sz w:val="28"/>
          <w:szCs w:val="28"/>
          <w:lang w:eastAsia="ru-RU"/>
        </w:rPr>
        <w:t>не установлено иное;</w:t>
      </w:r>
    </w:p>
    <w:p w14:paraId="61C3A0AA" w14:textId="77777777" w:rsidR="003653F4" w:rsidRPr="00F10842" w:rsidRDefault="003653F4" w:rsidP="003653F4">
      <w:pPr>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 xml:space="preserve">б) в качестве исполнителя по контракту в случае привлечения </w:t>
      </w:r>
      <w:r w:rsidR="006B693D" w:rsidRPr="00F10842">
        <w:rPr>
          <w:rFonts w:ascii="Times New Roman" w:eastAsia="Times New Roman" w:hAnsi="Times New Roman" w:cs="Times New Roman"/>
          <w:color w:val="000000" w:themeColor="text1"/>
          <w:sz w:val="28"/>
          <w:szCs w:val="28"/>
          <w:lang w:eastAsia="ru-RU"/>
        </w:rPr>
        <w:br/>
      </w:r>
      <w:r w:rsidRPr="00F10842">
        <w:rPr>
          <w:rFonts w:ascii="Times New Roman" w:eastAsia="Times New Roman" w:hAnsi="Times New Roman" w:cs="Times New Roman"/>
          <w:color w:val="000000" w:themeColor="text1"/>
          <w:sz w:val="28"/>
          <w:szCs w:val="28"/>
          <w:lang w:eastAsia="ru-RU"/>
        </w:rPr>
        <w:t xml:space="preserve">на основании договора в ходе исполнения данного контракта иных лиц </w:t>
      </w:r>
      <w:r w:rsidR="006B693D" w:rsidRPr="00F10842">
        <w:rPr>
          <w:rFonts w:ascii="Times New Roman" w:eastAsia="Times New Roman" w:hAnsi="Times New Roman" w:cs="Times New Roman"/>
          <w:color w:val="000000" w:themeColor="text1"/>
          <w:sz w:val="28"/>
          <w:szCs w:val="28"/>
          <w:lang w:eastAsia="ru-RU"/>
        </w:rPr>
        <w:br/>
      </w:r>
      <w:r w:rsidRPr="00F10842">
        <w:rPr>
          <w:rFonts w:ascii="Times New Roman" w:eastAsia="Times New Roman" w:hAnsi="Times New Roman" w:cs="Times New Roman"/>
          <w:color w:val="000000" w:themeColor="text1"/>
          <w:sz w:val="28"/>
          <w:szCs w:val="28"/>
          <w:lang w:eastAsia="ru-RU"/>
        </w:rPr>
        <w:t xml:space="preserve">для поставки товара, выполнения работы или оказания услуги, необходимых для исполнения предусмотренных контрактом обязательств данного предприятия, за исключением случаев исполнения предприятием контракта, заключенного в соответствии с </w:t>
      </w:r>
      <w:hyperlink r:id="rId11" w:history="1">
        <w:r w:rsidRPr="00F10842">
          <w:rPr>
            <w:rFonts w:ascii="Times New Roman" w:eastAsia="Times New Roman" w:hAnsi="Times New Roman" w:cs="Times New Roman"/>
            <w:color w:val="000000" w:themeColor="text1"/>
            <w:sz w:val="28"/>
            <w:szCs w:val="28"/>
            <w:lang w:eastAsia="ru-RU"/>
          </w:rPr>
          <w:t>пунктом 2 части 1 статьи 93</w:t>
        </w:r>
      </w:hyperlink>
      <w:r w:rsidRPr="00F10842">
        <w:rPr>
          <w:rFonts w:ascii="Times New Roman" w:eastAsia="Times New Roman" w:hAnsi="Times New Roman" w:cs="Times New Roman"/>
          <w:color w:val="000000" w:themeColor="text1"/>
          <w:sz w:val="28"/>
          <w:szCs w:val="28"/>
          <w:lang w:eastAsia="ru-RU"/>
        </w:rPr>
        <w:t xml:space="preserve"> Федерального закона № 44-ФЗ;</w:t>
      </w:r>
    </w:p>
    <w:p w14:paraId="28F79145" w14:textId="77777777" w:rsidR="003653F4" w:rsidRPr="00F10842" w:rsidRDefault="003653F4" w:rsidP="003653F4">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F10842">
        <w:rPr>
          <w:rFonts w:ascii="Times New Roman" w:eastAsia="Times New Roman" w:hAnsi="Times New Roman" w:cs="Times New Roman"/>
          <w:color w:val="000000" w:themeColor="text1"/>
          <w:sz w:val="28"/>
          <w:szCs w:val="28"/>
          <w:lang w:eastAsia="ru-RU"/>
        </w:rPr>
        <w:t>в) без привлечения средств соответствующих бюджетов бюджетной системы Российской Федерации.</w:t>
      </w:r>
    </w:p>
    <w:p w14:paraId="3C8CD30B" w14:textId="77777777" w:rsidR="003653F4" w:rsidRPr="00F10842" w:rsidRDefault="003653F4" w:rsidP="003653F4">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F10842">
        <w:rPr>
          <w:rFonts w:ascii="Times New Roman" w:hAnsi="Times New Roman" w:cs="Times New Roman"/>
          <w:color w:val="000000" w:themeColor="text1"/>
          <w:sz w:val="28"/>
          <w:szCs w:val="28"/>
        </w:rPr>
        <w:t>6. Положение о закупке регулирует отношения по закупкам в целях:</w:t>
      </w:r>
    </w:p>
    <w:p w14:paraId="018911B6" w14:textId="77777777" w:rsidR="003653F4" w:rsidRPr="00F10842" w:rsidRDefault="003653F4" w:rsidP="003653F4">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F10842">
        <w:rPr>
          <w:rFonts w:ascii="Times New Roman" w:hAnsi="Times New Roman" w:cs="Times New Roman"/>
          <w:color w:val="000000" w:themeColor="text1"/>
          <w:sz w:val="28"/>
          <w:szCs w:val="28"/>
        </w:rPr>
        <w:t xml:space="preserve">а) обеспечения своевременного и полного удовлетворения нужд </w:t>
      </w:r>
      <w:r w:rsidRPr="00F10842">
        <w:rPr>
          <w:rFonts w:ascii="Times New Roman" w:hAnsi="Times New Roman" w:cs="Times New Roman"/>
          <w:color w:val="000000" w:themeColor="text1"/>
          <w:sz w:val="28"/>
          <w:szCs w:val="28"/>
        </w:rPr>
        <w:lastRenderedPageBreak/>
        <w:t>Заказчика в товарах, работах, услугах с необходимыми показателями цены, качества и надежности;</w:t>
      </w:r>
    </w:p>
    <w:p w14:paraId="027915E3" w14:textId="77777777" w:rsidR="003653F4" w:rsidRPr="00F10842" w:rsidRDefault="003653F4" w:rsidP="003653F4">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F10842">
        <w:rPr>
          <w:rFonts w:ascii="Times New Roman" w:hAnsi="Times New Roman" w:cs="Times New Roman"/>
          <w:color w:val="000000" w:themeColor="text1"/>
          <w:sz w:val="28"/>
          <w:szCs w:val="28"/>
        </w:rPr>
        <w:t>б) эффективного расходования денежных средств Заказчика;</w:t>
      </w:r>
    </w:p>
    <w:p w14:paraId="7A4963BA" w14:textId="77777777" w:rsidR="003653F4" w:rsidRPr="00F10842" w:rsidRDefault="003653F4" w:rsidP="003653F4">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F10842">
        <w:rPr>
          <w:rFonts w:ascii="Times New Roman" w:hAnsi="Times New Roman" w:cs="Times New Roman"/>
          <w:color w:val="000000" w:themeColor="text1"/>
          <w:sz w:val="28"/>
          <w:szCs w:val="28"/>
        </w:rPr>
        <w:t>в) обеспечения единства экономического пространства;</w:t>
      </w:r>
    </w:p>
    <w:p w14:paraId="6C83E019" w14:textId="77777777" w:rsidR="003653F4" w:rsidRPr="00F10842" w:rsidRDefault="003653F4" w:rsidP="003653F4">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F10842">
        <w:rPr>
          <w:rFonts w:ascii="Times New Roman" w:hAnsi="Times New Roman" w:cs="Times New Roman"/>
          <w:color w:val="000000" w:themeColor="text1"/>
          <w:sz w:val="28"/>
          <w:szCs w:val="28"/>
        </w:rPr>
        <w:t>г) расширения возможностей участия юридических и физических лиц в закупке товаров, работ, услуг и стимулирования такого участия;</w:t>
      </w:r>
    </w:p>
    <w:p w14:paraId="1A39049D" w14:textId="77777777" w:rsidR="003653F4" w:rsidRPr="00F10842" w:rsidRDefault="003653F4" w:rsidP="003653F4">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F10842">
        <w:rPr>
          <w:rFonts w:ascii="Times New Roman" w:hAnsi="Times New Roman" w:cs="Times New Roman"/>
          <w:color w:val="000000" w:themeColor="text1"/>
          <w:sz w:val="28"/>
          <w:szCs w:val="28"/>
        </w:rPr>
        <w:t>д) развития добросовестной конкуренции;</w:t>
      </w:r>
    </w:p>
    <w:p w14:paraId="1872B34F" w14:textId="77777777" w:rsidR="003653F4" w:rsidRPr="00F10842" w:rsidRDefault="003653F4" w:rsidP="003653F4">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F10842">
        <w:rPr>
          <w:rFonts w:ascii="Times New Roman" w:hAnsi="Times New Roman" w:cs="Times New Roman"/>
          <w:color w:val="000000" w:themeColor="text1"/>
          <w:sz w:val="28"/>
          <w:szCs w:val="28"/>
        </w:rPr>
        <w:t>е) обеспечения гласности и прозрачности закупок;</w:t>
      </w:r>
    </w:p>
    <w:p w14:paraId="0355A0FD" w14:textId="77777777" w:rsidR="003653F4" w:rsidRPr="00F10842" w:rsidRDefault="003653F4" w:rsidP="003653F4">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F10842">
        <w:rPr>
          <w:rFonts w:ascii="Times New Roman" w:hAnsi="Times New Roman" w:cs="Times New Roman"/>
          <w:color w:val="000000" w:themeColor="text1"/>
          <w:sz w:val="28"/>
          <w:szCs w:val="28"/>
        </w:rPr>
        <w:t>ж) предотвращения коррупции и других злоупотреблений.</w:t>
      </w:r>
    </w:p>
    <w:p w14:paraId="070DC1BC" w14:textId="77777777" w:rsidR="003653F4" w:rsidRPr="00F10842" w:rsidRDefault="003653F4" w:rsidP="003653F4">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F10842">
        <w:rPr>
          <w:rFonts w:ascii="Times New Roman" w:hAnsi="Times New Roman" w:cs="Times New Roman"/>
          <w:color w:val="000000" w:themeColor="text1"/>
          <w:sz w:val="28"/>
          <w:szCs w:val="28"/>
        </w:rPr>
        <w:t xml:space="preserve">7. Положение о закупке не регулирует отношения, связанные </w:t>
      </w:r>
      <w:r w:rsidR="006B693D" w:rsidRPr="00F10842">
        <w:rPr>
          <w:rFonts w:ascii="Times New Roman" w:hAnsi="Times New Roman" w:cs="Times New Roman"/>
          <w:color w:val="000000" w:themeColor="text1"/>
          <w:sz w:val="28"/>
          <w:szCs w:val="28"/>
        </w:rPr>
        <w:br/>
      </w:r>
      <w:r w:rsidRPr="00F10842">
        <w:rPr>
          <w:rFonts w:ascii="Times New Roman" w:hAnsi="Times New Roman" w:cs="Times New Roman"/>
          <w:color w:val="000000" w:themeColor="text1"/>
          <w:sz w:val="28"/>
          <w:szCs w:val="28"/>
        </w:rPr>
        <w:t xml:space="preserve">с осуществлением закупок в случаях, которые являются исключениями </w:t>
      </w:r>
      <w:r w:rsidR="006B693D" w:rsidRPr="00F10842">
        <w:rPr>
          <w:rFonts w:ascii="Times New Roman" w:hAnsi="Times New Roman" w:cs="Times New Roman"/>
          <w:color w:val="000000" w:themeColor="text1"/>
          <w:sz w:val="28"/>
          <w:szCs w:val="28"/>
        </w:rPr>
        <w:br/>
      </w:r>
      <w:r w:rsidRPr="00F10842">
        <w:rPr>
          <w:rFonts w:ascii="Times New Roman" w:hAnsi="Times New Roman" w:cs="Times New Roman"/>
          <w:color w:val="000000" w:themeColor="text1"/>
          <w:sz w:val="28"/>
          <w:szCs w:val="28"/>
        </w:rPr>
        <w:t xml:space="preserve">из области применения Федерального закона № 223-ФЗ, а также в случае закупки товаров, работ, услуг, оплата которых по одному договору осуществляется одновременно за счет средств, указанных в пункте 5 настоящего раздела Положения о закупке и иных источников финансирования. </w:t>
      </w:r>
    </w:p>
    <w:p w14:paraId="35CE0923" w14:textId="77777777" w:rsidR="003653F4" w:rsidRPr="00F10842" w:rsidRDefault="003653F4" w:rsidP="003653F4">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F10842">
        <w:rPr>
          <w:rFonts w:ascii="Times New Roman" w:hAnsi="Times New Roman" w:cs="Times New Roman"/>
          <w:color w:val="000000" w:themeColor="text1"/>
          <w:sz w:val="28"/>
          <w:szCs w:val="28"/>
        </w:rPr>
        <w:t xml:space="preserve">Отношения, связанные с осуществлением закупок в случаях, которые являются исключениями из области применения Федерального закона </w:t>
      </w:r>
      <w:r w:rsidRPr="00F10842">
        <w:rPr>
          <w:rFonts w:ascii="Times New Roman" w:hAnsi="Times New Roman" w:cs="Times New Roman"/>
          <w:color w:val="000000" w:themeColor="text1"/>
          <w:sz w:val="28"/>
          <w:szCs w:val="28"/>
        </w:rPr>
        <w:br/>
        <w:t>№ 223-ФЗ, регулируются Федеральным законом № 44-ФЗ.</w:t>
      </w:r>
    </w:p>
    <w:p w14:paraId="3C415443" w14:textId="3378BBBD" w:rsidR="003653F4" w:rsidRPr="00F10842" w:rsidRDefault="003653F4" w:rsidP="003653F4">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F10842">
        <w:rPr>
          <w:rFonts w:ascii="Times New Roman" w:hAnsi="Times New Roman" w:cs="Times New Roman"/>
          <w:color w:val="000000" w:themeColor="text1"/>
          <w:sz w:val="28"/>
          <w:szCs w:val="28"/>
        </w:rPr>
        <w:t xml:space="preserve">В случае если оплата товаров, работ, услуг по одному договору осуществляется одновременно за счет средств, указанных в пункте </w:t>
      </w:r>
      <w:r w:rsidR="00540C47" w:rsidRPr="00F10842">
        <w:rPr>
          <w:rFonts w:ascii="Times New Roman" w:hAnsi="Times New Roman" w:cs="Times New Roman"/>
          <w:color w:val="000000" w:themeColor="text1"/>
          <w:sz w:val="28"/>
          <w:szCs w:val="28"/>
        </w:rPr>
        <w:t>5</w:t>
      </w:r>
      <w:r w:rsidRPr="00F10842">
        <w:rPr>
          <w:rFonts w:ascii="Times New Roman" w:hAnsi="Times New Roman" w:cs="Times New Roman"/>
          <w:color w:val="000000" w:themeColor="text1"/>
          <w:sz w:val="28"/>
          <w:szCs w:val="28"/>
        </w:rPr>
        <w:t xml:space="preserve"> настоящего раздела Положения о закупке, и за счет иных средств</w:t>
      </w:r>
      <w:r w:rsidR="00540C47" w:rsidRPr="00F10842">
        <w:rPr>
          <w:rFonts w:ascii="Times New Roman" w:hAnsi="Times New Roman" w:cs="Times New Roman"/>
          <w:color w:val="000000" w:themeColor="text1"/>
          <w:sz w:val="28"/>
          <w:szCs w:val="28"/>
        </w:rPr>
        <w:t xml:space="preserve"> бюджета бюджетной системы Российской Федерации</w:t>
      </w:r>
      <w:r w:rsidRPr="00F10842">
        <w:rPr>
          <w:rFonts w:ascii="Times New Roman" w:hAnsi="Times New Roman" w:cs="Times New Roman"/>
          <w:color w:val="000000" w:themeColor="text1"/>
          <w:sz w:val="28"/>
          <w:szCs w:val="28"/>
        </w:rPr>
        <w:t>, Заказчик осуществляет соответствующую закупку в соответствии с Федеральным законом № 44-ФЗ.</w:t>
      </w:r>
    </w:p>
    <w:p w14:paraId="314A724C" w14:textId="37B35118" w:rsidR="007454F7" w:rsidRPr="00F10842" w:rsidRDefault="003653F4" w:rsidP="003653F4">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F10842">
        <w:rPr>
          <w:rFonts w:ascii="Times New Roman" w:hAnsi="Times New Roman" w:cs="Times New Roman"/>
          <w:color w:val="000000" w:themeColor="text1"/>
          <w:sz w:val="28"/>
          <w:szCs w:val="28"/>
        </w:rPr>
        <w:t>8. В случае если законодательством Российской Федерации установлены отдельные требования к срокам проведения закупочных процедур, размерам и форме обеспечения заявок на участие и обеспечени</w:t>
      </w:r>
      <w:r w:rsidR="0003683D" w:rsidRPr="00F10842">
        <w:rPr>
          <w:rFonts w:ascii="Times New Roman" w:hAnsi="Times New Roman" w:cs="Times New Roman"/>
          <w:color w:val="000000" w:themeColor="text1"/>
          <w:sz w:val="28"/>
          <w:szCs w:val="28"/>
        </w:rPr>
        <w:t>я</w:t>
      </w:r>
      <w:r w:rsidRPr="00F10842">
        <w:rPr>
          <w:rFonts w:ascii="Times New Roman" w:hAnsi="Times New Roman" w:cs="Times New Roman"/>
          <w:color w:val="000000" w:themeColor="text1"/>
          <w:sz w:val="28"/>
          <w:szCs w:val="28"/>
        </w:rPr>
        <w:t xml:space="preserve"> исполнения договоров, к участникам закупок и предоставляемым </w:t>
      </w:r>
      <w:r w:rsidR="006B693D" w:rsidRPr="00F10842">
        <w:rPr>
          <w:rFonts w:ascii="Times New Roman" w:hAnsi="Times New Roman" w:cs="Times New Roman"/>
          <w:color w:val="000000" w:themeColor="text1"/>
          <w:sz w:val="28"/>
          <w:szCs w:val="28"/>
        </w:rPr>
        <w:br/>
      </w:r>
      <w:r w:rsidRPr="00F10842">
        <w:rPr>
          <w:rFonts w:ascii="Times New Roman" w:hAnsi="Times New Roman" w:cs="Times New Roman"/>
          <w:color w:val="000000" w:themeColor="text1"/>
          <w:sz w:val="28"/>
          <w:szCs w:val="28"/>
        </w:rPr>
        <w:lastRenderedPageBreak/>
        <w:t>и</w:t>
      </w:r>
      <w:r w:rsidR="00F3393E" w:rsidRPr="00F10842">
        <w:rPr>
          <w:rFonts w:ascii="Times New Roman" w:hAnsi="Times New Roman" w:cs="Times New Roman"/>
          <w:color w:val="000000" w:themeColor="text1"/>
          <w:sz w:val="28"/>
          <w:szCs w:val="28"/>
        </w:rPr>
        <w:t>м</w:t>
      </w:r>
      <w:r w:rsidRPr="00F10842">
        <w:rPr>
          <w:rFonts w:ascii="Times New Roman" w:hAnsi="Times New Roman" w:cs="Times New Roman"/>
          <w:color w:val="000000" w:themeColor="text1"/>
          <w:sz w:val="28"/>
          <w:szCs w:val="28"/>
        </w:rPr>
        <w:t xml:space="preserve">и документам, и другие требования к порядку проведения закупок </w:t>
      </w:r>
      <w:r w:rsidRPr="00F10842">
        <w:rPr>
          <w:rFonts w:ascii="Times New Roman" w:hAnsi="Times New Roman" w:cs="Times New Roman"/>
          <w:color w:val="000000" w:themeColor="text1"/>
          <w:sz w:val="28"/>
          <w:szCs w:val="28"/>
        </w:rPr>
        <w:br/>
        <w:t>в соответствии с</w:t>
      </w:r>
      <w:r w:rsidRPr="00F10842">
        <w:rPr>
          <w:rFonts w:ascii="Times New Roman" w:hAnsi="Times New Roman" w:cs="Times New Roman"/>
          <w:b/>
          <w:color w:val="000000" w:themeColor="text1"/>
          <w:sz w:val="28"/>
          <w:szCs w:val="28"/>
        </w:rPr>
        <w:t xml:space="preserve"> </w:t>
      </w:r>
      <w:r w:rsidRPr="00F10842">
        <w:rPr>
          <w:rFonts w:ascii="Times New Roman" w:hAnsi="Times New Roman" w:cs="Times New Roman"/>
          <w:color w:val="000000" w:themeColor="text1"/>
          <w:sz w:val="28"/>
          <w:szCs w:val="28"/>
        </w:rPr>
        <w:t>Федеральным законом № 223-ФЗ, противоречащие указанным в Положение о закупке, то Заказчиком применяются нормы законодательства Российской Федерации.</w:t>
      </w:r>
    </w:p>
    <w:p w14:paraId="100F8CED" w14:textId="77777777" w:rsidR="007454F7" w:rsidRPr="00F10842" w:rsidRDefault="007454F7" w:rsidP="007454F7">
      <w:pPr>
        <w:pStyle w:val="ConsPlusNormal"/>
        <w:tabs>
          <w:tab w:val="left" w:pos="0"/>
        </w:tabs>
        <w:jc w:val="center"/>
        <w:outlineLvl w:val="1"/>
        <w:rPr>
          <w:rFonts w:ascii="Times New Roman" w:hAnsi="Times New Roman" w:cs="Times New Roman"/>
          <w:color w:val="000000" w:themeColor="text1"/>
          <w:sz w:val="28"/>
          <w:szCs w:val="28"/>
        </w:rPr>
      </w:pPr>
    </w:p>
    <w:p w14:paraId="3F9E263B" w14:textId="77777777" w:rsidR="007454F7" w:rsidRPr="00F10842" w:rsidRDefault="007454F7" w:rsidP="007454F7">
      <w:pPr>
        <w:pStyle w:val="ConsPlusNormal"/>
        <w:tabs>
          <w:tab w:val="left" w:pos="0"/>
        </w:tabs>
        <w:jc w:val="center"/>
        <w:outlineLvl w:val="1"/>
        <w:rPr>
          <w:rFonts w:ascii="Times New Roman" w:hAnsi="Times New Roman" w:cs="Times New Roman"/>
          <w:color w:val="000000" w:themeColor="text1"/>
          <w:sz w:val="28"/>
          <w:szCs w:val="28"/>
        </w:rPr>
      </w:pPr>
      <w:bookmarkStart w:id="2" w:name="_Toc99555827"/>
      <w:bookmarkStart w:id="3" w:name="_Toc115350259"/>
      <w:r w:rsidRPr="00F10842">
        <w:rPr>
          <w:rFonts w:ascii="Times New Roman" w:hAnsi="Times New Roman" w:cs="Times New Roman"/>
          <w:color w:val="000000" w:themeColor="text1"/>
          <w:sz w:val="28"/>
          <w:szCs w:val="28"/>
        </w:rPr>
        <w:t>Глава II. Порядок подготовки закупок</w:t>
      </w:r>
      <w:bookmarkEnd w:id="2"/>
      <w:bookmarkEnd w:id="3"/>
    </w:p>
    <w:p w14:paraId="312D7FE0" w14:textId="77777777" w:rsidR="007454F7" w:rsidRPr="00F10842" w:rsidRDefault="007454F7" w:rsidP="007454F7">
      <w:pPr>
        <w:pStyle w:val="ConsPlusNormal"/>
        <w:tabs>
          <w:tab w:val="left" w:pos="0"/>
        </w:tabs>
        <w:rPr>
          <w:rFonts w:ascii="Times New Roman" w:hAnsi="Times New Roman" w:cs="Times New Roman"/>
          <w:color w:val="000000" w:themeColor="text1"/>
          <w:sz w:val="28"/>
          <w:szCs w:val="28"/>
        </w:rPr>
      </w:pPr>
    </w:p>
    <w:p w14:paraId="398F7111" w14:textId="77777777" w:rsidR="007454F7" w:rsidRPr="00F10842" w:rsidRDefault="007454F7" w:rsidP="007454F7">
      <w:pPr>
        <w:pStyle w:val="ConsPlusNormal"/>
        <w:tabs>
          <w:tab w:val="left" w:pos="0"/>
        </w:tabs>
        <w:jc w:val="center"/>
        <w:outlineLvl w:val="1"/>
        <w:rPr>
          <w:rFonts w:ascii="Times New Roman" w:hAnsi="Times New Roman" w:cs="Times New Roman"/>
          <w:color w:val="000000" w:themeColor="text1"/>
          <w:sz w:val="28"/>
          <w:szCs w:val="28"/>
        </w:rPr>
      </w:pPr>
      <w:bookmarkStart w:id="4" w:name="_Toc99555828"/>
      <w:bookmarkStart w:id="5" w:name="_Toc115350260"/>
      <w:r w:rsidRPr="00F10842">
        <w:rPr>
          <w:rFonts w:ascii="Times New Roman" w:hAnsi="Times New Roman" w:cs="Times New Roman"/>
          <w:color w:val="000000" w:themeColor="text1"/>
          <w:sz w:val="28"/>
          <w:szCs w:val="28"/>
        </w:rPr>
        <w:t>Раздел 1. Планирование закупок</w:t>
      </w:r>
      <w:bookmarkEnd w:id="4"/>
      <w:bookmarkEnd w:id="5"/>
    </w:p>
    <w:p w14:paraId="4EF177F6" w14:textId="77777777" w:rsidR="007454F7" w:rsidRPr="00F10842" w:rsidRDefault="007454F7" w:rsidP="007454F7">
      <w:pPr>
        <w:pStyle w:val="ConsPlusNormal"/>
        <w:tabs>
          <w:tab w:val="left" w:pos="0"/>
        </w:tabs>
        <w:outlineLvl w:val="1"/>
        <w:rPr>
          <w:rFonts w:ascii="Times New Roman" w:hAnsi="Times New Roman" w:cs="Times New Roman"/>
          <w:color w:val="000000" w:themeColor="text1"/>
          <w:sz w:val="28"/>
          <w:szCs w:val="28"/>
        </w:rPr>
      </w:pPr>
    </w:p>
    <w:p w14:paraId="2093E997" w14:textId="7BF8627C" w:rsidR="007454F7" w:rsidRPr="00F10842"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F10842">
        <w:rPr>
          <w:rFonts w:ascii="Times New Roman" w:hAnsi="Times New Roman" w:cs="Times New Roman"/>
          <w:color w:val="000000" w:themeColor="text1"/>
          <w:sz w:val="28"/>
          <w:szCs w:val="28"/>
        </w:rPr>
        <w:t>1. Формирование плана закупки</w:t>
      </w:r>
      <w:r w:rsidR="005510D2" w:rsidRPr="00F10842">
        <w:rPr>
          <w:rFonts w:ascii="Times New Roman" w:hAnsi="Times New Roman" w:cs="Times New Roman"/>
          <w:color w:val="000000" w:themeColor="text1"/>
          <w:sz w:val="28"/>
          <w:szCs w:val="28"/>
        </w:rPr>
        <w:t xml:space="preserve"> товаров, работ, услуг</w:t>
      </w:r>
      <w:r w:rsidRPr="00F10842">
        <w:rPr>
          <w:rFonts w:ascii="Times New Roman" w:hAnsi="Times New Roman" w:cs="Times New Roman"/>
          <w:color w:val="000000" w:themeColor="text1"/>
          <w:sz w:val="28"/>
          <w:szCs w:val="28"/>
        </w:rPr>
        <w:t>, а также его размещение в Единой информационной системе</w:t>
      </w:r>
      <w:r w:rsidR="00E35B1A" w:rsidRPr="00F10842">
        <w:rPr>
          <w:rFonts w:ascii="Times New Roman" w:hAnsi="Times New Roman" w:cs="Times New Roman"/>
          <w:color w:val="000000" w:themeColor="text1"/>
          <w:sz w:val="28"/>
          <w:szCs w:val="28"/>
        </w:rPr>
        <w:t xml:space="preserve">, </w:t>
      </w:r>
      <w:r w:rsidR="00E35B1A" w:rsidRPr="00F10842">
        <w:rPr>
          <w:rFonts w:ascii="Times New Roman" w:hAnsi="Times New Roman" w:cs="Times New Roman"/>
          <w:sz w:val="28"/>
          <w:szCs w:val="28"/>
        </w:rPr>
        <w:t>на официальном сайте Единой информационной системы в информационно-телекоммуникационной сети «Интернет» (далее – официальный сайт)</w:t>
      </w:r>
      <w:r w:rsidRPr="00F10842">
        <w:rPr>
          <w:rFonts w:ascii="Times New Roman" w:hAnsi="Times New Roman" w:cs="Times New Roman"/>
          <w:color w:val="000000" w:themeColor="text1"/>
          <w:sz w:val="28"/>
          <w:szCs w:val="28"/>
        </w:rPr>
        <w:t xml:space="preserve"> осуществляется Заказчиком в соответствии с требованиями, установленными Правительством Российской Федерации</w:t>
      </w:r>
      <w:r w:rsidR="0030596F" w:rsidRPr="00F10842">
        <w:rPr>
          <w:rFonts w:ascii="Times New Roman" w:hAnsi="Times New Roman" w:cs="Times New Roman"/>
          <w:color w:val="000000" w:themeColor="text1"/>
          <w:sz w:val="28"/>
          <w:szCs w:val="28"/>
        </w:rPr>
        <w:t xml:space="preserve"> </w:t>
      </w:r>
      <w:r w:rsidRPr="00F10842">
        <w:rPr>
          <w:rFonts w:ascii="Times New Roman" w:hAnsi="Times New Roman" w:cs="Times New Roman"/>
          <w:color w:val="000000" w:themeColor="text1"/>
          <w:sz w:val="28"/>
          <w:szCs w:val="28"/>
        </w:rPr>
        <w:t>на основании части 2 статьи 4 Федерального закона № 223-ФЗ.</w:t>
      </w:r>
    </w:p>
    <w:p w14:paraId="65751BCC" w14:textId="756FCAA3" w:rsidR="007454F7" w:rsidRPr="00F10842"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F10842">
        <w:rPr>
          <w:rFonts w:ascii="Times New Roman" w:hAnsi="Times New Roman" w:cs="Times New Roman"/>
          <w:color w:val="000000" w:themeColor="text1"/>
          <w:sz w:val="28"/>
          <w:szCs w:val="28"/>
        </w:rPr>
        <w:t xml:space="preserve">2. План закупки </w:t>
      </w:r>
      <w:r w:rsidR="005510D2" w:rsidRPr="00F10842">
        <w:rPr>
          <w:rFonts w:ascii="Times New Roman" w:hAnsi="Times New Roman" w:cs="Times New Roman"/>
          <w:color w:val="000000" w:themeColor="text1"/>
          <w:sz w:val="28"/>
          <w:szCs w:val="28"/>
        </w:rPr>
        <w:t xml:space="preserve">товаров, работ, услуг </w:t>
      </w:r>
      <w:r w:rsidRPr="00F10842">
        <w:rPr>
          <w:rFonts w:ascii="Times New Roman" w:hAnsi="Times New Roman" w:cs="Times New Roman"/>
          <w:color w:val="000000" w:themeColor="text1"/>
          <w:sz w:val="28"/>
          <w:szCs w:val="28"/>
        </w:rPr>
        <w:t>утверждается Заказчиком на срок не менее чем один год.</w:t>
      </w:r>
    </w:p>
    <w:p w14:paraId="58B8480F" w14:textId="77777777" w:rsidR="007454F7" w:rsidRPr="00F10842"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F10842">
        <w:rPr>
          <w:rFonts w:ascii="Times New Roman" w:hAnsi="Times New Roman" w:cs="Times New Roman"/>
          <w:color w:val="000000" w:themeColor="text1"/>
          <w:sz w:val="28"/>
          <w:szCs w:val="28"/>
        </w:rPr>
        <w:t>3. План закупки инновационной продукции, высокотехнологичной продукции, лекарственных средств утверждается и размещается Заказчиком в Единой информационной системе на период от пяти до семи лет.</w:t>
      </w:r>
    </w:p>
    <w:p w14:paraId="30B15752" w14:textId="77777777" w:rsidR="007454F7" w:rsidRPr="00F10842"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F10842">
        <w:rPr>
          <w:rFonts w:ascii="Times New Roman" w:hAnsi="Times New Roman" w:cs="Times New Roman"/>
          <w:color w:val="000000" w:themeColor="text1"/>
          <w:sz w:val="28"/>
          <w:szCs w:val="28"/>
        </w:rPr>
        <w:t xml:space="preserve">4. Договоры на поставку товаров, выполнение работ, оказание услуг заключаются Заказчиком по результатам закупок, осуществляемых </w:t>
      </w:r>
      <w:r w:rsidRPr="00F10842">
        <w:rPr>
          <w:rFonts w:ascii="Times New Roman" w:hAnsi="Times New Roman" w:cs="Times New Roman"/>
          <w:color w:val="000000" w:themeColor="text1"/>
          <w:sz w:val="28"/>
          <w:szCs w:val="28"/>
        </w:rPr>
        <w:br/>
        <w:t xml:space="preserve">в соответствии с планом закупки (если сведения о таких закупках </w:t>
      </w:r>
      <w:r w:rsidRPr="00F10842">
        <w:rPr>
          <w:rFonts w:ascii="Times New Roman" w:hAnsi="Times New Roman" w:cs="Times New Roman"/>
          <w:color w:val="000000" w:themeColor="text1"/>
          <w:sz w:val="28"/>
          <w:szCs w:val="28"/>
        </w:rPr>
        <w:br/>
        <w:t xml:space="preserve">в обязательном порядке подлежат включению в план закупки согласно принятому в соответствии с частью 2 статьи 4 Федерального закона </w:t>
      </w:r>
      <w:r w:rsidRPr="00F10842">
        <w:rPr>
          <w:rFonts w:ascii="Times New Roman" w:hAnsi="Times New Roman" w:cs="Times New Roman"/>
          <w:color w:val="000000" w:themeColor="text1"/>
          <w:sz w:val="28"/>
          <w:szCs w:val="28"/>
        </w:rPr>
        <w:br/>
        <w:t xml:space="preserve">№ 223-ФЗ порядку формирования этого плана), размещенным в Единой информационной системе (если информация о таких закупках подлежит размещению в Единой информационной системе в соответствии </w:t>
      </w:r>
      <w:r w:rsidRPr="00F10842">
        <w:rPr>
          <w:rFonts w:ascii="Times New Roman" w:hAnsi="Times New Roman" w:cs="Times New Roman"/>
          <w:color w:val="000000" w:themeColor="text1"/>
          <w:sz w:val="28"/>
          <w:szCs w:val="28"/>
        </w:rPr>
        <w:br/>
        <w:t xml:space="preserve">с Федеральным законом № 223-ФЗ), за исключением случаев возникновения потребности в закупке вследствие аварии, иных чрезвычайных ситуаций </w:t>
      </w:r>
      <w:r w:rsidRPr="00F10842">
        <w:rPr>
          <w:rFonts w:ascii="Times New Roman" w:hAnsi="Times New Roman" w:cs="Times New Roman"/>
          <w:color w:val="000000" w:themeColor="text1"/>
          <w:sz w:val="28"/>
          <w:szCs w:val="28"/>
        </w:rPr>
        <w:lastRenderedPageBreak/>
        <w:t xml:space="preserve">природного или техногенного характера, непреодолимой силы, </w:t>
      </w:r>
      <w:r w:rsidRPr="00F10842">
        <w:rPr>
          <w:rFonts w:ascii="Times New Roman" w:hAnsi="Times New Roman" w:cs="Times New Roman"/>
          <w:color w:val="000000" w:themeColor="text1"/>
          <w:sz w:val="28"/>
          <w:szCs w:val="28"/>
        </w:rPr>
        <w:br/>
        <w:t xml:space="preserve">при необходимости срочного медицинского вмешательства, а также </w:t>
      </w:r>
      <w:r w:rsidRPr="00F10842">
        <w:rPr>
          <w:rFonts w:ascii="Times New Roman" w:hAnsi="Times New Roman" w:cs="Times New Roman"/>
          <w:color w:val="000000" w:themeColor="text1"/>
          <w:sz w:val="28"/>
          <w:szCs w:val="28"/>
        </w:rPr>
        <w:br/>
        <w:t>для предотвращения угрозы возникновения указанных ситуаций.</w:t>
      </w:r>
    </w:p>
    <w:p w14:paraId="06158FCA" w14:textId="09310089" w:rsidR="005510D2" w:rsidRPr="00F10842" w:rsidRDefault="007454F7" w:rsidP="0030596F">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F10842">
        <w:rPr>
          <w:rFonts w:ascii="Times New Roman" w:hAnsi="Times New Roman" w:cs="Times New Roman"/>
          <w:color w:val="000000" w:themeColor="text1"/>
          <w:sz w:val="28"/>
          <w:szCs w:val="28"/>
        </w:rPr>
        <w:t xml:space="preserve"> </w:t>
      </w:r>
      <w:r w:rsidR="005510D2" w:rsidRPr="00F10842">
        <w:rPr>
          <w:rFonts w:ascii="Times New Roman" w:hAnsi="Times New Roman" w:cs="Times New Roman"/>
          <w:color w:val="000000" w:themeColor="text1"/>
          <w:sz w:val="28"/>
          <w:szCs w:val="28"/>
        </w:rPr>
        <w:t>5. При необходимости до размещения в Единой информационной системе извещения и документации о закупке Заказчик вправе опубликовать на официальном сайте Заказчика в информационно-коммуникационной сети «Интернет» анонс предстоящей процедуры закупки (далее – анонс) в целях:</w:t>
      </w:r>
    </w:p>
    <w:p w14:paraId="0439FDEC" w14:textId="77777777" w:rsidR="005510D2" w:rsidRPr="00F10842" w:rsidRDefault="005510D2" w:rsidP="0030596F">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F10842">
        <w:rPr>
          <w:rFonts w:ascii="Times New Roman" w:hAnsi="Times New Roman" w:cs="Times New Roman"/>
          <w:color w:val="000000" w:themeColor="text1"/>
          <w:sz w:val="28"/>
          <w:szCs w:val="28"/>
        </w:rPr>
        <w:t>повышения осведомленности рынка о предстоящей процедуре закупки;</w:t>
      </w:r>
    </w:p>
    <w:p w14:paraId="3FCEE96D" w14:textId="66BF3DA6" w:rsidR="005510D2" w:rsidRPr="00F10842" w:rsidRDefault="005510D2" w:rsidP="0030596F">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F10842">
        <w:rPr>
          <w:rFonts w:ascii="Times New Roman" w:hAnsi="Times New Roman" w:cs="Times New Roman"/>
          <w:color w:val="000000" w:themeColor="text1"/>
          <w:sz w:val="28"/>
          <w:szCs w:val="28"/>
        </w:rPr>
        <w:t xml:space="preserve">заблаговременного предупреждения потенциальных поставщиков (подрядчиков, исполнителей) о планируемой процедуре закупки, а также </w:t>
      </w:r>
      <w:r w:rsidRPr="00F10842">
        <w:rPr>
          <w:rFonts w:ascii="Times New Roman" w:hAnsi="Times New Roman" w:cs="Times New Roman"/>
          <w:color w:val="000000" w:themeColor="text1"/>
          <w:sz w:val="28"/>
          <w:szCs w:val="28"/>
        </w:rPr>
        <w:br/>
        <w:t>об условиях и требованиях, которые могут быть установлены в документации о предстоящей закупке;</w:t>
      </w:r>
    </w:p>
    <w:p w14:paraId="7FDDD841" w14:textId="51ACECA9" w:rsidR="005510D2" w:rsidRPr="00F10842" w:rsidRDefault="005510D2" w:rsidP="0030596F">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F10842">
        <w:rPr>
          <w:rFonts w:ascii="Times New Roman" w:hAnsi="Times New Roman" w:cs="Times New Roman"/>
          <w:color w:val="000000" w:themeColor="text1"/>
          <w:sz w:val="28"/>
          <w:szCs w:val="28"/>
        </w:rPr>
        <w:t>проведения анализа и изучения возможностей рынка по удовлетворению потребности Заказчика через получение обратной связи от потенциальных поставщиков (подрядчиков, исполнителей) относительно параметров предстоящей закупки, включая получение информации об аналогах товаров и имеющихся на рынке инновационных технологиях;</w:t>
      </w:r>
    </w:p>
    <w:p w14:paraId="7CBE37C3" w14:textId="71FFE3B0" w:rsidR="005510D2" w:rsidRPr="00F10842" w:rsidRDefault="005510D2" w:rsidP="0030596F">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F10842">
        <w:rPr>
          <w:rFonts w:ascii="Times New Roman" w:hAnsi="Times New Roman" w:cs="Times New Roman"/>
          <w:color w:val="000000" w:themeColor="text1"/>
          <w:sz w:val="28"/>
          <w:szCs w:val="28"/>
        </w:rPr>
        <w:t>повышения качества подготовки Заказчиком извещения и документации о закупке;</w:t>
      </w:r>
    </w:p>
    <w:p w14:paraId="123DA1BF" w14:textId="286E2150" w:rsidR="005510D2" w:rsidRPr="00F10842" w:rsidRDefault="005510D2" w:rsidP="005510D2">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F10842">
        <w:rPr>
          <w:rFonts w:ascii="Times New Roman" w:hAnsi="Times New Roman" w:cs="Times New Roman"/>
          <w:color w:val="000000" w:themeColor="text1"/>
          <w:sz w:val="28"/>
          <w:szCs w:val="28"/>
        </w:rPr>
        <w:t>в иных целях, не противоречащих законодательству Российской Федерации и Положению о закупке (при необходимости).</w:t>
      </w:r>
    </w:p>
    <w:p w14:paraId="3EA0F5F2" w14:textId="77777777" w:rsidR="007454F7" w:rsidRPr="00F10842"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bookmarkStart w:id="6" w:name="_Ref391801865"/>
      <w:r w:rsidRPr="00F10842">
        <w:rPr>
          <w:rFonts w:ascii="Times New Roman" w:hAnsi="Times New Roman" w:cs="Times New Roman"/>
          <w:color w:val="000000" w:themeColor="text1"/>
          <w:sz w:val="28"/>
          <w:szCs w:val="28"/>
        </w:rPr>
        <w:t xml:space="preserve">6. Содержание анонса определяется Заказчиком. Анонс не является официальным документом, объявляющим о начале закупки. Отказ </w:t>
      </w:r>
      <w:r w:rsidRPr="00F10842">
        <w:rPr>
          <w:rFonts w:ascii="Times New Roman" w:hAnsi="Times New Roman" w:cs="Times New Roman"/>
          <w:color w:val="000000" w:themeColor="text1"/>
          <w:sz w:val="28"/>
          <w:szCs w:val="28"/>
        </w:rPr>
        <w:br/>
        <w:t xml:space="preserve">от проведения ранее анонсированных процедур закупок не может быть основанием для претензий со стороны потенциальных поставщиков (подрядчиков, исполнителей). Информация, представленная потенциальными поставщиками (подрядчиками, исполнителями) в ответ </w:t>
      </w:r>
      <w:r w:rsidRPr="00F10842">
        <w:rPr>
          <w:rFonts w:ascii="Times New Roman" w:hAnsi="Times New Roman" w:cs="Times New Roman"/>
          <w:color w:val="000000" w:themeColor="text1"/>
          <w:sz w:val="28"/>
          <w:szCs w:val="28"/>
        </w:rPr>
        <w:br/>
      </w:r>
      <w:r w:rsidRPr="00F10842">
        <w:rPr>
          <w:rFonts w:ascii="Times New Roman" w:hAnsi="Times New Roman" w:cs="Times New Roman"/>
          <w:color w:val="000000" w:themeColor="text1"/>
          <w:sz w:val="28"/>
          <w:szCs w:val="28"/>
        </w:rPr>
        <w:lastRenderedPageBreak/>
        <w:t>на размещение анонса, не должна рассматриваться в качестве предложений для заключения договора.</w:t>
      </w:r>
      <w:bookmarkEnd w:id="6"/>
    </w:p>
    <w:p w14:paraId="40080C65" w14:textId="77777777" w:rsidR="007454F7" w:rsidRPr="00F10842" w:rsidRDefault="007454F7" w:rsidP="007454F7">
      <w:pPr>
        <w:pStyle w:val="ConsPlusNormal"/>
        <w:tabs>
          <w:tab w:val="left" w:pos="0"/>
        </w:tabs>
        <w:outlineLvl w:val="1"/>
        <w:rPr>
          <w:rFonts w:ascii="Times New Roman" w:hAnsi="Times New Roman" w:cs="Times New Roman"/>
          <w:color w:val="000000" w:themeColor="text1"/>
          <w:sz w:val="28"/>
          <w:szCs w:val="28"/>
        </w:rPr>
      </w:pPr>
    </w:p>
    <w:p w14:paraId="0FD06379" w14:textId="77777777" w:rsidR="007454F7" w:rsidRPr="00F10842" w:rsidRDefault="007454F7" w:rsidP="007454F7">
      <w:pPr>
        <w:pStyle w:val="ConsPlusNormal"/>
        <w:tabs>
          <w:tab w:val="left" w:pos="0"/>
        </w:tabs>
        <w:jc w:val="center"/>
        <w:outlineLvl w:val="1"/>
        <w:rPr>
          <w:rFonts w:ascii="Times New Roman" w:hAnsi="Times New Roman" w:cs="Times New Roman"/>
          <w:color w:val="000000" w:themeColor="text1"/>
          <w:sz w:val="28"/>
          <w:szCs w:val="28"/>
        </w:rPr>
      </w:pPr>
      <w:bookmarkStart w:id="7" w:name="_Toc99555829"/>
      <w:bookmarkStart w:id="8" w:name="_Toc115350261"/>
      <w:r w:rsidRPr="00F10842">
        <w:rPr>
          <w:rFonts w:ascii="Times New Roman" w:hAnsi="Times New Roman" w:cs="Times New Roman"/>
          <w:color w:val="000000" w:themeColor="text1"/>
          <w:sz w:val="28"/>
          <w:szCs w:val="28"/>
        </w:rPr>
        <w:t>Раздел 2. Комиссия по осуществлению закупок</w:t>
      </w:r>
      <w:bookmarkEnd w:id="7"/>
      <w:bookmarkEnd w:id="8"/>
    </w:p>
    <w:p w14:paraId="4884D832" w14:textId="77777777" w:rsidR="007454F7" w:rsidRPr="00F10842" w:rsidRDefault="007454F7" w:rsidP="007454F7">
      <w:pPr>
        <w:pStyle w:val="ConsPlusNormal"/>
        <w:tabs>
          <w:tab w:val="left" w:pos="0"/>
        </w:tabs>
        <w:jc w:val="both"/>
        <w:rPr>
          <w:rFonts w:ascii="Times New Roman" w:hAnsi="Times New Roman" w:cs="Times New Roman"/>
          <w:color w:val="000000" w:themeColor="text1"/>
          <w:sz w:val="28"/>
          <w:szCs w:val="28"/>
        </w:rPr>
      </w:pPr>
    </w:p>
    <w:p w14:paraId="2B66DBB2" w14:textId="16C87AC5" w:rsidR="007454F7" w:rsidRPr="00F10842" w:rsidRDefault="007454F7" w:rsidP="007454F7">
      <w:pPr>
        <w:pStyle w:val="ConsPlusNormal"/>
        <w:tabs>
          <w:tab w:val="left" w:pos="0"/>
        </w:tabs>
        <w:spacing w:line="360" w:lineRule="auto"/>
        <w:ind w:firstLine="540"/>
        <w:jc w:val="both"/>
        <w:rPr>
          <w:rFonts w:ascii="Times New Roman" w:hAnsi="Times New Roman" w:cs="Times New Roman"/>
          <w:color w:val="000000" w:themeColor="text1"/>
          <w:sz w:val="28"/>
          <w:szCs w:val="28"/>
        </w:rPr>
      </w:pPr>
      <w:r w:rsidRPr="00F10842">
        <w:rPr>
          <w:rFonts w:ascii="Times New Roman" w:hAnsi="Times New Roman" w:cs="Times New Roman"/>
          <w:color w:val="000000" w:themeColor="text1"/>
          <w:sz w:val="28"/>
          <w:szCs w:val="28"/>
        </w:rPr>
        <w:t xml:space="preserve">1. До размещения в Единой информационной системе извещения </w:t>
      </w:r>
      <w:r w:rsidRPr="00F10842">
        <w:rPr>
          <w:rFonts w:ascii="Times New Roman" w:hAnsi="Times New Roman" w:cs="Times New Roman"/>
          <w:color w:val="000000" w:themeColor="text1"/>
          <w:sz w:val="28"/>
          <w:szCs w:val="28"/>
        </w:rPr>
        <w:br/>
        <w:t xml:space="preserve">о закупке Заказчик создает комиссию по осуществлению закупки (далее </w:t>
      </w:r>
      <w:r w:rsidR="009A3C1E" w:rsidRPr="00F10842">
        <w:rPr>
          <w:rFonts w:ascii="Times New Roman" w:hAnsi="Times New Roman" w:cs="Times New Roman"/>
          <w:color w:val="000000" w:themeColor="text1"/>
          <w:sz w:val="28"/>
          <w:szCs w:val="28"/>
        </w:rPr>
        <w:t>–</w:t>
      </w:r>
      <w:r w:rsidRPr="00F10842">
        <w:rPr>
          <w:rFonts w:ascii="Times New Roman" w:hAnsi="Times New Roman" w:cs="Times New Roman"/>
          <w:color w:val="000000" w:themeColor="text1"/>
          <w:sz w:val="28"/>
          <w:szCs w:val="28"/>
        </w:rPr>
        <w:t xml:space="preserve"> комиссия), определяет порядок ее работы, персональный состав и назначает председателя комиссии. Создание комиссии не требуется при осуществлении закупки у единственного поставщика (подрядчика, исполнителя).</w:t>
      </w:r>
    </w:p>
    <w:p w14:paraId="2406F3DD" w14:textId="77777777" w:rsidR="007454F7" w:rsidRPr="00F10842" w:rsidRDefault="007454F7" w:rsidP="007454F7">
      <w:pPr>
        <w:pStyle w:val="ConsPlusNormal"/>
        <w:tabs>
          <w:tab w:val="left" w:pos="0"/>
        </w:tabs>
        <w:spacing w:line="360" w:lineRule="auto"/>
        <w:ind w:firstLine="540"/>
        <w:jc w:val="both"/>
        <w:rPr>
          <w:rFonts w:ascii="Times New Roman" w:hAnsi="Times New Roman" w:cs="Times New Roman"/>
          <w:color w:val="000000" w:themeColor="text1"/>
          <w:sz w:val="28"/>
          <w:szCs w:val="28"/>
        </w:rPr>
      </w:pPr>
      <w:r w:rsidRPr="00F10842">
        <w:rPr>
          <w:rFonts w:ascii="Times New Roman" w:hAnsi="Times New Roman" w:cs="Times New Roman"/>
          <w:color w:val="000000" w:themeColor="text1"/>
          <w:sz w:val="28"/>
          <w:szCs w:val="28"/>
        </w:rPr>
        <w:t>2. Конкретные цели и задачи формирования комиссии, права, обязанности и ответственность членов комиссии, регламент работы комиссии и иные вопросы деятельности комиссии определяются Заказчиком в локальном акте.</w:t>
      </w:r>
    </w:p>
    <w:p w14:paraId="39C6219A" w14:textId="241AA6E1" w:rsidR="007454F7" w:rsidRPr="00F10842" w:rsidRDefault="007454F7" w:rsidP="007454F7">
      <w:pPr>
        <w:pStyle w:val="ConsPlusNormal"/>
        <w:tabs>
          <w:tab w:val="left" w:pos="0"/>
        </w:tabs>
        <w:spacing w:line="360" w:lineRule="auto"/>
        <w:ind w:firstLine="540"/>
        <w:jc w:val="both"/>
        <w:rPr>
          <w:rFonts w:ascii="Times New Roman" w:hAnsi="Times New Roman" w:cs="Times New Roman"/>
          <w:sz w:val="28"/>
          <w:szCs w:val="28"/>
        </w:rPr>
      </w:pPr>
      <w:r w:rsidRPr="00F10842">
        <w:rPr>
          <w:rFonts w:ascii="Times New Roman" w:hAnsi="Times New Roman" w:cs="Times New Roman"/>
          <w:color w:val="000000" w:themeColor="text1"/>
          <w:sz w:val="28"/>
          <w:szCs w:val="28"/>
        </w:rPr>
        <w:t xml:space="preserve">3. Число членов комиссии должно быть не менее чем три человека. </w:t>
      </w:r>
      <w:r w:rsidRPr="00F10842">
        <w:rPr>
          <w:rFonts w:ascii="Times New Roman" w:hAnsi="Times New Roman" w:cs="Times New Roman"/>
          <w:color w:val="000000" w:themeColor="text1"/>
          <w:sz w:val="28"/>
          <w:szCs w:val="28"/>
        </w:rPr>
        <w:br/>
        <w:t xml:space="preserve">Общее количество членов </w:t>
      </w:r>
      <w:r w:rsidR="003E5E0C" w:rsidRPr="00F10842">
        <w:rPr>
          <w:rFonts w:ascii="Times New Roman" w:hAnsi="Times New Roman" w:cs="Times New Roman"/>
          <w:color w:val="000000" w:themeColor="text1"/>
          <w:sz w:val="28"/>
          <w:szCs w:val="28"/>
        </w:rPr>
        <w:t>к</w:t>
      </w:r>
      <w:r w:rsidRPr="00F10842">
        <w:rPr>
          <w:rFonts w:ascii="Times New Roman" w:hAnsi="Times New Roman" w:cs="Times New Roman"/>
          <w:color w:val="000000" w:themeColor="text1"/>
          <w:sz w:val="28"/>
          <w:szCs w:val="28"/>
        </w:rPr>
        <w:t>омиссии не может быть четным</w:t>
      </w:r>
      <w:r w:rsidRPr="00F10842">
        <w:rPr>
          <w:rFonts w:ascii="Times New Roman" w:hAnsi="Times New Roman" w:cs="Times New Roman"/>
          <w:sz w:val="28"/>
          <w:szCs w:val="28"/>
        </w:rPr>
        <w:t xml:space="preserve">. При этом </w:t>
      </w:r>
      <w:r w:rsidR="006B693D" w:rsidRPr="00F10842">
        <w:rPr>
          <w:rFonts w:ascii="Times New Roman" w:hAnsi="Times New Roman" w:cs="Times New Roman"/>
          <w:sz w:val="28"/>
          <w:szCs w:val="28"/>
        </w:rPr>
        <w:br/>
      </w:r>
      <w:r w:rsidRPr="00F10842">
        <w:rPr>
          <w:rFonts w:ascii="Times New Roman" w:hAnsi="Times New Roman" w:cs="Times New Roman"/>
          <w:sz w:val="28"/>
          <w:szCs w:val="28"/>
        </w:rPr>
        <w:t xml:space="preserve">в состав комиссии могут входить как сотрудники Заказчика, </w:t>
      </w:r>
      <w:r w:rsidRPr="00F10842">
        <w:rPr>
          <w:rFonts w:ascii="Times New Roman" w:hAnsi="Times New Roman" w:cs="Times New Roman"/>
          <w:sz w:val="28"/>
          <w:szCs w:val="28"/>
        </w:rPr>
        <w:br/>
        <w:t>так и</w:t>
      </w:r>
      <w:r w:rsidR="00047335" w:rsidRPr="00F10842">
        <w:rPr>
          <w:rFonts w:ascii="Times New Roman" w:hAnsi="Times New Roman" w:cs="Times New Roman"/>
          <w:sz w:val="28"/>
          <w:szCs w:val="28"/>
        </w:rPr>
        <w:t xml:space="preserve"> привлекаемые на договорной основе сторонние лица (эксперты)</w:t>
      </w:r>
      <w:r w:rsidRPr="00F10842">
        <w:rPr>
          <w:rFonts w:ascii="Times New Roman" w:hAnsi="Times New Roman" w:cs="Times New Roman"/>
          <w:sz w:val="28"/>
          <w:szCs w:val="28"/>
        </w:rPr>
        <w:t xml:space="preserve">. </w:t>
      </w:r>
    </w:p>
    <w:p w14:paraId="6A8D3FC8" w14:textId="205DBE4C" w:rsidR="00822006" w:rsidRPr="00F10842" w:rsidRDefault="00822006" w:rsidP="007454F7">
      <w:pPr>
        <w:pStyle w:val="ConsPlusNormal"/>
        <w:tabs>
          <w:tab w:val="left" w:pos="0"/>
        </w:tabs>
        <w:spacing w:line="360" w:lineRule="auto"/>
        <w:ind w:firstLine="540"/>
        <w:jc w:val="both"/>
        <w:rPr>
          <w:rFonts w:ascii="Times New Roman" w:hAnsi="Times New Roman" w:cs="Times New Roman"/>
          <w:color w:val="000000" w:themeColor="text1"/>
          <w:sz w:val="28"/>
          <w:szCs w:val="28"/>
        </w:rPr>
      </w:pPr>
      <w:r w:rsidRPr="00F10842">
        <w:rPr>
          <w:rFonts w:ascii="Times New Roman" w:hAnsi="Times New Roman" w:cs="Times New Roman"/>
          <w:color w:val="000000" w:themeColor="text1"/>
          <w:sz w:val="28"/>
          <w:szCs w:val="28"/>
        </w:rPr>
        <w:t xml:space="preserve">4. Руководитель Заказчика, член комиссии обязаны при осуществлении закупок принимать меры по предотвращению и урегулированию конфликта интересов в соответствии с Федеральным законом от 25 декабря 2008 г. </w:t>
      </w:r>
      <w:r w:rsidRPr="00F10842">
        <w:rPr>
          <w:rFonts w:ascii="Times New Roman" w:hAnsi="Times New Roman" w:cs="Times New Roman"/>
          <w:color w:val="000000" w:themeColor="text1"/>
          <w:sz w:val="28"/>
          <w:szCs w:val="28"/>
        </w:rPr>
        <w:br/>
        <w:t>№ 273-ФЗ «О противодействии коррупции».</w:t>
      </w:r>
    </w:p>
    <w:p w14:paraId="64E75659" w14:textId="77777777" w:rsidR="00A51A7B" w:rsidRPr="00F10842" w:rsidRDefault="00A51A7B" w:rsidP="00CE165D">
      <w:pPr>
        <w:pStyle w:val="ConsPlusNormal"/>
        <w:tabs>
          <w:tab w:val="left" w:pos="0"/>
        </w:tabs>
        <w:spacing w:line="360" w:lineRule="auto"/>
        <w:ind w:firstLine="540"/>
        <w:jc w:val="both"/>
        <w:rPr>
          <w:rFonts w:ascii="Times New Roman" w:hAnsi="Times New Roman" w:cs="Times New Roman"/>
          <w:color w:val="000000" w:themeColor="text1"/>
          <w:sz w:val="28"/>
          <w:szCs w:val="28"/>
        </w:rPr>
      </w:pPr>
      <w:r w:rsidRPr="00F10842">
        <w:rPr>
          <w:rFonts w:ascii="Times New Roman" w:hAnsi="Times New Roman" w:cs="Times New Roman"/>
          <w:color w:val="000000" w:themeColor="text1"/>
          <w:sz w:val="28"/>
          <w:szCs w:val="28"/>
        </w:rPr>
        <w:t>4.1. Членами комиссии не могут быть:</w:t>
      </w:r>
    </w:p>
    <w:p w14:paraId="19E89403" w14:textId="31FE101D" w:rsidR="00A51A7B" w:rsidRPr="00F10842" w:rsidRDefault="00A51A7B" w:rsidP="00CE165D">
      <w:pPr>
        <w:pStyle w:val="ConsPlusNormal"/>
        <w:tabs>
          <w:tab w:val="left" w:pos="0"/>
        </w:tabs>
        <w:spacing w:line="360" w:lineRule="auto"/>
        <w:ind w:firstLine="540"/>
        <w:jc w:val="both"/>
        <w:rPr>
          <w:rFonts w:ascii="Times New Roman" w:hAnsi="Times New Roman" w:cs="Times New Roman"/>
          <w:color w:val="000000" w:themeColor="text1"/>
          <w:sz w:val="28"/>
          <w:szCs w:val="28"/>
        </w:rPr>
      </w:pPr>
      <w:r w:rsidRPr="00F10842">
        <w:rPr>
          <w:rFonts w:ascii="Times New Roman" w:hAnsi="Times New Roman" w:cs="Times New Roman"/>
          <w:color w:val="000000" w:themeColor="text1"/>
          <w:sz w:val="28"/>
          <w:szCs w:val="28"/>
        </w:rPr>
        <w:t xml:space="preserve">1) физические лица, имеющие личную заинтересованность в результатах закупки (определения поставщика (исполнителя, подрядчика) </w:t>
      </w:r>
      <w:r w:rsidRPr="00F10842">
        <w:rPr>
          <w:rFonts w:ascii="Times New Roman" w:hAnsi="Times New Roman" w:cs="Times New Roman"/>
          <w:color w:val="000000" w:themeColor="text1"/>
          <w:sz w:val="28"/>
          <w:szCs w:val="28"/>
        </w:rPr>
        <w:br/>
        <w:t xml:space="preserve">при осуществлении конкурентной закупки), в том числе физические лица, подавшие заявки на участие в закупке, либо состоящие в трудовых отношениях с организациями или физическими лицами, подавшими данные заявки, либо являющиеся управляющими организаций, подавших заявки на </w:t>
      </w:r>
      <w:r w:rsidRPr="00F10842">
        <w:rPr>
          <w:rFonts w:ascii="Times New Roman" w:hAnsi="Times New Roman" w:cs="Times New Roman"/>
          <w:color w:val="000000" w:themeColor="text1"/>
          <w:sz w:val="28"/>
          <w:szCs w:val="28"/>
        </w:rPr>
        <w:lastRenderedPageBreak/>
        <w:t>участие в закупке;</w:t>
      </w:r>
    </w:p>
    <w:p w14:paraId="0A82FE5A" w14:textId="77777777" w:rsidR="00A51A7B" w:rsidRPr="00F10842" w:rsidRDefault="00A51A7B" w:rsidP="00CE165D">
      <w:pPr>
        <w:pStyle w:val="ConsPlusNormal"/>
        <w:tabs>
          <w:tab w:val="left" w:pos="0"/>
        </w:tabs>
        <w:spacing w:line="360" w:lineRule="auto"/>
        <w:ind w:firstLine="540"/>
        <w:jc w:val="both"/>
        <w:rPr>
          <w:rFonts w:ascii="Times New Roman" w:hAnsi="Times New Roman" w:cs="Times New Roman"/>
          <w:color w:val="000000" w:themeColor="text1"/>
          <w:sz w:val="28"/>
          <w:szCs w:val="28"/>
        </w:rPr>
      </w:pPr>
      <w:r w:rsidRPr="00F10842">
        <w:rPr>
          <w:rFonts w:ascii="Times New Roman" w:hAnsi="Times New Roman" w:cs="Times New Roman"/>
          <w:color w:val="000000" w:themeColor="text1"/>
          <w:sz w:val="28"/>
          <w:szCs w:val="28"/>
        </w:rPr>
        <w:t>2) физические лица, являющиеся участниками (акционерами) организаций, подавших заявки на участие в закупке, членами их органов управления, кредиторами участников закупки;</w:t>
      </w:r>
    </w:p>
    <w:p w14:paraId="5E646C34" w14:textId="77777777" w:rsidR="00A51A7B" w:rsidRPr="00F10842" w:rsidRDefault="00A51A7B" w:rsidP="00CE165D">
      <w:pPr>
        <w:pStyle w:val="ConsPlusNormal"/>
        <w:tabs>
          <w:tab w:val="left" w:pos="0"/>
        </w:tabs>
        <w:spacing w:line="360" w:lineRule="auto"/>
        <w:ind w:firstLine="540"/>
        <w:jc w:val="both"/>
        <w:rPr>
          <w:rFonts w:ascii="Times New Roman" w:hAnsi="Times New Roman" w:cs="Times New Roman"/>
          <w:color w:val="000000" w:themeColor="text1"/>
          <w:sz w:val="28"/>
          <w:szCs w:val="28"/>
        </w:rPr>
      </w:pPr>
      <w:r w:rsidRPr="00F10842">
        <w:rPr>
          <w:rFonts w:ascii="Times New Roman" w:hAnsi="Times New Roman" w:cs="Times New Roman"/>
          <w:color w:val="000000" w:themeColor="text1"/>
          <w:sz w:val="28"/>
          <w:szCs w:val="28"/>
        </w:rPr>
        <w:t>3) иные физические лица в случаях, определенных Положением о закупке.</w:t>
      </w:r>
    </w:p>
    <w:p w14:paraId="475A26E7" w14:textId="4D97F8DB" w:rsidR="00A51A7B" w:rsidRPr="00F10842" w:rsidRDefault="00A51A7B" w:rsidP="00A51A7B">
      <w:pPr>
        <w:pStyle w:val="ConsPlusNormal"/>
        <w:tabs>
          <w:tab w:val="left" w:pos="0"/>
        </w:tabs>
        <w:spacing w:line="360" w:lineRule="auto"/>
        <w:ind w:firstLine="540"/>
        <w:jc w:val="both"/>
        <w:rPr>
          <w:rFonts w:ascii="Times New Roman" w:hAnsi="Times New Roman" w:cs="Times New Roman"/>
          <w:color w:val="000000" w:themeColor="text1"/>
          <w:sz w:val="28"/>
          <w:szCs w:val="28"/>
        </w:rPr>
      </w:pPr>
      <w:r w:rsidRPr="00F10842">
        <w:rPr>
          <w:rFonts w:ascii="Times New Roman" w:hAnsi="Times New Roman" w:cs="Times New Roman"/>
          <w:color w:val="000000" w:themeColor="text1"/>
          <w:sz w:val="28"/>
          <w:szCs w:val="28"/>
        </w:rPr>
        <w:t xml:space="preserve">4.2. Член комиссии по осуществлению закупок обязан незамедлительно сообщить Заказчику, принявшему решение о создании комиссии, </w:t>
      </w:r>
      <w:r w:rsidRPr="00F10842">
        <w:rPr>
          <w:rFonts w:ascii="Times New Roman" w:hAnsi="Times New Roman" w:cs="Times New Roman"/>
          <w:color w:val="000000" w:themeColor="text1"/>
          <w:sz w:val="28"/>
          <w:szCs w:val="28"/>
        </w:rPr>
        <w:br/>
        <w:t xml:space="preserve">о возникновении обстоятельств, предусмотренных пунктом 4.1 настоящего раздела. В случае выявления в составе комиссии физических лиц, указанных </w:t>
      </w:r>
      <w:r w:rsidRPr="00F10842">
        <w:rPr>
          <w:rFonts w:ascii="Times New Roman" w:hAnsi="Times New Roman" w:cs="Times New Roman"/>
          <w:color w:val="000000" w:themeColor="text1"/>
          <w:sz w:val="28"/>
          <w:szCs w:val="28"/>
        </w:rPr>
        <w:br/>
        <w:t>в пункте 4.1 настоящего раздела, Заказчик, принявший решение о создании комиссии, обязан незамедлительно заменить их другими физическими лицами, соответствующими требованиям, предусмотренным положениями пункта 4.1 настоящего раздела.</w:t>
      </w:r>
    </w:p>
    <w:p w14:paraId="0F97C415" w14:textId="77777777" w:rsidR="007454F7" w:rsidRPr="00F10842" w:rsidRDefault="007454F7" w:rsidP="007454F7">
      <w:pPr>
        <w:spacing w:after="0" w:line="360" w:lineRule="auto"/>
        <w:ind w:firstLine="709"/>
        <w:jc w:val="both"/>
        <w:rPr>
          <w:rFonts w:ascii="Times New Roman" w:eastAsia="Times New Roman" w:hAnsi="Times New Roman" w:cs="Times New Roman"/>
          <w:color w:val="000000" w:themeColor="text1"/>
          <w:sz w:val="24"/>
          <w:szCs w:val="24"/>
        </w:rPr>
      </w:pPr>
      <w:r w:rsidRPr="00F10842">
        <w:rPr>
          <w:rFonts w:ascii="Times New Roman" w:hAnsi="Times New Roman" w:cs="Times New Roman"/>
          <w:color w:val="000000" w:themeColor="text1"/>
          <w:sz w:val="28"/>
          <w:szCs w:val="28"/>
        </w:rPr>
        <w:t>5. Основной функцией комиссии является принятие решений при проведении закупки. При этом заседание комиссии считается правомочным, если на нем присутствует не менее чем пятьдесят процентов от общего числа ее членов. Каждый член комиссии имеет один голос. Решения комиссии принимаются простым большинством голосов ее членов, принявших участие в заседании комиссии. При равенстве голосов голос председателя комиссии является решающим. Решения комиссии оформляются протоколами, которые подписываются всеми членами комиссии, принимающими участие в заседаниях, в день принятия соответствующего решения.</w:t>
      </w:r>
      <w:r w:rsidRPr="00F10842">
        <w:rPr>
          <w:rFonts w:ascii="Times New Roman" w:eastAsia="Times New Roman" w:hAnsi="Times New Roman" w:cs="Times New Roman"/>
          <w:color w:val="000000" w:themeColor="text1"/>
          <w:sz w:val="24"/>
          <w:szCs w:val="24"/>
        </w:rPr>
        <w:t xml:space="preserve"> </w:t>
      </w:r>
    </w:p>
    <w:p w14:paraId="4C4A0756" w14:textId="77777777" w:rsidR="007454F7" w:rsidRPr="00F10842" w:rsidRDefault="007454F7" w:rsidP="007454F7">
      <w:pPr>
        <w:spacing w:after="0" w:line="360" w:lineRule="auto"/>
        <w:ind w:firstLine="709"/>
        <w:jc w:val="both"/>
        <w:rPr>
          <w:rFonts w:ascii="Times New Roman" w:eastAsia="Times New Roman" w:hAnsi="Times New Roman" w:cs="Times New Roman"/>
          <w:color w:val="000000" w:themeColor="text1"/>
          <w:sz w:val="24"/>
          <w:szCs w:val="24"/>
        </w:rPr>
      </w:pPr>
    </w:p>
    <w:p w14:paraId="4F084BF0" w14:textId="77777777" w:rsidR="007454F7" w:rsidRPr="00F10842" w:rsidRDefault="007454F7" w:rsidP="007454F7">
      <w:pPr>
        <w:pStyle w:val="ConsPlusNormal"/>
        <w:tabs>
          <w:tab w:val="left" w:pos="0"/>
        </w:tabs>
        <w:jc w:val="center"/>
        <w:outlineLvl w:val="1"/>
        <w:rPr>
          <w:rFonts w:ascii="Times New Roman" w:hAnsi="Times New Roman" w:cs="Times New Roman"/>
          <w:color w:val="000000" w:themeColor="text1"/>
          <w:sz w:val="28"/>
          <w:szCs w:val="28"/>
        </w:rPr>
      </w:pPr>
      <w:bookmarkStart w:id="9" w:name="_Toc99555830"/>
      <w:bookmarkStart w:id="10" w:name="_Toc115350262"/>
      <w:r w:rsidRPr="00F10842">
        <w:rPr>
          <w:rFonts w:ascii="Times New Roman" w:hAnsi="Times New Roman" w:cs="Times New Roman"/>
          <w:color w:val="000000" w:themeColor="text1"/>
          <w:sz w:val="28"/>
          <w:szCs w:val="28"/>
        </w:rPr>
        <w:t>Раздел 3. Порядок формирования цены договора</w:t>
      </w:r>
      <w:bookmarkEnd w:id="9"/>
      <w:bookmarkEnd w:id="10"/>
    </w:p>
    <w:p w14:paraId="0C5628AE" w14:textId="77777777" w:rsidR="007454F7" w:rsidRPr="00F10842" w:rsidRDefault="007454F7" w:rsidP="007454F7">
      <w:pPr>
        <w:spacing w:after="0" w:line="360" w:lineRule="auto"/>
        <w:ind w:firstLine="709"/>
        <w:jc w:val="both"/>
        <w:rPr>
          <w:rFonts w:ascii="Times New Roman" w:eastAsia="Times New Roman" w:hAnsi="Times New Roman" w:cs="Times New Roman"/>
          <w:color w:val="000000" w:themeColor="text1"/>
          <w:sz w:val="28"/>
          <w:szCs w:val="28"/>
        </w:rPr>
      </w:pPr>
    </w:p>
    <w:p w14:paraId="3D9CC31F" w14:textId="5B3C366B" w:rsidR="00A51A7B" w:rsidRPr="00F10842" w:rsidRDefault="00A51A7B" w:rsidP="007454F7">
      <w:pPr>
        <w:spacing w:after="0" w:line="360" w:lineRule="auto"/>
        <w:ind w:firstLine="709"/>
        <w:jc w:val="both"/>
        <w:rPr>
          <w:rFonts w:ascii="Times New Roman" w:eastAsia="Times New Roman" w:hAnsi="Times New Roman" w:cs="Times New Roman"/>
          <w:color w:val="000000" w:themeColor="text1"/>
          <w:sz w:val="28"/>
          <w:szCs w:val="28"/>
        </w:rPr>
      </w:pPr>
      <w:r w:rsidRPr="00F10842">
        <w:rPr>
          <w:rFonts w:ascii="Times New Roman" w:eastAsia="Times New Roman" w:hAnsi="Times New Roman" w:cs="Times New Roman"/>
          <w:color w:val="000000" w:themeColor="text1"/>
          <w:sz w:val="28"/>
          <w:szCs w:val="28"/>
        </w:rPr>
        <w:t xml:space="preserve">1. При осуществлении закупок определение и обоснование </w:t>
      </w:r>
      <w:r w:rsidR="0094551B" w:rsidRPr="00F10842">
        <w:rPr>
          <w:rFonts w:ascii="Times New Roman" w:eastAsia="Times New Roman" w:hAnsi="Times New Roman" w:cs="Times New Roman"/>
          <w:color w:val="000000" w:themeColor="text1"/>
          <w:sz w:val="28"/>
          <w:szCs w:val="28"/>
        </w:rPr>
        <w:t>начальной (максимальной) цены договора</w:t>
      </w:r>
      <w:r w:rsidRPr="00F10842">
        <w:rPr>
          <w:rFonts w:ascii="Times New Roman" w:eastAsia="Times New Roman" w:hAnsi="Times New Roman" w:cs="Times New Roman"/>
          <w:color w:val="000000" w:themeColor="text1"/>
          <w:sz w:val="28"/>
          <w:szCs w:val="28"/>
        </w:rPr>
        <w:t xml:space="preserve">, цены договора, заключаемого </w:t>
      </w:r>
      <w:r w:rsidRPr="00F10842">
        <w:rPr>
          <w:rFonts w:ascii="Times New Roman" w:eastAsia="Times New Roman" w:hAnsi="Times New Roman" w:cs="Times New Roman"/>
          <w:color w:val="000000" w:themeColor="text1"/>
          <w:sz w:val="28"/>
          <w:szCs w:val="28"/>
        </w:rPr>
        <w:br/>
        <w:t xml:space="preserve">с единственным поставщиком (исполнителем, подрядчиком) (далее – </w:t>
      </w:r>
      <w:r w:rsidRPr="00F10842">
        <w:rPr>
          <w:rFonts w:ascii="Times New Roman" w:eastAsia="Times New Roman" w:hAnsi="Times New Roman" w:cs="Times New Roman"/>
          <w:color w:val="000000" w:themeColor="text1"/>
          <w:sz w:val="28"/>
          <w:szCs w:val="28"/>
        </w:rPr>
        <w:lastRenderedPageBreak/>
        <w:t>НМЦД), включая определение формулы цены и максимального значения цены договора, определение и обоснование цены единицы товара, работы, услуги, определение максимального значения цены договора производится Заказчиком в соответствии с настоящим Положением о закупке.</w:t>
      </w:r>
    </w:p>
    <w:p w14:paraId="5FF36365" w14:textId="77777777" w:rsidR="007454F7" w:rsidRPr="00F10842" w:rsidRDefault="007454F7" w:rsidP="007454F7">
      <w:pPr>
        <w:spacing w:after="0" w:line="360" w:lineRule="auto"/>
        <w:ind w:firstLine="709"/>
        <w:jc w:val="both"/>
        <w:rPr>
          <w:rFonts w:ascii="Times New Roman" w:eastAsia="Times New Roman" w:hAnsi="Times New Roman" w:cs="Times New Roman"/>
          <w:color w:val="000000" w:themeColor="text1"/>
          <w:sz w:val="28"/>
          <w:szCs w:val="28"/>
        </w:rPr>
      </w:pPr>
      <w:r w:rsidRPr="00F10842">
        <w:rPr>
          <w:rFonts w:ascii="Times New Roman" w:eastAsia="Times New Roman" w:hAnsi="Times New Roman" w:cs="Times New Roman"/>
          <w:color w:val="000000" w:themeColor="text1"/>
          <w:sz w:val="28"/>
          <w:szCs w:val="28"/>
        </w:rPr>
        <w:t>2. Определение и обоснование НМЦД осуществляется Заказчиком путем определения и обоснования начальной (максимальной) цены единицы каждого товара, работы, услуги, являющихся предметом закупки, в случае если предмет (объем) закупки состоит из нескольких видов товаров, работ, услуг.</w:t>
      </w:r>
    </w:p>
    <w:p w14:paraId="17391673" w14:textId="77777777" w:rsidR="007454F7" w:rsidRPr="00F10842" w:rsidRDefault="007454F7" w:rsidP="007454F7">
      <w:pPr>
        <w:spacing w:after="0" w:line="360" w:lineRule="auto"/>
        <w:ind w:firstLine="709"/>
        <w:jc w:val="both"/>
        <w:rPr>
          <w:rFonts w:ascii="Times New Roman" w:eastAsia="Times New Roman" w:hAnsi="Times New Roman" w:cs="Times New Roman"/>
          <w:color w:val="000000" w:themeColor="text1"/>
          <w:sz w:val="28"/>
          <w:szCs w:val="28"/>
        </w:rPr>
      </w:pPr>
      <w:r w:rsidRPr="00F10842">
        <w:rPr>
          <w:rFonts w:ascii="Times New Roman" w:eastAsia="Times New Roman" w:hAnsi="Times New Roman" w:cs="Times New Roman"/>
          <w:color w:val="000000" w:themeColor="text1"/>
          <w:sz w:val="28"/>
          <w:szCs w:val="28"/>
        </w:rPr>
        <w:t>3. НМЦД должн</w:t>
      </w:r>
      <w:r w:rsidR="009A3C1E" w:rsidRPr="00F10842">
        <w:rPr>
          <w:rFonts w:ascii="Times New Roman" w:eastAsia="Times New Roman" w:hAnsi="Times New Roman" w:cs="Times New Roman"/>
          <w:color w:val="000000" w:themeColor="text1"/>
          <w:sz w:val="28"/>
          <w:szCs w:val="28"/>
        </w:rPr>
        <w:t>а</w:t>
      </w:r>
      <w:r w:rsidRPr="00F10842">
        <w:rPr>
          <w:rFonts w:ascii="Times New Roman" w:eastAsia="Times New Roman" w:hAnsi="Times New Roman" w:cs="Times New Roman"/>
          <w:color w:val="000000" w:themeColor="text1"/>
          <w:sz w:val="28"/>
          <w:szCs w:val="28"/>
        </w:rPr>
        <w:t xml:space="preserve"> включать в себя информацию о расходах (расходы) на перевозку, страхование, уплату таможенных пошлин, налогов и других обязательных платежей.</w:t>
      </w:r>
    </w:p>
    <w:p w14:paraId="041EFDD1" w14:textId="30009804" w:rsidR="007454F7" w:rsidRPr="00F10842" w:rsidRDefault="007454F7" w:rsidP="007454F7">
      <w:pPr>
        <w:spacing w:after="0" w:line="360" w:lineRule="auto"/>
        <w:ind w:firstLine="709"/>
        <w:jc w:val="both"/>
        <w:rPr>
          <w:rFonts w:ascii="Times New Roman" w:eastAsia="Times New Roman" w:hAnsi="Times New Roman" w:cs="Times New Roman"/>
          <w:color w:val="000000" w:themeColor="text1"/>
          <w:sz w:val="28"/>
          <w:szCs w:val="28"/>
        </w:rPr>
      </w:pPr>
      <w:r w:rsidRPr="00F10842">
        <w:rPr>
          <w:rFonts w:ascii="Times New Roman" w:eastAsia="Times New Roman" w:hAnsi="Times New Roman" w:cs="Times New Roman"/>
          <w:color w:val="000000" w:themeColor="text1"/>
          <w:sz w:val="28"/>
          <w:szCs w:val="28"/>
        </w:rPr>
        <w:t xml:space="preserve">4. Определение и обоснование НМЦД осуществляется Заказчиком </w:t>
      </w:r>
      <w:r w:rsidR="006B693D" w:rsidRPr="00F10842">
        <w:rPr>
          <w:rFonts w:ascii="Times New Roman" w:eastAsia="Times New Roman" w:hAnsi="Times New Roman" w:cs="Times New Roman"/>
          <w:color w:val="000000" w:themeColor="text1"/>
          <w:sz w:val="28"/>
          <w:szCs w:val="28"/>
        </w:rPr>
        <w:br/>
      </w:r>
      <w:r w:rsidRPr="00F10842">
        <w:rPr>
          <w:rFonts w:ascii="Times New Roman" w:eastAsia="Times New Roman" w:hAnsi="Times New Roman" w:cs="Times New Roman"/>
          <w:color w:val="000000" w:themeColor="text1"/>
          <w:sz w:val="28"/>
          <w:szCs w:val="28"/>
        </w:rPr>
        <w:t>до размещения соответствующего извещения о закупке в Е</w:t>
      </w:r>
      <w:r w:rsidR="00D6525B" w:rsidRPr="00F10842">
        <w:rPr>
          <w:rFonts w:ascii="Times New Roman" w:eastAsia="Times New Roman" w:hAnsi="Times New Roman" w:cs="Times New Roman"/>
          <w:color w:val="000000" w:themeColor="text1"/>
          <w:sz w:val="28"/>
          <w:szCs w:val="28"/>
        </w:rPr>
        <w:t>диной информационной системе</w:t>
      </w:r>
      <w:r w:rsidRPr="00F10842">
        <w:rPr>
          <w:rFonts w:ascii="Times New Roman" w:eastAsia="Times New Roman" w:hAnsi="Times New Roman" w:cs="Times New Roman"/>
          <w:color w:val="000000" w:themeColor="text1"/>
          <w:sz w:val="28"/>
          <w:szCs w:val="28"/>
        </w:rPr>
        <w:t xml:space="preserve">, а при заключении договора </w:t>
      </w:r>
      <w:r w:rsidR="006B693D" w:rsidRPr="00F10842">
        <w:rPr>
          <w:rFonts w:ascii="Times New Roman" w:eastAsia="Times New Roman" w:hAnsi="Times New Roman" w:cs="Times New Roman"/>
          <w:color w:val="000000" w:themeColor="text1"/>
          <w:sz w:val="28"/>
          <w:szCs w:val="28"/>
        </w:rPr>
        <w:br/>
      </w:r>
      <w:r w:rsidRPr="00F10842">
        <w:rPr>
          <w:rFonts w:ascii="Times New Roman" w:eastAsia="Times New Roman" w:hAnsi="Times New Roman" w:cs="Times New Roman"/>
          <w:color w:val="000000" w:themeColor="text1"/>
          <w:sz w:val="28"/>
          <w:szCs w:val="28"/>
        </w:rPr>
        <w:t>с единственным поставщиком (исполнителем, подрядчиком) – до даты заключения соответствующего договора.</w:t>
      </w:r>
    </w:p>
    <w:p w14:paraId="33FBEBB5" w14:textId="77777777" w:rsidR="007454F7" w:rsidRPr="00F10842" w:rsidRDefault="007454F7" w:rsidP="007454F7">
      <w:pPr>
        <w:spacing w:after="0" w:line="360" w:lineRule="auto"/>
        <w:ind w:firstLine="709"/>
        <w:jc w:val="both"/>
        <w:rPr>
          <w:rFonts w:ascii="Times New Roman" w:eastAsia="Times New Roman" w:hAnsi="Times New Roman" w:cs="Times New Roman"/>
          <w:color w:val="000000" w:themeColor="text1"/>
          <w:sz w:val="28"/>
          <w:szCs w:val="28"/>
        </w:rPr>
      </w:pPr>
      <w:r w:rsidRPr="00F10842">
        <w:rPr>
          <w:rFonts w:ascii="Times New Roman" w:eastAsia="Times New Roman" w:hAnsi="Times New Roman" w:cs="Times New Roman"/>
          <w:color w:val="000000" w:themeColor="text1"/>
          <w:sz w:val="28"/>
          <w:szCs w:val="28"/>
        </w:rPr>
        <w:t>5. В случае если в рамках одной закупки предполагается закупка технологически и функционально связанных товаров, работ, услуг, то НМЦД может быть рассчитана на основании информации о цене всего объекта закупки либо как сумма цен всех включенных в объект закупки товаров, работ, услуг. При этом Заказчик обязан подробно описать в спецификации объем, этапы и технические (функциональные) характеристики предмета закупки (входящих в объем закупки соответствующих товаров, работ, услуг).</w:t>
      </w:r>
    </w:p>
    <w:p w14:paraId="628E3BBE" w14:textId="77777777" w:rsidR="007454F7" w:rsidRPr="00F10842" w:rsidRDefault="009A3C1E" w:rsidP="007454F7">
      <w:pPr>
        <w:spacing w:after="0" w:line="360" w:lineRule="auto"/>
        <w:ind w:firstLine="709"/>
        <w:jc w:val="both"/>
        <w:rPr>
          <w:rFonts w:ascii="Times New Roman" w:eastAsia="Times New Roman" w:hAnsi="Times New Roman" w:cs="Times New Roman"/>
          <w:color w:val="000000" w:themeColor="text1"/>
          <w:sz w:val="28"/>
          <w:szCs w:val="28"/>
        </w:rPr>
      </w:pPr>
      <w:r w:rsidRPr="00F10842">
        <w:rPr>
          <w:rFonts w:ascii="Times New Roman" w:eastAsia="Times New Roman" w:hAnsi="Times New Roman" w:cs="Times New Roman"/>
          <w:color w:val="000000" w:themeColor="text1"/>
          <w:sz w:val="28"/>
          <w:szCs w:val="28"/>
        </w:rPr>
        <w:t>6. НМЦД определяется и обосновывае</w:t>
      </w:r>
      <w:r w:rsidR="007454F7" w:rsidRPr="00F10842">
        <w:rPr>
          <w:rFonts w:ascii="Times New Roman" w:eastAsia="Times New Roman" w:hAnsi="Times New Roman" w:cs="Times New Roman"/>
          <w:color w:val="000000" w:themeColor="text1"/>
          <w:sz w:val="28"/>
          <w:szCs w:val="28"/>
        </w:rPr>
        <w:t>тся Заказчиком посредством применения следующего метода или нескольких следующих методов:</w:t>
      </w:r>
    </w:p>
    <w:p w14:paraId="0596E2AF" w14:textId="77777777" w:rsidR="007454F7" w:rsidRPr="00F10842" w:rsidRDefault="007454F7" w:rsidP="007454F7">
      <w:pPr>
        <w:spacing w:after="0" w:line="360" w:lineRule="auto"/>
        <w:ind w:firstLine="709"/>
        <w:jc w:val="both"/>
        <w:rPr>
          <w:rFonts w:ascii="Times New Roman" w:eastAsia="Times New Roman" w:hAnsi="Times New Roman" w:cs="Times New Roman"/>
          <w:color w:val="000000" w:themeColor="text1"/>
          <w:sz w:val="28"/>
          <w:szCs w:val="28"/>
        </w:rPr>
      </w:pPr>
      <w:r w:rsidRPr="00F10842">
        <w:rPr>
          <w:rFonts w:ascii="Times New Roman" w:eastAsia="Times New Roman" w:hAnsi="Times New Roman" w:cs="Times New Roman"/>
          <w:color w:val="000000" w:themeColor="text1"/>
          <w:sz w:val="28"/>
          <w:szCs w:val="28"/>
        </w:rPr>
        <w:t>1) метод сопоставимых рыночных цен (анализа рынка);</w:t>
      </w:r>
    </w:p>
    <w:p w14:paraId="08831451" w14:textId="77777777" w:rsidR="007454F7" w:rsidRPr="00F10842" w:rsidRDefault="007454F7" w:rsidP="007454F7">
      <w:pPr>
        <w:spacing w:after="0" w:line="360" w:lineRule="auto"/>
        <w:ind w:firstLine="709"/>
        <w:jc w:val="both"/>
        <w:rPr>
          <w:rFonts w:ascii="Times New Roman" w:eastAsia="Times New Roman" w:hAnsi="Times New Roman" w:cs="Times New Roman"/>
          <w:color w:val="000000" w:themeColor="text1"/>
          <w:sz w:val="28"/>
          <w:szCs w:val="28"/>
        </w:rPr>
      </w:pPr>
      <w:r w:rsidRPr="00F10842">
        <w:rPr>
          <w:rFonts w:ascii="Times New Roman" w:eastAsia="Times New Roman" w:hAnsi="Times New Roman" w:cs="Times New Roman"/>
          <w:color w:val="000000" w:themeColor="text1"/>
          <w:sz w:val="28"/>
          <w:szCs w:val="28"/>
        </w:rPr>
        <w:t>2) нормативный метод;</w:t>
      </w:r>
    </w:p>
    <w:p w14:paraId="27AF1881" w14:textId="77777777" w:rsidR="007454F7" w:rsidRPr="00F10842" w:rsidRDefault="007454F7" w:rsidP="007454F7">
      <w:pPr>
        <w:spacing w:after="0" w:line="360" w:lineRule="auto"/>
        <w:ind w:firstLine="709"/>
        <w:jc w:val="both"/>
        <w:rPr>
          <w:rFonts w:ascii="Times New Roman" w:eastAsia="Times New Roman" w:hAnsi="Times New Roman" w:cs="Times New Roman"/>
          <w:color w:val="000000" w:themeColor="text1"/>
          <w:sz w:val="28"/>
          <w:szCs w:val="28"/>
        </w:rPr>
      </w:pPr>
      <w:r w:rsidRPr="00F10842">
        <w:rPr>
          <w:rFonts w:ascii="Times New Roman" w:eastAsia="Times New Roman" w:hAnsi="Times New Roman" w:cs="Times New Roman"/>
          <w:color w:val="000000" w:themeColor="text1"/>
          <w:sz w:val="28"/>
          <w:szCs w:val="28"/>
        </w:rPr>
        <w:lastRenderedPageBreak/>
        <w:t>3) тарифный метод;</w:t>
      </w:r>
    </w:p>
    <w:p w14:paraId="034BE5BB" w14:textId="77777777" w:rsidR="007454F7" w:rsidRPr="00F10842" w:rsidRDefault="007454F7" w:rsidP="007454F7">
      <w:pPr>
        <w:spacing w:after="0" w:line="360" w:lineRule="auto"/>
        <w:ind w:firstLine="709"/>
        <w:jc w:val="both"/>
        <w:rPr>
          <w:rFonts w:ascii="Times New Roman" w:eastAsia="Times New Roman" w:hAnsi="Times New Roman" w:cs="Times New Roman"/>
          <w:color w:val="000000" w:themeColor="text1"/>
          <w:sz w:val="28"/>
          <w:szCs w:val="28"/>
        </w:rPr>
      </w:pPr>
      <w:r w:rsidRPr="00F10842">
        <w:rPr>
          <w:rFonts w:ascii="Times New Roman" w:eastAsia="Times New Roman" w:hAnsi="Times New Roman" w:cs="Times New Roman"/>
          <w:color w:val="000000" w:themeColor="text1"/>
          <w:sz w:val="28"/>
          <w:szCs w:val="28"/>
        </w:rPr>
        <w:t>4) проектно-сметный метод;</w:t>
      </w:r>
    </w:p>
    <w:p w14:paraId="11B8FABF" w14:textId="77777777" w:rsidR="007454F7" w:rsidRPr="00F10842" w:rsidRDefault="007454F7" w:rsidP="007454F7">
      <w:pPr>
        <w:spacing w:after="0" w:line="360" w:lineRule="auto"/>
        <w:ind w:firstLine="709"/>
        <w:jc w:val="both"/>
        <w:rPr>
          <w:rFonts w:ascii="Times New Roman" w:eastAsia="Times New Roman" w:hAnsi="Times New Roman" w:cs="Times New Roman"/>
          <w:color w:val="000000" w:themeColor="text1"/>
          <w:sz w:val="28"/>
          <w:szCs w:val="28"/>
        </w:rPr>
      </w:pPr>
      <w:r w:rsidRPr="00F10842">
        <w:rPr>
          <w:rFonts w:ascii="Times New Roman" w:eastAsia="Times New Roman" w:hAnsi="Times New Roman" w:cs="Times New Roman"/>
          <w:color w:val="000000" w:themeColor="text1"/>
          <w:sz w:val="28"/>
          <w:szCs w:val="28"/>
        </w:rPr>
        <w:t>5) затратный метод.</w:t>
      </w:r>
    </w:p>
    <w:p w14:paraId="007833A1" w14:textId="77777777" w:rsidR="007454F7" w:rsidRPr="00F10842" w:rsidRDefault="007454F7" w:rsidP="007454F7">
      <w:pPr>
        <w:spacing w:after="0" w:line="360" w:lineRule="auto"/>
        <w:ind w:firstLine="709"/>
        <w:jc w:val="both"/>
        <w:rPr>
          <w:rFonts w:ascii="Times New Roman" w:eastAsia="Times New Roman" w:hAnsi="Times New Roman" w:cs="Times New Roman"/>
          <w:color w:val="000000" w:themeColor="text1"/>
          <w:sz w:val="28"/>
          <w:szCs w:val="28"/>
        </w:rPr>
      </w:pPr>
      <w:r w:rsidRPr="00F10842">
        <w:rPr>
          <w:rFonts w:ascii="Times New Roman" w:eastAsia="Times New Roman" w:hAnsi="Times New Roman" w:cs="Times New Roman"/>
          <w:color w:val="000000" w:themeColor="text1"/>
          <w:sz w:val="28"/>
          <w:szCs w:val="28"/>
        </w:rPr>
        <w:t>6.1. Метод сопоставимых рыночных цен (анализа рынка) заключается в установлен</w:t>
      </w:r>
      <w:r w:rsidR="009A3C1E" w:rsidRPr="00F10842">
        <w:rPr>
          <w:rFonts w:ascii="Times New Roman" w:eastAsia="Times New Roman" w:hAnsi="Times New Roman" w:cs="Times New Roman"/>
          <w:color w:val="000000" w:themeColor="text1"/>
          <w:sz w:val="28"/>
          <w:szCs w:val="28"/>
        </w:rPr>
        <w:t>ии НМЦД</w:t>
      </w:r>
      <w:r w:rsidRPr="00F10842">
        <w:rPr>
          <w:rFonts w:ascii="Times New Roman" w:eastAsia="Times New Roman" w:hAnsi="Times New Roman" w:cs="Times New Roman"/>
          <w:color w:val="000000" w:themeColor="text1"/>
          <w:sz w:val="28"/>
          <w:szCs w:val="28"/>
        </w:rPr>
        <w:t xml:space="preserve"> на основании информации о рыночных </w:t>
      </w:r>
      <w:r w:rsidR="00373F2D" w:rsidRPr="00F10842">
        <w:rPr>
          <w:rFonts w:ascii="Times New Roman" w:eastAsia="Times New Roman" w:hAnsi="Times New Roman" w:cs="Times New Roman"/>
          <w:color w:val="000000" w:themeColor="text1"/>
          <w:sz w:val="28"/>
          <w:szCs w:val="28"/>
        </w:rPr>
        <w:br/>
      </w:r>
      <w:r w:rsidRPr="00F10842">
        <w:rPr>
          <w:rFonts w:ascii="Times New Roman" w:eastAsia="Times New Roman" w:hAnsi="Times New Roman" w:cs="Times New Roman"/>
          <w:color w:val="000000" w:themeColor="text1"/>
          <w:sz w:val="28"/>
          <w:szCs w:val="28"/>
        </w:rPr>
        <w:t xml:space="preserve">ценах идентичных товаров, работ, услуг, планируемых к закупкам, </w:t>
      </w:r>
      <w:r w:rsidR="00373F2D" w:rsidRPr="00F10842">
        <w:rPr>
          <w:rFonts w:ascii="Times New Roman" w:eastAsia="Times New Roman" w:hAnsi="Times New Roman" w:cs="Times New Roman"/>
          <w:color w:val="000000" w:themeColor="text1"/>
          <w:sz w:val="28"/>
          <w:szCs w:val="28"/>
        </w:rPr>
        <w:br/>
      </w:r>
      <w:r w:rsidRPr="00F10842">
        <w:rPr>
          <w:rFonts w:ascii="Times New Roman" w:eastAsia="Times New Roman" w:hAnsi="Times New Roman" w:cs="Times New Roman"/>
          <w:color w:val="000000" w:themeColor="text1"/>
          <w:sz w:val="28"/>
          <w:szCs w:val="28"/>
        </w:rPr>
        <w:t>или при их отсутствии однородных товаров, работ, услуг.</w:t>
      </w:r>
    </w:p>
    <w:p w14:paraId="1E61617C" w14:textId="77777777" w:rsidR="007454F7" w:rsidRPr="00F10842" w:rsidRDefault="007454F7" w:rsidP="007454F7">
      <w:pPr>
        <w:spacing w:after="0" w:line="360" w:lineRule="auto"/>
        <w:ind w:firstLine="709"/>
        <w:jc w:val="both"/>
        <w:rPr>
          <w:rFonts w:ascii="Times New Roman" w:eastAsia="Times New Roman" w:hAnsi="Times New Roman" w:cs="Times New Roman"/>
          <w:color w:val="000000" w:themeColor="text1"/>
          <w:sz w:val="28"/>
          <w:szCs w:val="28"/>
        </w:rPr>
      </w:pPr>
      <w:r w:rsidRPr="00F10842">
        <w:rPr>
          <w:rFonts w:ascii="Times New Roman" w:eastAsia="Times New Roman" w:hAnsi="Times New Roman" w:cs="Times New Roman"/>
          <w:color w:val="000000" w:themeColor="text1"/>
          <w:sz w:val="28"/>
          <w:szCs w:val="28"/>
        </w:rPr>
        <w:t>При применении метода сопоставимых рыночных цен (анализа рынка) информация о ценах товаров, работ, услуг должна быть получена с учетом сопоставимых с условиями планируемой закупки коммерческих и (или) финансовых условий поставок товаров, выполнения работ, оказания услуг.</w:t>
      </w:r>
    </w:p>
    <w:p w14:paraId="18E59C28" w14:textId="77777777" w:rsidR="007454F7" w:rsidRPr="00F10842" w:rsidRDefault="007454F7" w:rsidP="007454F7">
      <w:pPr>
        <w:spacing w:after="0" w:line="360" w:lineRule="auto"/>
        <w:ind w:firstLine="709"/>
        <w:jc w:val="both"/>
        <w:rPr>
          <w:rFonts w:ascii="Times New Roman" w:eastAsia="Times New Roman" w:hAnsi="Times New Roman" w:cs="Times New Roman"/>
          <w:color w:val="000000" w:themeColor="text1"/>
          <w:sz w:val="28"/>
          <w:szCs w:val="28"/>
        </w:rPr>
      </w:pPr>
      <w:r w:rsidRPr="00F10842">
        <w:rPr>
          <w:rFonts w:ascii="Times New Roman" w:eastAsia="Times New Roman" w:hAnsi="Times New Roman" w:cs="Times New Roman"/>
          <w:color w:val="000000" w:themeColor="text1"/>
          <w:sz w:val="28"/>
          <w:szCs w:val="28"/>
        </w:rPr>
        <w:t xml:space="preserve">Коммерческие и (или) финансовые условия поставок товаров, выполнения работ, оказания услуг признаются сопоставимыми, если различия между такими условиями не оказывают влияния </w:t>
      </w:r>
      <w:r w:rsidR="006B693D" w:rsidRPr="00F10842">
        <w:rPr>
          <w:rFonts w:ascii="Times New Roman" w:eastAsia="Times New Roman" w:hAnsi="Times New Roman" w:cs="Times New Roman"/>
          <w:color w:val="000000" w:themeColor="text1"/>
          <w:sz w:val="28"/>
          <w:szCs w:val="28"/>
        </w:rPr>
        <w:br/>
      </w:r>
      <w:r w:rsidRPr="00F10842">
        <w:rPr>
          <w:rFonts w:ascii="Times New Roman" w:eastAsia="Times New Roman" w:hAnsi="Times New Roman" w:cs="Times New Roman"/>
          <w:color w:val="000000" w:themeColor="text1"/>
          <w:sz w:val="28"/>
          <w:szCs w:val="28"/>
        </w:rPr>
        <w:t xml:space="preserve">на соответствующие результаты или эти различия могут быть учтены </w:t>
      </w:r>
      <w:r w:rsidR="006B693D" w:rsidRPr="00F10842">
        <w:rPr>
          <w:rFonts w:ascii="Times New Roman" w:eastAsia="Times New Roman" w:hAnsi="Times New Roman" w:cs="Times New Roman"/>
          <w:color w:val="000000" w:themeColor="text1"/>
          <w:sz w:val="28"/>
          <w:szCs w:val="28"/>
        </w:rPr>
        <w:br/>
      </w:r>
      <w:r w:rsidRPr="00F10842">
        <w:rPr>
          <w:rFonts w:ascii="Times New Roman" w:eastAsia="Times New Roman" w:hAnsi="Times New Roman" w:cs="Times New Roman"/>
          <w:color w:val="000000" w:themeColor="text1"/>
          <w:sz w:val="28"/>
          <w:szCs w:val="28"/>
        </w:rPr>
        <w:t>с применением корректировок таких условий.</w:t>
      </w:r>
    </w:p>
    <w:p w14:paraId="3BA45BCC" w14:textId="77777777" w:rsidR="007454F7" w:rsidRPr="00F10842" w:rsidRDefault="007454F7" w:rsidP="007454F7">
      <w:pPr>
        <w:spacing w:after="0" w:line="360" w:lineRule="auto"/>
        <w:ind w:firstLine="709"/>
        <w:jc w:val="both"/>
        <w:rPr>
          <w:rFonts w:ascii="Times New Roman" w:eastAsia="Times New Roman" w:hAnsi="Times New Roman" w:cs="Times New Roman"/>
          <w:color w:val="000000" w:themeColor="text1"/>
          <w:sz w:val="28"/>
          <w:szCs w:val="28"/>
        </w:rPr>
      </w:pPr>
      <w:r w:rsidRPr="00F10842">
        <w:rPr>
          <w:rFonts w:ascii="Times New Roman" w:eastAsia="Times New Roman" w:hAnsi="Times New Roman" w:cs="Times New Roman"/>
          <w:color w:val="000000" w:themeColor="text1"/>
          <w:sz w:val="28"/>
          <w:szCs w:val="28"/>
        </w:rPr>
        <w:t>При применении метода сопоставимых рыночных цен (анализа рынка) Заказчик может использовать обоснованные им коэффициенты или индексы для пересчета цен товаров, работ, услуг с учетом различий в характеристиках товаров, коммерческих и (или) финансовых условий поставок товаров, выполнения работ, оказания услуг.</w:t>
      </w:r>
    </w:p>
    <w:p w14:paraId="2B627837" w14:textId="77777777" w:rsidR="007454F7" w:rsidRPr="00F10842" w:rsidRDefault="007454F7" w:rsidP="007454F7">
      <w:pPr>
        <w:spacing w:after="0" w:line="360" w:lineRule="auto"/>
        <w:ind w:firstLine="709"/>
        <w:jc w:val="both"/>
        <w:rPr>
          <w:rFonts w:ascii="Times New Roman" w:eastAsia="Times New Roman" w:hAnsi="Times New Roman" w:cs="Times New Roman"/>
          <w:color w:val="000000" w:themeColor="text1"/>
          <w:sz w:val="28"/>
          <w:szCs w:val="28"/>
        </w:rPr>
      </w:pPr>
      <w:r w:rsidRPr="00F10842">
        <w:rPr>
          <w:rFonts w:ascii="Times New Roman" w:eastAsia="Times New Roman" w:hAnsi="Times New Roman" w:cs="Times New Roman"/>
          <w:color w:val="000000" w:themeColor="text1"/>
          <w:sz w:val="28"/>
          <w:szCs w:val="28"/>
        </w:rPr>
        <w:t xml:space="preserve">В целях применения метода сопоставимых рыночных цен (анализа рынка) могут использоваться общедоступная информация о рыночных ценах товаров, работ, услуг </w:t>
      </w:r>
      <w:bookmarkStart w:id="11" w:name="sub_2218"/>
      <w:r w:rsidRPr="00F10842">
        <w:rPr>
          <w:rFonts w:ascii="Times New Roman" w:eastAsia="Times New Roman" w:hAnsi="Times New Roman" w:cs="Times New Roman"/>
          <w:color w:val="000000" w:themeColor="text1"/>
          <w:sz w:val="28"/>
          <w:szCs w:val="28"/>
        </w:rPr>
        <w:t xml:space="preserve">информация о ценах товаров, работ, услуг, полученная по запросу Заказчика у поставщиков (исполнителей, подрядчиков), обладающих опытом поставок соответствующих идентичных товаров, работ, услуг, планируемых к закупкам, или при их отсутствии однородных товаров, работ, услуг, а также информация, полученная в </w:t>
      </w:r>
      <w:r w:rsidRPr="00F10842">
        <w:rPr>
          <w:rFonts w:ascii="Times New Roman" w:eastAsia="Times New Roman" w:hAnsi="Times New Roman" w:cs="Times New Roman"/>
          <w:color w:val="000000" w:themeColor="text1"/>
          <w:sz w:val="28"/>
          <w:szCs w:val="28"/>
        </w:rPr>
        <w:lastRenderedPageBreak/>
        <w:t xml:space="preserve">результате размещения запросов цен товаров, работ, услуг в </w:t>
      </w:r>
      <w:r w:rsidR="00D6525B" w:rsidRPr="00F10842">
        <w:rPr>
          <w:rFonts w:ascii="Times New Roman" w:eastAsia="Times New Roman" w:hAnsi="Times New Roman" w:cs="Times New Roman"/>
          <w:color w:val="000000" w:themeColor="text1"/>
          <w:sz w:val="28"/>
          <w:szCs w:val="28"/>
        </w:rPr>
        <w:t>Единой информационной системе</w:t>
      </w:r>
      <w:r w:rsidRPr="00F10842">
        <w:rPr>
          <w:rFonts w:ascii="Times New Roman" w:eastAsia="Times New Roman" w:hAnsi="Times New Roman" w:cs="Times New Roman"/>
          <w:color w:val="000000" w:themeColor="text1"/>
          <w:sz w:val="28"/>
          <w:szCs w:val="28"/>
        </w:rPr>
        <w:t>.</w:t>
      </w:r>
    </w:p>
    <w:p w14:paraId="7BAAA2B4" w14:textId="77777777" w:rsidR="007454F7" w:rsidRPr="00F10842" w:rsidRDefault="007454F7" w:rsidP="007454F7">
      <w:pPr>
        <w:spacing w:after="0" w:line="360" w:lineRule="auto"/>
        <w:ind w:firstLine="709"/>
        <w:jc w:val="both"/>
        <w:rPr>
          <w:rFonts w:ascii="Times New Roman" w:eastAsia="Times New Roman" w:hAnsi="Times New Roman" w:cs="Times New Roman"/>
          <w:color w:val="000000" w:themeColor="text1"/>
          <w:sz w:val="28"/>
          <w:szCs w:val="28"/>
        </w:rPr>
      </w:pPr>
      <w:r w:rsidRPr="00F10842">
        <w:rPr>
          <w:rFonts w:ascii="Times New Roman" w:eastAsia="Times New Roman" w:hAnsi="Times New Roman" w:cs="Times New Roman"/>
          <w:color w:val="000000" w:themeColor="text1"/>
          <w:sz w:val="28"/>
          <w:szCs w:val="28"/>
        </w:rPr>
        <w:t>К общедоступной информации о ценах товаров, работ, услуг относятся:</w:t>
      </w:r>
    </w:p>
    <w:p w14:paraId="5C30D397" w14:textId="77777777" w:rsidR="007454F7" w:rsidRPr="00F10842" w:rsidRDefault="007454F7" w:rsidP="007454F7">
      <w:pPr>
        <w:spacing w:after="0" w:line="360" w:lineRule="auto"/>
        <w:ind w:firstLine="709"/>
        <w:jc w:val="both"/>
        <w:rPr>
          <w:rFonts w:ascii="Times New Roman" w:eastAsia="Times New Roman" w:hAnsi="Times New Roman" w:cs="Times New Roman"/>
          <w:color w:val="000000" w:themeColor="text1"/>
          <w:sz w:val="28"/>
          <w:szCs w:val="28"/>
        </w:rPr>
      </w:pPr>
      <w:bookmarkStart w:id="12" w:name="sub_22181"/>
      <w:bookmarkEnd w:id="11"/>
      <w:r w:rsidRPr="00F10842">
        <w:rPr>
          <w:rFonts w:ascii="Times New Roman" w:eastAsia="Times New Roman" w:hAnsi="Times New Roman" w:cs="Times New Roman"/>
          <w:color w:val="000000" w:themeColor="text1"/>
          <w:sz w:val="28"/>
          <w:szCs w:val="28"/>
        </w:rPr>
        <w:t xml:space="preserve">1) информация о ценах товаров, работ, услуг, содержащаяся </w:t>
      </w:r>
      <w:r w:rsidR="006B693D" w:rsidRPr="00F10842">
        <w:rPr>
          <w:rFonts w:ascii="Times New Roman" w:eastAsia="Times New Roman" w:hAnsi="Times New Roman" w:cs="Times New Roman"/>
          <w:color w:val="000000" w:themeColor="text1"/>
          <w:sz w:val="28"/>
          <w:szCs w:val="28"/>
        </w:rPr>
        <w:br/>
      </w:r>
      <w:r w:rsidRPr="00F10842">
        <w:rPr>
          <w:rFonts w:ascii="Times New Roman" w:eastAsia="Times New Roman" w:hAnsi="Times New Roman" w:cs="Times New Roman"/>
          <w:color w:val="000000" w:themeColor="text1"/>
          <w:sz w:val="28"/>
          <w:szCs w:val="28"/>
        </w:rPr>
        <w:t>в контрактах, которые исполнены и по которым не взыскивались неустойки (штрафы, пени) в связи с неисполнением или ненадлежащим исполнением обязательств, предусмотренных этими контрактами;</w:t>
      </w:r>
    </w:p>
    <w:p w14:paraId="58323FF7" w14:textId="77777777" w:rsidR="007454F7" w:rsidRPr="00F10842" w:rsidRDefault="007454F7" w:rsidP="007454F7">
      <w:pPr>
        <w:spacing w:after="0" w:line="360" w:lineRule="auto"/>
        <w:ind w:firstLine="709"/>
        <w:jc w:val="both"/>
        <w:rPr>
          <w:rFonts w:ascii="Times New Roman" w:eastAsia="Times New Roman" w:hAnsi="Times New Roman" w:cs="Times New Roman"/>
          <w:color w:val="000000" w:themeColor="text1"/>
          <w:sz w:val="28"/>
          <w:szCs w:val="28"/>
        </w:rPr>
      </w:pPr>
      <w:bookmarkStart w:id="13" w:name="sub_22182"/>
      <w:bookmarkEnd w:id="12"/>
      <w:r w:rsidRPr="00F10842">
        <w:rPr>
          <w:rFonts w:ascii="Times New Roman" w:eastAsia="Times New Roman" w:hAnsi="Times New Roman" w:cs="Times New Roman"/>
          <w:color w:val="000000" w:themeColor="text1"/>
          <w:sz w:val="28"/>
          <w:szCs w:val="28"/>
        </w:rPr>
        <w:t xml:space="preserve">2) информация о ценах товаров, работ, услуг, содержащаяся в рекламе, каталогах, описаниях товаров и в других предложениях, обращенных </w:t>
      </w:r>
      <w:r w:rsidR="00373F2D" w:rsidRPr="00F10842">
        <w:rPr>
          <w:rFonts w:ascii="Times New Roman" w:eastAsia="Times New Roman" w:hAnsi="Times New Roman" w:cs="Times New Roman"/>
          <w:color w:val="000000" w:themeColor="text1"/>
          <w:sz w:val="28"/>
          <w:szCs w:val="28"/>
        </w:rPr>
        <w:br/>
      </w:r>
      <w:r w:rsidRPr="00F10842">
        <w:rPr>
          <w:rFonts w:ascii="Times New Roman" w:eastAsia="Times New Roman" w:hAnsi="Times New Roman" w:cs="Times New Roman"/>
          <w:color w:val="000000" w:themeColor="text1"/>
          <w:sz w:val="28"/>
          <w:szCs w:val="28"/>
        </w:rPr>
        <w:t xml:space="preserve">к неопределенному кругу лиц и признаваемых в соответствии с </w:t>
      </w:r>
      <w:hyperlink r:id="rId12" w:history="1">
        <w:r w:rsidRPr="00F10842">
          <w:rPr>
            <w:rFonts w:ascii="Times New Roman" w:eastAsia="Times New Roman" w:hAnsi="Times New Roman" w:cs="Times New Roman"/>
            <w:color w:val="000000" w:themeColor="text1"/>
            <w:sz w:val="28"/>
            <w:szCs w:val="28"/>
          </w:rPr>
          <w:t>гражданским законодательством</w:t>
        </w:r>
      </w:hyperlink>
      <w:r w:rsidRPr="00F10842">
        <w:rPr>
          <w:rFonts w:ascii="Times New Roman" w:eastAsia="Times New Roman" w:hAnsi="Times New Roman" w:cs="Times New Roman"/>
          <w:color w:val="000000" w:themeColor="text1"/>
          <w:sz w:val="28"/>
          <w:szCs w:val="28"/>
        </w:rPr>
        <w:t xml:space="preserve"> публичными офертами;</w:t>
      </w:r>
    </w:p>
    <w:p w14:paraId="1ACCC717" w14:textId="21D48F92" w:rsidR="007454F7" w:rsidRPr="00F10842" w:rsidRDefault="007454F7" w:rsidP="007454F7">
      <w:pPr>
        <w:spacing w:after="0" w:line="360" w:lineRule="auto"/>
        <w:ind w:firstLine="709"/>
        <w:jc w:val="both"/>
        <w:rPr>
          <w:rFonts w:ascii="Times New Roman" w:eastAsia="Times New Roman" w:hAnsi="Times New Roman" w:cs="Times New Roman"/>
          <w:color w:val="000000" w:themeColor="text1"/>
          <w:sz w:val="28"/>
          <w:szCs w:val="28"/>
        </w:rPr>
      </w:pPr>
      <w:bookmarkStart w:id="14" w:name="sub_22183"/>
      <w:bookmarkEnd w:id="13"/>
      <w:r w:rsidRPr="00F10842">
        <w:rPr>
          <w:rFonts w:ascii="Times New Roman" w:eastAsia="Times New Roman" w:hAnsi="Times New Roman" w:cs="Times New Roman"/>
          <w:color w:val="000000" w:themeColor="text1"/>
          <w:sz w:val="28"/>
          <w:szCs w:val="28"/>
        </w:rPr>
        <w:t>3) информация о котировках на российских биржах;</w:t>
      </w:r>
    </w:p>
    <w:p w14:paraId="3CFE8776" w14:textId="77777777" w:rsidR="007454F7" w:rsidRPr="00F10842" w:rsidRDefault="007454F7" w:rsidP="007454F7">
      <w:pPr>
        <w:spacing w:after="0" w:line="360" w:lineRule="auto"/>
        <w:ind w:firstLine="709"/>
        <w:jc w:val="both"/>
        <w:rPr>
          <w:rFonts w:ascii="Times New Roman" w:eastAsia="Times New Roman" w:hAnsi="Times New Roman" w:cs="Times New Roman"/>
          <w:color w:val="000000" w:themeColor="text1"/>
          <w:sz w:val="28"/>
          <w:szCs w:val="28"/>
        </w:rPr>
      </w:pPr>
      <w:bookmarkStart w:id="15" w:name="sub_22184"/>
      <w:bookmarkEnd w:id="14"/>
      <w:r w:rsidRPr="00F10842">
        <w:rPr>
          <w:rFonts w:ascii="Times New Roman" w:eastAsia="Times New Roman" w:hAnsi="Times New Roman" w:cs="Times New Roman"/>
          <w:color w:val="000000" w:themeColor="text1"/>
          <w:sz w:val="28"/>
          <w:szCs w:val="28"/>
        </w:rPr>
        <w:t>4) информация о котировках на электронных площадках;</w:t>
      </w:r>
    </w:p>
    <w:p w14:paraId="0B9F85FF" w14:textId="77777777" w:rsidR="007454F7" w:rsidRPr="00F10842" w:rsidRDefault="007454F7" w:rsidP="007454F7">
      <w:pPr>
        <w:spacing w:after="0" w:line="360" w:lineRule="auto"/>
        <w:ind w:firstLine="709"/>
        <w:jc w:val="both"/>
        <w:rPr>
          <w:rFonts w:ascii="Times New Roman" w:eastAsia="Times New Roman" w:hAnsi="Times New Roman" w:cs="Times New Roman"/>
          <w:color w:val="000000" w:themeColor="text1"/>
          <w:sz w:val="28"/>
          <w:szCs w:val="28"/>
        </w:rPr>
      </w:pPr>
      <w:bookmarkStart w:id="16" w:name="sub_22185"/>
      <w:bookmarkEnd w:id="15"/>
      <w:r w:rsidRPr="00F10842">
        <w:rPr>
          <w:rFonts w:ascii="Times New Roman" w:eastAsia="Times New Roman" w:hAnsi="Times New Roman" w:cs="Times New Roman"/>
          <w:color w:val="000000" w:themeColor="text1"/>
          <w:sz w:val="28"/>
          <w:szCs w:val="28"/>
        </w:rPr>
        <w:t>5) данные государственной статистической отчетности о ценах товаров, работ, услуг;</w:t>
      </w:r>
    </w:p>
    <w:p w14:paraId="01E45019" w14:textId="77777777" w:rsidR="007454F7" w:rsidRPr="00F10842" w:rsidRDefault="007454F7" w:rsidP="007454F7">
      <w:pPr>
        <w:spacing w:after="0" w:line="360" w:lineRule="auto"/>
        <w:ind w:firstLine="709"/>
        <w:jc w:val="both"/>
        <w:rPr>
          <w:rFonts w:ascii="Times New Roman" w:eastAsia="Times New Roman" w:hAnsi="Times New Roman" w:cs="Times New Roman"/>
          <w:color w:val="000000" w:themeColor="text1"/>
          <w:sz w:val="28"/>
          <w:szCs w:val="28"/>
        </w:rPr>
      </w:pPr>
      <w:bookmarkStart w:id="17" w:name="sub_22186"/>
      <w:bookmarkEnd w:id="16"/>
      <w:r w:rsidRPr="00F10842">
        <w:rPr>
          <w:rFonts w:ascii="Times New Roman" w:eastAsia="Times New Roman" w:hAnsi="Times New Roman" w:cs="Times New Roman"/>
          <w:color w:val="000000" w:themeColor="text1"/>
          <w:sz w:val="28"/>
          <w:szCs w:val="28"/>
        </w:rPr>
        <w:t xml:space="preserve">6) информация о ценах товаров, работ, услуг, содержащаяся </w:t>
      </w:r>
      <w:r w:rsidR="006B693D" w:rsidRPr="00F10842">
        <w:rPr>
          <w:rFonts w:ascii="Times New Roman" w:eastAsia="Times New Roman" w:hAnsi="Times New Roman" w:cs="Times New Roman"/>
          <w:color w:val="000000" w:themeColor="text1"/>
          <w:sz w:val="28"/>
          <w:szCs w:val="28"/>
        </w:rPr>
        <w:br/>
      </w:r>
      <w:r w:rsidRPr="00F10842">
        <w:rPr>
          <w:rFonts w:ascii="Times New Roman" w:eastAsia="Times New Roman" w:hAnsi="Times New Roman" w:cs="Times New Roman"/>
          <w:color w:val="000000" w:themeColor="text1"/>
          <w:sz w:val="28"/>
          <w:szCs w:val="28"/>
        </w:rPr>
        <w:t xml:space="preserve">в официальных источниках информации уполномоченных государственных органов и муниципальных органов в соответствии с законодательством Российской Федерации, законодательством субъектов Российской Федерации, муниципальными нормативными правовыми актами, </w:t>
      </w:r>
      <w:r w:rsidR="006B693D" w:rsidRPr="00F10842">
        <w:rPr>
          <w:rFonts w:ascii="Times New Roman" w:eastAsia="Times New Roman" w:hAnsi="Times New Roman" w:cs="Times New Roman"/>
          <w:color w:val="000000" w:themeColor="text1"/>
          <w:sz w:val="28"/>
          <w:szCs w:val="28"/>
        </w:rPr>
        <w:br/>
      </w:r>
      <w:r w:rsidRPr="00F10842">
        <w:rPr>
          <w:rFonts w:ascii="Times New Roman" w:eastAsia="Times New Roman" w:hAnsi="Times New Roman" w:cs="Times New Roman"/>
          <w:color w:val="000000" w:themeColor="text1"/>
          <w:sz w:val="28"/>
          <w:szCs w:val="28"/>
        </w:rPr>
        <w:t>в официальных источниках информации иностранных государств, международных организаций или иных общедоступных изданиях;</w:t>
      </w:r>
    </w:p>
    <w:p w14:paraId="2EE174FF" w14:textId="77777777" w:rsidR="007454F7" w:rsidRPr="00F10842" w:rsidRDefault="007454F7" w:rsidP="007454F7">
      <w:pPr>
        <w:spacing w:after="0" w:line="360" w:lineRule="auto"/>
        <w:ind w:firstLine="709"/>
        <w:jc w:val="both"/>
        <w:rPr>
          <w:rFonts w:ascii="Times New Roman" w:eastAsia="Times New Roman" w:hAnsi="Times New Roman" w:cs="Times New Roman"/>
          <w:color w:val="000000" w:themeColor="text1"/>
          <w:sz w:val="28"/>
          <w:szCs w:val="28"/>
        </w:rPr>
      </w:pPr>
      <w:bookmarkStart w:id="18" w:name="sub_22187"/>
      <w:bookmarkEnd w:id="17"/>
      <w:r w:rsidRPr="00F10842">
        <w:rPr>
          <w:rFonts w:ascii="Times New Roman" w:eastAsia="Times New Roman" w:hAnsi="Times New Roman" w:cs="Times New Roman"/>
          <w:color w:val="000000" w:themeColor="text1"/>
          <w:sz w:val="28"/>
          <w:szCs w:val="28"/>
        </w:rPr>
        <w:t>7) информация о рыночной стоимости объектов оценки, определенной в соответствии с законодательством, регулирующим оценочную деятельность в Российской Федерации, или законодательством иностранных государств;</w:t>
      </w:r>
    </w:p>
    <w:p w14:paraId="1A523109" w14:textId="083E21EC" w:rsidR="007454F7" w:rsidRPr="00F10842" w:rsidRDefault="007454F7" w:rsidP="007454F7">
      <w:pPr>
        <w:spacing w:after="0" w:line="360" w:lineRule="auto"/>
        <w:ind w:firstLine="709"/>
        <w:jc w:val="both"/>
        <w:rPr>
          <w:rFonts w:ascii="Times New Roman" w:eastAsia="Times New Roman" w:hAnsi="Times New Roman" w:cs="Times New Roman"/>
          <w:color w:val="000000" w:themeColor="text1"/>
          <w:sz w:val="28"/>
          <w:szCs w:val="28"/>
        </w:rPr>
      </w:pPr>
      <w:bookmarkStart w:id="19" w:name="sub_22188"/>
      <w:bookmarkEnd w:id="18"/>
      <w:r w:rsidRPr="00F10842">
        <w:rPr>
          <w:rFonts w:ascii="Times New Roman" w:eastAsia="Times New Roman" w:hAnsi="Times New Roman" w:cs="Times New Roman"/>
          <w:color w:val="000000" w:themeColor="text1"/>
          <w:sz w:val="28"/>
          <w:szCs w:val="28"/>
        </w:rPr>
        <w:lastRenderedPageBreak/>
        <w:t>8) информация информационно-ценовых агентств, общедоступные результаты изучения рынка, а также результаты изучения рынка, проведенного по инициативе Заказчика, в том числе на основании контракта, при условии раскрытия методологии расчета</w:t>
      </w:r>
      <w:r w:rsidR="003C1326" w:rsidRPr="00F10842">
        <w:rPr>
          <w:rFonts w:ascii="Times New Roman" w:eastAsia="Times New Roman" w:hAnsi="Times New Roman" w:cs="Times New Roman"/>
          <w:color w:val="000000" w:themeColor="text1"/>
          <w:sz w:val="28"/>
          <w:szCs w:val="28"/>
        </w:rPr>
        <w:t xml:space="preserve"> цен</w:t>
      </w:r>
      <w:r w:rsidRPr="00F10842">
        <w:rPr>
          <w:rFonts w:ascii="Times New Roman" w:eastAsia="Times New Roman" w:hAnsi="Times New Roman" w:cs="Times New Roman"/>
          <w:color w:val="000000" w:themeColor="text1"/>
          <w:sz w:val="28"/>
          <w:szCs w:val="28"/>
        </w:rPr>
        <w:t>;</w:t>
      </w:r>
    </w:p>
    <w:p w14:paraId="5E2FDAF1" w14:textId="77777777" w:rsidR="007454F7" w:rsidRPr="00F10842" w:rsidRDefault="007454F7" w:rsidP="007454F7">
      <w:pPr>
        <w:spacing w:after="0" w:line="360" w:lineRule="auto"/>
        <w:ind w:firstLine="709"/>
        <w:jc w:val="both"/>
        <w:rPr>
          <w:rFonts w:ascii="Times New Roman" w:eastAsia="Times New Roman" w:hAnsi="Times New Roman" w:cs="Times New Roman"/>
          <w:color w:val="000000" w:themeColor="text1"/>
          <w:sz w:val="28"/>
          <w:szCs w:val="28"/>
        </w:rPr>
      </w:pPr>
      <w:r w:rsidRPr="00F10842">
        <w:rPr>
          <w:rFonts w:ascii="Times New Roman" w:eastAsia="Times New Roman" w:hAnsi="Times New Roman" w:cs="Times New Roman"/>
          <w:color w:val="000000" w:themeColor="text1"/>
          <w:sz w:val="28"/>
          <w:szCs w:val="28"/>
        </w:rPr>
        <w:t>9) иные источники информации.</w:t>
      </w:r>
    </w:p>
    <w:p w14:paraId="6CEF43FD" w14:textId="77777777" w:rsidR="000F3CE2" w:rsidRPr="00F10842" w:rsidRDefault="00FD5B4A" w:rsidP="007454F7">
      <w:pPr>
        <w:spacing w:after="0" w:line="360" w:lineRule="auto"/>
        <w:ind w:firstLine="709"/>
        <w:jc w:val="both"/>
        <w:rPr>
          <w:rFonts w:ascii="Times New Roman" w:eastAsia="Times New Roman" w:hAnsi="Times New Roman" w:cs="Times New Roman"/>
          <w:color w:val="000000" w:themeColor="text1"/>
          <w:sz w:val="28"/>
          <w:szCs w:val="28"/>
        </w:rPr>
      </w:pPr>
      <w:bookmarkStart w:id="20" w:name="sub_2219"/>
      <w:r w:rsidRPr="00F10842">
        <w:rPr>
          <w:rFonts w:ascii="Times New Roman" w:eastAsia="Times New Roman" w:hAnsi="Times New Roman" w:cs="Times New Roman"/>
          <w:color w:val="000000" w:themeColor="text1"/>
          <w:sz w:val="28"/>
          <w:szCs w:val="28"/>
        </w:rPr>
        <w:t xml:space="preserve">Если </w:t>
      </w:r>
      <w:r w:rsidR="007454F7" w:rsidRPr="00F10842">
        <w:rPr>
          <w:rFonts w:ascii="Times New Roman" w:eastAsia="Times New Roman" w:hAnsi="Times New Roman" w:cs="Times New Roman"/>
          <w:color w:val="000000" w:themeColor="text1"/>
          <w:sz w:val="28"/>
          <w:szCs w:val="28"/>
        </w:rPr>
        <w:t>Правительство</w:t>
      </w:r>
      <w:r w:rsidRPr="00F10842">
        <w:rPr>
          <w:rFonts w:ascii="Times New Roman" w:eastAsia="Times New Roman" w:hAnsi="Times New Roman" w:cs="Times New Roman"/>
          <w:color w:val="000000" w:themeColor="text1"/>
          <w:sz w:val="28"/>
          <w:szCs w:val="28"/>
        </w:rPr>
        <w:t>м</w:t>
      </w:r>
      <w:r w:rsidR="007454F7" w:rsidRPr="00F10842">
        <w:rPr>
          <w:rFonts w:ascii="Times New Roman" w:eastAsia="Times New Roman" w:hAnsi="Times New Roman" w:cs="Times New Roman"/>
          <w:color w:val="000000" w:themeColor="text1"/>
          <w:sz w:val="28"/>
          <w:szCs w:val="28"/>
        </w:rPr>
        <w:t xml:space="preserve"> Российской Федерации для отдельных видов, групп товаров, работ, услуг </w:t>
      </w:r>
      <w:r w:rsidRPr="00F10842">
        <w:rPr>
          <w:rFonts w:ascii="Times New Roman" w:eastAsia="Times New Roman" w:hAnsi="Times New Roman" w:cs="Times New Roman"/>
          <w:color w:val="000000" w:themeColor="text1"/>
          <w:sz w:val="28"/>
          <w:szCs w:val="28"/>
        </w:rPr>
        <w:t>установлен</w:t>
      </w:r>
      <w:r w:rsidR="007454F7" w:rsidRPr="00F10842">
        <w:rPr>
          <w:rFonts w:ascii="Times New Roman" w:eastAsia="Times New Roman" w:hAnsi="Times New Roman" w:cs="Times New Roman"/>
          <w:color w:val="000000" w:themeColor="text1"/>
          <w:sz w:val="28"/>
          <w:szCs w:val="28"/>
        </w:rPr>
        <w:t xml:space="preserve"> исчерпывающий </w:t>
      </w:r>
      <w:hyperlink r:id="rId13" w:history="1">
        <w:r w:rsidR="007454F7" w:rsidRPr="00F10842">
          <w:rPr>
            <w:rFonts w:ascii="Times New Roman" w:eastAsia="Times New Roman" w:hAnsi="Times New Roman" w:cs="Times New Roman"/>
            <w:color w:val="000000" w:themeColor="text1"/>
            <w:sz w:val="28"/>
            <w:szCs w:val="28"/>
          </w:rPr>
          <w:t>перечень</w:t>
        </w:r>
      </w:hyperlink>
      <w:r w:rsidR="007454F7" w:rsidRPr="00F10842">
        <w:rPr>
          <w:rFonts w:ascii="Times New Roman" w:eastAsia="Times New Roman" w:hAnsi="Times New Roman" w:cs="Times New Roman"/>
          <w:color w:val="000000" w:themeColor="text1"/>
          <w:sz w:val="28"/>
          <w:szCs w:val="28"/>
        </w:rPr>
        <w:t xml:space="preserve"> источников информации, которые могут быть использованы для целей определения НМЦД</w:t>
      </w:r>
      <w:r w:rsidRPr="00F10842">
        <w:rPr>
          <w:rFonts w:ascii="Times New Roman" w:eastAsia="Times New Roman" w:hAnsi="Times New Roman" w:cs="Times New Roman"/>
          <w:color w:val="000000" w:themeColor="text1"/>
          <w:sz w:val="28"/>
          <w:szCs w:val="28"/>
        </w:rPr>
        <w:t>, применяется указанный исчерпывающий перечень</w:t>
      </w:r>
      <w:r w:rsidR="000F3CE2" w:rsidRPr="00F10842">
        <w:rPr>
          <w:rFonts w:ascii="Times New Roman" w:eastAsia="Times New Roman" w:hAnsi="Times New Roman" w:cs="Times New Roman"/>
          <w:color w:val="000000" w:themeColor="text1"/>
          <w:sz w:val="28"/>
          <w:szCs w:val="28"/>
        </w:rPr>
        <w:t>.</w:t>
      </w:r>
      <w:bookmarkEnd w:id="19"/>
      <w:bookmarkEnd w:id="20"/>
    </w:p>
    <w:p w14:paraId="32102517" w14:textId="77777777" w:rsidR="007454F7" w:rsidRPr="00F10842" w:rsidRDefault="000F3CE2" w:rsidP="007454F7">
      <w:pPr>
        <w:spacing w:after="0" w:line="360" w:lineRule="auto"/>
        <w:ind w:firstLine="709"/>
        <w:jc w:val="both"/>
        <w:rPr>
          <w:rFonts w:ascii="Times New Roman" w:eastAsia="Times New Roman" w:hAnsi="Times New Roman" w:cs="Times New Roman"/>
          <w:color w:val="000000" w:themeColor="text1"/>
          <w:sz w:val="28"/>
          <w:szCs w:val="28"/>
        </w:rPr>
      </w:pPr>
      <w:r w:rsidRPr="00F10842">
        <w:rPr>
          <w:rFonts w:ascii="Times New Roman" w:eastAsia="Times New Roman" w:hAnsi="Times New Roman" w:cs="Times New Roman"/>
          <w:color w:val="000000" w:themeColor="text1"/>
          <w:sz w:val="28"/>
          <w:szCs w:val="28"/>
        </w:rPr>
        <w:t>НМЦД</w:t>
      </w:r>
      <w:r w:rsidR="007454F7" w:rsidRPr="00F10842">
        <w:rPr>
          <w:rFonts w:ascii="Times New Roman" w:eastAsia="Times New Roman" w:hAnsi="Times New Roman" w:cs="Times New Roman"/>
          <w:color w:val="000000" w:themeColor="text1"/>
          <w:sz w:val="28"/>
          <w:szCs w:val="28"/>
        </w:rPr>
        <w:t xml:space="preserve"> методом сопоставимых рыночных цен (анализа рынка) определяется по формуле:</w:t>
      </w:r>
    </w:p>
    <w:p w14:paraId="306BB7A7" w14:textId="77777777" w:rsidR="007454F7" w:rsidRPr="00F10842" w:rsidRDefault="007454F7" w:rsidP="007454F7">
      <w:pPr>
        <w:spacing w:after="0" w:line="360" w:lineRule="auto"/>
        <w:ind w:firstLine="709"/>
        <w:jc w:val="both"/>
        <w:rPr>
          <w:rFonts w:ascii="Times New Roman" w:eastAsia="Times New Roman" w:hAnsi="Times New Roman" w:cs="Times New Roman"/>
          <w:color w:val="000000" w:themeColor="text1"/>
          <w:sz w:val="28"/>
          <w:szCs w:val="28"/>
        </w:rPr>
      </w:pPr>
      <m:oMathPara>
        <m:oMath>
          <m:r>
            <w:rPr>
              <w:rFonts w:ascii="Cambria Math" w:eastAsia="Times New Roman" w:hAnsi="Cambria Math" w:cs="Times New Roman"/>
              <w:color w:val="000000" w:themeColor="text1"/>
              <w:sz w:val="28"/>
              <w:szCs w:val="28"/>
            </w:rPr>
            <m:t xml:space="preserve">НМЦД= </m:t>
          </m:r>
          <m:f>
            <m:fPr>
              <m:ctrlPr>
                <w:rPr>
                  <w:rFonts w:ascii="Cambria Math" w:eastAsia="Times New Roman" w:hAnsi="Cambria Math" w:cs="Times New Roman"/>
                  <w:i/>
                  <w:color w:val="000000" w:themeColor="text1"/>
                  <w:sz w:val="28"/>
                  <w:szCs w:val="28"/>
                </w:rPr>
              </m:ctrlPr>
            </m:fPr>
            <m:num>
              <m:r>
                <w:rPr>
                  <w:rFonts w:ascii="Cambria Math" w:eastAsia="Times New Roman" w:hAnsi="Cambria Math" w:cs="Times New Roman"/>
                  <w:color w:val="000000" w:themeColor="text1"/>
                  <w:sz w:val="28"/>
                  <w:szCs w:val="28"/>
                  <w:lang w:val="en-US"/>
                </w:rPr>
                <m:t>v</m:t>
              </m:r>
            </m:num>
            <m:den>
              <m:r>
                <w:rPr>
                  <w:rFonts w:ascii="Cambria Math" w:eastAsia="Times New Roman" w:hAnsi="Cambria Math" w:cs="Times New Roman"/>
                  <w:color w:val="000000" w:themeColor="text1"/>
                  <w:sz w:val="28"/>
                  <w:szCs w:val="28"/>
                </w:rPr>
                <m:t>n</m:t>
              </m:r>
            </m:den>
          </m:f>
          <m:r>
            <w:rPr>
              <w:rFonts w:ascii="Cambria Math" w:eastAsia="Times New Roman" w:hAnsi="Cambria Math" w:cs="Times New Roman"/>
              <w:color w:val="000000" w:themeColor="text1"/>
              <w:sz w:val="28"/>
              <w:szCs w:val="28"/>
            </w:rPr>
            <m:t>*</m:t>
          </m:r>
          <m:nary>
            <m:naryPr>
              <m:chr m:val="∑"/>
              <m:limLoc m:val="undOvr"/>
              <m:ctrlPr>
                <w:rPr>
                  <w:rFonts w:ascii="Cambria Math" w:eastAsia="Times New Roman" w:hAnsi="Cambria Math" w:cs="Times New Roman"/>
                  <w:i/>
                  <w:color w:val="000000" w:themeColor="text1"/>
                  <w:sz w:val="28"/>
                  <w:szCs w:val="28"/>
                </w:rPr>
              </m:ctrlPr>
            </m:naryPr>
            <m:sub>
              <m:r>
                <w:rPr>
                  <w:rFonts w:ascii="Cambria Math" w:eastAsia="Times New Roman" w:hAnsi="Cambria Math" w:cs="Times New Roman"/>
                  <w:color w:val="000000" w:themeColor="text1"/>
                  <w:sz w:val="28"/>
                  <w:szCs w:val="28"/>
                </w:rPr>
                <m:t>i=1</m:t>
              </m:r>
            </m:sub>
            <m:sup>
              <m:r>
                <w:rPr>
                  <w:rFonts w:ascii="Cambria Math" w:eastAsia="Times New Roman" w:hAnsi="Cambria Math" w:cs="Times New Roman"/>
                  <w:color w:val="000000" w:themeColor="text1"/>
                  <w:sz w:val="28"/>
                  <w:szCs w:val="28"/>
                </w:rPr>
                <m:t>n</m:t>
              </m:r>
            </m:sup>
            <m:e>
              <m:sSub>
                <m:sSubPr>
                  <m:ctrlPr>
                    <w:rPr>
                      <w:rFonts w:ascii="Cambria Math" w:eastAsia="Times New Roman" w:hAnsi="Cambria Math" w:cs="Times New Roman"/>
                      <w:i/>
                      <w:color w:val="000000" w:themeColor="text1"/>
                      <w:sz w:val="28"/>
                      <w:szCs w:val="28"/>
                    </w:rPr>
                  </m:ctrlPr>
                </m:sSubPr>
                <m:e>
                  <m:r>
                    <w:rPr>
                      <w:rFonts w:ascii="Cambria Math" w:eastAsia="Times New Roman" w:hAnsi="Cambria Math" w:cs="Times New Roman"/>
                      <w:color w:val="000000" w:themeColor="text1"/>
                      <w:sz w:val="28"/>
                      <w:szCs w:val="28"/>
                    </w:rPr>
                    <m:t>Ц</m:t>
                  </m:r>
                </m:e>
                <m:sub>
                  <m:r>
                    <w:rPr>
                      <w:rFonts w:ascii="Cambria Math" w:eastAsia="Times New Roman" w:hAnsi="Cambria Math" w:cs="Times New Roman"/>
                      <w:color w:val="000000" w:themeColor="text1"/>
                      <w:sz w:val="28"/>
                      <w:szCs w:val="28"/>
                      <w:lang w:val="en-US"/>
                    </w:rPr>
                    <m:t>i</m:t>
                  </m:r>
                </m:sub>
              </m:sSub>
            </m:e>
          </m:nary>
          <m:r>
            <w:rPr>
              <w:rFonts w:ascii="Cambria Math" w:eastAsia="Times New Roman" w:hAnsi="Cambria Math" w:cs="Times New Roman"/>
              <w:color w:val="000000" w:themeColor="text1"/>
              <w:sz w:val="28"/>
              <w:szCs w:val="28"/>
            </w:rPr>
            <m:t xml:space="preserve">  ,</m:t>
          </m:r>
          <m:r>
            <m:rPr>
              <m:sty m:val="p"/>
            </m:rPr>
            <w:rPr>
              <w:rFonts w:ascii="Cambria Math" w:eastAsia="Times New Roman" w:hAnsi="Cambria Math" w:cs="Times New Roman"/>
              <w:color w:val="000000" w:themeColor="text1"/>
              <w:sz w:val="28"/>
              <w:szCs w:val="28"/>
            </w:rPr>
            <w:br/>
          </m:r>
        </m:oMath>
      </m:oMathPara>
      <w:r w:rsidRPr="00F10842">
        <w:rPr>
          <w:rFonts w:ascii="Times New Roman" w:eastAsia="Times New Roman" w:hAnsi="Times New Roman" w:cs="Times New Roman"/>
          <w:color w:val="000000" w:themeColor="text1"/>
          <w:sz w:val="28"/>
          <w:szCs w:val="28"/>
        </w:rPr>
        <w:t>где:</w:t>
      </w:r>
    </w:p>
    <w:p w14:paraId="2F714268" w14:textId="77777777" w:rsidR="007454F7" w:rsidRPr="00F10842" w:rsidRDefault="007454F7" w:rsidP="007454F7">
      <w:pPr>
        <w:spacing w:after="0" w:line="360" w:lineRule="auto"/>
        <w:ind w:firstLine="709"/>
        <w:jc w:val="both"/>
        <w:rPr>
          <w:rFonts w:ascii="Times New Roman" w:eastAsia="Times New Roman" w:hAnsi="Times New Roman" w:cs="Times New Roman"/>
          <w:color w:val="000000" w:themeColor="text1"/>
          <w:sz w:val="28"/>
          <w:szCs w:val="28"/>
        </w:rPr>
      </w:pPr>
      <w:r w:rsidRPr="00F10842">
        <w:rPr>
          <w:rFonts w:ascii="Times New Roman" w:eastAsia="Times New Roman" w:hAnsi="Times New Roman" w:cs="Times New Roman"/>
          <w:color w:val="000000" w:themeColor="text1"/>
          <w:sz w:val="28"/>
          <w:szCs w:val="28"/>
        </w:rPr>
        <w:t>v - количество (объем) закупаемого товара (работы, услуги);</w:t>
      </w:r>
    </w:p>
    <w:p w14:paraId="270D6739" w14:textId="77777777" w:rsidR="007454F7" w:rsidRPr="00F10842" w:rsidRDefault="007454F7" w:rsidP="007454F7">
      <w:pPr>
        <w:spacing w:after="0" w:line="360" w:lineRule="auto"/>
        <w:ind w:firstLine="709"/>
        <w:jc w:val="both"/>
        <w:rPr>
          <w:rFonts w:ascii="Times New Roman" w:eastAsia="Times New Roman" w:hAnsi="Times New Roman" w:cs="Times New Roman"/>
          <w:color w:val="000000" w:themeColor="text1"/>
          <w:sz w:val="28"/>
          <w:szCs w:val="28"/>
        </w:rPr>
      </w:pPr>
      <w:r w:rsidRPr="00F10842">
        <w:rPr>
          <w:rFonts w:ascii="Times New Roman" w:eastAsia="Times New Roman" w:hAnsi="Times New Roman" w:cs="Times New Roman"/>
          <w:color w:val="000000" w:themeColor="text1"/>
          <w:sz w:val="28"/>
          <w:szCs w:val="28"/>
        </w:rPr>
        <w:t xml:space="preserve">n - количество источников ценовой информации, используемых </w:t>
      </w:r>
      <w:r w:rsidR="006B693D" w:rsidRPr="00F10842">
        <w:rPr>
          <w:rFonts w:ascii="Times New Roman" w:eastAsia="Times New Roman" w:hAnsi="Times New Roman" w:cs="Times New Roman"/>
          <w:color w:val="000000" w:themeColor="text1"/>
          <w:sz w:val="28"/>
          <w:szCs w:val="28"/>
        </w:rPr>
        <w:br/>
      </w:r>
      <w:r w:rsidRPr="00F10842">
        <w:rPr>
          <w:rFonts w:ascii="Times New Roman" w:eastAsia="Times New Roman" w:hAnsi="Times New Roman" w:cs="Times New Roman"/>
          <w:color w:val="000000" w:themeColor="text1"/>
          <w:sz w:val="28"/>
          <w:szCs w:val="28"/>
        </w:rPr>
        <w:t>в расчете;</w:t>
      </w:r>
    </w:p>
    <w:p w14:paraId="483DCE92" w14:textId="77777777" w:rsidR="007454F7" w:rsidRPr="00F10842" w:rsidRDefault="007454F7" w:rsidP="007454F7">
      <w:pPr>
        <w:spacing w:after="0" w:line="360" w:lineRule="auto"/>
        <w:ind w:firstLine="709"/>
        <w:jc w:val="both"/>
        <w:rPr>
          <w:rFonts w:ascii="Times New Roman" w:eastAsia="Times New Roman" w:hAnsi="Times New Roman" w:cs="Times New Roman"/>
          <w:color w:val="000000" w:themeColor="text1"/>
          <w:sz w:val="28"/>
          <w:szCs w:val="28"/>
        </w:rPr>
      </w:pPr>
      <w:r w:rsidRPr="00F10842">
        <w:rPr>
          <w:rFonts w:ascii="Times New Roman" w:eastAsia="Times New Roman" w:hAnsi="Times New Roman" w:cs="Times New Roman"/>
          <w:color w:val="000000" w:themeColor="text1"/>
          <w:sz w:val="28"/>
          <w:szCs w:val="28"/>
        </w:rPr>
        <w:t>i - номер источника ценовой информации;</w:t>
      </w:r>
    </w:p>
    <w:p w14:paraId="062AA137" w14:textId="77777777" w:rsidR="007454F7" w:rsidRPr="00F10842" w:rsidRDefault="007454F7" w:rsidP="007454F7">
      <w:pPr>
        <w:spacing w:after="0" w:line="360" w:lineRule="auto"/>
        <w:ind w:firstLine="709"/>
        <w:jc w:val="both"/>
        <w:rPr>
          <w:rFonts w:ascii="Times New Roman" w:eastAsia="Times New Roman" w:hAnsi="Times New Roman" w:cs="Times New Roman"/>
          <w:color w:val="000000" w:themeColor="text1"/>
          <w:sz w:val="28"/>
          <w:szCs w:val="28"/>
        </w:rPr>
      </w:pPr>
      <w:r w:rsidRPr="00F10842">
        <w:rPr>
          <w:rFonts w:ascii="Times New Roman" w:eastAsia="Times New Roman" w:hAnsi="Times New Roman" w:cs="Times New Roman"/>
          <w:color w:val="000000" w:themeColor="text1"/>
          <w:sz w:val="28"/>
          <w:szCs w:val="28"/>
        </w:rPr>
        <w:t>Ц</w:t>
      </w:r>
      <w:proofErr w:type="spellStart"/>
      <w:r w:rsidRPr="00F10842">
        <w:rPr>
          <w:rFonts w:ascii="Times New Roman" w:eastAsia="Times New Roman" w:hAnsi="Times New Roman" w:cs="Times New Roman"/>
          <w:color w:val="000000" w:themeColor="text1"/>
          <w:sz w:val="28"/>
          <w:szCs w:val="28"/>
          <w:vertAlign w:val="subscript"/>
          <w:lang w:val="en-US"/>
        </w:rPr>
        <w:t>i</w:t>
      </w:r>
      <w:proofErr w:type="spellEnd"/>
      <w:r w:rsidRPr="00F10842">
        <w:rPr>
          <w:rFonts w:ascii="Times New Roman" w:eastAsia="Times New Roman" w:hAnsi="Times New Roman" w:cs="Times New Roman"/>
          <w:color w:val="000000" w:themeColor="text1"/>
          <w:sz w:val="28"/>
          <w:szCs w:val="28"/>
        </w:rPr>
        <w:t xml:space="preserve"> - цена единицы товара, работы, услуги, представленная в источнике с номером i, скорректированная с учетом коэффициентов (индексов), применяемых для пересчета цен товаров, работ, услуг с учетом различий </w:t>
      </w:r>
      <w:r w:rsidR="00373F2D" w:rsidRPr="00F10842">
        <w:rPr>
          <w:rFonts w:ascii="Times New Roman" w:eastAsia="Times New Roman" w:hAnsi="Times New Roman" w:cs="Times New Roman"/>
          <w:color w:val="000000" w:themeColor="text1"/>
          <w:sz w:val="28"/>
          <w:szCs w:val="28"/>
        </w:rPr>
        <w:br/>
      </w:r>
      <w:r w:rsidRPr="00F10842">
        <w:rPr>
          <w:rFonts w:ascii="Times New Roman" w:eastAsia="Times New Roman" w:hAnsi="Times New Roman" w:cs="Times New Roman"/>
          <w:color w:val="000000" w:themeColor="text1"/>
          <w:sz w:val="28"/>
          <w:szCs w:val="28"/>
        </w:rPr>
        <w:t>в характеристиках товаров, коммерческих и (или) финансовых условий поставок товаров, выполнения работ, оказания услуг.</w:t>
      </w:r>
    </w:p>
    <w:p w14:paraId="2C777D38" w14:textId="77777777" w:rsidR="007454F7" w:rsidRPr="00F10842" w:rsidRDefault="007454F7" w:rsidP="007454F7">
      <w:pPr>
        <w:spacing w:after="0" w:line="360" w:lineRule="auto"/>
        <w:ind w:firstLine="709"/>
        <w:jc w:val="both"/>
        <w:rPr>
          <w:rFonts w:ascii="Times New Roman" w:eastAsia="Times New Roman" w:hAnsi="Times New Roman" w:cs="Times New Roman"/>
          <w:color w:val="000000" w:themeColor="text1"/>
          <w:sz w:val="28"/>
          <w:szCs w:val="28"/>
        </w:rPr>
      </w:pPr>
      <w:r w:rsidRPr="00F10842">
        <w:rPr>
          <w:rFonts w:ascii="Times New Roman" w:eastAsia="Times New Roman" w:hAnsi="Times New Roman" w:cs="Times New Roman"/>
          <w:color w:val="000000" w:themeColor="text1"/>
          <w:sz w:val="28"/>
          <w:szCs w:val="28"/>
        </w:rPr>
        <w:t>При расчете должно быть использовано не менее трех источников ценовой информации. В случае невозможности получения ценовой информации не менее чем из трех источников, Заказчик вправе произвести расчет с использованием меньшего количества источников с обоснованием отсутствия такой возможности.</w:t>
      </w:r>
    </w:p>
    <w:p w14:paraId="7F0B96B2" w14:textId="77777777" w:rsidR="007454F7" w:rsidRPr="00F10842" w:rsidRDefault="007454F7" w:rsidP="007454F7">
      <w:pPr>
        <w:spacing w:after="0" w:line="360" w:lineRule="auto"/>
        <w:ind w:firstLine="709"/>
        <w:jc w:val="both"/>
        <w:rPr>
          <w:rFonts w:ascii="Times New Roman" w:eastAsia="Times New Roman" w:hAnsi="Times New Roman" w:cs="Times New Roman"/>
          <w:color w:val="000000" w:themeColor="text1"/>
          <w:sz w:val="28"/>
          <w:szCs w:val="28"/>
        </w:rPr>
      </w:pPr>
      <w:r w:rsidRPr="00F10842">
        <w:rPr>
          <w:rFonts w:ascii="Times New Roman" w:eastAsia="Times New Roman" w:hAnsi="Times New Roman" w:cs="Times New Roman"/>
          <w:color w:val="000000" w:themeColor="text1"/>
          <w:sz w:val="28"/>
          <w:szCs w:val="28"/>
        </w:rPr>
        <w:lastRenderedPageBreak/>
        <w:t>НМЦД, указываемая Заказчиком в извещении об осуществлении закупки и (или) документации о конкурентной закупке, не должна превышать НМЦД, рассчитанную по указанной в настоящем пункте формуле.</w:t>
      </w:r>
    </w:p>
    <w:p w14:paraId="7AA12432" w14:textId="5986E84D" w:rsidR="007454F7" w:rsidRPr="00F10842" w:rsidRDefault="007454F7" w:rsidP="007454F7">
      <w:pPr>
        <w:spacing w:after="0" w:line="360" w:lineRule="auto"/>
        <w:ind w:firstLine="709"/>
        <w:jc w:val="both"/>
        <w:rPr>
          <w:rFonts w:ascii="Times New Roman" w:eastAsia="Times New Roman" w:hAnsi="Times New Roman" w:cs="Times New Roman"/>
          <w:color w:val="000000" w:themeColor="text1"/>
          <w:sz w:val="28"/>
          <w:szCs w:val="28"/>
        </w:rPr>
      </w:pPr>
      <w:r w:rsidRPr="00F10842">
        <w:rPr>
          <w:rFonts w:ascii="Times New Roman" w:eastAsia="Times New Roman" w:hAnsi="Times New Roman" w:cs="Times New Roman"/>
          <w:color w:val="000000" w:themeColor="text1"/>
          <w:sz w:val="28"/>
          <w:szCs w:val="28"/>
        </w:rPr>
        <w:t>Цена договора, заключаем</w:t>
      </w:r>
      <w:r w:rsidR="003C1326" w:rsidRPr="00F10842">
        <w:rPr>
          <w:rFonts w:ascii="Times New Roman" w:eastAsia="Times New Roman" w:hAnsi="Times New Roman" w:cs="Times New Roman"/>
          <w:color w:val="000000" w:themeColor="text1"/>
          <w:sz w:val="28"/>
          <w:szCs w:val="28"/>
        </w:rPr>
        <w:t>ого</w:t>
      </w:r>
      <w:r w:rsidRPr="00F10842">
        <w:rPr>
          <w:rFonts w:ascii="Times New Roman" w:eastAsia="Times New Roman" w:hAnsi="Times New Roman" w:cs="Times New Roman"/>
          <w:color w:val="000000" w:themeColor="text1"/>
          <w:sz w:val="28"/>
          <w:szCs w:val="28"/>
        </w:rPr>
        <w:t xml:space="preserve"> с единственным поставщиком (исполнителем, подрядчиком), должна соответствовать наименьшему ценовому предложению с учетом положений настоящего пункта.</w:t>
      </w:r>
    </w:p>
    <w:p w14:paraId="12F683FC" w14:textId="77777777" w:rsidR="007454F7" w:rsidRPr="00F10842" w:rsidRDefault="007454F7" w:rsidP="007454F7">
      <w:pPr>
        <w:spacing w:after="0" w:line="360" w:lineRule="auto"/>
        <w:ind w:firstLine="709"/>
        <w:jc w:val="both"/>
        <w:rPr>
          <w:rFonts w:ascii="Times New Roman" w:eastAsia="Times New Roman" w:hAnsi="Times New Roman" w:cs="Times New Roman"/>
          <w:color w:val="000000" w:themeColor="text1"/>
          <w:sz w:val="28"/>
          <w:szCs w:val="28"/>
        </w:rPr>
      </w:pPr>
      <w:r w:rsidRPr="00F10842">
        <w:rPr>
          <w:rFonts w:ascii="Times New Roman" w:eastAsia="Times New Roman" w:hAnsi="Times New Roman" w:cs="Times New Roman"/>
          <w:color w:val="000000" w:themeColor="text1"/>
          <w:sz w:val="28"/>
          <w:szCs w:val="28"/>
        </w:rPr>
        <w:t xml:space="preserve">6.2. Нормативный метод заключается в расчете НМЦД на основе требований к закупаемым товарам, работам, услугам, установленных </w:t>
      </w:r>
      <w:r w:rsidR="006B693D" w:rsidRPr="00F10842">
        <w:rPr>
          <w:rFonts w:ascii="Times New Roman" w:eastAsia="Times New Roman" w:hAnsi="Times New Roman" w:cs="Times New Roman"/>
          <w:color w:val="000000" w:themeColor="text1"/>
          <w:sz w:val="28"/>
          <w:szCs w:val="28"/>
        </w:rPr>
        <w:br/>
      </w:r>
      <w:r w:rsidRPr="00F10842">
        <w:rPr>
          <w:rFonts w:ascii="Times New Roman" w:eastAsia="Times New Roman" w:hAnsi="Times New Roman" w:cs="Times New Roman"/>
          <w:color w:val="000000" w:themeColor="text1"/>
          <w:sz w:val="28"/>
          <w:szCs w:val="28"/>
        </w:rPr>
        <w:t>в соответствии с законодательством Российской Федерации, если такие требования предусматривают установление предельных цен товаров, работ, услуг.</w:t>
      </w:r>
    </w:p>
    <w:p w14:paraId="16320ABB" w14:textId="77777777" w:rsidR="007454F7" w:rsidRPr="00F10842" w:rsidRDefault="007454F7" w:rsidP="007454F7">
      <w:pPr>
        <w:spacing w:after="0" w:line="360" w:lineRule="auto"/>
        <w:ind w:firstLine="709"/>
        <w:jc w:val="both"/>
        <w:rPr>
          <w:rFonts w:ascii="Times New Roman" w:eastAsia="Times New Roman" w:hAnsi="Times New Roman" w:cs="Times New Roman"/>
          <w:color w:val="000000" w:themeColor="text1"/>
          <w:sz w:val="28"/>
          <w:szCs w:val="28"/>
        </w:rPr>
      </w:pPr>
      <w:r w:rsidRPr="00F10842">
        <w:rPr>
          <w:rFonts w:ascii="Times New Roman" w:eastAsia="Times New Roman" w:hAnsi="Times New Roman" w:cs="Times New Roman"/>
          <w:color w:val="000000" w:themeColor="text1"/>
          <w:sz w:val="28"/>
          <w:szCs w:val="28"/>
        </w:rPr>
        <w:t xml:space="preserve">При определении НМЦД нормативным методом используется информация о предельных ценах товара, работы, услуги, размещенная </w:t>
      </w:r>
      <w:r w:rsidR="006B693D" w:rsidRPr="00F10842">
        <w:rPr>
          <w:rFonts w:ascii="Times New Roman" w:eastAsia="Times New Roman" w:hAnsi="Times New Roman" w:cs="Times New Roman"/>
          <w:color w:val="000000" w:themeColor="text1"/>
          <w:sz w:val="28"/>
          <w:szCs w:val="28"/>
        </w:rPr>
        <w:br/>
      </w:r>
      <w:r w:rsidRPr="00F10842">
        <w:rPr>
          <w:rFonts w:ascii="Times New Roman" w:eastAsia="Times New Roman" w:hAnsi="Times New Roman" w:cs="Times New Roman"/>
          <w:color w:val="000000" w:themeColor="text1"/>
          <w:sz w:val="28"/>
          <w:szCs w:val="28"/>
        </w:rPr>
        <w:t xml:space="preserve">в </w:t>
      </w:r>
      <w:r w:rsidR="00D6525B" w:rsidRPr="00F10842">
        <w:rPr>
          <w:rFonts w:ascii="Times New Roman" w:eastAsia="Times New Roman" w:hAnsi="Times New Roman" w:cs="Times New Roman"/>
          <w:color w:val="000000" w:themeColor="text1"/>
          <w:sz w:val="28"/>
          <w:szCs w:val="28"/>
        </w:rPr>
        <w:t>Единой информационной системе</w:t>
      </w:r>
      <w:r w:rsidRPr="00F10842">
        <w:rPr>
          <w:rFonts w:ascii="Times New Roman" w:eastAsia="Times New Roman" w:hAnsi="Times New Roman" w:cs="Times New Roman"/>
          <w:color w:val="000000" w:themeColor="text1"/>
          <w:sz w:val="28"/>
          <w:szCs w:val="28"/>
        </w:rPr>
        <w:t>.</w:t>
      </w:r>
    </w:p>
    <w:p w14:paraId="22059CDA" w14:textId="33DCA3EE" w:rsidR="003C1326" w:rsidRPr="00F10842" w:rsidRDefault="003C1326" w:rsidP="007454F7">
      <w:pPr>
        <w:spacing w:after="0" w:line="360" w:lineRule="auto"/>
        <w:ind w:firstLine="709"/>
        <w:jc w:val="both"/>
        <w:rPr>
          <w:rFonts w:ascii="Times New Roman" w:eastAsia="Times New Roman" w:hAnsi="Times New Roman" w:cs="Times New Roman"/>
          <w:color w:val="000000" w:themeColor="text1"/>
          <w:sz w:val="28"/>
          <w:szCs w:val="28"/>
        </w:rPr>
      </w:pPr>
      <w:r w:rsidRPr="00F10842">
        <w:rPr>
          <w:rFonts w:ascii="Times New Roman" w:eastAsia="Times New Roman" w:hAnsi="Times New Roman" w:cs="Times New Roman"/>
          <w:color w:val="000000" w:themeColor="text1"/>
          <w:sz w:val="28"/>
          <w:szCs w:val="28"/>
        </w:rPr>
        <w:t>Определение НМЦД нормативным методом рекомендуется осуществлять по формуле:</w:t>
      </w:r>
    </w:p>
    <w:p w14:paraId="57DBCA65" w14:textId="572A07F6" w:rsidR="007454F7" w:rsidRPr="00F10842" w:rsidRDefault="00150A75" w:rsidP="007454F7">
      <w:pPr>
        <w:spacing w:after="0" w:line="360" w:lineRule="auto"/>
        <w:jc w:val="center"/>
        <w:rPr>
          <w:rFonts w:ascii="Times New Roman" w:eastAsia="Times New Roman" w:hAnsi="Times New Roman" w:cs="Times New Roman"/>
          <w:color w:val="000000" w:themeColor="text1"/>
          <w:sz w:val="28"/>
          <w:szCs w:val="28"/>
        </w:rPr>
      </w:pPr>
      <w:r w:rsidRPr="00F10842">
        <w:rPr>
          <w:noProof/>
          <w:lang w:eastAsia="ru-RU"/>
        </w:rPr>
        <mc:AlternateContent>
          <mc:Choice Requires="wpc">
            <w:drawing>
              <wp:inline distT="0" distB="0" distL="0" distR="0" wp14:anchorId="4A3D5824" wp14:editId="0B5F0406">
                <wp:extent cx="1437640" cy="442595"/>
                <wp:effectExtent l="0" t="0" r="3175" b="0"/>
                <wp:docPr id="24" name="Полотно 20"/>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8" name="Rectangle 22"/>
                        <wps:cNvSpPr>
                          <a:spLocks noChangeArrowheads="1"/>
                        </wps:cNvSpPr>
                        <wps:spPr bwMode="auto">
                          <a:xfrm>
                            <a:off x="0" y="0"/>
                            <a:ext cx="1405839" cy="302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 name="Rectangle 23"/>
                        <wps:cNvSpPr>
                          <a:spLocks noChangeArrowheads="1"/>
                        </wps:cNvSpPr>
                        <wps:spPr bwMode="auto">
                          <a:xfrm>
                            <a:off x="541615" y="19004"/>
                            <a:ext cx="275608" cy="2591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26E0D3" w14:textId="77777777" w:rsidR="00A532E2" w:rsidRDefault="00A532E2" w:rsidP="007454F7">
                              <w:r>
                                <w:rPr>
                                  <w:rFonts w:ascii="Times New Roman" w:hAnsi="Times New Roman" w:cs="Times New Roman"/>
                                  <w:color w:val="000000"/>
                                  <w:sz w:val="20"/>
                                  <w:szCs w:val="20"/>
                                  <w:lang w:val="en-US"/>
                                </w:rPr>
                                <w:t>норм</w:t>
                              </w:r>
                            </w:p>
                          </w:txbxContent>
                        </wps:txbx>
                        <wps:bodyPr rot="0" vert="horz" wrap="none" lIns="0" tIns="0" rIns="0" bIns="0" anchor="t" anchorCtr="0" upright="1">
                          <a:spAutoFit/>
                        </wps:bodyPr>
                      </wps:wsp>
                      <wps:wsp>
                        <wps:cNvPr id="10" name="Rectangle 24"/>
                        <wps:cNvSpPr>
                          <a:spLocks noChangeArrowheads="1"/>
                        </wps:cNvSpPr>
                        <wps:spPr bwMode="auto">
                          <a:xfrm>
                            <a:off x="12700" y="51411"/>
                            <a:ext cx="536515" cy="3219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F48BD6" w14:textId="77777777" w:rsidR="00A532E2" w:rsidRPr="00CB75AE" w:rsidRDefault="00A532E2" w:rsidP="007454F7">
                              <w:r>
                                <w:rPr>
                                  <w:rFonts w:ascii="Times New Roman" w:hAnsi="Times New Roman" w:cs="Times New Roman"/>
                                  <w:color w:val="000000"/>
                                  <w:sz w:val="28"/>
                                  <w:szCs w:val="28"/>
                                  <w:lang w:val="en-US"/>
                                </w:rPr>
                                <w:t>НМЦ</w:t>
                              </w:r>
                              <w:r>
                                <w:rPr>
                                  <w:rFonts w:ascii="Times New Roman" w:hAnsi="Times New Roman" w:cs="Times New Roman"/>
                                  <w:color w:val="000000"/>
                                  <w:sz w:val="28"/>
                                  <w:szCs w:val="28"/>
                                </w:rPr>
                                <w:t>Д</w:t>
                              </w:r>
                            </w:p>
                          </w:txbxContent>
                        </wps:txbx>
                        <wps:bodyPr rot="0" vert="horz" wrap="none" lIns="0" tIns="0" rIns="0" bIns="0" anchor="t" anchorCtr="0" upright="1">
                          <a:spAutoFit/>
                        </wps:bodyPr>
                      </wps:wsp>
                      <wps:wsp>
                        <wps:cNvPr id="20" name="Rectangle 25"/>
                        <wps:cNvSpPr>
                          <a:spLocks noChangeArrowheads="1"/>
                        </wps:cNvSpPr>
                        <wps:spPr bwMode="auto">
                          <a:xfrm>
                            <a:off x="838223" y="51411"/>
                            <a:ext cx="100303" cy="3219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FFF573" w14:textId="77777777" w:rsidR="00A532E2" w:rsidRDefault="00A532E2" w:rsidP="007454F7">
                              <w:r>
                                <w:rPr>
                                  <w:rFonts w:ascii="Times New Roman" w:hAnsi="Times New Roman" w:cs="Times New Roman"/>
                                  <w:color w:val="000000"/>
                                  <w:sz w:val="28"/>
                                  <w:szCs w:val="28"/>
                                  <w:lang w:val="en-US"/>
                                </w:rPr>
                                <w:t>=</w:t>
                              </w:r>
                            </w:p>
                          </w:txbxContent>
                        </wps:txbx>
                        <wps:bodyPr rot="0" vert="horz" wrap="none" lIns="0" tIns="0" rIns="0" bIns="0" anchor="t" anchorCtr="0" upright="1">
                          <a:spAutoFit/>
                        </wps:bodyPr>
                      </wps:wsp>
                      <wps:wsp>
                        <wps:cNvPr id="21" name="Rectangle 26"/>
                        <wps:cNvSpPr>
                          <a:spLocks noChangeArrowheads="1"/>
                        </wps:cNvSpPr>
                        <wps:spPr bwMode="auto">
                          <a:xfrm>
                            <a:off x="954427" y="51411"/>
                            <a:ext cx="168275" cy="321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4400E0" w14:textId="77777777" w:rsidR="00A532E2" w:rsidRDefault="00A532E2" w:rsidP="007454F7">
                              <w:r>
                                <w:rPr>
                                  <w:rFonts w:ascii="Times New Roman" w:hAnsi="Times New Roman" w:cs="Times New Roman"/>
                                  <w:i/>
                                  <w:iCs/>
                                  <w:color w:val="000000"/>
                                  <w:sz w:val="28"/>
                                  <w:szCs w:val="28"/>
                                  <w:lang w:val="en-US"/>
                                </w:rPr>
                                <w:t>vц</w:t>
                              </w:r>
                            </w:p>
                          </w:txbxContent>
                        </wps:txbx>
                        <wps:bodyPr rot="0" vert="horz" wrap="none" lIns="0" tIns="0" rIns="0" bIns="0" anchor="t" anchorCtr="0" upright="1">
                          <a:spAutoFit/>
                        </wps:bodyPr>
                      </wps:wsp>
                      <wps:wsp>
                        <wps:cNvPr id="22" name="Rectangle 27"/>
                        <wps:cNvSpPr>
                          <a:spLocks noChangeArrowheads="1"/>
                        </wps:cNvSpPr>
                        <wps:spPr bwMode="auto">
                          <a:xfrm>
                            <a:off x="1096030" y="147932"/>
                            <a:ext cx="252707" cy="2591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9E6503" w14:textId="77777777" w:rsidR="00A532E2" w:rsidRDefault="00A532E2" w:rsidP="007454F7">
                              <w:r>
                                <w:rPr>
                                  <w:rFonts w:ascii="Times New Roman" w:hAnsi="Times New Roman" w:cs="Times New Roman"/>
                                  <w:color w:val="000000"/>
                                  <w:sz w:val="20"/>
                                  <w:szCs w:val="20"/>
                                  <w:lang w:val="en-US"/>
                                </w:rPr>
                                <w:t>пред</w:t>
                              </w:r>
                            </w:p>
                          </w:txbxContent>
                        </wps:txbx>
                        <wps:bodyPr rot="0" vert="horz" wrap="none" lIns="0" tIns="0" rIns="0" bIns="0" anchor="t" anchorCtr="0" upright="1">
                          <a:spAutoFit/>
                        </wps:bodyPr>
                      </wps:wsp>
                    </wpc:wpc>
                  </a:graphicData>
                </a:graphic>
              </wp:inline>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4A3D5824" id="Полотно 20" o:spid="_x0000_s1026" editas="canvas" style="width:113.2pt;height:34.85pt;mso-position-horizontal-relative:char;mso-position-vertical-relative:line" coordsize="14376,44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14376;height:4425;visibility:visible;mso-wrap-style:square">
                  <v:fill o:detectmouseclick="t"/>
                  <v:path o:connecttype="none"/>
                </v:shape>
                <v:rect id="Rectangle 22" o:spid="_x0000_s1028" style="position:absolute;width:14058;height:30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" filled="f" stroked="f"/>
                <v:rect id="Rectangle 23" o:spid="_x0000_s1029" style="position:absolute;left:5416;top:190;width:2756;height:259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" filled="f" stroked="f">
                  <v:textbox style="mso-fit-shape-to-text:t" inset="0,0,0,0">
                    <w:txbxContent>
                      <w:p w14:paraId="2C26E0D3" w14:textId="77777777" w:rsidR="00A532E2" w:rsidRDefault="00A532E2" w:rsidP="007454F7">
                        <w:r>
                          <w:rPr>
                            <w:rFonts w:ascii="Times New Roman" w:hAnsi="Times New Roman" w:cs="Times New Roman"/>
                            <w:color w:val="000000"/>
                            <w:sz w:val="20"/>
                            <w:szCs w:val="20"/>
                            <w:lang w:val="en-US"/>
                          </w:rPr>
                          <w:t>норм</w:t>
                        </w:r>
                      </w:p>
                    </w:txbxContent>
                  </v:textbox>
                </v:rect>
                <v:rect id="Rectangle 24" o:spid="_x0000_s1030" style="position:absolute;left:127;top:514;width:5365;height:321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" filled="f" stroked="f">
                  <v:textbox style="mso-fit-shape-to-text:t" inset="0,0,0,0">
                    <w:txbxContent>
                      <w:p w14:paraId="11F48BD6" w14:textId="77777777" w:rsidR="00A532E2" w:rsidRPr="00CB75AE" w:rsidRDefault="00A532E2" w:rsidP="007454F7">
                        <w:r>
                          <w:rPr>
                            <w:rFonts w:ascii="Times New Roman" w:hAnsi="Times New Roman" w:cs="Times New Roman"/>
                            <w:color w:val="000000"/>
                            <w:sz w:val="28"/>
                            <w:szCs w:val="28"/>
                            <w:lang w:val="en-US"/>
                          </w:rPr>
                          <w:t>НМЦ</w:t>
                        </w:r>
                        <w:r>
                          <w:rPr>
                            <w:rFonts w:ascii="Times New Roman" w:hAnsi="Times New Roman" w:cs="Times New Roman"/>
                            <w:color w:val="000000"/>
                            <w:sz w:val="28"/>
                            <w:szCs w:val="28"/>
                          </w:rPr>
                          <w:t>Д</w:t>
                        </w:r>
                      </w:p>
                    </w:txbxContent>
                  </v:textbox>
                </v:rect>
                <v:rect id="Rectangle 25" o:spid="_x0000_s1031" style="position:absolute;left:8382;top:514;width:1003;height:321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" filled="f" stroked="f">
                  <v:textbox style="mso-fit-shape-to-text:t" inset="0,0,0,0">
                    <w:txbxContent>
                      <w:p w14:paraId="79FFF573" w14:textId="77777777" w:rsidR="00A532E2" w:rsidRDefault="00A532E2" w:rsidP="007454F7">
                        <w:r>
                          <w:rPr>
                            <w:rFonts w:ascii="Times New Roman" w:hAnsi="Times New Roman" w:cs="Times New Roman"/>
                            <w:color w:val="000000"/>
                            <w:sz w:val="28"/>
                            <w:szCs w:val="28"/>
                            <w:lang w:val="en-US"/>
                          </w:rPr>
                          <w:t>=</w:t>
                        </w:r>
                      </w:p>
                    </w:txbxContent>
                  </v:textbox>
                </v:rect>
                <v:rect id="Rectangle 26" o:spid="_x0000_s1032" style="position:absolute;left:9544;top:514;width:1683;height:321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" filled="f" stroked="f">
                  <v:textbox style="mso-fit-shape-to-text:t" inset="0,0,0,0">
                    <w:txbxContent>
                      <w:p w14:paraId="7E4400E0" w14:textId="77777777" w:rsidR="00A532E2" w:rsidRDefault="00A532E2" w:rsidP="007454F7">
                        <w:r>
                          <w:rPr>
                            <w:rFonts w:ascii="Times New Roman" w:hAnsi="Times New Roman" w:cs="Times New Roman"/>
                            <w:i/>
                            <w:iCs/>
                            <w:color w:val="000000"/>
                            <w:sz w:val="28"/>
                            <w:szCs w:val="28"/>
                            <w:lang w:val="en-US"/>
                          </w:rPr>
                          <w:t>vц</w:t>
                        </w:r>
                      </w:p>
                    </w:txbxContent>
                  </v:textbox>
                </v:rect>
                <v:rect id="Rectangle 27" o:spid="_x0000_s1033" style="position:absolute;left:10960;top:1479;width:2527;height:259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" filled="f" stroked="f">
                  <v:textbox style="mso-fit-shape-to-text:t" inset="0,0,0,0">
                    <w:txbxContent>
                      <w:p w14:paraId="3C9E6503" w14:textId="77777777" w:rsidR="00A532E2" w:rsidRDefault="00A532E2" w:rsidP="007454F7">
                        <w:r>
                          <w:rPr>
                            <w:rFonts w:ascii="Times New Roman" w:hAnsi="Times New Roman" w:cs="Times New Roman"/>
                            <w:color w:val="000000"/>
                            <w:sz w:val="20"/>
                            <w:szCs w:val="20"/>
                            <w:lang w:val="en-US"/>
                          </w:rPr>
                          <w:t>пред</w:t>
                        </w:r>
                      </w:p>
                    </w:txbxContent>
                  </v:textbox>
                </v:rect>
                <w10:anchorlock/>
              </v:group>
            </w:pict>
          </mc:Fallback>
        </mc:AlternateContent>
      </w:r>
      <w:r w:rsidR="007454F7" w:rsidRPr="00F10842">
        <w:rPr>
          <w:rFonts w:ascii="Times New Roman" w:eastAsia="Times New Roman" w:hAnsi="Times New Roman" w:cs="Times New Roman"/>
          <w:color w:val="000000" w:themeColor="text1"/>
          <w:sz w:val="28"/>
          <w:szCs w:val="28"/>
        </w:rPr>
        <w:t>,</w:t>
      </w:r>
    </w:p>
    <w:p w14:paraId="25F068CC" w14:textId="77777777" w:rsidR="007454F7" w:rsidRPr="00F10842" w:rsidRDefault="007454F7" w:rsidP="007454F7">
      <w:pPr>
        <w:spacing w:after="0" w:line="360" w:lineRule="auto"/>
        <w:ind w:firstLine="709"/>
        <w:jc w:val="both"/>
        <w:rPr>
          <w:rFonts w:ascii="Times New Roman" w:eastAsia="Times New Roman" w:hAnsi="Times New Roman" w:cs="Times New Roman"/>
          <w:color w:val="000000" w:themeColor="text1"/>
          <w:sz w:val="28"/>
          <w:szCs w:val="28"/>
        </w:rPr>
      </w:pPr>
      <w:r w:rsidRPr="00F10842">
        <w:rPr>
          <w:rFonts w:ascii="Times New Roman" w:eastAsia="Times New Roman" w:hAnsi="Times New Roman" w:cs="Times New Roman"/>
          <w:color w:val="000000" w:themeColor="text1"/>
          <w:sz w:val="28"/>
          <w:szCs w:val="28"/>
        </w:rPr>
        <w:t>где:</w:t>
      </w:r>
    </w:p>
    <w:p w14:paraId="12F1275D" w14:textId="77777777" w:rsidR="007454F7" w:rsidRPr="00F10842" w:rsidRDefault="007454F7" w:rsidP="007454F7">
      <w:pPr>
        <w:spacing w:after="0" w:line="360" w:lineRule="auto"/>
        <w:ind w:firstLine="709"/>
        <w:jc w:val="both"/>
        <w:rPr>
          <w:rFonts w:ascii="Times New Roman" w:eastAsia="Times New Roman" w:hAnsi="Times New Roman" w:cs="Times New Roman"/>
          <w:color w:val="000000" w:themeColor="text1"/>
          <w:sz w:val="28"/>
          <w:szCs w:val="28"/>
        </w:rPr>
      </w:pPr>
      <w:proofErr w:type="spellStart"/>
      <w:r w:rsidRPr="00F10842">
        <w:rPr>
          <w:rFonts w:ascii="Times New Roman" w:eastAsia="Times New Roman" w:hAnsi="Times New Roman" w:cs="Times New Roman"/>
          <w:color w:val="000000" w:themeColor="text1"/>
          <w:sz w:val="28"/>
          <w:szCs w:val="28"/>
        </w:rPr>
        <w:t>НМЦД</w:t>
      </w:r>
      <w:r w:rsidRPr="00F10842">
        <w:rPr>
          <w:rFonts w:ascii="Times New Roman" w:eastAsia="Times New Roman" w:hAnsi="Times New Roman" w:cs="Times New Roman"/>
          <w:color w:val="000000" w:themeColor="text1"/>
          <w:sz w:val="28"/>
          <w:szCs w:val="28"/>
          <w:vertAlign w:val="superscript"/>
        </w:rPr>
        <w:t>норм</w:t>
      </w:r>
      <w:proofErr w:type="spellEnd"/>
      <w:r w:rsidRPr="00F10842">
        <w:rPr>
          <w:rFonts w:ascii="Times New Roman" w:eastAsia="Times New Roman" w:hAnsi="Times New Roman" w:cs="Times New Roman"/>
          <w:color w:val="000000" w:themeColor="text1"/>
          <w:sz w:val="28"/>
          <w:szCs w:val="28"/>
        </w:rPr>
        <w:t xml:space="preserve"> - НМЦД, определяемая нормативным методом;</w:t>
      </w:r>
    </w:p>
    <w:p w14:paraId="487FD8AD" w14:textId="77777777" w:rsidR="007454F7" w:rsidRPr="00F10842" w:rsidRDefault="007454F7" w:rsidP="007454F7">
      <w:pPr>
        <w:spacing w:after="0" w:line="360" w:lineRule="auto"/>
        <w:ind w:firstLine="709"/>
        <w:jc w:val="both"/>
        <w:rPr>
          <w:rFonts w:ascii="Times New Roman" w:eastAsia="Times New Roman" w:hAnsi="Times New Roman" w:cs="Times New Roman"/>
          <w:color w:val="000000" w:themeColor="text1"/>
          <w:sz w:val="28"/>
          <w:szCs w:val="28"/>
        </w:rPr>
      </w:pPr>
      <w:r w:rsidRPr="00F10842">
        <w:rPr>
          <w:rFonts w:ascii="Times New Roman" w:eastAsia="Times New Roman" w:hAnsi="Times New Roman" w:cs="Times New Roman"/>
          <w:color w:val="000000" w:themeColor="text1"/>
          <w:sz w:val="28"/>
          <w:szCs w:val="28"/>
        </w:rPr>
        <w:t>v - количество (объем) закупаемого товара (работы, услуги);</w:t>
      </w:r>
    </w:p>
    <w:p w14:paraId="6BA84008" w14:textId="77777777" w:rsidR="007454F7" w:rsidRPr="00F10842" w:rsidRDefault="007454F7" w:rsidP="007454F7">
      <w:pPr>
        <w:spacing w:after="0" w:line="360" w:lineRule="auto"/>
        <w:ind w:firstLine="709"/>
        <w:jc w:val="both"/>
        <w:rPr>
          <w:rFonts w:ascii="Times New Roman" w:eastAsia="Times New Roman" w:hAnsi="Times New Roman" w:cs="Times New Roman"/>
          <w:color w:val="000000" w:themeColor="text1"/>
          <w:sz w:val="28"/>
          <w:szCs w:val="28"/>
        </w:rPr>
      </w:pPr>
      <w:r w:rsidRPr="00F10842">
        <w:rPr>
          <w:rFonts w:ascii="Times New Roman" w:eastAsia="Times New Roman" w:hAnsi="Times New Roman" w:cs="Times New Roman"/>
          <w:noProof/>
          <w:color w:val="000000" w:themeColor="text1"/>
          <w:sz w:val="28"/>
          <w:szCs w:val="28"/>
          <w:lang w:eastAsia="ru-RU"/>
        </w:rPr>
        <w:drawing>
          <wp:inline distT="0" distB="0" distL="0" distR="0" wp14:anchorId="430A49CA" wp14:editId="7CBD97C8">
            <wp:extent cx="419100" cy="264795"/>
            <wp:effectExtent l="19050" t="0" r="0" b="0"/>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srcRect/>
                    <a:stretch>
                      <a:fillRect/>
                    </a:stretch>
                  </pic:blipFill>
                  <pic:spPr bwMode="auto">
                    <a:xfrm>
                      <a:off x="0" y="0"/>
                      <a:ext cx="419100" cy="264795"/>
                    </a:xfrm>
                    <a:prstGeom prst="rect">
                      <a:avLst/>
                    </a:prstGeom>
                    <a:noFill/>
                    <a:ln w="9525">
                      <a:noFill/>
                      <a:miter lim="800000"/>
                      <a:headEnd/>
                      <a:tailEnd/>
                    </a:ln>
                  </pic:spPr>
                </pic:pic>
              </a:graphicData>
            </a:graphic>
          </wp:inline>
        </w:drawing>
      </w:r>
      <w:r w:rsidRPr="00F10842">
        <w:rPr>
          <w:rFonts w:ascii="Times New Roman" w:eastAsia="Times New Roman" w:hAnsi="Times New Roman" w:cs="Times New Roman"/>
          <w:color w:val="000000" w:themeColor="text1"/>
          <w:sz w:val="28"/>
          <w:szCs w:val="28"/>
        </w:rPr>
        <w:t xml:space="preserve"> - предельная цена единицы товара, работы, услуги, установленная в рамках нормирования в сфере закупок.</w:t>
      </w:r>
    </w:p>
    <w:p w14:paraId="30AD7548" w14:textId="77777777" w:rsidR="007454F7" w:rsidRPr="00F10842" w:rsidRDefault="007454F7" w:rsidP="007454F7">
      <w:pPr>
        <w:spacing w:after="0" w:line="360" w:lineRule="auto"/>
        <w:ind w:firstLine="709"/>
        <w:jc w:val="both"/>
        <w:rPr>
          <w:rFonts w:ascii="Times New Roman" w:eastAsia="Times New Roman" w:hAnsi="Times New Roman" w:cs="Times New Roman"/>
          <w:color w:val="000000" w:themeColor="text1"/>
          <w:sz w:val="28"/>
          <w:szCs w:val="28"/>
        </w:rPr>
      </w:pPr>
      <w:r w:rsidRPr="00F10842">
        <w:rPr>
          <w:rFonts w:ascii="Times New Roman" w:eastAsia="Times New Roman" w:hAnsi="Times New Roman" w:cs="Times New Roman"/>
          <w:color w:val="000000" w:themeColor="text1"/>
          <w:sz w:val="28"/>
          <w:szCs w:val="28"/>
        </w:rPr>
        <w:t xml:space="preserve">6.3. Тарифный метод применяется Заказчиком, если в соответствии </w:t>
      </w:r>
      <w:r w:rsidR="006B693D" w:rsidRPr="00F10842">
        <w:rPr>
          <w:rFonts w:ascii="Times New Roman" w:eastAsia="Times New Roman" w:hAnsi="Times New Roman" w:cs="Times New Roman"/>
          <w:color w:val="000000" w:themeColor="text1"/>
          <w:sz w:val="28"/>
          <w:szCs w:val="28"/>
        </w:rPr>
        <w:br/>
      </w:r>
      <w:r w:rsidRPr="00F10842">
        <w:rPr>
          <w:rFonts w:ascii="Times New Roman" w:eastAsia="Times New Roman" w:hAnsi="Times New Roman" w:cs="Times New Roman"/>
          <w:color w:val="000000" w:themeColor="text1"/>
          <w:sz w:val="28"/>
          <w:szCs w:val="28"/>
        </w:rPr>
        <w:t>с законодательством Российской Федерации цены закупаемых товаров, работ, услуг подлежат государственному регулированию. В этом случае НМЦД определя</w:t>
      </w:r>
      <w:r w:rsidR="000F3CE2" w:rsidRPr="00F10842">
        <w:rPr>
          <w:rFonts w:ascii="Times New Roman" w:eastAsia="Times New Roman" w:hAnsi="Times New Roman" w:cs="Times New Roman"/>
          <w:color w:val="000000" w:themeColor="text1"/>
          <w:sz w:val="28"/>
          <w:szCs w:val="28"/>
        </w:rPr>
        <w:t>е</w:t>
      </w:r>
      <w:r w:rsidRPr="00F10842">
        <w:rPr>
          <w:rFonts w:ascii="Times New Roman" w:eastAsia="Times New Roman" w:hAnsi="Times New Roman" w:cs="Times New Roman"/>
          <w:color w:val="000000" w:themeColor="text1"/>
          <w:sz w:val="28"/>
          <w:szCs w:val="28"/>
        </w:rPr>
        <w:t>тся по регулируемым ценам (тарифам) на товары, работы, услуги.</w:t>
      </w:r>
    </w:p>
    <w:p w14:paraId="09792719" w14:textId="77777777" w:rsidR="007454F7" w:rsidRPr="00F10842" w:rsidRDefault="007454F7" w:rsidP="007454F7">
      <w:pPr>
        <w:spacing w:after="0" w:line="360" w:lineRule="auto"/>
        <w:ind w:firstLine="709"/>
        <w:jc w:val="both"/>
        <w:rPr>
          <w:rFonts w:ascii="Times New Roman" w:eastAsia="Times New Roman" w:hAnsi="Times New Roman" w:cs="Times New Roman"/>
          <w:color w:val="000000" w:themeColor="text1"/>
          <w:sz w:val="28"/>
          <w:szCs w:val="28"/>
        </w:rPr>
      </w:pPr>
      <w:r w:rsidRPr="00F10842">
        <w:rPr>
          <w:rFonts w:ascii="Times New Roman" w:eastAsia="Times New Roman" w:hAnsi="Times New Roman" w:cs="Times New Roman"/>
          <w:color w:val="000000" w:themeColor="text1"/>
          <w:sz w:val="28"/>
          <w:szCs w:val="28"/>
        </w:rPr>
        <w:lastRenderedPageBreak/>
        <w:t>Определение НМЦД тарифным методом определяется по формуле:</w:t>
      </w:r>
    </w:p>
    <w:p w14:paraId="07DD98B1" w14:textId="5F411E5A" w:rsidR="007454F7" w:rsidRPr="00F10842" w:rsidRDefault="00150A75" w:rsidP="007454F7">
      <w:pPr>
        <w:spacing w:after="0" w:line="360" w:lineRule="auto"/>
        <w:jc w:val="center"/>
        <w:rPr>
          <w:rFonts w:ascii="Times New Roman" w:eastAsia="Times New Roman" w:hAnsi="Times New Roman" w:cs="Times New Roman"/>
          <w:color w:val="000000" w:themeColor="text1"/>
          <w:sz w:val="28"/>
          <w:szCs w:val="28"/>
        </w:rPr>
      </w:pPr>
      <w:r w:rsidRPr="00F10842">
        <w:rPr>
          <w:noProof/>
          <w:lang w:eastAsia="ru-RU"/>
        </w:rPr>
        <mc:AlternateContent>
          <mc:Choice Requires="wpc">
            <w:drawing>
              <wp:inline distT="0" distB="0" distL="0" distR="0" wp14:anchorId="328939E1" wp14:editId="29503548">
                <wp:extent cx="1566545" cy="442595"/>
                <wp:effectExtent l="0" t="0" r="0" b="0"/>
                <wp:docPr id="7" name="Полотно 7"/>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 name="Rectangle 9"/>
                        <wps:cNvSpPr>
                          <a:spLocks noChangeArrowheads="1"/>
                        </wps:cNvSpPr>
                        <wps:spPr bwMode="auto">
                          <a:xfrm>
                            <a:off x="0" y="0"/>
                            <a:ext cx="1534144" cy="302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 name="Rectangle 10"/>
                        <wps:cNvSpPr>
                          <a:spLocks noChangeArrowheads="1"/>
                        </wps:cNvSpPr>
                        <wps:spPr bwMode="auto">
                          <a:xfrm>
                            <a:off x="541616" y="19004"/>
                            <a:ext cx="325809" cy="2591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E24924" w14:textId="77777777" w:rsidR="00A532E2" w:rsidRDefault="00A532E2" w:rsidP="007454F7">
                              <w:r>
                                <w:rPr>
                                  <w:rFonts w:ascii="Times New Roman" w:hAnsi="Times New Roman" w:cs="Times New Roman"/>
                                  <w:color w:val="000000"/>
                                  <w:sz w:val="20"/>
                                  <w:szCs w:val="20"/>
                                  <w:lang w:val="en-US"/>
                                </w:rPr>
                                <w:t>тариф</w:t>
                              </w:r>
                            </w:p>
                          </w:txbxContent>
                        </wps:txbx>
                        <wps:bodyPr rot="0" vert="horz" wrap="none" lIns="0" tIns="0" rIns="0" bIns="0" anchor="t" anchorCtr="0" upright="1">
                          <a:spAutoFit/>
                        </wps:bodyPr>
                      </wps:wsp>
                      <wps:wsp>
                        <wps:cNvPr id="3" name="Rectangle 11"/>
                        <wps:cNvSpPr>
                          <a:spLocks noChangeArrowheads="1"/>
                        </wps:cNvSpPr>
                        <wps:spPr bwMode="auto">
                          <a:xfrm>
                            <a:off x="12700" y="51411"/>
                            <a:ext cx="536515" cy="3219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696AF7" w14:textId="77777777" w:rsidR="00A532E2" w:rsidRPr="00CB75AE" w:rsidRDefault="00A532E2" w:rsidP="007454F7">
                              <w:r>
                                <w:rPr>
                                  <w:rFonts w:ascii="Times New Roman" w:hAnsi="Times New Roman" w:cs="Times New Roman"/>
                                  <w:color w:val="000000"/>
                                  <w:sz w:val="28"/>
                                  <w:szCs w:val="28"/>
                                  <w:lang w:val="en-US"/>
                                </w:rPr>
                                <w:t>НМЦ</w:t>
                              </w:r>
                              <w:r>
                                <w:rPr>
                                  <w:rFonts w:ascii="Times New Roman" w:hAnsi="Times New Roman" w:cs="Times New Roman"/>
                                  <w:color w:val="000000"/>
                                  <w:sz w:val="28"/>
                                  <w:szCs w:val="28"/>
                                </w:rPr>
                                <w:t>Д</w:t>
                              </w:r>
                            </w:p>
                          </w:txbxContent>
                        </wps:txbx>
                        <wps:bodyPr rot="0" vert="horz" wrap="none" lIns="0" tIns="0" rIns="0" bIns="0" anchor="t" anchorCtr="0" upright="1">
                          <a:spAutoFit/>
                        </wps:bodyPr>
                      </wps:wsp>
                      <wps:wsp>
                        <wps:cNvPr id="4" name="Rectangle 12"/>
                        <wps:cNvSpPr>
                          <a:spLocks noChangeArrowheads="1"/>
                        </wps:cNvSpPr>
                        <wps:spPr bwMode="auto">
                          <a:xfrm>
                            <a:off x="889626" y="51411"/>
                            <a:ext cx="100303" cy="3219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14B83E" w14:textId="77777777" w:rsidR="00A532E2" w:rsidRDefault="00A532E2" w:rsidP="007454F7">
                              <w:r>
                                <w:rPr>
                                  <w:rFonts w:ascii="Times New Roman" w:hAnsi="Times New Roman" w:cs="Times New Roman"/>
                                  <w:color w:val="000000"/>
                                  <w:sz w:val="28"/>
                                  <w:szCs w:val="28"/>
                                  <w:lang w:val="en-US"/>
                                </w:rPr>
                                <w:t>=</w:t>
                              </w:r>
                            </w:p>
                          </w:txbxContent>
                        </wps:txbx>
                        <wps:bodyPr rot="0" vert="horz" wrap="none" lIns="0" tIns="0" rIns="0" bIns="0" anchor="t" anchorCtr="0" upright="1">
                          <a:spAutoFit/>
                        </wps:bodyPr>
                      </wps:wsp>
                      <wps:wsp>
                        <wps:cNvPr id="5" name="Rectangle 13"/>
                        <wps:cNvSpPr>
                          <a:spLocks noChangeArrowheads="1"/>
                        </wps:cNvSpPr>
                        <wps:spPr bwMode="auto">
                          <a:xfrm>
                            <a:off x="1005829" y="51411"/>
                            <a:ext cx="168275" cy="321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B48351" w14:textId="77777777" w:rsidR="00A532E2" w:rsidRDefault="00A532E2" w:rsidP="007454F7">
                              <w:r>
                                <w:rPr>
                                  <w:rFonts w:ascii="Times New Roman" w:hAnsi="Times New Roman" w:cs="Times New Roman"/>
                                  <w:i/>
                                  <w:iCs/>
                                  <w:color w:val="000000"/>
                                  <w:sz w:val="28"/>
                                  <w:szCs w:val="28"/>
                                  <w:lang w:val="en-US"/>
                                </w:rPr>
                                <w:t>vц</w:t>
                              </w:r>
                            </w:p>
                          </w:txbxContent>
                        </wps:txbx>
                        <wps:bodyPr rot="0" vert="horz" wrap="none" lIns="0" tIns="0" rIns="0" bIns="0" anchor="t" anchorCtr="0" upright="1">
                          <a:spAutoFit/>
                        </wps:bodyPr>
                      </wps:wsp>
                      <wps:wsp>
                        <wps:cNvPr id="6" name="Rectangle 14"/>
                        <wps:cNvSpPr>
                          <a:spLocks noChangeArrowheads="1"/>
                        </wps:cNvSpPr>
                        <wps:spPr bwMode="auto">
                          <a:xfrm>
                            <a:off x="1147433" y="147932"/>
                            <a:ext cx="35750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3CDF27" w14:textId="58754CA5" w:rsidR="00A532E2" w:rsidRPr="00CE165D" w:rsidRDefault="00A532E2" w:rsidP="007454F7">
                              <w:r>
                                <w:rPr>
                                  <w:rFonts w:ascii="Times New Roman" w:hAnsi="Times New Roman" w:cs="Times New Roman"/>
                                  <w:color w:val="000000"/>
                                  <w:sz w:val="20"/>
                                  <w:szCs w:val="20"/>
                                  <w:lang w:val="en-US"/>
                                </w:rPr>
                                <w:t>тариф</w:t>
                              </w:r>
                              <w:r>
                                <w:rPr>
                                  <w:rFonts w:ascii="Times New Roman" w:hAnsi="Times New Roman" w:cs="Times New Roman"/>
                                  <w:color w:val="000000"/>
                                  <w:sz w:val="20"/>
                                  <w:szCs w:val="20"/>
                                </w:rPr>
                                <w:t>,</w:t>
                              </w:r>
                            </w:p>
                          </w:txbxContent>
                        </wps:txbx>
                        <wps:bodyPr rot="0" vert="horz" wrap="none" lIns="0" tIns="0" rIns="0" bIns="0" anchor="t" anchorCtr="0" upright="1">
                          <a:spAutoFit/>
                        </wps:bodyPr>
                      </wps:wsp>
                    </wpc:wpc>
                  </a:graphicData>
                </a:graphic>
              </wp:inline>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28939E1" id="Полотно 7" o:spid="_x0000_s1034" editas="canvas" style="width:123.35pt;height:34.85pt;mso-position-horizontal-relative:char;mso-position-vertical-relative:line" coordsize="15665,44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">
                <v:shape id="_x0000_s1035" type="#_x0000_t75" style="position:absolute;width:15665;height:4425;visibility:visible;mso-wrap-style:square">
                  <v:fill o:detectmouseclick="t"/>
                  <v:path o:connecttype="none"/>
                </v:shape>
                <v:rect id="Rectangle 9" o:spid="_x0000_s1036" style="position:absolute;width:15341;height:30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" filled="f" stroked="f"/>
                <v:rect id="Rectangle 10" o:spid="_x0000_s1037" style="position:absolute;left:5416;top:190;width:3258;height:259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" filled="f" stroked="f">
                  <v:textbox style="mso-fit-shape-to-text:t" inset="0,0,0,0">
                    <w:txbxContent>
                      <w:p w14:paraId="4BE24924" w14:textId="77777777" w:rsidR="00A532E2" w:rsidRDefault="00A532E2" w:rsidP="007454F7">
                        <w:r>
                          <w:rPr>
                            <w:rFonts w:ascii="Times New Roman" w:hAnsi="Times New Roman" w:cs="Times New Roman"/>
                            <w:color w:val="000000"/>
                            <w:sz w:val="20"/>
                            <w:szCs w:val="20"/>
                            <w:lang w:val="en-US"/>
                          </w:rPr>
                          <w:t>тариф</w:t>
                        </w:r>
                      </w:p>
                    </w:txbxContent>
                  </v:textbox>
                </v:rect>
                <v:rect id="Rectangle 11" o:spid="_x0000_s1038" style="position:absolute;left:127;top:514;width:5365;height:321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" filled="f" stroked="f">
                  <v:textbox style="mso-fit-shape-to-text:t" inset="0,0,0,0">
                    <w:txbxContent>
                      <w:p w14:paraId="43696AF7" w14:textId="77777777" w:rsidR="00A532E2" w:rsidRPr="00CB75AE" w:rsidRDefault="00A532E2" w:rsidP="007454F7">
                        <w:r>
                          <w:rPr>
                            <w:rFonts w:ascii="Times New Roman" w:hAnsi="Times New Roman" w:cs="Times New Roman"/>
                            <w:color w:val="000000"/>
                            <w:sz w:val="28"/>
                            <w:szCs w:val="28"/>
                            <w:lang w:val="en-US"/>
                          </w:rPr>
                          <w:t>НМЦ</w:t>
                        </w:r>
                        <w:r>
                          <w:rPr>
                            <w:rFonts w:ascii="Times New Roman" w:hAnsi="Times New Roman" w:cs="Times New Roman"/>
                            <w:color w:val="000000"/>
                            <w:sz w:val="28"/>
                            <w:szCs w:val="28"/>
                          </w:rPr>
                          <w:t>Д</w:t>
                        </w:r>
                      </w:p>
                    </w:txbxContent>
                  </v:textbox>
                </v:rect>
                <v:rect id="Rectangle 12" o:spid="_x0000_s1039" style="position:absolute;left:8896;top:514;width:1003;height:321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" filled="f" stroked="f">
                  <v:textbox style="mso-fit-shape-to-text:t" inset="0,0,0,0">
                    <w:txbxContent>
                      <w:p w14:paraId="3714B83E" w14:textId="77777777" w:rsidR="00A532E2" w:rsidRDefault="00A532E2" w:rsidP="007454F7">
                        <w:r>
                          <w:rPr>
                            <w:rFonts w:ascii="Times New Roman" w:hAnsi="Times New Roman" w:cs="Times New Roman"/>
                            <w:color w:val="000000"/>
                            <w:sz w:val="28"/>
                            <w:szCs w:val="28"/>
                            <w:lang w:val="en-US"/>
                          </w:rPr>
                          <w:t>=</w:t>
                        </w:r>
                      </w:p>
                    </w:txbxContent>
                  </v:textbox>
                </v:rect>
                <v:rect id="Rectangle 13" o:spid="_x0000_s1040" style="position:absolute;left:10058;top:514;width:1683;height:321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" filled="f" stroked="f">
                  <v:textbox style="mso-fit-shape-to-text:t" inset="0,0,0,0">
                    <w:txbxContent>
                      <w:p w14:paraId="0CB48351" w14:textId="77777777" w:rsidR="00A532E2" w:rsidRDefault="00A532E2" w:rsidP="007454F7">
                        <w:r>
                          <w:rPr>
                            <w:rFonts w:ascii="Times New Roman" w:hAnsi="Times New Roman" w:cs="Times New Roman"/>
                            <w:i/>
                            <w:iCs/>
                            <w:color w:val="000000"/>
                            <w:sz w:val="28"/>
                            <w:szCs w:val="28"/>
                            <w:lang w:val="en-US"/>
                          </w:rPr>
                          <w:t>vц</w:t>
                        </w:r>
                      </w:p>
                    </w:txbxContent>
                  </v:textbox>
                </v:rect>
                <v:rect id="Rectangle 14" o:spid="_x0000_s1041" style="position:absolute;left:11474;top:1479;width:3575;height:259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" filled="f" stroked="f">
                  <v:textbox style="mso-fit-shape-to-text:t" inset="0,0,0,0">
                    <w:txbxContent>
                      <w:p w14:paraId="1F3CDF27" w14:textId="58754CA5" w:rsidR="00A532E2" w:rsidRPr="00CE165D" w:rsidRDefault="00A532E2" w:rsidP="007454F7">
                        <w:r>
                          <w:rPr>
                            <w:rFonts w:ascii="Times New Roman" w:hAnsi="Times New Roman" w:cs="Times New Roman"/>
                            <w:color w:val="000000"/>
                            <w:sz w:val="20"/>
                            <w:szCs w:val="20"/>
                            <w:lang w:val="en-US"/>
                          </w:rPr>
                          <w:t>тариф</w:t>
                        </w:r>
                        <w:r>
                          <w:rPr>
                            <w:rFonts w:ascii="Times New Roman" w:hAnsi="Times New Roman" w:cs="Times New Roman"/>
                            <w:color w:val="000000"/>
                            <w:sz w:val="20"/>
                            <w:szCs w:val="20"/>
                          </w:rPr>
                          <w:t>,</w:t>
                        </w:r>
                      </w:p>
                    </w:txbxContent>
                  </v:textbox>
                </v:rect>
                <w10:anchorlock/>
              </v:group>
            </w:pict>
          </mc:Fallback>
        </mc:AlternateContent>
      </w:r>
    </w:p>
    <w:p w14:paraId="5B377107" w14:textId="77777777" w:rsidR="007454F7" w:rsidRPr="00F10842" w:rsidRDefault="007454F7" w:rsidP="007454F7">
      <w:pPr>
        <w:spacing w:after="0" w:line="360" w:lineRule="auto"/>
        <w:ind w:firstLine="709"/>
        <w:jc w:val="both"/>
        <w:rPr>
          <w:rFonts w:ascii="Times New Roman" w:eastAsia="Times New Roman" w:hAnsi="Times New Roman" w:cs="Times New Roman"/>
          <w:color w:val="000000" w:themeColor="text1"/>
          <w:sz w:val="28"/>
          <w:szCs w:val="28"/>
        </w:rPr>
      </w:pPr>
      <w:r w:rsidRPr="00F10842">
        <w:rPr>
          <w:rFonts w:ascii="Times New Roman" w:eastAsia="Times New Roman" w:hAnsi="Times New Roman" w:cs="Times New Roman"/>
          <w:color w:val="000000" w:themeColor="text1"/>
          <w:sz w:val="28"/>
          <w:szCs w:val="28"/>
        </w:rPr>
        <w:t>где:</w:t>
      </w:r>
    </w:p>
    <w:p w14:paraId="78F7F241" w14:textId="77777777" w:rsidR="007454F7" w:rsidRPr="00F10842" w:rsidRDefault="007454F7" w:rsidP="007454F7">
      <w:pPr>
        <w:spacing w:after="0" w:line="360" w:lineRule="auto"/>
        <w:ind w:firstLine="709"/>
        <w:jc w:val="both"/>
        <w:rPr>
          <w:rFonts w:ascii="Times New Roman" w:eastAsia="Times New Roman" w:hAnsi="Times New Roman" w:cs="Times New Roman"/>
          <w:color w:val="000000" w:themeColor="text1"/>
          <w:sz w:val="28"/>
          <w:szCs w:val="28"/>
        </w:rPr>
      </w:pPr>
      <w:proofErr w:type="spellStart"/>
      <w:r w:rsidRPr="00F10842">
        <w:rPr>
          <w:rFonts w:ascii="Times New Roman" w:eastAsia="Times New Roman" w:hAnsi="Times New Roman" w:cs="Times New Roman"/>
          <w:color w:val="000000" w:themeColor="text1"/>
          <w:sz w:val="28"/>
          <w:szCs w:val="28"/>
        </w:rPr>
        <w:t>НМЦД</w:t>
      </w:r>
      <w:r w:rsidRPr="00F10842">
        <w:rPr>
          <w:rFonts w:ascii="Times New Roman" w:eastAsia="Times New Roman" w:hAnsi="Times New Roman" w:cs="Times New Roman"/>
          <w:color w:val="000000" w:themeColor="text1"/>
          <w:sz w:val="28"/>
          <w:szCs w:val="28"/>
          <w:vertAlign w:val="superscript"/>
        </w:rPr>
        <w:t>тариф</w:t>
      </w:r>
      <w:proofErr w:type="spellEnd"/>
      <w:r w:rsidRPr="00F10842">
        <w:rPr>
          <w:rFonts w:ascii="Times New Roman" w:eastAsia="Times New Roman" w:hAnsi="Times New Roman" w:cs="Times New Roman"/>
          <w:color w:val="000000" w:themeColor="text1"/>
          <w:sz w:val="28"/>
          <w:szCs w:val="28"/>
        </w:rPr>
        <w:t xml:space="preserve"> - НМЦД, определяемая тарифным методом;</w:t>
      </w:r>
    </w:p>
    <w:p w14:paraId="5B15AA36" w14:textId="77777777" w:rsidR="007454F7" w:rsidRPr="00F10842" w:rsidRDefault="007454F7" w:rsidP="007454F7">
      <w:pPr>
        <w:spacing w:after="0" w:line="360" w:lineRule="auto"/>
        <w:ind w:firstLine="709"/>
        <w:jc w:val="both"/>
        <w:rPr>
          <w:rFonts w:ascii="Times New Roman" w:eastAsia="Times New Roman" w:hAnsi="Times New Roman" w:cs="Times New Roman"/>
          <w:color w:val="000000" w:themeColor="text1"/>
          <w:sz w:val="28"/>
          <w:szCs w:val="28"/>
        </w:rPr>
      </w:pPr>
      <w:r w:rsidRPr="00F10842">
        <w:rPr>
          <w:rFonts w:ascii="Times New Roman" w:eastAsia="Times New Roman" w:hAnsi="Times New Roman" w:cs="Times New Roman"/>
          <w:color w:val="000000" w:themeColor="text1"/>
          <w:sz w:val="28"/>
          <w:szCs w:val="28"/>
        </w:rPr>
        <w:t>v - количество (объем) закупаемого товара (работы, услуги);</w:t>
      </w:r>
    </w:p>
    <w:p w14:paraId="692FCA88" w14:textId="77777777" w:rsidR="007454F7" w:rsidRPr="00F10842" w:rsidRDefault="007454F7" w:rsidP="007454F7">
      <w:pPr>
        <w:spacing w:after="0" w:line="360" w:lineRule="auto"/>
        <w:ind w:firstLine="709"/>
        <w:jc w:val="both"/>
        <w:rPr>
          <w:rFonts w:ascii="Times New Roman" w:eastAsia="Times New Roman" w:hAnsi="Times New Roman" w:cs="Times New Roman"/>
          <w:color w:val="000000" w:themeColor="text1"/>
          <w:sz w:val="28"/>
          <w:szCs w:val="28"/>
        </w:rPr>
      </w:pPr>
      <w:r w:rsidRPr="00F10842">
        <w:rPr>
          <w:rFonts w:ascii="Times New Roman" w:eastAsia="Times New Roman" w:hAnsi="Times New Roman" w:cs="Times New Roman"/>
          <w:noProof/>
          <w:color w:val="000000" w:themeColor="text1"/>
          <w:sz w:val="28"/>
          <w:szCs w:val="28"/>
          <w:lang w:eastAsia="ru-RU"/>
        </w:rPr>
        <w:drawing>
          <wp:inline distT="0" distB="0" distL="0" distR="0" wp14:anchorId="51ACF70E" wp14:editId="738EA920">
            <wp:extent cx="495300" cy="264795"/>
            <wp:effectExtent l="19050" t="0" r="0" b="0"/>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5"/>
                    <a:srcRect/>
                    <a:stretch>
                      <a:fillRect/>
                    </a:stretch>
                  </pic:blipFill>
                  <pic:spPr bwMode="auto">
                    <a:xfrm>
                      <a:off x="0" y="0"/>
                      <a:ext cx="495300" cy="264795"/>
                    </a:xfrm>
                    <a:prstGeom prst="rect">
                      <a:avLst/>
                    </a:prstGeom>
                    <a:noFill/>
                    <a:ln w="9525">
                      <a:noFill/>
                      <a:miter lim="800000"/>
                      <a:headEnd/>
                      <a:tailEnd/>
                    </a:ln>
                  </pic:spPr>
                </pic:pic>
              </a:graphicData>
            </a:graphic>
          </wp:inline>
        </w:drawing>
      </w:r>
      <w:r w:rsidRPr="00F10842">
        <w:rPr>
          <w:rFonts w:ascii="Times New Roman" w:eastAsia="Times New Roman" w:hAnsi="Times New Roman" w:cs="Times New Roman"/>
          <w:color w:val="000000" w:themeColor="text1"/>
          <w:sz w:val="28"/>
          <w:szCs w:val="28"/>
        </w:rPr>
        <w:t xml:space="preserve"> - цена (тариф) единицы товара, работы, услуги, установленная в рамках государственного регулирования цен (тарифов) или установленная муниципальным правовым актом.</w:t>
      </w:r>
    </w:p>
    <w:p w14:paraId="6979B957" w14:textId="3D89D231" w:rsidR="007454F7" w:rsidRPr="00F10842" w:rsidRDefault="007454F7" w:rsidP="007454F7">
      <w:pPr>
        <w:spacing w:after="0" w:line="360" w:lineRule="auto"/>
        <w:ind w:firstLine="709"/>
        <w:jc w:val="both"/>
        <w:rPr>
          <w:rFonts w:ascii="Times New Roman" w:eastAsia="Times New Roman" w:hAnsi="Times New Roman" w:cs="Times New Roman"/>
          <w:color w:val="000000" w:themeColor="text1"/>
          <w:sz w:val="28"/>
          <w:szCs w:val="28"/>
        </w:rPr>
      </w:pPr>
      <w:r w:rsidRPr="00F10842">
        <w:rPr>
          <w:rFonts w:ascii="Times New Roman" w:eastAsia="Times New Roman" w:hAnsi="Times New Roman" w:cs="Times New Roman"/>
          <w:color w:val="000000" w:themeColor="text1"/>
          <w:sz w:val="28"/>
          <w:szCs w:val="28"/>
        </w:rPr>
        <w:t xml:space="preserve">6.4. Проектно-сметный метод заключается в определении НМЦД </w:t>
      </w:r>
      <w:r w:rsidR="00373F2D" w:rsidRPr="00F10842">
        <w:rPr>
          <w:rFonts w:ascii="Times New Roman" w:eastAsia="Times New Roman" w:hAnsi="Times New Roman" w:cs="Times New Roman"/>
          <w:color w:val="000000" w:themeColor="text1"/>
          <w:sz w:val="28"/>
          <w:szCs w:val="28"/>
        </w:rPr>
        <w:br/>
      </w:r>
      <w:r w:rsidRPr="00F10842">
        <w:rPr>
          <w:rFonts w:ascii="Times New Roman" w:eastAsia="Times New Roman" w:hAnsi="Times New Roman" w:cs="Times New Roman"/>
          <w:color w:val="000000" w:themeColor="text1"/>
          <w:sz w:val="28"/>
          <w:szCs w:val="28"/>
        </w:rPr>
        <w:t>на строительство, реконструкцию, капитальный ремонт</w:t>
      </w:r>
      <w:r w:rsidR="00F83467" w:rsidRPr="00F10842">
        <w:rPr>
          <w:rFonts w:ascii="Times New Roman" w:eastAsia="Times New Roman" w:hAnsi="Times New Roman" w:cs="Times New Roman"/>
          <w:color w:val="000000" w:themeColor="text1"/>
          <w:sz w:val="28"/>
          <w:szCs w:val="28"/>
        </w:rPr>
        <w:t>, снос</w:t>
      </w:r>
      <w:r w:rsidRPr="00F10842">
        <w:rPr>
          <w:rFonts w:ascii="Times New Roman" w:eastAsia="Times New Roman" w:hAnsi="Times New Roman" w:cs="Times New Roman"/>
          <w:color w:val="000000" w:themeColor="text1"/>
          <w:sz w:val="28"/>
          <w:szCs w:val="28"/>
        </w:rPr>
        <w:t xml:space="preserve"> объекта капитального строительства на основании проектной документации </w:t>
      </w:r>
      <w:r w:rsidR="00373F2D" w:rsidRPr="00F10842">
        <w:rPr>
          <w:rFonts w:ascii="Times New Roman" w:eastAsia="Times New Roman" w:hAnsi="Times New Roman" w:cs="Times New Roman"/>
          <w:color w:val="000000" w:themeColor="text1"/>
          <w:sz w:val="28"/>
          <w:szCs w:val="28"/>
        </w:rPr>
        <w:br/>
      </w:r>
      <w:r w:rsidRPr="00F10842">
        <w:rPr>
          <w:rFonts w:ascii="Times New Roman" w:eastAsia="Times New Roman" w:hAnsi="Times New Roman" w:cs="Times New Roman"/>
          <w:color w:val="000000" w:themeColor="text1"/>
          <w:sz w:val="28"/>
          <w:szCs w:val="28"/>
        </w:rPr>
        <w:t>в соответствии с методиками и нормативами (государственными элементными сметными нормами) строительных работ и специальных строительных работ, утвержденными в соответствии с компетенцией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w:t>
      </w:r>
    </w:p>
    <w:p w14:paraId="6F2A2ADA" w14:textId="1C534B60" w:rsidR="00F83467" w:rsidRPr="00F10842" w:rsidRDefault="00F83467" w:rsidP="007454F7">
      <w:pPr>
        <w:autoSpaceDE w:val="0"/>
        <w:autoSpaceDN w:val="0"/>
        <w:adjustRightInd w:val="0"/>
        <w:spacing w:after="0" w:line="360" w:lineRule="auto"/>
        <w:ind w:firstLine="540"/>
        <w:jc w:val="both"/>
        <w:rPr>
          <w:rFonts w:ascii="Times New Roman" w:eastAsia="Times New Roman" w:hAnsi="Times New Roman" w:cs="Times New Roman"/>
          <w:color w:val="000000" w:themeColor="text1"/>
          <w:sz w:val="28"/>
          <w:szCs w:val="28"/>
        </w:rPr>
      </w:pPr>
      <w:r w:rsidRPr="00F10842">
        <w:rPr>
          <w:rFonts w:ascii="Times New Roman" w:eastAsia="Times New Roman" w:hAnsi="Times New Roman" w:cs="Times New Roman"/>
          <w:color w:val="000000" w:themeColor="text1"/>
          <w:sz w:val="28"/>
          <w:szCs w:val="28"/>
        </w:rPr>
        <w:t xml:space="preserve">Проектно-сметный метод может применяться при определении </w:t>
      </w:r>
      <w:r w:rsidRPr="00F10842">
        <w:rPr>
          <w:rFonts w:ascii="Times New Roman" w:eastAsia="Times New Roman" w:hAnsi="Times New Roman" w:cs="Times New Roman"/>
          <w:color w:val="000000" w:themeColor="text1"/>
          <w:sz w:val="28"/>
          <w:szCs w:val="28"/>
        </w:rPr>
        <w:br/>
        <w:t>и обосновании НМЦД, на текущий ремонт зданий, строений, сооружений, помещений.</w:t>
      </w:r>
    </w:p>
    <w:p w14:paraId="058EA357" w14:textId="77777777" w:rsidR="007454F7" w:rsidRPr="00F10842" w:rsidRDefault="007454F7" w:rsidP="007454F7">
      <w:pPr>
        <w:spacing w:after="0" w:line="360" w:lineRule="auto"/>
        <w:ind w:firstLine="709"/>
        <w:jc w:val="both"/>
        <w:rPr>
          <w:rFonts w:ascii="Times New Roman" w:eastAsia="Times New Roman" w:hAnsi="Times New Roman" w:cs="Times New Roman"/>
          <w:color w:val="000000" w:themeColor="text1"/>
          <w:sz w:val="28"/>
          <w:szCs w:val="28"/>
        </w:rPr>
      </w:pPr>
      <w:r w:rsidRPr="00F10842">
        <w:rPr>
          <w:rFonts w:ascii="Times New Roman" w:eastAsia="Times New Roman" w:hAnsi="Times New Roman" w:cs="Times New Roman"/>
          <w:color w:val="000000" w:themeColor="text1"/>
          <w:sz w:val="28"/>
          <w:szCs w:val="28"/>
        </w:rPr>
        <w:t>6.5. Затратный метод применяется в случае невозможности применения иных методов, предусмотренных Положением</w:t>
      </w:r>
      <w:r w:rsidR="001104F4" w:rsidRPr="00F10842">
        <w:rPr>
          <w:rFonts w:ascii="Times New Roman" w:eastAsia="Times New Roman" w:hAnsi="Times New Roman" w:cs="Times New Roman"/>
          <w:color w:val="000000" w:themeColor="text1"/>
          <w:sz w:val="28"/>
          <w:szCs w:val="28"/>
        </w:rPr>
        <w:t xml:space="preserve"> о закупке</w:t>
      </w:r>
      <w:r w:rsidRPr="00F10842">
        <w:rPr>
          <w:rFonts w:ascii="Times New Roman" w:eastAsia="Times New Roman" w:hAnsi="Times New Roman" w:cs="Times New Roman"/>
          <w:color w:val="000000" w:themeColor="text1"/>
          <w:sz w:val="28"/>
          <w:szCs w:val="28"/>
        </w:rPr>
        <w:t xml:space="preserve">, или </w:t>
      </w:r>
      <w:r w:rsidR="000F3CE2" w:rsidRPr="00F10842">
        <w:rPr>
          <w:rFonts w:ascii="Times New Roman" w:eastAsia="Times New Roman" w:hAnsi="Times New Roman" w:cs="Times New Roman"/>
          <w:color w:val="000000" w:themeColor="text1"/>
          <w:sz w:val="28"/>
          <w:szCs w:val="28"/>
        </w:rPr>
        <w:br/>
      </w:r>
      <w:r w:rsidRPr="00F10842">
        <w:rPr>
          <w:rFonts w:ascii="Times New Roman" w:eastAsia="Times New Roman" w:hAnsi="Times New Roman" w:cs="Times New Roman"/>
          <w:color w:val="000000" w:themeColor="text1"/>
          <w:sz w:val="28"/>
          <w:szCs w:val="28"/>
        </w:rPr>
        <w:t xml:space="preserve">в дополнение к иным методам. Данный метод заключается в определении НМЦД как суммы произведенных затрат и обычной для определенной сферы деятельности прибыли. При этом учитываются обычные в подобных случаях прямые и косвенные затраты на производство или приобретение </w:t>
      </w:r>
      <w:r w:rsidR="000F3CE2" w:rsidRPr="00F10842">
        <w:rPr>
          <w:rFonts w:ascii="Times New Roman" w:eastAsia="Times New Roman" w:hAnsi="Times New Roman" w:cs="Times New Roman"/>
          <w:color w:val="000000" w:themeColor="text1"/>
          <w:sz w:val="28"/>
          <w:szCs w:val="28"/>
        </w:rPr>
        <w:br/>
      </w:r>
      <w:r w:rsidRPr="00F10842">
        <w:rPr>
          <w:rFonts w:ascii="Times New Roman" w:eastAsia="Times New Roman" w:hAnsi="Times New Roman" w:cs="Times New Roman"/>
          <w:color w:val="000000" w:themeColor="text1"/>
          <w:sz w:val="28"/>
          <w:szCs w:val="28"/>
        </w:rPr>
        <w:t>и (или) реализацию товаров, работ, услуг, затраты на транспортировку, хранение, страхование</w:t>
      </w:r>
      <w:r w:rsidR="000F3CE2" w:rsidRPr="00F10842">
        <w:rPr>
          <w:rFonts w:ascii="Times New Roman" w:eastAsia="Times New Roman" w:hAnsi="Times New Roman" w:cs="Times New Roman"/>
          <w:color w:val="000000" w:themeColor="text1"/>
          <w:sz w:val="28"/>
          <w:szCs w:val="28"/>
        </w:rPr>
        <w:t xml:space="preserve"> </w:t>
      </w:r>
      <w:r w:rsidRPr="00F10842">
        <w:rPr>
          <w:rFonts w:ascii="Times New Roman" w:eastAsia="Times New Roman" w:hAnsi="Times New Roman" w:cs="Times New Roman"/>
          <w:color w:val="000000" w:themeColor="text1"/>
          <w:sz w:val="28"/>
          <w:szCs w:val="28"/>
        </w:rPr>
        <w:t>и иные затраты.</w:t>
      </w:r>
    </w:p>
    <w:p w14:paraId="4C1D01DE" w14:textId="6B04F425" w:rsidR="007454F7" w:rsidRPr="00F10842" w:rsidRDefault="007454F7" w:rsidP="007454F7">
      <w:pPr>
        <w:spacing w:after="0" w:line="360" w:lineRule="auto"/>
        <w:ind w:firstLine="709"/>
        <w:jc w:val="both"/>
        <w:rPr>
          <w:rFonts w:ascii="Times New Roman" w:eastAsia="Times New Roman" w:hAnsi="Times New Roman" w:cs="Times New Roman"/>
          <w:color w:val="000000" w:themeColor="text1"/>
          <w:sz w:val="28"/>
          <w:szCs w:val="28"/>
        </w:rPr>
      </w:pPr>
      <w:r w:rsidRPr="00F10842">
        <w:rPr>
          <w:rFonts w:ascii="Times New Roman" w:eastAsia="Times New Roman" w:hAnsi="Times New Roman" w:cs="Times New Roman"/>
          <w:color w:val="000000" w:themeColor="text1"/>
          <w:sz w:val="28"/>
          <w:szCs w:val="28"/>
        </w:rPr>
        <w:lastRenderedPageBreak/>
        <w:t>Информация об обычной прибыли</w:t>
      </w:r>
      <w:r w:rsidR="00ED5D48" w:rsidRPr="00F10842">
        <w:rPr>
          <w:rFonts w:ascii="Times New Roman" w:eastAsia="Times New Roman" w:hAnsi="Times New Roman" w:cs="Times New Roman"/>
          <w:color w:val="000000" w:themeColor="text1"/>
          <w:sz w:val="28"/>
          <w:szCs w:val="28"/>
        </w:rPr>
        <w:t>, о прямых и косвенных затратах</w:t>
      </w:r>
      <w:r w:rsidRPr="00F10842">
        <w:rPr>
          <w:rFonts w:ascii="Times New Roman" w:eastAsia="Times New Roman" w:hAnsi="Times New Roman" w:cs="Times New Roman"/>
          <w:color w:val="000000" w:themeColor="text1"/>
          <w:sz w:val="28"/>
          <w:szCs w:val="28"/>
        </w:rPr>
        <w:t xml:space="preserve"> для определенной сферы деятельности может быть получена Заказчиком исходя из анализа договоров, размещенных в </w:t>
      </w:r>
      <w:r w:rsidR="00D6525B" w:rsidRPr="00F10842">
        <w:rPr>
          <w:rFonts w:ascii="Times New Roman" w:eastAsia="Times New Roman" w:hAnsi="Times New Roman" w:cs="Times New Roman"/>
          <w:color w:val="000000" w:themeColor="text1"/>
          <w:sz w:val="28"/>
          <w:szCs w:val="28"/>
        </w:rPr>
        <w:t>Единой информационной системе</w:t>
      </w:r>
      <w:r w:rsidRPr="00F10842">
        <w:rPr>
          <w:rFonts w:ascii="Times New Roman" w:eastAsia="Times New Roman" w:hAnsi="Times New Roman" w:cs="Times New Roman"/>
          <w:color w:val="000000" w:themeColor="text1"/>
          <w:sz w:val="28"/>
          <w:szCs w:val="28"/>
        </w:rPr>
        <w:t>, других общедоступных источниках информации, в том числе информации информационно-ценовых агентств, общедоступных результатов изучения рынка, а также результатов изучения рынка, проведенного по инициативе Заказчика.</w:t>
      </w:r>
    </w:p>
    <w:p w14:paraId="0FDD8382" w14:textId="77777777" w:rsidR="007454F7" w:rsidRPr="00F10842" w:rsidRDefault="007454F7" w:rsidP="007454F7">
      <w:pPr>
        <w:spacing w:after="0" w:line="360" w:lineRule="auto"/>
        <w:ind w:firstLine="709"/>
        <w:jc w:val="both"/>
        <w:rPr>
          <w:rFonts w:ascii="Times New Roman" w:eastAsia="Times New Roman" w:hAnsi="Times New Roman" w:cs="Times New Roman"/>
          <w:color w:val="000000" w:themeColor="text1"/>
          <w:sz w:val="28"/>
          <w:szCs w:val="28"/>
        </w:rPr>
      </w:pPr>
      <w:r w:rsidRPr="00F10842">
        <w:rPr>
          <w:rFonts w:ascii="Times New Roman" w:eastAsia="Times New Roman" w:hAnsi="Times New Roman" w:cs="Times New Roman"/>
          <w:color w:val="000000" w:themeColor="text1"/>
          <w:sz w:val="28"/>
          <w:szCs w:val="28"/>
        </w:rPr>
        <w:t>6.6. В случае невозможности применения для определения НМЦД</w:t>
      </w:r>
      <w:r w:rsidR="000F3CE2" w:rsidRPr="00F10842">
        <w:rPr>
          <w:rFonts w:ascii="Times New Roman" w:eastAsia="Times New Roman" w:hAnsi="Times New Roman" w:cs="Times New Roman"/>
          <w:color w:val="000000" w:themeColor="text1"/>
          <w:sz w:val="28"/>
          <w:szCs w:val="28"/>
        </w:rPr>
        <w:t xml:space="preserve"> </w:t>
      </w:r>
      <w:r w:rsidRPr="00F10842">
        <w:rPr>
          <w:rFonts w:ascii="Times New Roman" w:eastAsia="Times New Roman" w:hAnsi="Times New Roman" w:cs="Times New Roman"/>
          <w:color w:val="000000" w:themeColor="text1"/>
          <w:sz w:val="28"/>
          <w:szCs w:val="28"/>
        </w:rPr>
        <w:t>методов, указанных в настоящем разделе</w:t>
      </w:r>
      <w:r w:rsidR="000F3CE2" w:rsidRPr="00F10842">
        <w:rPr>
          <w:rFonts w:ascii="Times New Roman" w:eastAsia="Times New Roman" w:hAnsi="Times New Roman" w:cs="Times New Roman"/>
          <w:color w:val="000000" w:themeColor="text1"/>
          <w:sz w:val="28"/>
          <w:szCs w:val="28"/>
        </w:rPr>
        <w:t xml:space="preserve"> Положения о закупке</w:t>
      </w:r>
      <w:r w:rsidRPr="00F10842">
        <w:rPr>
          <w:rFonts w:ascii="Times New Roman" w:eastAsia="Times New Roman" w:hAnsi="Times New Roman" w:cs="Times New Roman"/>
          <w:color w:val="000000" w:themeColor="text1"/>
          <w:sz w:val="28"/>
          <w:szCs w:val="28"/>
        </w:rPr>
        <w:t xml:space="preserve">, Заказчик вправе применить иные методы. В этом случае в обоснование НМЦД Заказчик обязан включить обоснование невозможности применения указанных методов. </w:t>
      </w:r>
    </w:p>
    <w:p w14:paraId="57B5228D" w14:textId="77777777" w:rsidR="00ED5D48" w:rsidRPr="00F10842" w:rsidRDefault="00ED5D48" w:rsidP="00ED5D48">
      <w:pPr>
        <w:spacing w:after="0" w:line="360" w:lineRule="auto"/>
        <w:ind w:firstLine="709"/>
        <w:jc w:val="both"/>
        <w:rPr>
          <w:rFonts w:ascii="Times New Roman" w:eastAsia="Times New Roman" w:hAnsi="Times New Roman" w:cs="Times New Roman"/>
          <w:color w:val="000000" w:themeColor="text1"/>
          <w:sz w:val="28"/>
          <w:szCs w:val="28"/>
        </w:rPr>
      </w:pPr>
      <w:r w:rsidRPr="00F10842">
        <w:rPr>
          <w:rFonts w:ascii="Times New Roman" w:eastAsia="Times New Roman" w:hAnsi="Times New Roman" w:cs="Times New Roman"/>
          <w:color w:val="000000" w:themeColor="text1"/>
          <w:sz w:val="28"/>
          <w:szCs w:val="28"/>
        </w:rPr>
        <w:t xml:space="preserve">7. В случае если количество поставляемых товаров, объем подлежащих выполнению работ, оказанию услуг невозможно определить, Заказчик осуществляет обоснование цены единицы товара, работы, услуги в </w:t>
      </w:r>
      <w:proofErr w:type="gramStart"/>
      <w:r w:rsidRPr="00F10842">
        <w:rPr>
          <w:rFonts w:ascii="Times New Roman" w:eastAsia="Times New Roman" w:hAnsi="Times New Roman" w:cs="Times New Roman"/>
          <w:color w:val="000000" w:themeColor="text1"/>
          <w:sz w:val="28"/>
          <w:szCs w:val="28"/>
        </w:rPr>
        <w:t>порядке, установленном настоящим разделом Положения о закупке и устанавливает</w:t>
      </w:r>
      <w:proofErr w:type="gramEnd"/>
      <w:r w:rsidRPr="00F10842">
        <w:rPr>
          <w:rFonts w:ascii="Times New Roman" w:eastAsia="Times New Roman" w:hAnsi="Times New Roman" w:cs="Times New Roman"/>
          <w:color w:val="000000" w:themeColor="text1"/>
          <w:sz w:val="28"/>
          <w:szCs w:val="28"/>
        </w:rPr>
        <w:t xml:space="preserve"> максимальное значение цены договора. </w:t>
      </w:r>
    </w:p>
    <w:p w14:paraId="5AFB5F40" w14:textId="77777777" w:rsidR="00ED5D48" w:rsidRPr="00F10842" w:rsidRDefault="00ED5D48" w:rsidP="00ED5D48">
      <w:pPr>
        <w:spacing w:after="0" w:line="360" w:lineRule="auto"/>
        <w:ind w:firstLine="709"/>
        <w:jc w:val="both"/>
        <w:rPr>
          <w:rFonts w:ascii="Times New Roman" w:eastAsia="Times New Roman" w:hAnsi="Times New Roman" w:cs="Times New Roman"/>
          <w:color w:val="000000" w:themeColor="text1"/>
          <w:sz w:val="28"/>
          <w:szCs w:val="28"/>
        </w:rPr>
      </w:pPr>
      <w:r w:rsidRPr="00F10842">
        <w:rPr>
          <w:rFonts w:ascii="Times New Roman" w:eastAsia="Times New Roman" w:hAnsi="Times New Roman" w:cs="Times New Roman"/>
          <w:color w:val="000000" w:themeColor="text1"/>
          <w:sz w:val="28"/>
          <w:szCs w:val="28"/>
        </w:rPr>
        <w:t xml:space="preserve">Максимальное значение цены договора определяется исходя </w:t>
      </w:r>
      <w:r w:rsidRPr="00F10842">
        <w:rPr>
          <w:rFonts w:ascii="Times New Roman" w:eastAsia="Times New Roman" w:hAnsi="Times New Roman" w:cs="Times New Roman"/>
          <w:color w:val="000000" w:themeColor="text1"/>
          <w:sz w:val="28"/>
          <w:szCs w:val="28"/>
        </w:rPr>
        <w:br/>
        <w:t xml:space="preserve">из выделенных на закупку средств, начальной цены единицы товара, работы, услуги и максимально возможного количества товара, работы, услуги, которые закупает Заказчик по следующей формуле: </w:t>
      </w:r>
    </w:p>
    <w:p w14:paraId="788206E5" w14:textId="77777777" w:rsidR="00ED5D48" w:rsidRPr="00F10842" w:rsidRDefault="00ED5D48" w:rsidP="00CE165D">
      <w:pPr>
        <w:spacing w:after="0" w:line="360" w:lineRule="auto"/>
        <w:ind w:firstLine="709"/>
        <w:jc w:val="center"/>
        <w:rPr>
          <w:rFonts w:ascii="Times New Roman" w:eastAsia="Times New Roman" w:hAnsi="Times New Roman" w:cs="Times New Roman"/>
          <w:color w:val="000000" w:themeColor="text1"/>
          <w:sz w:val="28"/>
          <w:szCs w:val="28"/>
        </w:rPr>
      </w:pPr>
      <w:r w:rsidRPr="00F10842">
        <w:rPr>
          <w:rFonts w:ascii="Times New Roman" w:eastAsia="Times New Roman" w:hAnsi="Times New Roman" w:cs="Times New Roman"/>
          <w:color w:val="000000" w:themeColor="text1"/>
          <w:sz w:val="28"/>
          <w:szCs w:val="28"/>
        </w:rPr>
        <w:t xml:space="preserve">НМЦД = </w:t>
      </w:r>
      <w:r w:rsidRPr="00F10842">
        <w:rPr>
          <w:rFonts w:ascii="Times New Roman" w:eastAsia="Times New Roman" w:hAnsi="Times New Roman" w:cs="Times New Roman"/>
          <w:color w:val="000000" w:themeColor="text1"/>
          <w:sz w:val="28"/>
          <w:szCs w:val="28"/>
          <w:lang w:val="en-US"/>
        </w:rPr>
        <w:t>V</w:t>
      </w:r>
      <w:r w:rsidRPr="00F10842">
        <w:rPr>
          <w:rFonts w:ascii="Times New Roman" w:eastAsia="Times New Roman" w:hAnsi="Times New Roman" w:cs="Times New Roman"/>
          <w:color w:val="000000" w:themeColor="text1"/>
          <w:sz w:val="28"/>
          <w:szCs w:val="28"/>
        </w:rPr>
        <w:t xml:space="preserve"> х </w:t>
      </w:r>
      <w:proofErr w:type="spellStart"/>
      <w:r w:rsidRPr="00F10842">
        <w:rPr>
          <w:rFonts w:ascii="Times New Roman" w:eastAsia="Times New Roman" w:hAnsi="Times New Roman" w:cs="Times New Roman"/>
          <w:color w:val="000000" w:themeColor="text1"/>
          <w:sz w:val="28"/>
          <w:szCs w:val="28"/>
        </w:rPr>
        <w:t>НМЦД</w:t>
      </w:r>
      <w:r w:rsidRPr="00F10842">
        <w:rPr>
          <w:rFonts w:ascii="Times New Roman" w:eastAsia="Times New Roman" w:hAnsi="Times New Roman" w:cs="Times New Roman"/>
          <w:color w:val="000000" w:themeColor="text1"/>
          <w:sz w:val="28"/>
          <w:szCs w:val="28"/>
          <w:vertAlign w:val="subscript"/>
        </w:rPr>
        <w:t>ед</w:t>
      </w:r>
      <w:proofErr w:type="spellEnd"/>
      <w:r w:rsidRPr="00F10842">
        <w:rPr>
          <w:rFonts w:ascii="Times New Roman" w:eastAsia="Times New Roman" w:hAnsi="Times New Roman" w:cs="Times New Roman"/>
          <w:color w:val="000000" w:themeColor="text1"/>
          <w:sz w:val="28"/>
          <w:szCs w:val="28"/>
        </w:rPr>
        <w:t>,</w:t>
      </w:r>
    </w:p>
    <w:p w14:paraId="2F4F6791" w14:textId="77777777" w:rsidR="00ED5D48" w:rsidRPr="00F10842" w:rsidRDefault="00ED5D48" w:rsidP="00ED5D48">
      <w:pPr>
        <w:spacing w:after="0" w:line="360" w:lineRule="auto"/>
        <w:ind w:firstLine="709"/>
        <w:jc w:val="both"/>
        <w:rPr>
          <w:rFonts w:ascii="Times New Roman" w:eastAsia="Times New Roman" w:hAnsi="Times New Roman" w:cs="Times New Roman"/>
          <w:color w:val="000000" w:themeColor="text1"/>
          <w:sz w:val="28"/>
          <w:szCs w:val="28"/>
        </w:rPr>
      </w:pPr>
      <w:r w:rsidRPr="00F10842">
        <w:rPr>
          <w:rFonts w:ascii="Times New Roman" w:eastAsia="Times New Roman" w:hAnsi="Times New Roman" w:cs="Times New Roman"/>
          <w:color w:val="000000" w:themeColor="text1"/>
          <w:sz w:val="28"/>
          <w:szCs w:val="28"/>
        </w:rPr>
        <w:t>где:</w:t>
      </w:r>
    </w:p>
    <w:p w14:paraId="14450091" w14:textId="77777777" w:rsidR="00ED5D48" w:rsidRPr="00F10842" w:rsidRDefault="00ED5D48" w:rsidP="00ED5D48">
      <w:pPr>
        <w:spacing w:after="0" w:line="360" w:lineRule="auto"/>
        <w:ind w:firstLine="709"/>
        <w:jc w:val="both"/>
        <w:rPr>
          <w:rFonts w:ascii="Times New Roman" w:eastAsia="Times New Roman" w:hAnsi="Times New Roman" w:cs="Times New Roman"/>
          <w:color w:val="000000" w:themeColor="text1"/>
          <w:sz w:val="28"/>
          <w:szCs w:val="28"/>
        </w:rPr>
      </w:pPr>
      <w:r w:rsidRPr="00F10842">
        <w:rPr>
          <w:rFonts w:ascii="Times New Roman" w:eastAsia="Times New Roman" w:hAnsi="Times New Roman" w:cs="Times New Roman"/>
          <w:color w:val="000000" w:themeColor="text1"/>
          <w:sz w:val="28"/>
          <w:szCs w:val="28"/>
          <w:lang w:val="en-US"/>
        </w:rPr>
        <w:t>V</w:t>
      </w:r>
      <w:r w:rsidRPr="00F10842">
        <w:rPr>
          <w:rFonts w:ascii="Times New Roman" w:eastAsia="Times New Roman" w:hAnsi="Times New Roman" w:cs="Times New Roman"/>
          <w:color w:val="000000" w:themeColor="text1"/>
          <w:sz w:val="28"/>
          <w:szCs w:val="28"/>
        </w:rPr>
        <w:t xml:space="preserve"> - максимально возможное количество (объем) товара, работы, услуги, которые закупает Заказчик;</w:t>
      </w:r>
    </w:p>
    <w:p w14:paraId="749719D2" w14:textId="36337AD1" w:rsidR="00ED5D48" w:rsidRPr="00F10842" w:rsidRDefault="00ED5D48" w:rsidP="00ED5D48">
      <w:pPr>
        <w:spacing w:after="0" w:line="360" w:lineRule="auto"/>
        <w:ind w:firstLine="709"/>
        <w:jc w:val="both"/>
        <w:rPr>
          <w:rFonts w:ascii="Times New Roman" w:eastAsia="Times New Roman" w:hAnsi="Times New Roman" w:cs="Times New Roman"/>
          <w:color w:val="000000" w:themeColor="text1"/>
          <w:sz w:val="28"/>
          <w:szCs w:val="28"/>
        </w:rPr>
      </w:pPr>
      <w:proofErr w:type="spellStart"/>
      <w:r w:rsidRPr="00F10842">
        <w:rPr>
          <w:rFonts w:ascii="Times New Roman" w:eastAsia="Times New Roman" w:hAnsi="Times New Roman" w:cs="Times New Roman"/>
          <w:color w:val="000000" w:themeColor="text1"/>
          <w:sz w:val="28"/>
          <w:szCs w:val="28"/>
        </w:rPr>
        <w:t>НМЦД</w:t>
      </w:r>
      <w:r w:rsidRPr="00F10842">
        <w:rPr>
          <w:rFonts w:ascii="Times New Roman" w:eastAsia="Times New Roman" w:hAnsi="Times New Roman" w:cs="Times New Roman"/>
          <w:color w:val="000000" w:themeColor="text1"/>
          <w:sz w:val="28"/>
          <w:szCs w:val="28"/>
          <w:vertAlign w:val="subscript"/>
        </w:rPr>
        <w:t>ед</w:t>
      </w:r>
      <w:proofErr w:type="spellEnd"/>
      <w:r w:rsidRPr="00F10842">
        <w:rPr>
          <w:rFonts w:ascii="Times New Roman" w:eastAsia="Times New Roman" w:hAnsi="Times New Roman" w:cs="Times New Roman"/>
          <w:color w:val="000000" w:themeColor="text1"/>
          <w:sz w:val="28"/>
          <w:szCs w:val="28"/>
        </w:rPr>
        <w:t xml:space="preserve"> – цена единицы товара, работы, услуги на день заключения договора (при осуществлении закупки у единственного поставщика, подрядчика, исполнителя) или на день размещения закупки конкурентным способом</w:t>
      </w:r>
    </w:p>
    <w:p w14:paraId="5C2F6F4E" w14:textId="77777777" w:rsidR="007454F7" w:rsidRPr="00F10842" w:rsidRDefault="007454F7" w:rsidP="007454F7">
      <w:pPr>
        <w:spacing w:after="0" w:line="360" w:lineRule="auto"/>
        <w:ind w:firstLine="709"/>
        <w:jc w:val="both"/>
        <w:rPr>
          <w:rFonts w:ascii="Times New Roman" w:eastAsia="Times New Roman" w:hAnsi="Times New Roman" w:cs="Times New Roman"/>
          <w:color w:val="000000" w:themeColor="text1"/>
          <w:sz w:val="28"/>
          <w:szCs w:val="28"/>
        </w:rPr>
      </w:pPr>
      <w:r w:rsidRPr="00F10842">
        <w:rPr>
          <w:rFonts w:ascii="Times New Roman" w:eastAsia="Times New Roman" w:hAnsi="Times New Roman" w:cs="Times New Roman"/>
          <w:color w:val="000000" w:themeColor="text1"/>
          <w:sz w:val="28"/>
          <w:szCs w:val="28"/>
        </w:rPr>
        <w:lastRenderedPageBreak/>
        <w:t>8. Обоснование НМЦД оформляется в произвольной форме и должно содержать в том числе:</w:t>
      </w:r>
    </w:p>
    <w:p w14:paraId="22CDEA97" w14:textId="77777777" w:rsidR="007454F7" w:rsidRPr="00F10842" w:rsidRDefault="007454F7" w:rsidP="00B00E50">
      <w:pPr>
        <w:numPr>
          <w:ilvl w:val="0"/>
          <w:numId w:val="6"/>
        </w:numPr>
        <w:spacing w:after="0" w:line="360" w:lineRule="auto"/>
        <w:ind w:left="0" w:firstLine="567"/>
        <w:jc w:val="both"/>
        <w:rPr>
          <w:rFonts w:ascii="Times New Roman" w:eastAsia="Times New Roman" w:hAnsi="Times New Roman" w:cs="Times New Roman"/>
          <w:color w:val="000000" w:themeColor="text1"/>
          <w:sz w:val="28"/>
          <w:szCs w:val="28"/>
        </w:rPr>
      </w:pPr>
      <w:r w:rsidRPr="00F10842">
        <w:rPr>
          <w:rFonts w:ascii="Times New Roman" w:eastAsia="Times New Roman" w:hAnsi="Times New Roman" w:cs="Times New Roman"/>
          <w:color w:val="000000" w:themeColor="text1"/>
          <w:sz w:val="28"/>
          <w:szCs w:val="28"/>
        </w:rPr>
        <w:t> методы формирования начальной (максимальной) цены;</w:t>
      </w:r>
    </w:p>
    <w:p w14:paraId="50AD61DF" w14:textId="77777777" w:rsidR="007454F7" w:rsidRPr="00F10842" w:rsidRDefault="007454F7" w:rsidP="00B00E50">
      <w:pPr>
        <w:numPr>
          <w:ilvl w:val="0"/>
          <w:numId w:val="6"/>
        </w:numPr>
        <w:spacing w:after="0" w:line="360" w:lineRule="auto"/>
        <w:ind w:left="0" w:firstLine="567"/>
        <w:jc w:val="both"/>
        <w:rPr>
          <w:rFonts w:ascii="Times New Roman" w:eastAsia="Times New Roman" w:hAnsi="Times New Roman" w:cs="Times New Roman"/>
          <w:color w:val="000000" w:themeColor="text1"/>
          <w:sz w:val="28"/>
          <w:szCs w:val="28"/>
        </w:rPr>
      </w:pPr>
      <w:r w:rsidRPr="00F10842">
        <w:rPr>
          <w:rFonts w:ascii="Times New Roman" w:eastAsia="Times New Roman" w:hAnsi="Times New Roman" w:cs="Times New Roman"/>
          <w:color w:val="000000" w:themeColor="text1"/>
          <w:sz w:val="28"/>
          <w:szCs w:val="28"/>
        </w:rPr>
        <w:t xml:space="preserve"> реквизиты полученных от поставщиков (исполнителей, подрядчиков) ответов на запросы информации о ценах, если источником информации </w:t>
      </w:r>
      <w:r w:rsidR="006B693D" w:rsidRPr="00F10842">
        <w:rPr>
          <w:rFonts w:ascii="Times New Roman" w:eastAsia="Times New Roman" w:hAnsi="Times New Roman" w:cs="Times New Roman"/>
          <w:color w:val="000000" w:themeColor="text1"/>
          <w:sz w:val="28"/>
          <w:szCs w:val="28"/>
        </w:rPr>
        <w:br/>
      </w:r>
      <w:r w:rsidRPr="00F10842">
        <w:rPr>
          <w:rFonts w:ascii="Times New Roman" w:eastAsia="Times New Roman" w:hAnsi="Times New Roman" w:cs="Times New Roman"/>
          <w:color w:val="000000" w:themeColor="text1"/>
          <w:sz w:val="28"/>
          <w:szCs w:val="28"/>
        </w:rPr>
        <w:t>о ценах на товары (работы, услуги) являются полученные от поставщиков (исполнителей, подрядчиков) сведения о ценах;</w:t>
      </w:r>
    </w:p>
    <w:p w14:paraId="269078A3" w14:textId="77777777" w:rsidR="007454F7" w:rsidRPr="00F10842" w:rsidRDefault="007454F7" w:rsidP="00B00E50">
      <w:pPr>
        <w:numPr>
          <w:ilvl w:val="0"/>
          <w:numId w:val="6"/>
        </w:numPr>
        <w:spacing w:after="0" w:line="360" w:lineRule="auto"/>
        <w:ind w:left="0" w:firstLine="567"/>
        <w:jc w:val="both"/>
        <w:rPr>
          <w:rFonts w:ascii="Times New Roman" w:eastAsia="Times New Roman" w:hAnsi="Times New Roman" w:cs="Times New Roman"/>
          <w:color w:val="000000" w:themeColor="text1"/>
          <w:sz w:val="28"/>
          <w:szCs w:val="28"/>
        </w:rPr>
      </w:pPr>
      <w:r w:rsidRPr="00F10842">
        <w:rPr>
          <w:rFonts w:ascii="Times New Roman" w:eastAsia="Times New Roman" w:hAnsi="Times New Roman" w:cs="Times New Roman"/>
          <w:color w:val="000000" w:themeColor="text1"/>
          <w:sz w:val="28"/>
          <w:szCs w:val="28"/>
        </w:rPr>
        <w:t> реквизиты договора в случае выбора Заказчиком в качестве источника информации о ценах товаров (работ, услуг) ранее заключенного Заказчиком договора;</w:t>
      </w:r>
    </w:p>
    <w:p w14:paraId="0F70C9C7" w14:textId="77777777" w:rsidR="007454F7" w:rsidRPr="00F10842" w:rsidRDefault="007454F7" w:rsidP="00B00E50">
      <w:pPr>
        <w:numPr>
          <w:ilvl w:val="0"/>
          <w:numId w:val="6"/>
        </w:numPr>
        <w:spacing w:after="0" w:line="360" w:lineRule="auto"/>
        <w:ind w:left="0" w:firstLine="567"/>
        <w:jc w:val="both"/>
        <w:rPr>
          <w:rFonts w:ascii="Times New Roman" w:eastAsia="Times New Roman" w:hAnsi="Times New Roman" w:cs="Times New Roman"/>
          <w:color w:val="000000" w:themeColor="text1"/>
          <w:sz w:val="28"/>
          <w:szCs w:val="28"/>
        </w:rPr>
      </w:pPr>
      <w:r w:rsidRPr="00F10842">
        <w:rPr>
          <w:rFonts w:ascii="Times New Roman" w:eastAsia="Times New Roman" w:hAnsi="Times New Roman" w:cs="Times New Roman"/>
          <w:color w:val="000000" w:themeColor="text1"/>
          <w:sz w:val="28"/>
          <w:szCs w:val="28"/>
        </w:rPr>
        <w:t> адрес соответствующей страницы в информационно</w:t>
      </w:r>
      <w:r w:rsidR="00ED1A79" w:rsidRPr="00F10842">
        <w:rPr>
          <w:rFonts w:ascii="Times New Roman" w:eastAsia="Times New Roman" w:hAnsi="Times New Roman" w:cs="Times New Roman"/>
          <w:color w:val="000000" w:themeColor="text1"/>
          <w:sz w:val="28"/>
          <w:szCs w:val="28"/>
        </w:rPr>
        <w:t>-</w:t>
      </w:r>
      <w:r w:rsidRPr="00F10842">
        <w:rPr>
          <w:rFonts w:ascii="Times New Roman" w:eastAsia="Times New Roman" w:hAnsi="Times New Roman" w:cs="Times New Roman"/>
          <w:color w:val="000000" w:themeColor="text1"/>
          <w:sz w:val="28"/>
          <w:szCs w:val="28"/>
        </w:rPr>
        <w:t xml:space="preserve">телекоммуникационной сети </w:t>
      </w:r>
      <w:r w:rsidR="00ED1A79" w:rsidRPr="00F10842">
        <w:rPr>
          <w:rFonts w:ascii="Times New Roman" w:eastAsia="Times New Roman" w:hAnsi="Times New Roman" w:cs="Times New Roman"/>
          <w:color w:val="000000" w:themeColor="text1"/>
          <w:sz w:val="28"/>
          <w:szCs w:val="28"/>
        </w:rPr>
        <w:t>«</w:t>
      </w:r>
      <w:r w:rsidRPr="00F10842">
        <w:rPr>
          <w:rFonts w:ascii="Times New Roman" w:eastAsia="Times New Roman" w:hAnsi="Times New Roman" w:cs="Times New Roman"/>
          <w:color w:val="000000" w:themeColor="text1"/>
          <w:sz w:val="28"/>
          <w:szCs w:val="28"/>
        </w:rPr>
        <w:t>Интернет</w:t>
      </w:r>
      <w:r w:rsidR="00ED1A79" w:rsidRPr="00F10842">
        <w:rPr>
          <w:rFonts w:ascii="Times New Roman" w:eastAsia="Times New Roman" w:hAnsi="Times New Roman" w:cs="Times New Roman"/>
          <w:color w:val="000000" w:themeColor="text1"/>
          <w:sz w:val="28"/>
          <w:szCs w:val="28"/>
        </w:rPr>
        <w:t>» (далее – сеть «Интернет»)</w:t>
      </w:r>
      <w:r w:rsidRPr="00F10842">
        <w:rPr>
          <w:rFonts w:ascii="Times New Roman" w:eastAsia="Times New Roman" w:hAnsi="Times New Roman" w:cs="Times New Roman"/>
          <w:color w:val="000000" w:themeColor="text1"/>
          <w:sz w:val="28"/>
          <w:szCs w:val="28"/>
        </w:rPr>
        <w:t>, если источником информации</w:t>
      </w:r>
      <w:r w:rsidR="00ED1A79" w:rsidRPr="00F10842">
        <w:rPr>
          <w:rFonts w:ascii="Times New Roman" w:eastAsia="Times New Roman" w:hAnsi="Times New Roman" w:cs="Times New Roman"/>
          <w:color w:val="000000" w:themeColor="text1"/>
          <w:sz w:val="28"/>
          <w:szCs w:val="28"/>
        </w:rPr>
        <w:t xml:space="preserve"> </w:t>
      </w:r>
      <w:r w:rsidRPr="00F10842">
        <w:rPr>
          <w:rFonts w:ascii="Times New Roman" w:eastAsia="Times New Roman" w:hAnsi="Times New Roman" w:cs="Times New Roman"/>
          <w:color w:val="000000" w:themeColor="text1"/>
          <w:sz w:val="28"/>
          <w:szCs w:val="28"/>
        </w:rPr>
        <w:t xml:space="preserve">о ценах являются данные из сети </w:t>
      </w:r>
      <w:r w:rsidR="00ED1A79" w:rsidRPr="00F10842">
        <w:rPr>
          <w:rFonts w:ascii="Times New Roman" w:eastAsia="Times New Roman" w:hAnsi="Times New Roman" w:cs="Times New Roman"/>
          <w:color w:val="000000" w:themeColor="text1"/>
          <w:sz w:val="28"/>
          <w:szCs w:val="28"/>
        </w:rPr>
        <w:t>«</w:t>
      </w:r>
      <w:r w:rsidRPr="00F10842">
        <w:rPr>
          <w:rFonts w:ascii="Times New Roman" w:eastAsia="Times New Roman" w:hAnsi="Times New Roman" w:cs="Times New Roman"/>
          <w:color w:val="000000" w:themeColor="text1"/>
          <w:sz w:val="28"/>
          <w:szCs w:val="28"/>
        </w:rPr>
        <w:t>Интернет</w:t>
      </w:r>
      <w:r w:rsidR="00ED1A79" w:rsidRPr="00F10842">
        <w:rPr>
          <w:rFonts w:ascii="Times New Roman" w:eastAsia="Times New Roman" w:hAnsi="Times New Roman" w:cs="Times New Roman"/>
          <w:color w:val="000000" w:themeColor="text1"/>
          <w:sz w:val="28"/>
          <w:szCs w:val="28"/>
        </w:rPr>
        <w:t>»</w:t>
      </w:r>
      <w:r w:rsidRPr="00F10842">
        <w:rPr>
          <w:rFonts w:ascii="Times New Roman" w:eastAsia="Times New Roman" w:hAnsi="Times New Roman" w:cs="Times New Roman"/>
          <w:color w:val="000000" w:themeColor="text1"/>
          <w:sz w:val="28"/>
          <w:szCs w:val="28"/>
        </w:rPr>
        <w:t xml:space="preserve"> («скриншот» страницы в сети </w:t>
      </w:r>
      <w:r w:rsidR="00ED1A79" w:rsidRPr="00F10842">
        <w:rPr>
          <w:rFonts w:ascii="Times New Roman" w:eastAsia="Times New Roman" w:hAnsi="Times New Roman" w:cs="Times New Roman"/>
          <w:color w:val="000000" w:themeColor="text1"/>
          <w:sz w:val="28"/>
          <w:szCs w:val="28"/>
        </w:rPr>
        <w:t>«</w:t>
      </w:r>
      <w:r w:rsidRPr="00F10842">
        <w:rPr>
          <w:rFonts w:ascii="Times New Roman" w:eastAsia="Times New Roman" w:hAnsi="Times New Roman" w:cs="Times New Roman"/>
          <w:color w:val="000000" w:themeColor="text1"/>
          <w:sz w:val="28"/>
          <w:szCs w:val="28"/>
        </w:rPr>
        <w:t>Интернет</w:t>
      </w:r>
      <w:r w:rsidR="00ED1A79" w:rsidRPr="00F10842">
        <w:rPr>
          <w:rFonts w:ascii="Times New Roman" w:eastAsia="Times New Roman" w:hAnsi="Times New Roman" w:cs="Times New Roman"/>
          <w:color w:val="000000" w:themeColor="text1"/>
          <w:sz w:val="28"/>
          <w:szCs w:val="28"/>
        </w:rPr>
        <w:t>»</w:t>
      </w:r>
      <w:r w:rsidRPr="00F10842">
        <w:rPr>
          <w:rFonts w:ascii="Times New Roman" w:eastAsia="Times New Roman" w:hAnsi="Times New Roman" w:cs="Times New Roman"/>
          <w:color w:val="000000" w:themeColor="text1"/>
          <w:sz w:val="28"/>
          <w:szCs w:val="28"/>
        </w:rPr>
        <w:t xml:space="preserve"> (при необходимости));</w:t>
      </w:r>
    </w:p>
    <w:p w14:paraId="74F9927C" w14:textId="375C32DB" w:rsidR="007454F7" w:rsidRPr="00F10842" w:rsidRDefault="007454F7" w:rsidP="00B00E50">
      <w:pPr>
        <w:numPr>
          <w:ilvl w:val="0"/>
          <w:numId w:val="6"/>
        </w:numPr>
        <w:spacing w:after="0" w:line="360" w:lineRule="auto"/>
        <w:ind w:left="0" w:firstLine="567"/>
        <w:jc w:val="both"/>
        <w:rPr>
          <w:rFonts w:ascii="Times New Roman" w:eastAsia="Times New Roman" w:hAnsi="Times New Roman" w:cs="Times New Roman"/>
          <w:color w:val="000000" w:themeColor="text1"/>
          <w:sz w:val="28"/>
          <w:szCs w:val="28"/>
        </w:rPr>
      </w:pPr>
      <w:r w:rsidRPr="00F10842">
        <w:rPr>
          <w:rFonts w:ascii="Times New Roman" w:eastAsia="Times New Roman" w:hAnsi="Times New Roman" w:cs="Times New Roman"/>
          <w:color w:val="000000" w:themeColor="text1"/>
          <w:sz w:val="28"/>
          <w:szCs w:val="28"/>
        </w:rPr>
        <w:t> подробный расчет начальной (максимальной) цены, если Заказчик осуществляет расчет начальной (максимальной) цены договора;</w:t>
      </w:r>
    </w:p>
    <w:p w14:paraId="25758BEB" w14:textId="6717C9EE" w:rsidR="007454F7" w:rsidRPr="00F10842" w:rsidRDefault="007454F7" w:rsidP="00B00E50">
      <w:pPr>
        <w:numPr>
          <w:ilvl w:val="0"/>
          <w:numId w:val="6"/>
        </w:numPr>
        <w:spacing w:after="0" w:line="360" w:lineRule="auto"/>
        <w:ind w:left="0" w:firstLine="567"/>
        <w:jc w:val="both"/>
        <w:rPr>
          <w:rFonts w:ascii="Times New Roman" w:eastAsia="Times New Roman" w:hAnsi="Times New Roman" w:cs="Times New Roman"/>
          <w:color w:val="000000" w:themeColor="text1"/>
          <w:sz w:val="28"/>
          <w:szCs w:val="28"/>
        </w:rPr>
      </w:pPr>
      <w:r w:rsidRPr="00F10842">
        <w:rPr>
          <w:rFonts w:ascii="Times New Roman" w:eastAsia="Times New Roman" w:hAnsi="Times New Roman" w:cs="Times New Roman"/>
          <w:color w:val="000000" w:themeColor="text1"/>
          <w:sz w:val="28"/>
          <w:szCs w:val="28"/>
        </w:rPr>
        <w:t xml:space="preserve"> иные реквизиты источников информации, на основании которой установлена </w:t>
      </w:r>
      <w:r w:rsidR="00D03B6A" w:rsidRPr="00F10842">
        <w:rPr>
          <w:rFonts w:ascii="Times New Roman" w:eastAsia="Times New Roman" w:hAnsi="Times New Roman" w:cs="Times New Roman"/>
          <w:color w:val="000000" w:themeColor="text1"/>
          <w:sz w:val="28"/>
          <w:szCs w:val="28"/>
        </w:rPr>
        <w:t>НМЦД</w:t>
      </w:r>
      <w:r w:rsidRPr="00F10842">
        <w:rPr>
          <w:rFonts w:ascii="Times New Roman" w:eastAsia="Times New Roman" w:hAnsi="Times New Roman" w:cs="Times New Roman"/>
          <w:color w:val="000000" w:themeColor="text1"/>
          <w:sz w:val="28"/>
          <w:szCs w:val="28"/>
        </w:rPr>
        <w:t>.</w:t>
      </w:r>
    </w:p>
    <w:p w14:paraId="29858D5D" w14:textId="070A988C" w:rsidR="007454F7" w:rsidRPr="00F10842" w:rsidRDefault="00D03B6A" w:rsidP="006B693D">
      <w:pPr>
        <w:spacing w:after="0" w:line="360" w:lineRule="auto"/>
        <w:ind w:firstLine="709"/>
        <w:jc w:val="both"/>
        <w:rPr>
          <w:rFonts w:ascii="Times New Roman" w:eastAsia="Times New Roman" w:hAnsi="Times New Roman" w:cs="Times New Roman"/>
          <w:color w:val="000000" w:themeColor="text1"/>
          <w:sz w:val="28"/>
          <w:szCs w:val="28"/>
        </w:rPr>
      </w:pPr>
      <w:r w:rsidRPr="00F10842">
        <w:rPr>
          <w:rFonts w:ascii="Times New Roman" w:eastAsia="Times New Roman" w:hAnsi="Times New Roman" w:cs="Times New Roman"/>
          <w:color w:val="000000" w:themeColor="text1"/>
          <w:sz w:val="28"/>
          <w:szCs w:val="28"/>
        </w:rPr>
        <w:t>Обоснование НМЦД</w:t>
      </w:r>
      <w:r w:rsidR="007454F7" w:rsidRPr="00F10842">
        <w:rPr>
          <w:rFonts w:ascii="Times New Roman" w:eastAsia="Times New Roman" w:hAnsi="Times New Roman" w:cs="Times New Roman"/>
          <w:color w:val="000000" w:themeColor="text1"/>
          <w:sz w:val="28"/>
          <w:szCs w:val="28"/>
        </w:rPr>
        <w:t xml:space="preserve"> утверждается руководителем </w:t>
      </w:r>
      <w:r w:rsidR="00ED1A79" w:rsidRPr="00F10842">
        <w:rPr>
          <w:rFonts w:ascii="Times New Roman" w:eastAsia="Times New Roman" w:hAnsi="Times New Roman" w:cs="Times New Roman"/>
          <w:color w:val="000000" w:themeColor="text1"/>
          <w:sz w:val="28"/>
          <w:szCs w:val="28"/>
        </w:rPr>
        <w:t xml:space="preserve">организации </w:t>
      </w:r>
      <w:r w:rsidR="007454F7" w:rsidRPr="00F10842">
        <w:rPr>
          <w:rFonts w:ascii="Times New Roman" w:eastAsia="Times New Roman" w:hAnsi="Times New Roman" w:cs="Times New Roman"/>
          <w:color w:val="000000" w:themeColor="text1"/>
          <w:sz w:val="28"/>
          <w:szCs w:val="28"/>
        </w:rPr>
        <w:t xml:space="preserve">Заказчика или уполномоченным лицом, назначенным распорядительным документом и </w:t>
      </w:r>
      <w:r w:rsidR="001238E1" w:rsidRPr="00F10842">
        <w:rPr>
          <w:rFonts w:ascii="Times New Roman" w:eastAsia="Times New Roman" w:hAnsi="Times New Roman" w:cs="Times New Roman"/>
          <w:color w:val="000000" w:themeColor="text1"/>
          <w:sz w:val="28"/>
          <w:szCs w:val="28"/>
        </w:rPr>
        <w:t xml:space="preserve">(или) </w:t>
      </w:r>
      <w:r w:rsidR="007454F7" w:rsidRPr="00F10842">
        <w:rPr>
          <w:rFonts w:ascii="Times New Roman" w:eastAsia="Times New Roman" w:hAnsi="Times New Roman" w:cs="Times New Roman"/>
          <w:color w:val="000000" w:themeColor="text1"/>
          <w:sz w:val="28"/>
          <w:szCs w:val="28"/>
        </w:rPr>
        <w:t xml:space="preserve">действующим на основании доверенности, выданной руководителем </w:t>
      </w:r>
      <w:r w:rsidR="00ED1A79" w:rsidRPr="00F10842">
        <w:rPr>
          <w:rFonts w:ascii="Times New Roman" w:eastAsia="Times New Roman" w:hAnsi="Times New Roman" w:cs="Times New Roman"/>
          <w:color w:val="000000" w:themeColor="text1"/>
          <w:sz w:val="28"/>
          <w:szCs w:val="28"/>
        </w:rPr>
        <w:t xml:space="preserve">организации </w:t>
      </w:r>
      <w:r w:rsidR="007454F7" w:rsidRPr="00F10842">
        <w:rPr>
          <w:rFonts w:ascii="Times New Roman" w:eastAsia="Times New Roman" w:hAnsi="Times New Roman" w:cs="Times New Roman"/>
          <w:color w:val="000000" w:themeColor="text1"/>
          <w:sz w:val="28"/>
          <w:szCs w:val="28"/>
        </w:rPr>
        <w:t>Заказчика.</w:t>
      </w:r>
    </w:p>
    <w:p w14:paraId="038CFE35" w14:textId="77777777" w:rsidR="007454F7" w:rsidRPr="00F10842" w:rsidRDefault="007454F7" w:rsidP="0085496E">
      <w:pPr>
        <w:spacing w:after="0" w:line="360" w:lineRule="auto"/>
        <w:ind w:firstLine="709"/>
        <w:jc w:val="both"/>
        <w:rPr>
          <w:rFonts w:ascii="Times New Roman" w:eastAsia="Times New Roman" w:hAnsi="Times New Roman" w:cs="Times New Roman"/>
          <w:color w:val="000000" w:themeColor="text1"/>
          <w:sz w:val="28"/>
          <w:szCs w:val="28"/>
        </w:rPr>
      </w:pPr>
      <w:r w:rsidRPr="00F10842">
        <w:rPr>
          <w:rFonts w:ascii="Times New Roman" w:eastAsia="Times New Roman" w:hAnsi="Times New Roman" w:cs="Times New Roman"/>
          <w:color w:val="000000" w:themeColor="text1"/>
          <w:sz w:val="28"/>
          <w:szCs w:val="28"/>
        </w:rPr>
        <w:t xml:space="preserve">9. Материалы обоснования НМЦД, в том числе полученные </w:t>
      </w:r>
      <w:r w:rsidR="006B693D" w:rsidRPr="00F10842">
        <w:rPr>
          <w:rFonts w:ascii="Times New Roman" w:eastAsia="Times New Roman" w:hAnsi="Times New Roman" w:cs="Times New Roman"/>
          <w:color w:val="000000" w:themeColor="text1"/>
          <w:sz w:val="28"/>
          <w:szCs w:val="28"/>
        </w:rPr>
        <w:br/>
      </w:r>
      <w:r w:rsidRPr="00F10842">
        <w:rPr>
          <w:rFonts w:ascii="Times New Roman" w:eastAsia="Times New Roman" w:hAnsi="Times New Roman" w:cs="Times New Roman"/>
          <w:color w:val="000000" w:themeColor="text1"/>
          <w:sz w:val="28"/>
          <w:szCs w:val="28"/>
        </w:rPr>
        <w:t xml:space="preserve">от поставщиков (исполнителей, подрядчиков) ответы, графические изображения снимков экрана («скриншот» страницы в сети </w:t>
      </w:r>
      <w:r w:rsidR="00ED1A79" w:rsidRPr="00F10842">
        <w:rPr>
          <w:rFonts w:ascii="Times New Roman" w:eastAsia="Times New Roman" w:hAnsi="Times New Roman" w:cs="Times New Roman"/>
          <w:color w:val="000000" w:themeColor="text1"/>
          <w:sz w:val="28"/>
          <w:szCs w:val="28"/>
        </w:rPr>
        <w:t>«</w:t>
      </w:r>
      <w:r w:rsidRPr="00F10842">
        <w:rPr>
          <w:rFonts w:ascii="Times New Roman" w:eastAsia="Times New Roman" w:hAnsi="Times New Roman" w:cs="Times New Roman"/>
          <w:color w:val="000000" w:themeColor="text1"/>
          <w:sz w:val="28"/>
          <w:szCs w:val="28"/>
        </w:rPr>
        <w:t>Интернет</w:t>
      </w:r>
      <w:r w:rsidR="00ED1A79" w:rsidRPr="00F10842">
        <w:rPr>
          <w:rFonts w:ascii="Times New Roman" w:eastAsia="Times New Roman" w:hAnsi="Times New Roman" w:cs="Times New Roman"/>
          <w:color w:val="000000" w:themeColor="text1"/>
          <w:sz w:val="28"/>
          <w:szCs w:val="28"/>
        </w:rPr>
        <w:t>»</w:t>
      </w:r>
      <w:r w:rsidRPr="00F10842">
        <w:rPr>
          <w:rFonts w:ascii="Times New Roman" w:eastAsia="Times New Roman" w:hAnsi="Times New Roman" w:cs="Times New Roman"/>
          <w:color w:val="000000" w:themeColor="text1"/>
          <w:sz w:val="28"/>
          <w:szCs w:val="28"/>
        </w:rPr>
        <w:t>) хранятся вместе с документацией о закупке не менее трех лет.</w:t>
      </w:r>
    </w:p>
    <w:p w14:paraId="5300ED6D" w14:textId="008A3DF5" w:rsidR="007454F7" w:rsidRPr="00F10842" w:rsidRDefault="007454F7" w:rsidP="0085496E">
      <w:pPr>
        <w:spacing w:after="0" w:line="360" w:lineRule="auto"/>
        <w:ind w:firstLine="709"/>
        <w:jc w:val="both"/>
        <w:rPr>
          <w:rFonts w:ascii="Times New Roman" w:hAnsi="Times New Roman" w:cs="Times New Roman"/>
          <w:color w:val="000000" w:themeColor="text1"/>
          <w:sz w:val="28"/>
          <w:szCs w:val="28"/>
        </w:rPr>
      </w:pPr>
      <w:bookmarkStart w:id="21" w:name="_Toc99555831"/>
      <w:bookmarkStart w:id="22" w:name="_Toc99565119"/>
      <w:bookmarkStart w:id="23" w:name="_Toc99602291"/>
      <w:bookmarkStart w:id="24" w:name="_Toc102043767"/>
      <w:r w:rsidRPr="00F10842">
        <w:rPr>
          <w:rFonts w:ascii="Times New Roman" w:eastAsia="Times New Roman" w:hAnsi="Times New Roman" w:cs="Times New Roman"/>
          <w:color w:val="000000" w:themeColor="text1"/>
          <w:sz w:val="28"/>
          <w:szCs w:val="28"/>
        </w:rPr>
        <w:t>10. В случае закупки продукции, предоставление которой (включая</w:t>
      </w:r>
      <w:r w:rsidRPr="00F10842">
        <w:rPr>
          <w:rFonts w:ascii="Times New Roman" w:hAnsi="Times New Roman" w:cs="Times New Roman"/>
          <w:color w:val="000000" w:themeColor="text1"/>
          <w:sz w:val="28"/>
          <w:szCs w:val="28"/>
        </w:rPr>
        <w:t xml:space="preserve"> выполнение работ, оказание услуг) может осуществляться исключительно органами исполнительной власти в соответствии с их полномочиями </w:t>
      </w:r>
      <w:r w:rsidR="00373F2D" w:rsidRPr="00F10842">
        <w:rPr>
          <w:rFonts w:ascii="Times New Roman" w:hAnsi="Times New Roman" w:cs="Times New Roman"/>
          <w:color w:val="000000" w:themeColor="text1"/>
          <w:sz w:val="28"/>
          <w:szCs w:val="28"/>
        </w:rPr>
        <w:br/>
      </w:r>
      <w:r w:rsidRPr="00F10842">
        <w:rPr>
          <w:rFonts w:ascii="Times New Roman" w:hAnsi="Times New Roman" w:cs="Times New Roman"/>
          <w:color w:val="000000" w:themeColor="text1"/>
          <w:sz w:val="28"/>
          <w:szCs w:val="28"/>
        </w:rPr>
        <w:lastRenderedPageBreak/>
        <w:t>или подведомственными им государственными учреждениями, государственными унитарными предприятиями, иными юридическими лицами, соответствующие полномочия которых устанавливаются нормативными правовыми актами Российской Федерации, нормативными правовыми актами субъекта Российской Федерации, цена договора устанавливается, исходя из соответствующих цен органа исполнительной власти или подведомственных ему учреждений, предприятий.</w:t>
      </w:r>
      <w:bookmarkEnd w:id="21"/>
      <w:bookmarkEnd w:id="22"/>
      <w:bookmarkEnd w:id="23"/>
      <w:bookmarkEnd w:id="24"/>
    </w:p>
    <w:p w14:paraId="65A154F3" w14:textId="070D1723" w:rsidR="007454F7" w:rsidRPr="00F10842"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F10842">
        <w:rPr>
          <w:rFonts w:ascii="Times New Roman" w:eastAsia="Times New Roman" w:hAnsi="Times New Roman" w:cs="Times New Roman"/>
          <w:color w:val="000000" w:themeColor="text1"/>
          <w:sz w:val="28"/>
          <w:szCs w:val="28"/>
          <w:lang w:eastAsia="ru-RU"/>
        </w:rPr>
        <w:t>11. В случае закупки работ по строительству, реконструкции,</w:t>
      </w:r>
      <w:r w:rsidRPr="00F10842">
        <w:rPr>
          <w:rFonts w:ascii="Times New Roman" w:hAnsi="Times New Roman" w:cs="Times New Roman"/>
          <w:color w:val="000000" w:themeColor="text1"/>
          <w:sz w:val="28"/>
          <w:szCs w:val="28"/>
        </w:rPr>
        <w:t xml:space="preserve"> капитальному ремонту</w:t>
      </w:r>
      <w:r w:rsidR="00D03B6A" w:rsidRPr="00F10842">
        <w:rPr>
          <w:rFonts w:ascii="Times New Roman" w:hAnsi="Times New Roman" w:cs="Times New Roman"/>
          <w:color w:val="000000" w:themeColor="text1"/>
          <w:sz w:val="28"/>
          <w:szCs w:val="28"/>
        </w:rPr>
        <w:t>, сносу</w:t>
      </w:r>
      <w:r w:rsidRPr="00F10842">
        <w:rPr>
          <w:rFonts w:ascii="Times New Roman" w:hAnsi="Times New Roman" w:cs="Times New Roman"/>
          <w:color w:val="000000" w:themeColor="text1"/>
          <w:sz w:val="28"/>
          <w:szCs w:val="28"/>
        </w:rPr>
        <w:t xml:space="preserve"> объекта капитального строительства, работ </w:t>
      </w:r>
      <w:r w:rsidRPr="00F10842">
        <w:rPr>
          <w:rFonts w:ascii="Times New Roman" w:hAnsi="Times New Roman" w:cs="Times New Roman"/>
          <w:color w:val="000000" w:themeColor="text1"/>
          <w:sz w:val="28"/>
          <w:szCs w:val="28"/>
        </w:rPr>
        <w:br/>
        <w:t xml:space="preserve">по сохранению объектов культурного наследия (памятников истории </w:t>
      </w:r>
      <w:r w:rsidRPr="00F10842">
        <w:rPr>
          <w:rFonts w:ascii="Times New Roman" w:hAnsi="Times New Roman" w:cs="Times New Roman"/>
          <w:color w:val="000000" w:themeColor="text1"/>
          <w:sz w:val="28"/>
          <w:szCs w:val="28"/>
        </w:rPr>
        <w:br/>
        <w:t xml:space="preserve">и культуры) народов Российской Федерации, за исключением </w:t>
      </w:r>
      <w:r w:rsidR="00373F2D" w:rsidRPr="00F10842">
        <w:rPr>
          <w:rFonts w:ascii="Times New Roman" w:hAnsi="Times New Roman" w:cs="Times New Roman"/>
          <w:color w:val="000000" w:themeColor="text1"/>
          <w:sz w:val="28"/>
          <w:szCs w:val="28"/>
        </w:rPr>
        <w:br/>
      </w:r>
      <w:r w:rsidRPr="00F10842">
        <w:rPr>
          <w:rFonts w:ascii="Times New Roman" w:hAnsi="Times New Roman" w:cs="Times New Roman"/>
          <w:color w:val="000000" w:themeColor="text1"/>
          <w:sz w:val="28"/>
          <w:szCs w:val="28"/>
        </w:rPr>
        <w:t>научно-методического руководства, технического и авторского надзора, НМЦ</w:t>
      </w:r>
      <w:r w:rsidR="001721DE" w:rsidRPr="00F10842">
        <w:rPr>
          <w:rFonts w:ascii="Times New Roman" w:hAnsi="Times New Roman" w:cs="Times New Roman"/>
          <w:color w:val="000000" w:themeColor="text1"/>
          <w:sz w:val="28"/>
          <w:szCs w:val="28"/>
        </w:rPr>
        <w:t>Д</w:t>
      </w:r>
      <w:r w:rsidRPr="00F10842">
        <w:rPr>
          <w:rFonts w:ascii="Times New Roman" w:hAnsi="Times New Roman" w:cs="Times New Roman"/>
          <w:color w:val="000000" w:themeColor="text1"/>
          <w:sz w:val="28"/>
          <w:szCs w:val="28"/>
        </w:rPr>
        <w:t xml:space="preserve"> определяется на основании проектной документации, разработанной </w:t>
      </w:r>
      <w:r w:rsidRPr="00F10842">
        <w:rPr>
          <w:rFonts w:ascii="Times New Roman" w:hAnsi="Times New Roman" w:cs="Times New Roman"/>
          <w:color w:val="000000" w:themeColor="text1"/>
          <w:sz w:val="28"/>
          <w:szCs w:val="28"/>
        </w:rPr>
        <w:br/>
        <w:t>и утвержденной в соответствии с законодательством Российской Федерации.</w:t>
      </w:r>
    </w:p>
    <w:p w14:paraId="7944CCC2" w14:textId="77777777" w:rsidR="007454F7" w:rsidRPr="00F10842" w:rsidRDefault="007454F7" w:rsidP="007454F7">
      <w:pPr>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12. </w:t>
      </w:r>
      <w:r w:rsidRPr="00F10842">
        <w:rPr>
          <w:rFonts w:ascii="Times New Roman" w:hAnsi="Times New Roman" w:cs="Times New Roman"/>
          <w:color w:val="000000" w:themeColor="text1"/>
          <w:sz w:val="28"/>
          <w:szCs w:val="28"/>
        </w:rPr>
        <w:t>В случае закупки работ по текущему ремонту и капитальному ремонту объектов капитального строительства расчет НМЦ</w:t>
      </w:r>
      <w:r w:rsidR="001721DE" w:rsidRPr="00F10842">
        <w:rPr>
          <w:rFonts w:ascii="Times New Roman" w:hAnsi="Times New Roman" w:cs="Times New Roman"/>
          <w:color w:val="000000" w:themeColor="text1"/>
          <w:sz w:val="28"/>
          <w:szCs w:val="28"/>
        </w:rPr>
        <w:t>Д</w:t>
      </w:r>
      <w:r w:rsidRPr="00F10842">
        <w:rPr>
          <w:rFonts w:ascii="Times New Roman" w:hAnsi="Times New Roman" w:cs="Times New Roman"/>
          <w:color w:val="000000" w:themeColor="text1"/>
          <w:sz w:val="28"/>
          <w:szCs w:val="28"/>
        </w:rPr>
        <w:t xml:space="preserve">, </w:t>
      </w:r>
      <w:r w:rsidRPr="00F10842">
        <w:rPr>
          <w:rFonts w:ascii="Times New Roman" w:hAnsi="Times New Roman" w:cs="Times New Roman"/>
          <w:color w:val="000000" w:themeColor="text1"/>
          <w:sz w:val="28"/>
          <w:szCs w:val="28"/>
        </w:rPr>
        <w:br/>
        <w:t>за исключением случаев, установленных пунктом 11 настоящего раздела Положения</w:t>
      </w:r>
      <w:r w:rsidR="00ED1A79" w:rsidRPr="00F10842">
        <w:rPr>
          <w:rFonts w:ascii="Times New Roman" w:hAnsi="Times New Roman" w:cs="Times New Roman"/>
          <w:color w:val="000000" w:themeColor="text1"/>
          <w:sz w:val="28"/>
          <w:szCs w:val="28"/>
        </w:rPr>
        <w:t xml:space="preserve"> о закупке</w:t>
      </w:r>
      <w:r w:rsidRPr="00F10842">
        <w:rPr>
          <w:rFonts w:ascii="Times New Roman" w:hAnsi="Times New Roman" w:cs="Times New Roman"/>
          <w:color w:val="000000" w:themeColor="text1"/>
          <w:sz w:val="28"/>
          <w:szCs w:val="28"/>
        </w:rPr>
        <w:t xml:space="preserve">, может производиться на основании сметного расчета, выполненного в соответствии с методиками и нормативами (государственными элементными сметными нормами) строительных работ </w:t>
      </w:r>
      <w:r w:rsidR="00373F2D" w:rsidRPr="00F10842">
        <w:rPr>
          <w:rFonts w:ascii="Times New Roman" w:hAnsi="Times New Roman" w:cs="Times New Roman"/>
          <w:color w:val="000000" w:themeColor="text1"/>
          <w:sz w:val="28"/>
          <w:szCs w:val="28"/>
        </w:rPr>
        <w:br/>
      </w:r>
      <w:r w:rsidRPr="00F10842">
        <w:rPr>
          <w:rFonts w:ascii="Times New Roman" w:hAnsi="Times New Roman" w:cs="Times New Roman"/>
          <w:color w:val="000000" w:themeColor="text1"/>
          <w:sz w:val="28"/>
          <w:szCs w:val="28"/>
        </w:rPr>
        <w:t xml:space="preserve">и специальных строительных работ, утвержденными в соответствии </w:t>
      </w:r>
      <w:r w:rsidRPr="00F10842">
        <w:rPr>
          <w:rFonts w:ascii="Times New Roman" w:hAnsi="Times New Roman" w:cs="Times New Roman"/>
          <w:color w:val="000000" w:themeColor="text1"/>
          <w:sz w:val="28"/>
          <w:szCs w:val="28"/>
        </w:rPr>
        <w:br/>
        <w:t xml:space="preserve">с компетенцией федеральным органом исполнительной власти, осуществляющим функции по выработке государственной политики </w:t>
      </w:r>
      <w:r w:rsidRPr="00F10842">
        <w:rPr>
          <w:rFonts w:ascii="Times New Roman" w:hAnsi="Times New Roman" w:cs="Times New Roman"/>
          <w:color w:val="000000" w:themeColor="text1"/>
          <w:sz w:val="28"/>
          <w:szCs w:val="28"/>
        </w:rPr>
        <w:br/>
        <w:t xml:space="preserve">и нормативно-правовому регулированию в сфере строительства, </w:t>
      </w:r>
      <w:r w:rsidRPr="00F10842">
        <w:rPr>
          <w:rFonts w:ascii="Times New Roman" w:hAnsi="Times New Roman" w:cs="Times New Roman"/>
          <w:color w:val="000000" w:themeColor="text1"/>
          <w:sz w:val="28"/>
          <w:szCs w:val="28"/>
        </w:rPr>
        <w:br/>
        <w:t>или органом исполнительной власти субъекта Российской Федерации.</w:t>
      </w:r>
    </w:p>
    <w:p w14:paraId="5F70308D" w14:textId="77777777" w:rsidR="007454F7" w:rsidRPr="00F10842" w:rsidRDefault="007454F7" w:rsidP="007454F7">
      <w:pPr>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 xml:space="preserve">13. В случае наличия индивидуальных, специальных для Заказчика скидок, понижающих коэффициентов, пониженных предельных цен (тарифов) при выборе поставщика (подрядчика, исполнителя) </w:t>
      </w:r>
      <w:r w:rsidRPr="00F10842">
        <w:rPr>
          <w:rFonts w:ascii="Times New Roman" w:eastAsia="Times New Roman" w:hAnsi="Times New Roman" w:cs="Times New Roman"/>
          <w:color w:val="000000" w:themeColor="text1"/>
          <w:sz w:val="28"/>
          <w:szCs w:val="28"/>
          <w:lang w:eastAsia="ru-RU"/>
        </w:rPr>
        <w:br/>
      </w:r>
      <w:r w:rsidRPr="00F10842">
        <w:rPr>
          <w:rFonts w:ascii="Times New Roman" w:eastAsia="Times New Roman" w:hAnsi="Times New Roman" w:cs="Times New Roman"/>
          <w:color w:val="000000" w:themeColor="text1"/>
          <w:sz w:val="28"/>
          <w:szCs w:val="28"/>
          <w:lang w:eastAsia="ru-RU"/>
        </w:rPr>
        <w:lastRenderedPageBreak/>
        <w:t>и определении стоимости продукции должны быть использованы такие специальные пониженные цены (тарифы).</w:t>
      </w:r>
    </w:p>
    <w:p w14:paraId="6E0377A6" w14:textId="0BA68BE9" w:rsidR="007454F7" w:rsidRPr="00F10842"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F10842">
        <w:rPr>
          <w:rFonts w:ascii="Times New Roman" w:eastAsia="Times New Roman" w:hAnsi="Times New Roman" w:cs="Times New Roman"/>
          <w:color w:val="000000" w:themeColor="text1"/>
          <w:sz w:val="28"/>
          <w:szCs w:val="28"/>
          <w:lang w:eastAsia="ru-RU"/>
        </w:rPr>
        <w:t>14. </w:t>
      </w:r>
      <w:r w:rsidRPr="00F10842">
        <w:rPr>
          <w:rFonts w:ascii="Times New Roman" w:hAnsi="Times New Roman" w:cs="Times New Roman"/>
          <w:color w:val="000000" w:themeColor="text1"/>
          <w:sz w:val="28"/>
          <w:szCs w:val="28"/>
        </w:rPr>
        <w:t>Установленная в извещении и документации о закупке НМЦ</w:t>
      </w:r>
      <w:r w:rsidR="001721DE" w:rsidRPr="00F10842">
        <w:rPr>
          <w:rFonts w:ascii="Times New Roman" w:hAnsi="Times New Roman" w:cs="Times New Roman"/>
          <w:color w:val="000000" w:themeColor="text1"/>
          <w:sz w:val="28"/>
          <w:szCs w:val="28"/>
        </w:rPr>
        <w:t>Д</w:t>
      </w:r>
      <w:r w:rsidRPr="00F10842">
        <w:rPr>
          <w:rFonts w:ascii="Times New Roman" w:hAnsi="Times New Roman" w:cs="Times New Roman"/>
          <w:color w:val="000000" w:themeColor="text1"/>
          <w:sz w:val="28"/>
          <w:szCs w:val="28"/>
        </w:rPr>
        <w:t xml:space="preserve"> </w:t>
      </w:r>
      <w:r w:rsidRPr="00F10842">
        <w:rPr>
          <w:rFonts w:ascii="Times New Roman" w:hAnsi="Times New Roman" w:cs="Times New Roman"/>
          <w:color w:val="000000" w:themeColor="text1"/>
          <w:sz w:val="28"/>
          <w:szCs w:val="28"/>
        </w:rPr>
        <w:br/>
        <w:t>не может быть превышена при заключении договора по итогам закупки. Предложение участником закупки в составе заявки предложения о цене договора, превышающего НМЦ</w:t>
      </w:r>
      <w:r w:rsidR="001721DE" w:rsidRPr="00F10842">
        <w:rPr>
          <w:rFonts w:ascii="Times New Roman" w:hAnsi="Times New Roman" w:cs="Times New Roman"/>
          <w:color w:val="000000" w:themeColor="text1"/>
          <w:sz w:val="28"/>
          <w:szCs w:val="28"/>
        </w:rPr>
        <w:t>Д</w:t>
      </w:r>
      <w:r w:rsidRPr="00F10842">
        <w:rPr>
          <w:rFonts w:ascii="Times New Roman" w:hAnsi="Times New Roman" w:cs="Times New Roman"/>
          <w:color w:val="000000" w:themeColor="text1"/>
          <w:sz w:val="28"/>
          <w:szCs w:val="28"/>
        </w:rPr>
        <w:t xml:space="preserve">, является безусловным основанием </w:t>
      </w:r>
      <w:r w:rsidR="00373F2D" w:rsidRPr="00F10842">
        <w:rPr>
          <w:rFonts w:ascii="Times New Roman" w:hAnsi="Times New Roman" w:cs="Times New Roman"/>
          <w:color w:val="000000" w:themeColor="text1"/>
          <w:sz w:val="28"/>
          <w:szCs w:val="28"/>
        </w:rPr>
        <w:br/>
      </w:r>
      <w:r w:rsidRPr="00F10842">
        <w:rPr>
          <w:rFonts w:ascii="Times New Roman" w:hAnsi="Times New Roman" w:cs="Times New Roman"/>
          <w:color w:val="000000" w:themeColor="text1"/>
          <w:sz w:val="28"/>
          <w:szCs w:val="28"/>
        </w:rPr>
        <w:t>для отказа в допуске такому участнику к участию в закупке.</w:t>
      </w:r>
    </w:p>
    <w:p w14:paraId="0F521A80" w14:textId="4DA446E9" w:rsidR="006D2B99" w:rsidRPr="00F10842" w:rsidRDefault="006D2B99"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F10842">
        <w:rPr>
          <w:rFonts w:ascii="Times New Roman" w:hAnsi="Times New Roman" w:cs="Times New Roman"/>
          <w:color w:val="000000" w:themeColor="text1"/>
          <w:sz w:val="28"/>
          <w:szCs w:val="28"/>
        </w:rPr>
        <w:t>15. При формировании документации о закупке, порядок оплаты должен включать в том числе порядок оплаты авансового платежа (в случае, если выплата аванса предусмотрена в документации о закупке), установленный с соблюдением требований, определенных нормативными правовыми актами, регулирующими бюджетные правоотношения, и иными нормативными правовыми актами Российской Федерации, для получателей средств соответствующего бюджета бюджетной системы Российской Федерации</w:t>
      </w:r>
      <w:r w:rsidR="0085496E" w:rsidRPr="00F10842">
        <w:rPr>
          <w:rFonts w:ascii="Times New Roman" w:hAnsi="Times New Roman" w:cs="Times New Roman"/>
          <w:color w:val="000000" w:themeColor="text1"/>
          <w:sz w:val="28"/>
          <w:szCs w:val="28"/>
        </w:rPr>
        <w:t>.</w:t>
      </w:r>
    </w:p>
    <w:p w14:paraId="161200C3" w14:textId="77777777" w:rsidR="007454F7" w:rsidRPr="00F10842" w:rsidRDefault="007454F7" w:rsidP="007454F7">
      <w:pPr>
        <w:pStyle w:val="ConsPlusNormal"/>
        <w:tabs>
          <w:tab w:val="left" w:pos="0"/>
        </w:tabs>
        <w:jc w:val="both"/>
        <w:rPr>
          <w:rFonts w:ascii="Times New Roman" w:hAnsi="Times New Roman" w:cs="Times New Roman"/>
          <w:color w:val="000000" w:themeColor="text1"/>
          <w:sz w:val="28"/>
          <w:szCs w:val="28"/>
        </w:rPr>
      </w:pPr>
    </w:p>
    <w:p w14:paraId="4BB3EA38" w14:textId="77777777" w:rsidR="007454F7" w:rsidRPr="00F10842" w:rsidRDefault="007454F7" w:rsidP="007454F7">
      <w:pPr>
        <w:pStyle w:val="30"/>
        <w:jc w:val="center"/>
        <w:rPr>
          <w:rFonts w:ascii="Times New Roman" w:hAnsi="Times New Roman" w:cs="Times New Roman"/>
          <w:color w:val="000000" w:themeColor="text1"/>
          <w:sz w:val="28"/>
          <w:szCs w:val="28"/>
        </w:rPr>
      </w:pPr>
      <w:bookmarkStart w:id="25" w:name="_Toc99555832"/>
      <w:bookmarkStart w:id="26" w:name="_Toc115350263"/>
      <w:r w:rsidRPr="00F10842">
        <w:rPr>
          <w:rFonts w:ascii="Times New Roman" w:hAnsi="Times New Roman" w:cs="Times New Roman"/>
          <w:color w:val="000000" w:themeColor="text1"/>
          <w:sz w:val="28"/>
          <w:szCs w:val="28"/>
        </w:rPr>
        <w:t>Раздел 4. Способы закупки</w:t>
      </w:r>
      <w:bookmarkEnd w:id="25"/>
      <w:bookmarkEnd w:id="26"/>
    </w:p>
    <w:p w14:paraId="502D34B8" w14:textId="77777777" w:rsidR="007454F7" w:rsidRPr="00F10842" w:rsidRDefault="007454F7" w:rsidP="007454F7">
      <w:pPr>
        <w:pStyle w:val="ConsPlusNormal"/>
        <w:tabs>
          <w:tab w:val="left" w:pos="0"/>
        </w:tabs>
        <w:outlineLvl w:val="1"/>
        <w:rPr>
          <w:rFonts w:ascii="Times New Roman" w:hAnsi="Times New Roman" w:cs="Times New Roman"/>
          <w:color w:val="000000" w:themeColor="text1"/>
          <w:sz w:val="28"/>
          <w:szCs w:val="28"/>
        </w:rPr>
      </w:pPr>
    </w:p>
    <w:p w14:paraId="714C5088" w14:textId="77777777" w:rsidR="007454F7" w:rsidRPr="00F10842"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F10842">
        <w:rPr>
          <w:rFonts w:ascii="Times New Roman" w:hAnsi="Times New Roman" w:cs="Times New Roman"/>
          <w:color w:val="000000" w:themeColor="text1"/>
          <w:sz w:val="28"/>
          <w:szCs w:val="28"/>
        </w:rPr>
        <w:t xml:space="preserve">1. Заказчик осуществляет конкурентные и неконкурентные закупки </w:t>
      </w:r>
      <w:r w:rsidRPr="00F10842">
        <w:rPr>
          <w:rFonts w:ascii="Times New Roman" w:hAnsi="Times New Roman" w:cs="Times New Roman"/>
          <w:color w:val="000000" w:themeColor="text1"/>
          <w:sz w:val="28"/>
          <w:szCs w:val="28"/>
        </w:rPr>
        <w:br/>
        <w:t>с учетом установленных Положением о закупке способов закупок, условий их применения и порядка осуществления.</w:t>
      </w:r>
    </w:p>
    <w:p w14:paraId="17BA5B82" w14:textId="77777777" w:rsidR="007454F7" w:rsidRPr="00F10842"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bookmarkStart w:id="27" w:name="Par0"/>
      <w:bookmarkEnd w:id="27"/>
      <w:r w:rsidRPr="00F10842">
        <w:rPr>
          <w:rFonts w:ascii="Times New Roman" w:hAnsi="Times New Roman" w:cs="Times New Roman"/>
          <w:color w:val="000000" w:themeColor="text1"/>
          <w:sz w:val="28"/>
          <w:szCs w:val="28"/>
        </w:rPr>
        <w:t>2. Конкурентные закупки осуществляются путем проведения:</w:t>
      </w:r>
    </w:p>
    <w:p w14:paraId="6355457E" w14:textId="77777777" w:rsidR="007454F7" w:rsidRPr="00F10842"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F10842">
        <w:rPr>
          <w:rFonts w:ascii="Times New Roman" w:hAnsi="Times New Roman" w:cs="Times New Roman"/>
          <w:color w:val="000000" w:themeColor="text1"/>
          <w:sz w:val="28"/>
          <w:szCs w:val="28"/>
        </w:rPr>
        <w:t>1) конкурс</w:t>
      </w:r>
      <w:r w:rsidR="00AE2CC5" w:rsidRPr="00F10842">
        <w:rPr>
          <w:rFonts w:ascii="Times New Roman" w:hAnsi="Times New Roman" w:cs="Times New Roman"/>
          <w:color w:val="000000" w:themeColor="text1"/>
          <w:sz w:val="28"/>
          <w:szCs w:val="28"/>
        </w:rPr>
        <w:t>а</w:t>
      </w:r>
      <w:r w:rsidRPr="00F10842">
        <w:rPr>
          <w:rFonts w:ascii="Times New Roman" w:hAnsi="Times New Roman" w:cs="Times New Roman"/>
          <w:color w:val="000000" w:themeColor="text1"/>
          <w:sz w:val="28"/>
          <w:szCs w:val="28"/>
        </w:rPr>
        <w:t>;</w:t>
      </w:r>
    </w:p>
    <w:p w14:paraId="5957E69D" w14:textId="77777777" w:rsidR="007454F7" w:rsidRPr="00F10842"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F10842">
        <w:rPr>
          <w:rFonts w:ascii="Times New Roman" w:hAnsi="Times New Roman" w:cs="Times New Roman"/>
          <w:color w:val="000000" w:themeColor="text1"/>
          <w:sz w:val="28"/>
          <w:szCs w:val="28"/>
        </w:rPr>
        <w:t>2) аукцион</w:t>
      </w:r>
      <w:r w:rsidR="00AE2CC5" w:rsidRPr="00F10842">
        <w:rPr>
          <w:rFonts w:ascii="Times New Roman" w:hAnsi="Times New Roman" w:cs="Times New Roman"/>
          <w:color w:val="000000" w:themeColor="text1"/>
          <w:sz w:val="28"/>
          <w:szCs w:val="28"/>
        </w:rPr>
        <w:t>а</w:t>
      </w:r>
      <w:r w:rsidRPr="00F10842">
        <w:rPr>
          <w:rFonts w:ascii="Times New Roman" w:hAnsi="Times New Roman" w:cs="Times New Roman"/>
          <w:color w:val="000000" w:themeColor="text1"/>
          <w:sz w:val="28"/>
          <w:szCs w:val="28"/>
        </w:rPr>
        <w:t>;</w:t>
      </w:r>
    </w:p>
    <w:p w14:paraId="1C36E7D5" w14:textId="77777777" w:rsidR="007454F7" w:rsidRPr="00F10842"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F10842">
        <w:rPr>
          <w:rFonts w:ascii="Times New Roman" w:hAnsi="Times New Roman" w:cs="Times New Roman"/>
          <w:color w:val="000000" w:themeColor="text1"/>
          <w:sz w:val="28"/>
          <w:szCs w:val="28"/>
        </w:rPr>
        <w:t>3) запрос</w:t>
      </w:r>
      <w:r w:rsidR="00AE2CC5" w:rsidRPr="00F10842">
        <w:rPr>
          <w:rFonts w:ascii="Times New Roman" w:hAnsi="Times New Roman" w:cs="Times New Roman"/>
          <w:color w:val="000000" w:themeColor="text1"/>
          <w:sz w:val="28"/>
          <w:szCs w:val="28"/>
        </w:rPr>
        <w:t>а</w:t>
      </w:r>
      <w:r w:rsidRPr="00F10842">
        <w:rPr>
          <w:rFonts w:ascii="Times New Roman" w:hAnsi="Times New Roman" w:cs="Times New Roman"/>
          <w:color w:val="000000" w:themeColor="text1"/>
          <w:sz w:val="28"/>
          <w:szCs w:val="28"/>
        </w:rPr>
        <w:t xml:space="preserve"> котировок;</w:t>
      </w:r>
    </w:p>
    <w:p w14:paraId="0168A535" w14:textId="77777777" w:rsidR="007454F7" w:rsidRPr="00F10842"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F10842">
        <w:rPr>
          <w:rFonts w:ascii="Times New Roman" w:hAnsi="Times New Roman" w:cs="Times New Roman"/>
          <w:color w:val="000000" w:themeColor="text1"/>
          <w:sz w:val="28"/>
          <w:szCs w:val="28"/>
        </w:rPr>
        <w:t>4) запрос</w:t>
      </w:r>
      <w:r w:rsidR="00AE2CC5" w:rsidRPr="00F10842">
        <w:rPr>
          <w:rFonts w:ascii="Times New Roman" w:hAnsi="Times New Roman" w:cs="Times New Roman"/>
          <w:color w:val="000000" w:themeColor="text1"/>
          <w:sz w:val="28"/>
          <w:szCs w:val="28"/>
        </w:rPr>
        <w:t>а</w:t>
      </w:r>
      <w:r w:rsidRPr="00F10842">
        <w:rPr>
          <w:rFonts w:ascii="Times New Roman" w:hAnsi="Times New Roman" w:cs="Times New Roman"/>
          <w:color w:val="000000" w:themeColor="text1"/>
          <w:sz w:val="28"/>
          <w:szCs w:val="28"/>
        </w:rPr>
        <w:t xml:space="preserve"> предложений;</w:t>
      </w:r>
    </w:p>
    <w:p w14:paraId="26969907" w14:textId="77777777" w:rsidR="007454F7" w:rsidRPr="00F10842"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F10842">
        <w:rPr>
          <w:rFonts w:ascii="Times New Roman" w:hAnsi="Times New Roman" w:cs="Times New Roman"/>
          <w:color w:val="000000" w:themeColor="text1"/>
          <w:sz w:val="28"/>
          <w:szCs w:val="28"/>
        </w:rPr>
        <w:t>5) конкурентн</w:t>
      </w:r>
      <w:r w:rsidR="00AE2CC5" w:rsidRPr="00F10842">
        <w:rPr>
          <w:rFonts w:ascii="Times New Roman" w:hAnsi="Times New Roman" w:cs="Times New Roman"/>
          <w:color w:val="000000" w:themeColor="text1"/>
          <w:sz w:val="28"/>
          <w:szCs w:val="28"/>
        </w:rPr>
        <w:t>ого</w:t>
      </w:r>
      <w:r w:rsidRPr="00F10842">
        <w:rPr>
          <w:rFonts w:ascii="Times New Roman" w:hAnsi="Times New Roman" w:cs="Times New Roman"/>
          <w:color w:val="000000" w:themeColor="text1"/>
          <w:sz w:val="28"/>
          <w:szCs w:val="28"/>
        </w:rPr>
        <w:t xml:space="preserve"> отбор</w:t>
      </w:r>
      <w:r w:rsidR="00AE2CC5" w:rsidRPr="00F10842">
        <w:rPr>
          <w:rFonts w:ascii="Times New Roman" w:hAnsi="Times New Roman" w:cs="Times New Roman"/>
          <w:color w:val="000000" w:themeColor="text1"/>
          <w:sz w:val="28"/>
          <w:szCs w:val="28"/>
        </w:rPr>
        <w:t>а</w:t>
      </w:r>
      <w:r w:rsidRPr="00F10842">
        <w:rPr>
          <w:rFonts w:ascii="Times New Roman" w:hAnsi="Times New Roman" w:cs="Times New Roman"/>
          <w:color w:val="000000" w:themeColor="text1"/>
          <w:sz w:val="28"/>
          <w:szCs w:val="28"/>
        </w:rPr>
        <w:t>.</w:t>
      </w:r>
    </w:p>
    <w:p w14:paraId="7A7972EA" w14:textId="77777777" w:rsidR="007454F7" w:rsidRPr="00F10842"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F10842">
        <w:rPr>
          <w:rFonts w:ascii="Times New Roman" w:hAnsi="Times New Roman" w:cs="Times New Roman"/>
          <w:color w:val="000000" w:themeColor="text1"/>
          <w:sz w:val="28"/>
          <w:szCs w:val="28"/>
        </w:rPr>
        <w:t>3. При проведении конкурентной закупки:</w:t>
      </w:r>
    </w:p>
    <w:p w14:paraId="203A6A64" w14:textId="77777777" w:rsidR="007454F7" w:rsidRPr="00F10842"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F10842">
        <w:rPr>
          <w:rFonts w:ascii="Times New Roman" w:hAnsi="Times New Roman" w:cs="Times New Roman"/>
          <w:color w:val="000000" w:themeColor="text1"/>
          <w:sz w:val="28"/>
          <w:szCs w:val="28"/>
        </w:rPr>
        <w:t xml:space="preserve">1) информация о конкурентной закупке сообщается Заказчиком одним </w:t>
      </w:r>
      <w:r w:rsidRPr="00F10842">
        <w:rPr>
          <w:rFonts w:ascii="Times New Roman" w:hAnsi="Times New Roman" w:cs="Times New Roman"/>
          <w:color w:val="000000" w:themeColor="text1"/>
          <w:sz w:val="28"/>
          <w:szCs w:val="28"/>
        </w:rPr>
        <w:br/>
        <w:t>из следующих способов:</w:t>
      </w:r>
    </w:p>
    <w:p w14:paraId="7C10456F" w14:textId="77777777" w:rsidR="007454F7" w:rsidRPr="00F10842"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F10842">
        <w:rPr>
          <w:rFonts w:ascii="Times New Roman" w:hAnsi="Times New Roman" w:cs="Times New Roman"/>
          <w:color w:val="000000" w:themeColor="text1"/>
          <w:sz w:val="28"/>
          <w:szCs w:val="28"/>
        </w:rPr>
        <w:lastRenderedPageBreak/>
        <w:t xml:space="preserve">а) путем размещения в Единой информационной системе извещения </w:t>
      </w:r>
      <w:r w:rsidRPr="00F10842">
        <w:rPr>
          <w:rFonts w:ascii="Times New Roman" w:hAnsi="Times New Roman" w:cs="Times New Roman"/>
          <w:color w:val="000000" w:themeColor="text1"/>
          <w:sz w:val="28"/>
          <w:szCs w:val="28"/>
        </w:rPr>
        <w:br/>
        <w:t>об осуществлении конкурентной закупки, доступного неограниченному кругу лиц, с приложением документации о конкурентной закупке;</w:t>
      </w:r>
    </w:p>
    <w:p w14:paraId="17449BA1" w14:textId="77777777" w:rsidR="007454F7" w:rsidRPr="00F10842"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F10842">
        <w:rPr>
          <w:rFonts w:ascii="Times New Roman" w:hAnsi="Times New Roman" w:cs="Times New Roman"/>
          <w:color w:val="000000" w:themeColor="text1"/>
          <w:sz w:val="28"/>
          <w:szCs w:val="28"/>
        </w:rPr>
        <w:t xml:space="preserve">б) посредством направления приглашений принять участие в закрытой конкурентной закупке в случаях, которые предусмотрены статьей 3.5 Федерального закона № 223-ФЗ, с приложением документации </w:t>
      </w:r>
      <w:r w:rsidRPr="00F10842">
        <w:rPr>
          <w:rFonts w:ascii="Times New Roman" w:hAnsi="Times New Roman" w:cs="Times New Roman"/>
          <w:color w:val="000000" w:themeColor="text1"/>
          <w:sz w:val="28"/>
          <w:szCs w:val="28"/>
        </w:rPr>
        <w:br/>
        <w:t>о конкурентной закупке не менее чем двум лицам, которые способны осуществить поставки товаров, выполнение работ, оказание услуг, являющихся предметом такой закупки;</w:t>
      </w:r>
    </w:p>
    <w:p w14:paraId="3E131CF8" w14:textId="77777777" w:rsidR="007454F7" w:rsidRPr="00F10842"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F10842">
        <w:rPr>
          <w:rFonts w:ascii="Times New Roman" w:hAnsi="Times New Roman" w:cs="Times New Roman"/>
          <w:color w:val="000000" w:themeColor="text1"/>
          <w:sz w:val="28"/>
          <w:szCs w:val="28"/>
        </w:rPr>
        <w:t>2) обеспечивается конкуренция между участниками конкурентной закупки за право заключить договор с Заказчиком на условиях, предлагаемых в заявках на участие в такой закупке, окончательных предложениях участников такой закупки;</w:t>
      </w:r>
    </w:p>
    <w:p w14:paraId="7E4B39BF" w14:textId="77777777" w:rsidR="007454F7" w:rsidRPr="00F10842"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F10842">
        <w:rPr>
          <w:rFonts w:ascii="Times New Roman" w:hAnsi="Times New Roman" w:cs="Times New Roman"/>
          <w:color w:val="000000" w:themeColor="text1"/>
          <w:sz w:val="28"/>
          <w:szCs w:val="28"/>
        </w:rPr>
        <w:t xml:space="preserve">3) описание предмета конкурентной закупки осуществляется </w:t>
      </w:r>
      <w:r w:rsidRPr="00F10842">
        <w:rPr>
          <w:rFonts w:ascii="Times New Roman" w:hAnsi="Times New Roman" w:cs="Times New Roman"/>
          <w:color w:val="000000" w:themeColor="text1"/>
          <w:sz w:val="28"/>
          <w:szCs w:val="28"/>
        </w:rPr>
        <w:br/>
        <w:t xml:space="preserve">с соблюдением требований части 6.1 статьи 3 Федерального закона </w:t>
      </w:r>
      <w:r w:rsidRPr="00F10842">
        <w:rPr>
          <w:rFonts w:ascii="Times New Roman" w:hAnsi="Times New Roman" w:cs="Times New Roman"/>
          <w:color w:val="000000" w:themeColor="text1"/>
          <w:sz w:val="28"/>
          <w:szCs w:val="28"/>
        </w:rPr>
        <w:br/>
        <w:t>№ 223-ФЗ.</w:t>
      </w:r>
    </w:p>
    <w:p w14:paraId="26F3448E" w14:textId="77777777" w:rsidR="007454F7" w:rsidRPr="00F10842"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F10842">
        <w:rPr>
          <w:rFonts w:ascii="Times New Roman" w:hAnsi="Times New Roman" w:cs="Times New Roman"/>
          <w:color w:val="000000" w:themeColor="text1"/>
          <w:sz w:val="28"/>
          <w:szCs w:val="28"/>
        </w:rPr>
        <w:t xml:space="preserve">Протоколы, составляемые в ходе осуществления конкурентной закупки, а также по итогам конкурентной закупки, заявки на участие </w:t>
      </w:r>
      <w:r w:rsidRPr="00F10842">
        <w:rPr>
          <w:rFonts w:ascii="Times New Roman" w:hAnsi="Times New Roman" w:cs="Times New Roman"/>
          <w:color w:val="000000" w:themeColor="text1"/>
          <w:sz w:val="28"/>
          <w:szCs w:val="28"/>
        </w:rPr>
        <w:br/>
        <w:t xml:space="preserve">в конкурентной закупке, окончательные предложения участников конкурентной закупки, документация о конкурентной закупке, извещение </w:t>
      </w:r>
      <w:r w:rsidRPr="00F10842">
        <w:rPr>
          <w:rFonts w:ascii="Times New Roman" w:hAnsi="Times New Roman" w:cs="Times New Roman"/>
          <w:color w:val="000000" w:themeColor="text1"/>
          <w:sz w:val="28"/>
          <w:szCs w:val="28"/>
        </w:rPr>
        <w:br/>
        <w:t xml:space="preserve">о проведении запроса котировок, изменения, внесенные в документацию </w:t>
      </w:r>
      <w:r w:rsidRPr="00F10842">
        <w:rPr>
          <w:rFonts w:ascii="Times New Roman" w:hAnsi="Times New Roman" w:cs="Times New Roman"/>
          <w:color w:val="000000" w:themeColor="text1"/>
          <w:sz w:val="28"/>
          <w:szCs w:val="28"/>
        </w:rPr>
        <w:br/>
        <w:t xml:space="preserve">о конкурентной закупке, разъяснения положений документации </w:t>
      </w:r>
      <w:r w:rsidRPr="00F10842">
        <w:rPr>
          <w:rFonts w:ascii="Times New Roman" w:hAnsi="Times New Roman" w:cs="Times New Roman"/>
          <w:color w:val="000000" w:themeColor="text1"/>
          <w:sz w:val="28"/>
          <w:szCs w:val="28"/>
        </w:rPr>
        <w:br/>
        <w:t>о конкурентной закупке хранятся Заказчиком не менее трех лет.</w:t>
      </w:r>
    </w:p>
    <w:p w14:paraId="0E2A2271" w14:textId="77777777" w:rsidR="009B7525" w:rsidRPr="00F10842" w:rsidRDefault="009B7525" w:rsidP="0085496E">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F10842">
        <w:rPr>
          <w:rFonts w:ascii="Times New Roman" w:hAnsi="Times New Roman" w:cs="Times New Roman"/>
          <w:color w:val="000000" w:themeColor="text1"/>
          <w:sz w:val="28"/>
          <w:szCs w:val="28"/>
        </w:rPr>
        <w:t xml:space="preserve">4. Неконкурентные закупки (закупки, условия осуществления которых </w:t>
      </w:r>
      <w:r w:rsidRPr="00F10842">
        <w:rPr>
          <w:rFonts w:ascii="Times New Roman" w:hAnsi="Times New Roman" w:cs="Times New Roman"/>
          <w:color w:val="000000" w:themeColor="text1"/>
          <w:sz w:val="28"/>
          <w:szCs w:val="28"/>
        </w:rPr>
        <w:br/>
        <w:t xml:space="preserve">не соответствуют условиям, предусмотренным пунктом 3 настоящего раздела Положения о закупке) осуществляются путем проведения: </w:t>
      </w:r>
    </w:p>
    <w:p w14:paraId="0177F14B" w14:textId="77777777" w:rsidR="009B7525" w:rsidRPr="00F10842" w:rsidRDefault="009B7525" w:rsidP="0085496E">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F10842">
        <w:rPr>
          <w:rFonts w:ascii="Times New Roman" w:hAnsi="Times New Roman" w:cs="Times New Roman"/>
          <w:color w:val="000000" w:themeColor="text1"/>
          <w:sz w:val="28"/>
          <w:szCs w:val="28"/>
        </w:rPr>
        <w:t>1)</w:t>
      </w:r>
      <w:r w:rsidRPr="00F10842">
        <w:rPr>
          <w:rFonts w:ascii="Times New Roman" w:hAnsi="Times New Roman" w:cs="Times New Roman"/>
          <w:color w:val="000000" w:themeColor="text1"/>
          <w:sz w:val="28"/>
          <w:szCs w:val="28"/>
        </w:rPr>
        <w:tab/>
        <w:t>запроса оферт;</w:t>
      </w:r>
    </w:p>
    <w:p w14:paraId="71706C1C" w14:textId="77777777" w:rsidR="009B7525" w:rsidRPr="00F10842" w:rsidRDefault="009B7525" w:rsidP="0085496E">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F10842">
        <w:rPr>
          <w:rFonts w:ascii="Times New Roman" w:hAnsi="Times New Roman" w:cs="Times New Roman"/>
          <w:color w:val="000000" w:themeColor="text1"/>
          <w:sz w:val="28"/>
          <w:szCs w:val="28"/>
        </w:rPr>
        <w:t>2)</w:t>
      </w:r>
      <w:r w:rsidRPr="00F10842">
        <w:rPr>
          <w:rFonts w:ascii="Times New Roman" w:hAnsi="Times New Roman" w:cs="Times New Roman"/>
          <w:color w:val="000000" w:themeColor="text1"/>
          <w:sz w:val="28"/>
          <w:szCs w:val="28"/>
        </w:rPr>
        <w:tab/>
        <w:t>закупки у единственного поставщика (подрядчика, исполнителя);</w:t>
      </w:r>
    </w:p>
    <w:p w14:paraId="00F07247" w14:textId="77777777" w:rsidR="009B7525" w:rsidRPr="00F10842" w:rsidRDefault="009B7525" w:rsidP="0085496E">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F10842">
        <w:rPr>
          <w:rFonts w:ascii="Times New Roman" w:hAnsi="Times New Roman" w:cs="Times New Roman"/>
          <w:color w:val="000000" w:themeColor="text1"/>
          <w:sz w:val="28"/>
          <w:szCs w:val="28"/>
        </w:rPr>
        <w:lastRenderedPageBreak/>
        <w:t>3)</w:t>
      </w:r>
      <w:r w:rsidRPr="00F10842">
        <w:rPr>
          <w:rFonts w:ascii="Times New Roman" w:hAnsi="Times New Roman" w:cs="Times New Roman"/>
          <w:color w:val="000000" w:themeColor="text1"/>
          <w:sz w:val="28"/>
          <w:szCs w:val="28"/>
        </w:rPr>
        <w:tab/>
        <w:t xml:space="preserve">запроса цен – способ неконкурентной закупки, проводимый исключительно в электронной форме, при котором Заказчик осуществляет отбор участников по ценовому критерию оценки. </w:t>
      </w:r>
    </w:p>
    <w:p w14:paraId="7235CB3C" w14:textId="235CAF70" w:rsidR="009B7525" w:rsidRPr="00F10842" w:rsidRDefault="009B7525" w:rsidP="009B7525">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F10842">
        <w:rPr>
          <w:rFonts w:ascii="Times New Roman" w:hAnsi="Times New Roman" w:cs="Times New Roman"/>
          <w:color w:val="000000" w:themeColor="text1"/>
          <w:sz w:val="28"/>
          <w:szCs w:val="28"/>
        </w:rPr>
        <w:t>4)</w:t>
      </w:r>
      <w:r w:rsidRPr="00F10842">
        <w:rPr>
          <w:rFonts w:ascii="Times New Roman" w:hAnsi="Times New Roman" w:cs="Times New Roman"/>
          <w:color w:val="000000" w:themeColor="text1"/>
          <w:sz w:val="28"/>
          <w:szCs w:val="28"/>
        </w:rPr>
        <w:tab/>
        <w:t>отбора предложений – способ неконкурентной закупки, проводимый исключительно в электронной форме, при котором Заказчик осуществляет отбор участников по нескольким критериям оценки.</w:t>
      </w:r>
    </w:p>
    <w:p w14:paraId="533D6649" w14:textId="4DF6054A" w:rsidR="007454F7" w:rsidRPr="00F10842"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F10842">
        <w:rPr>
          <w:rFonts w:ascii="Times New Roman" w:hAnsi="Times New Roman" w:cs="Times New Roman"/>
          <w:color w:val="000000" w:themeColor="text1"/>
          <w:sz w:val="28"/>
          <w:szCs w:val="28"/>
        </w:rPr>
        <w:t>5. Закупки могут быть открытыми и закрытыми.</w:t>
      </w:r>
    </w:p>
    <w:p w14:paraId="5B90AE65" w14:textId="4893710D" w:rsidR="007E49F1" w:rsidRPr="00F10842" w:rsidRDefault="007E49F1"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F10842">
        <w:rPr>
          <w:rFonts w:ascii="Times New Roman" w:hAnsi="Times New Roman" w:cs="Times New Roman"/>
          <w:color w:val="000000" w:themeColor="text1"/>
          <w:sz w:val="28"/>
          <w:szCs w:val="28"/>
        </w:rPr>
        <w:t xml:space="preserve">6. Закрытая конкурентная закупка (закрытый конкурс, закрытый аукцион, закрытый запрос котировок, закрытый запрос предложений, закрытый конкурентный отбор) проводится в случае, если сведения </w:t>
      </w:r>
      <w:r w:rsidRPr="00F10842">
        <w:rPr>
          <w:rFonts w:ascii="Times New Roman" w:hAnsi="Times New Roman" w:cs="Times New Roman"/>
          <w:color w:val="000000" w:themeColor="text1"/>
          <w:sz w:val="28"/>
          <w:szCs w:val="28"/>
        </w:rPr>
        <w:br/>
        <w:t xml:space="preserve">о такой закупке составляют государственную тайну, или если такая закупка осуществляется в рамках выполнения государственного оборонного заказа </w:t>
      </w:r>
      <w:r w:rsidRPr="00F10842">
        <w:rPr>
          <w:rFonts w:ascii="Times New Roman" w:hAnsi="Times New Roman" w:cs="Times New Roman"/>
          <w:color w:val="000000" w:themeColor="text1"/>
          <w:sz w:val="28"/>
          <w:szCs w:val="28"/>
        </w:rPr>
        <w:br/>
        <w:t xml:space="preserve">в целях обеспечения обороны и безопасности Российской Федерации в части заказов на создание, модернизацию, поставки, ремонт, сервисное обслуживание и утилизацию вооружения, военной и специальной техники, </w:t>
      </w:r>
      <w:r w:rsidRPr="00F10842">
        <w:rPr>
          <w:rFonts w:ascii="Times New Roman" w:hAnsi="Times New Roman" w:cs="Times New Roman"/>
          <w:color w:val="000000" w:themeColor="text1"/>
          <w:sz w:val="28"/>
          <w:szCs w:val="28"/>
        </w:rPr>
        <w:br/>
        <w:t xml:space="preserve">на разработку, производство и поставки космической техники и объектов космической инфраструктуры, или если координационным органом Правительства Российской Федерации в отношении такой закупки принято решение в соответствии с пунктом 2 или 3 части 8 статьи 3.1 Федерального закона № 223-ФЗ, или если </w:t>
      </w:r>
      <w:r w:rsidR="00E35B1A" w:rsidRPr="00F10842">
        <w:rPr>
          <w:rFonts w:ascii="Times New Roman" w:hAnsi="Times New Roman" w:cs="Times New Roman"/>
          <w:color w:val="000000" w:themeColor="text1"/>
          <w:sz w:val="28"/>
          <w:szCs w:val="28"/>
        </w:rPr>
        <w:t xml:space="preserve">закупка проводится в случаях, определенных </w:t>
      </w:r>
      <w:r w:rsidR="00E35B1A" w:rsidRPr="00F10842">
        <w:rPr>
          <w:rFonts w:ascii="Times New Roman" w:eastAsia="Calibri" w:hAnsi="Times New Roman" w:cs="Times New Roman"/>
          <w:sz w:val="28"/>
          <w:szCs w:val="28"/>
        </w:rPr>
        <w:t xml:space="preserve">Правительством Российской Федерации в соответствии с частью 16 статьи 4 Федерального </w:t>
      </w:r>
      <w:r w:rsidR="00E35B1A" w:rsidRPr="00F10842">
        <w:rPr>
          <w:rFonts w:ascii="Times New Roman" w:hAnsi="Times New Roman" w:cs="Times New Roman"/>
          <w:sz w:val="28"/>
          <w:szCs w:val="28"/>
        </w:rPr>
        <w:t>закона № 223-ФЗ</w:t>
      </w:r>
      <w:r w:rsidRPr="00F10842">
        <w:rPr>
          <w:rFonts w:ascii="Times New Roman" w:hAnsi="Times New Roman" w:cs="Times New Roman"/>
          <w:color w:val="000000" w:themeColor="text1"/>
          <w:sz w:val="28"/>
          <w:szCs w:val="28"/>
        </w:rPr>
        <w:t>.</w:t>
      </w:r>
    </w:p>
    <w:p w14:paraId="481806BC" w14:textId="08B9D0EC" w:rsidR="007454F7" w:rsidRPr="00F10842"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F10842">
        <w:rPr>
          <w:rFonts w:ascii="Times New Roman" w:hAnsi="Times New Roman" w:cs="Times New Roman"/>
          <w:color w:val="000000" w:themeColor="text1"/>
          <w:sz w:val="28"/>
          <w:szCs w:val="28"/>
        </w:rPr>
        <w:t xml:space="preserve">7. Закупки могут проводится Заказчиком как в электронной форме, </w:t>
      </w:r>
      <w:r w:rsidR="00373F2D" w:rsidRPr="00F10842">
        <w:rPr>
          <w:rFonts w:ascii="Times New Roman" w:hAnsi="Times New Roman" w:cs="Times New Roman"/>
          <w:color w:val="000000" w:themeColor="text1"/>
          <w:sz w:val="28"/>
          <w:szCs w:val="28"/>
        </w:rPr>
        <w:br/>
      </w:r>
      <w:r w:rsidRPr="00F10842">
        <w:rPr>
          <w:rFonts w:ascii="Times New Roman" w:hAnsi="Times New Roman" w:cs="Times New Roman"/>
          <w:color w:val="000000" w:themeColor="text1"/>
          <w:sz w:val="28"/>
          <w:szCs w:val="28"/>
        </w:rPr>
        <w:t xml:space="preserve">так и в </w:t>
      </w:r>
      <w:r w:rsidR="00592F9C" w:rsidRPr="00F10842">
        <w:rPr>
          <w:rFonts w:ascii="Times New Roman" w:hAnsi="Times New Roman" w:cs="Times New Roman"/>
          <w:color w:val="000000" w:themeColor="text1"/>
          <w:sz w:val="28"/>
          <w:szCs w:val="28"/>
        </w:rPr>
        <w:t>бумажной</w:t>
      </w:r>
      <w:r w:rsidRPr="00F10842">
        <w:rPr>
          <w:rFonts w:ascii="Times New Roman" w:hAnsi="Times New Roman" w:cs="Times New Roman"/>
          <w:color w:val="000000" w:themeColor="text1"/>
          <w:sz w:val="28"/>
          <w:szCs w:val="28"/>
        </w:rPr>
        <w:t xml:space="preserve"> форме.</w:t>
      </w:r>
    </w:p>
    <w:p w14:paraId="5CC739AE" w14:textId="77777777" w:rsidR="007454F7" w:rsidRPr="00F10842" w:rsidRDefault="007454F7" w:rsidP="007454F7">
      <w:pPr>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 xml:space="preserve">8. Не допускается использование </w:t>
      </w:r>
      <w:r w:rsidR="00592F9C" w:rsidRPr="00F10842">
        <w:rPr>
          <w:rFonts w:ascii="Times New Roman" w:eastAsia="Times New Roman" w:hAnsi="Times New Roman" w:cs="Times New Roman"/>
          <w:color w:val="000000" w:themeColor="text1"/>
          <w:sz w:val="28"/>
          <w:szCs w:val="28"/>
          <w:lang w:eastAsia="ru-RU"/>
        </w:rPr>
        <w:t>бумажной</w:t>
      </w:r>
      <w:r w:rsidRPr="00F10842">
        <w:rPr>
          <w:rFonts w:ascii="Times New Roman" w:eastAsia="Times New Roman" w:hAnsi="Times New Roman" w:cs="Times New Roman"/>
          <w:color w:val="000000" w:themeColor="text1"/>
          <w:sz w:val="28"/>
          <w:szCs w:val="28"/>
          <w:lang w:eastAsia="ru-RU"/>
        </w:rPr>
        <w:t xml:space="preserve"> формы при проведении:</w:t>
      </w:r>
    </w:p>
    <w:p w14:paraId="61FCAAD1" w14:textId="77777777" w:rsidR="007454F7" w:rsidRPr="00F10842"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F10842">
        <w:rPr>
          <w:rFonts w:ascii="Times New Roman" w:eastAsia="Times New Roman" w:hAnsi="Times New Roman" w:cs="Times New Roman"/>
          <w:color w:val="000000" w:themeColor="text1"/>
          <w:sz w:val="28"/>
          <w:szCs w:val="28"/>
          <w:lang w:eastAsia="ru-RU"/>
        </w:rPr>
        <w:t>1) конкурентных закупок, участниками которых с учетом особенностей, установленных Правительством Российской Федерации</w:t>
      </w:r>
      <w:r w:rsidRPr="00F10842">
        <w:rPr>
          <w:rFonts w:ascii="Times New Roman" w:eastAsia="Times New Roman" w:hAnsi="Times New Roman" w:cs="Times New Roman"/>
          <w:color w:val="000000" w:themeColor="text1"/>
          <w:sz w:val="28"/>
          <w:szCs w:val="28"/>
          <w:lang w:eastAsia="ru-RU"/>
        </w:rPr>
        <w:br/>
        <w:t>на основании пункта 2 части 8 статьи</w:t>
      </w:r>
      <w:r w:rsidRPr="00F10842">
        <w:rPr>
          <w:rFonts w:ascii="Times New Roman" w:hAnsi="Times New Roman" w:cs="Times New Roman"/>
          <w:color w:val="000000" w:themeColor="text1"/>
          <w:sz w:val="28"/>
          <w:szCs w:val="28"/>
        </w:rPr>
        <w:t xml:space="preserve"> 3 Федерального закона № 223-ФЗ, могут быть только субъекты малого и среднего предпринимательства;</w:t>
      </w:r>
    </w:p>
    <w:p w14:paraId="3531EF44" w14:textId="77777777" w:rsidR="007454F7" w:rsidRPr="00F10842"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F10842">
        <w:rPr>
          <w:rFonts w:ascii="Times New Roman" w:hAnsi="Times New Roman" w:cs="Times New Roman"/>
          <w:color w:val="000000" w:themeColor="text1"/>
          <w:sz w:val="28"/>
          <w:szCs w:val="28"/>
        </w:rPr>
        <w:lastRenderedPageBreak/>
        <w:t>2) закупок товаров, работ, услуг, включенных в перечень товаров, работ, услуг, закупка которых осуществляется в электронной форме, утвержденный Правительством Российской Федерации на основании части 4 статьи 3 Федерального закона № 223-ФЗ, за исключением случаев, предусмотренных пунктом 9 настоящего раздела Положения о закупке;</w:t>
      </w:r>
    </w:p>
    <w:p w14:paraId="57B4C74A" w14:textId="77777777" w:rsidR="007454F7" w:rsidRPr="00F10842"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F10842">
        <w:rPr>
          <w:rFonts w:ascii="Times New Roman" w:hAnsi="Times New Roman" w:cs="Times New Roman"/>
          <w:color w:val="000000" w:themeColor="text1"/>
          <w:sz w:val="28"/>
          <w:szCs w:val="28"/>
        </w:rPr>
        <w:t>3) открытого аукциона;</w:t>
      </w:r>
    </w:p>
    <w:p w14:paraId="4D4E3594" w14:textId="77777777" w:rsidR="007454F7" w:rsidRPr="00F10842"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F10842">
        <w:rPr>
          <w:rFonts w:ascii="Times New Roman" w:hAnsi="Times New Roman" w:cs="Times New Roman"/>
          <w:color w:val="000000" w:themeColor="text1"/>
          <w:sz w:val="28"/>
          <w:szCs w:val="28"/>
        </w:rPr>
        <w:t>4) открытого запроса котировок;</w:t>
      </w:r>
    </w:p>
    <w:p w14:paraId="4C6A447C" w14:textId="77777777" w:rsidR="007454F7" w:rsidRPr="00F10842"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F10842">
        <w:rPr>
          <w:rFonts w:ascii="Times New Roman" w:hAnsi="Times New Roman" w:cs="Times New Roman"/>
          <w:color w:val="000000" w:themeColor="text1"/>
          <w:sz w:val="28"/>
          <w:szCs w:val="28"/>
        </w:rPr>
        <w:t>5) открытого запроса предложений.</w:t>
      </w:r>
    </w:p>
    <w:p w14:paraId="23D21B18" w14:textId="265F96AA" w:rsidR="007454F7" w:rsidRPr="00F10842"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F10842">
        <w:rPr>
          <w:rFonts w:ascii="Times New Roman" w:hAnsi="Times New Roman" w:cs="Times New Roman"/>
          <w:color w:val="000000" w:themeColor="text1"/>
          <w:sz w:val="28"/>
          <w:szCs w:val="28"/>
        </w:rPr>
        <w:t xml:space="preserve">9. Закупка товаров, работ и услуг, включенных в перечень товаров, работ, услуг, закупка которых осуществляется в электронной форме, утвержденный Правительством Российской Федерации на основании части 4 статьи 3 Федерального закона № 223-ФЗ, не осуществляется </w:t>
      </w:r>
      <w:r w:rsidRPr="00F10842">
        <w:rPr>
          <w:rFonts w:ascii="Times New Roman" w:hAnsi="Times New Roman" w:cs="Times New Roman"/>
          <w:color w:val="000000" w:themeColor="text1"/>
          <w:sz w:val="28"/>
          <w:szCs w:val="28"/>
        </w:rPr>
        <w:br/>
        <w:t>в электронной форме:</w:t>
      </w:r>
    </w:p>
    <w:p w14:paraId="4E663D96" w14:textId="77777777" w:rsidR="007454F7" w:rsidRPr="00F10842"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F10842">
        <w:rPr>
          <w:rFonts w:ascii="Times New Roman" w:hAnsi="Times New Roman" w:cs="Times New Roman"/>
          <w:color w:val="000000" w:themeColor="text1"/>
          <w:sz w:val="28"/>
          <w:szCs w:val="28"/>
        </w:rPr>
        <w:t>если информация о закупке в соответствии с частью 15 статьи 4 Федерального закона № 223-ФЗ не подлежит размещению в Единой информационной системе;</w:t>
      </w:r>
    </w:p>
    <w:p w14:paraId="4355837A" w14:textId="77777777" w:rsidR="007454F7" w:rsidRPr="00F10842"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F10842">
        <w:rPr>
          <w:rFonts w:ascii="Times New Roman" w:hAnsi="Times New Roman" w:cs="Times New Roman"/>
          <w:color w:val="000000" w:themeColor="text1"/>
          <w:sz w:val="28"/>
          <w:szCs w:val="28"/>
        </w:rPr>
        <w:t xml:space="preserve">если потребность в закупке возникла вследствие произошедшей аварийной ситуации, </w:t>
      </w:r>
      <w:r w:rsidR="00F21A52" w:rsidRPr="00F10842">
        <w:rPr>
          <w:rFonts w:ascii="Times New Roman" w:hAnsi="Times New Roman" w:cs="Times New Roman"/>
          <w:color w:val="000000" w:themeColor="text1"/>
          <w:sz w:val="28"/>
          <w:szCs w:val="28"/>
        </w:rPr>
        <w:t xml:space="preserve">обстоятельств </w:t>
      </w:r>
      <w:r w:rsidRPr="00F10842">
        <w:rPr>
          <w:rFonts w:ascii="Times New Roman" w:hAnsi="Times New Roman" w:cs="Times New Roman"/>
          <w:color w:val="000000" w:themeColor="text1"/>
          <w:sz w:val="28"/>
          <w:szCs w:val="28"/>
        </w:rPr>
        <w:t>непреодолимой силы, необходимости срочного медицинского вмешательства, чрезвычайных ситуаций природного или техногенного характера, а также в целях предотвращения угрозы их возникновения;</w:t>
      </w:r>
    </w:p>
    <w:p w14:paraId="42A1ACF2" w14:textId="77777777" w:rsidR="007454F7" w:rsidRPr="00F10842"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F10842">
        <w:rPr>
          <w:rFonts w:ascii="Times New Roman" w:hAnsi="Times New Roman" w:cs="Times New Roman"/>
          <w:color w:val="000000" w:themeColor="text1"/>
          <w:sz w:val="28"/>
          <w:szCs w:val="28"/>
        </w:rPr>
        <w:t>если закупка осуществляется у единственного поставщика (подрядчика, исполнителя) в соответствии с Положением о закупке.</w:t>
      </w:r>
    </w:p>
    <w:p w14:paraId="41EDF1A1" w14:textId="3DBD870D" w:rsidR="00E35B1A" w:rsidRPr="00F10842" w:rsidRDefault="00E35B1A"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F10842">
        <w:rPr>
          <w:rFonts w:ascii="Times New Roman" w:hAnsi="Times New Roman" w:cs="Times New Roman"/>
          <w:color w:val="000000" w:themeColor="text1"/>
          <w:sz w:val="28"/>
          <w:szCs w:val="28"/>
        </w:rPr>
        <w:t>Закупка товаров, работ, услуг в указанных случаях осуществляется в бумажной форме или может осуществляться в электронной форме на специализированной электронной площадке.</w:t>
      </w:r>
    </w:p>
    <w:p w14:paraId="3D2510EC" w14:textId="160C5ECD" w:rsidR="00DA389C" w:rsidRPr="00F10842" w:rsidRDefault="00DA389C"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F10842">
        <w:rPr>
          <w:rFonts w:ascii="Times New Roman" w:hAnsi="Times New Roman" w:cs="Times New Roman"/>
          <w:color w:val="000000" w:themeColor="text1"/>
          <w:sz w:val="28"/>
          <w:szCs w:val="28"/>
        </w:rPr>
        <w:t>10. Конкурентный отбор проводится в открытой и закрытой форме.</w:t>
      </w:r>
    </w:p>
    <w:p w14:paraId="4843C6E3" w14:textId="6725E3EB" w:rsidR="007454F7" w:rsidRPr="00F10842"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F10842">
        <w:rPr>
          <w:rFonts w:ascii="Times New Roman" w:eastAsia="Times New Roman" w:hAnsi="Times New Roman" w:cs="Times New Roman"/>
          <w:color w:val="000000" w:themeColor="text1"/>
          <w:sz w:val="28"/>
          <w:szCs w:val="28"/>
          <w:lang w:eastAsia="ru-RU"/>
        </w:rPr>
        <w:t>11</w:t>
      </w:r>
      <w:r w:rsidRPr="00F10842">
        <w:rPr>
          <w:rFonts w:ascii="Times New Roman" w:hAnsi="Times New Roman" w:cs="Times New Roman"/>
          <w:color w:val="000000" w:themeColor="text1"/>
          <w:sz w:val="28"/>
          <w:szCs w:val="28"/>
        </w:rPr>
        <w:t xml:space="preserve">. Заказчик вправе провести закрытую конкурентную закупку </w:t>
      </w:r>
      <w:r w:rsidRPr="00F10842">
        <w:rPr>
          <w:rFonts w:ascii="Times New Roman" w:hAnsi="Times New Roman" w:cs="Times New Roman"/>
          <w:color w:val="000000" w:themeColor="text1"/>
          <w:sz w:val="28"/>
          <w:szCs w:val="28"/>
        </w:rPr>
        <w:br/>
        <w:t xml:space="preserve">в электронной форме в порядке, предусмотренном Положением о закупке </w:t>
      </w:r>
      <w:r w:rsidRPr="00F10842">
        <w:rPr>
          <w:rFonts w:ascii="Times New Roman" w:hAnsi="Times New Roman" w:cs="Times New Roman"/>
          <w:color w:val="000000" w:themeColor="text1"/>
          <w:sz w:val="28"/>
          <w:szCs w:val="28"/>
        </w:rPr>
        <w:br/>
      </w:r>
      <w:r w:rsidRPr="00F10842">
        <w:rPr>
          <w:rFonts w:ascii="Times New Roman" w:hAnsi="Times New Roman" w:cs="Times New Roman"/>
          <w:color w:val="000000" w:themeColor="text1"/>
          <w:sz w:val="28"/>
          <w:szCs w:val="28"/>
        </w:rPr>
        <w:lastRenderedPageBreak/>
        <w:t xml:space="preserve">в отношении закрытых конкурентных закупок, и с учетом нормативных правовых актов Правительства Российской Федерации, принятых </w:t>
      </w:r>
      <w:r w:rsidRPr="00F10842">
        <w:rPr>
          <w:rFonts w:ascii="Times New Roman" w:hAnsi="Times New Roman" w:cs="Times New Roman"/>
          <w:color w:val="000000" w:themeColor="text1"/>
          <w:sz w:val="28"/>
          <w:szCs w:val="28"/>
        </w:rPr>
        <w:br/>
        <w:t>в соответствии с частью 4 статьи 3.5 Федерального закона № 223-ФЗ.</w:t>
      </w:r>
    </w:p>
    <w:p w14:paraId="473B266B" w14:textId="77777777" w:rsidR="00DA389C" w:rsidRPr="00F10842" w:rsidRDefault="00DA389C" w:rsidP="00DA389C">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F10842">
        <w:rPr>
          <w:rFonts w:ascii="Times New Roman" w:hAnsi="Times New Roman" w:cs="Times New Roman"/>
          <w:color w:val="000000" w:themeColor="text1"/>
          <w:sz w:val="28"/>
          <w:szCs w:val="28"/>
        </w:rPr>
        <w:t>11.1. Закрытый конкурс в электронной форме проводится на электронной площадке по правилам и в порядке, установленным оператором электронной площадки, с учетом требований настоящего раздела Положения о закупке.</w:t>
      </w:r>
    </w:p>
    <w:p w14:paraId="433DB581" w14:textId="77777777" w:rsidR="00DA389C" w:rsidRPr="00F10842" w:rsidRDefault="00DA389C" w:rsidP="00DA389C">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F10842">
        <w:rPr>
          <w:rFonts w:ascii="Times New Roman" w:hAnsi="Times New Roman" w:cs="Times New Roman"/>
          <w:color w:val="000000" w:themeColor="text1"/>
          <w:sz w:val="28"/>
          <w:szCs w:val="28"/>
        </w:rPr>
        <w:t xml:space="preserve">Извещение о проведении закрытого конкурса в электронной форме </w:t>
      </w:r>
      <w:r w:rsidRPr="00F10842">
        <w:rPr>
          <w:rFonts w:ascii="Times New Roman" w:hAnsi="Times New Roman" w:cs="Times New Roman"/>
          <w:color w:val="000000" w:themeColor="text1"/>
          <w:sz w:val="28"/>
          <w:szCs w:val="28"/>
        </w:rPr>
        <w:br/>
        <w:t>и документация о проведении закрытого конкурса в электронной форме должны также содержать адрес электронной площадки в сети «Интернет», на которой планируется проведение закрытого конкурса в электронной форме.</w:t>
      </w:r>
    </w:p>
    <w:p w14:paraId="3168FF83" w14:textId="77777777" w:rsidR="00DA389C" w:rsidRPr="00F10842" w:rsidRDefault="00DA389C" w:rsidP="00DA389C">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F10842">
        <w:rPr>
          <w:rFonts w:ascii="Times New Roman" w:hAnsi="Times New Roman" w:cs="Times New Roman"/>
          <w:color w:val="000000" w:themeColor="text1"/>
          <w:sz w:val="28"/>
          <w:szCs w:val="28"/>
        </w:rPr>
        <w:t xml:space="preserve">Договор по результатам закрытого конкурса в электронной форме заключается с использованием программно-аппаратных средств электронной площадки и должен быть подписан электронной подписью лица, имеющего право действовать от имени соответственно участника закупки, Заказчика. </w:t>
      </w:r>
    </w:p>
    <w:p w14:paraId="241F22C7" w14:textId="77777777" w:rsidR="00DA389C" w:rsidRPr="00F10842" w:rsidRDefault="00DA389C" w:rsidP="00DA389C">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F10842">
        <w:rPr>
          <w:rFonts w:ascii="Times New Roman" w:hAnsi="Times New Roman" w:cs="Times New Roman"/>
          <w:color w:val="000000" w:themeColor="text1"/>
          <w:sz w:val="28"/>
          <w:szCs w:val="28"/>
        </w:rPr>
        <w:t xml:space="preserve">11.2. Закрытый аукцион в электронной форме проводится на электронной площадке по правилам и в порядке, установленным оператором электронной площадки, с учетом требований настоящего раздела Положения о закупке. </w:t>
      </w:r>
    </w:p>
    <w:p w14:paraId="5985EC21" w14:textId="77777777" w:rsidR="00DA389C" w:rsidRPr="00F10842" w:rsidRDefault="00DA389C" w:rsidP="00DA389C">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F10842">
        <w:rPr>
          <w:rFonts w:ascii="Times New Roman" w:hAnsi="Times New Roman" w:cs="Times New Roman"/>
          <w:color w:val="000000" w:themeColor="text1"/>
          <w:sz w:val="28"/>
          <w:szCs w:val="28"/>
        </w:rPr>
        <w:t xml:space="preserve">Извещение о проведении закрытого аукциона в электронной форме </w:t>
      </w:r>
      <w:r w:rsidRPr="00F10842">
        <w:rPr>
          <w:rFonts w:ascii="Times New Roman" w:hAnsi="Times New Roman" w:cs="Times New Roman"/>
          <w:color w:val="000000" w:themeColor="text1"/>
          <w:sz w:val="28"/>
          <w:szCs w:val="28"/>
        </w:rPr>
        <w:br/>
        <w:t>и документация о проведении закрытого аукциона в электронной форме должны также содержать адрес электронной площадки в сети «Интернет», на которой планируется проведение закрытого аукциона в электронной форме.</w:t>
      </w:r>
    </w:p>
    <w:p w14:paraId="01C0A4E7" w14:textId="77777777" w:rsidR="00DA389C" w:rsidRPr="00F10842" w:rsidRDefault="00DA389C" w:rsidP="00DA389C">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F10842">
        <w:rPr>
          <w:rFonts w:ascii="Times New Roman" w:hAnsi="Times New Roman" w:cs="Times New Roman"/>
          <w:color w:val="000000" w:themeColor="text1"/>
          <w:sz w:val="28"/>
          <w:szCs w:val="28"/>
        </w:rPr>
        <w:t xml:space="preserve">Договор по результатам закрытого аукциона в электронной форме заключается с использованием программно-аппаратных средств электронной площадки и должен быть подписан электронной подписью </w:t>
      </w:r>
      <w:r w:rsidRPr="00F10842">
        <w:rPr>
          <w:rFonts w:ascii="Times New Roman" w:hAnsi="Times New Roman" w:cs="Times New Roman"/>
          <w:color w:val="000000" w:themeColor="text1"/>
          <w:sz w:val="28"/>
          <w:szCs w:val="28"/>
        </w:rPr>
        <w:lastRenderedPageBreak/>
        <w:t xml:space="preserve">лица, имеющего право действовать от имени соответственно участника закупки, Заказчика. </w:t>
      </w:r>
    </w:p>
    <w:p w14:paraId="5682EF82" w14:textId="037E42EC" w:rsidR="00DA389C" w:rsidRPr="00F10842" w:rsidRDefault="00DA389C" w:rsidP="00DA389C">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F10842">
        <w:rPr>
          <w:rFonts w:ascii="Times New Roman" w:hAnsi="Times New Roman" w:cs="Times New Roman"/>
          <w:color w:val="000000" w:themeColor="text1"/>
          <w:sz w:val="28"/>
          <w:szCs w:val="28"/>
        </w:rPr>
        <w:t xml:space="preserve">11.3. Закрытый запрос котировок в электронной форме проводится </w:t>
      </w:r>
      <w:r w:rsidRPr="00F10842">
        <w:rPr>
          <w:rFonts w:ascii="Times New Roman" w:hAnsi="Times New Roman" w:cs="Times New Roman"/>
          <w:color w:val="000000" w:themeColor="text1"/>
          <w:sz w:val="28"/>
          <w:szCs w:val="28"/>
        </w:rPr>
        <w:br/>
        <w:t xml:space="preserve">на электронной площадке по правилам и в порядке, установленным оператором электронной площадки, с учетом требований настоящего раздела Положения о закупке. </w:t>
      </w:r>
    </w:p>
    <w:p w14:paraId="782B33E7" w14:textId="1DD9F81B" w:rsidR="00DA389C" w:rsidRPr="00F10842" w:rsidRDefault="00DA389C" w:rsidP="00DA389C">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F10842">
        <w:rPr>
          <w:rFonts w:ascii="Times New Roman" w:hAnsi="Times New Roman" w:cs="Times New Roman"/>
          <w:color w:val="000000" w:themeColor="text1"/>
          <w:sz w:val="28"/>
          <w:szCs w:val="28"/>
        </w:rPr>
        <w:t xml:space="preserve">Извещение о проведении закрытого запроса котировок в электронной форме и документация о проведении закрытого запроса котировок </w:t>
      </w:r>
      <w:r w:rsidRPr="00F10842">
        <w:rPr>
          <w:rFonts w:ascii="Times New Roman" w:hAnsi="Times New Roman" w:cs="Times New Roman"/>
          <w:color w:val="000000" w:themeColor="text1"/>
          <w:sz w:val="28"/>
          <w:szCs w:val="28"/>
        </w:rPr>
        <w:br/>
        <w:t>в электронной форме должны также содержать адрес электронной площадки в сети «Интернет», на которой планируется проведение закрытого запроса котировок в электронной форме.</w:t>
      </w:r>
    </w:p>
    <w:p w14:paraId="2C73286B" w14:textId="77777777" w:rsidR="00DA389C" w:rsidRPr="00F10842" w:rsidRDefault="00DA389C" w:rsidP="00DA389C">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F10842">
        <w:rPr>
          <w:rFonts w:ascii="Times New Roman" w:hAnsi="Times New Roman" w:cs="Times New Roman"/>
          <w:color w:val="000000" w:themeColor="text1"/>
          <w:sz w:val="28"/>
          <w:szCs w:val="28"/>
        </w:rPr>
        <w:t xml:space="preserve">Договор по результатам закрытого запроса котировок в электронной форме заключается с использованием программно-аппаратных средств электронной площадки и должен быть подписан электронной подписью лица, имеющего право действовать от имени соответственно участника закупки, Заказчика. </w:t>
      </w:r>
    </w:p>
    <w:p w14:paraId="58E26251" w14:textId="4E0FE944" w:rsidR="00DA389C" w:rsidRPr="00F10842" w:rsidRDefault="00DA389C" w:rsidP="00DA389C">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F10842">
        <w:rPr>
          <w:rFonts w:ascii="Times New Roman" w:hAnsi="Times New Roman" w:cs="Times New Roman"/>
          <w:color w:val="000000" w:themeColor="text1"/>
          <w:sz w:val="28"/>
          <w:szCs w:val="28"/>
        </w:rPr>
        <w:t xml:space="preserve">11.4. Закрытый запрос предложений в электронной форме проводится на электронной площадке по правилам и в порядке, установленным оператором электронной площадки, с учетом требований настоящего раздела Положения о закупке. </w:t>
      </w:r>
    </w:p>
    <w:p w14:paraId="7FE2A845" w14:textId="40AFBFF3" w:rsidR="00DA389C" w:rsidRPr="00F10842" w:rsidRDefault="00DA389C" w:rsidP="00DA389C">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F10842">
        <w:rPr>
          <w:rFonts w:ascii="Times New Roman" w:hAnsi="Times New Roman" w:cs="Times New Roman"/>
          <w:color w:val="000000" w:themeColor="text1"/>
          <w:sz w:val="28"/>
          <w:szCs w:val="28"/>
        </w:rPr>
        <w:t>Извещение о проведении закрытого запроса предложений в электронной форме и документация о проведении закрытого запроса предложений в электронной форме должны также содержать адрес электронной площадки в сети «Интернет», на которой планируется проведение закрытого запроса предложений в электронной форме.</w:t>
      </w:r>
    </w:p>
    <w:p w14:paraId="33A590E7" w14:textId="355E6005" w:rsidR="00DA389C" w:rsidRPr="00F10842" w:rsidRDefault="00DA389C" w:rsidP="00DA389C">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F10842">
        <w:rPr>
          <w:rFonts w:ascii="Times New Roman" w:hAnsi="Times New Roman" w:cs="Times New Roman"/>
          <w:color w:val="000000" w:themeColor="text1"/>
          <w:sz w:val="28"/>
          <w:szCs w:val="28"/>
        </w:rPr>
        <w:t xml:space="preserve">Договор по результатам закрытого запроса предложений в электронной форме заключается с использованием программно-аппаратных средств электронной площадки и должен быть подписан электронной </w:t>
      </w:r>
      <w:r w:rsidRPr="00F10842">
        <w:rPr>
          <w:rFonts w:ascii="Times New Roman" w:hAnsi="Times New Roman" w:cs="Times New Roman"/>
          <w:color w:val="000000" w:themeColor="text1"/>
          <w:sz w:val="28"/>
          <w:szCs w:val="28"/>
        </w:rPr>
        <w:lastRenderedPageBreak/>
        <w:t>подписью лица, имеющего право действовать от имени соответственно участника закупки, Заказчика.</w:t>
      </w:r>
    </w:p>
    <w:p w14:paraId="6B31D059" w14:textId="77777777" w:rsidR="007454F7" w:rsidRPr="00F10842"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 xml:space="preserve">12. Заказчик выбирает оператора электронной площадки </w:t>
      </w:r>
      <w:r w:rsidR="00373F2D" w:rsidRPr="00F10842">
        <w:rPr>
          <w:rFonts w:ascii="Times New Roman" w:eastAsia="Times New Roman" w:hAnsi="Times New Roman" w:cs="Times New Roman"/>
          <w:color w:val="000000" w:themeColor="text1"/>
          <w:sz w:val="28"/>
          <w:szCs w:val="28"/>
          <w:lang w:eastAsia="ru-RU"/>
        </w:rPr>
        <w:br/>
      </w:r>
      <w:r w:rsidRPr="00F10842">
        <w:rPr>
          <w:rFonts w:ascii="Times New Roman" w:eastAsia="Times New Roman" w:hAnsi="Times New Roman" w:cs="Times New Roman"/>
          <w:color w:val="000000" w:themeColor="text1"/>
          <w:sz w:val="28"/>
          <w:szCs w:val="28"/>
          <w:lang w:eastAsia="ru-RU"/>
        </w:rPr>
        <w:t>для проведения закупки в электронной форме в порядке, предусмотренном Положением о закупке, с учетом требований к операторам электронной площадки, установленных Федеральным законом № 223-ФЗ.</w:t>
      </w:r>
    </w:p>
    <w:p w14:paraId="7112D706" w14:textId="3EF00B85" w:rsidR="007454F7" w:rsidRPr="00F10842"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rPr>
      </w:pPr>
      <w:r w:rsidRPr="00F10842">
        <w:rPr>
          <w:rFonts w:ascii="Times New Roman" w:eastAsia="Times New Roman" w:hAnsi="Times New Roman" w:cs="Times New Roman"/>
          <w:color w:val="000000" w:themeColor="text1"/>
          <w:sz w:val="28"/>
          <w:szCs w:val="28"/>
          <w:lang w:eastAsia="ru-RU"/>
        </w:rPr>
        <w:t xml:space="preserve">13. В случае если проведение конкурентной закупки или </w:t>
      </w:r>
      <w:r w:rsidR="00BF684A" w:rsidRPr="00F10842">
        <w:rPr>
          <w:rFonts w:ascii="Times New Roman" w:eastAsia="Times New Roman" w:hAnsi="Times New Roman" w:cs="Times New Roman"/>
          <w:color w:val="000000" w:themeColor="text1"/>
          <w:sz w:val="28"/>
          <w:szCs w:val="28"/>
          <w:lang w:eastAsia="ru-RU"/>
        </w:rPr>
        <w:t>неконкурентной закупки</w:t>
      </w:r>
      <w:r w:rsidRPr="00F10842">
        <w:rPr>
          <w:rFonts w:ascii="Times New Roman" w:eastAsia="Times New Roman" w:hAnsi="Times New Roman" w:cs="Times New Roman"/>
          <w:color w:val="000000" w:themeColor="text1"/>
          <w:sz w:val="28"/>
          <w:szCs w:val="28"/>
          <w:lang w:eastAsia="ru-RU"/>
        </w:rPr>
        <w:t xml:space="preserve"> не привело к заключению договора в связи с отсутствием заявок (оферт)</w:t>
      </w:r>
      <w:r w:rsidR="00F21A52" w:rsidRPr="00F10842">
        <w:rPr>
          <w:rFonts w:ascii="Times New Roman" w:eastAsia="Times New Roman" w:hAnsi="Times New Roman" w:cs="Times New Roman"/>
          <w:color w:val="000000" w:themeColor="text1"/>
          <w:sz w:val="28"/>
          <w:szCs w:val="28"/>
          <w:lang w:eastAsia="ru-RU"/>
        </w:rPr>
        <w:t xml:space="preserve">, </w:t>
      </w:r>
      <w:r w:rsidRPr="00F10842">
        <w:rPr>
          <w:rFonts w:ascii="Times New Roman" w:eastAsia="Times New Roman" w:hAnsi="Times New Roman" w:cs="Times New Roman"/>
          <w:color w:val="000000" w:themeColor="text1"/>
          <w:sz w:val="28"/>
          <w:szCs w:val="28"/>
          <w:lang w:eastAsia="ru-RU"/>
        </w:rPr>
        <w:t>или отклонением всех заявок (оферт)</w:t>
      </w:r>
      <w:r w:rsidR="00F21A52" w:rsidRPr="00F10842">
        <w:rPr>
          <w:rFonts w:ascii="Times New Roman" w:eastAsia="Times New Roman" w:hAnsi="Times New Roman" w:cs="Times New Roman"/>
          <w:color w:val="000000" w:themeColor="text1"/>
          <w:sz w:val="28"/>
          <w:szCs w:val="28"/>
          <w:lang w:eastAsia="ru-RU"/>
        </w:rPr>
        <w:t>,</w:t>
      </w:r>
      <w:r w:rsidRPr="00F10842">
        <w:rPr>
          <w:rFonts w:ascii="Times New Roman" w:eastAsia="Times New Roman" w:hAnsi="Times New Roman" w:cs="Times New Roman"/>
          <w:color w:val="000000" w:themeColor="text1"/>
          <w:sz w:val="28"/>
          <w:szCs w:val="28"/>
          <w:lang w:eastAsia="ru-RU"/>
        </w:rPr>
        <w:t xml:space="preserve"> или при уклонении всех участников, обязанных в соответствии с Положением о закупке заключить договор, от заключения договора, соответствующая закупка признается безрезультативной. В этом случае Заказчик вправе провести новую закупку, в том числе заключить договор с единственным поставщиком (подрядчиком, </w:t>
      </w:r>
      <w:r w:rsidRPr="00F10842">
        <w:rPr>
          <w:rFonts w:ascii="Times New Roman" w:eastAsia="Times New Roman" w:hAnsi="Times New Roman" w:cs="Times New Roman"/>
          <w:color w:val="000000" w:themeColor="text1"/>
          <w:sz w:val="28"/>
          <w:szCs w:val="28"/>
        </w:rPr>
        <w:t>исполнителем) в соответствии с Положением о закупке.</w:t>
      </w:r>
    </w:p>
    <w:p w14:paraId="11387CA0" w14:textId="7421C149" w:rsidR="00FB4C91" w:rsidRPr="00F10842" w:rsidRDefault="00BF684A"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rPr>
      </w:pPr>
      <w:r w:rsidRPr="00F10842">
        <w:rPr>
          <w:rFonts w:ascii="Times New Roman" w:eastAsia="Times New Roman" w:hAnsi="Times New Roman" w:cs="Times New Roman"/>
          <w:color w:val="000000" w:themeColor="text1"/>
          <w:sz w:val="28"/>
          <w:szCs w:val="28"/>
        </w:rPr>
        <w:t>14</w:t>
      </w:r>
      <w:bookmarkStart w:id="28" w:name="_Toc404622963"/>
      <w:bookmarkStart w:id="29" w:name="_Toc405149765"/>
      <w:bookmarkStart w:id="30" w:name="_Toc407284795"/>
      <w:bookmarkStart w:id="31" w:name="_Toc407291523"/>
      <w:bookmarkStart w:id="32" w:name="_Toc407300323"/>
      <w:bookmarkStart w:id="33" w:name="_Toc407296873"/>
      <w:bookmarkStart w:id="34" w:name="_Toc407714652"/>
      <w:bookmarkStart w:id="35" w:name="_Toc407716817"/>
      <w:bookmarkStart w:id="36" w:name="_Toc407723069"/>
      <w:bookmarkStart w:id="37" w:name="_Toc407720499"/>
      <w:bookmarkStart w:id="38" w:name="_Toc407992728"/>
      <w:bookmarkStart w:id="39" w:name="_Toc407999156"/>
      <w:bookmarkStart w:id="40" w:name="_Toc408003396"/>
      <w:bookmarkStart w:id="41" w:name="_Toc408003639"/>
      <w:bookmarkStart w:id="42" w:name="_Toc408004395"/>
      <w:bookmarkStart w:id="43" w:name="_Toc408161636"/>
      <w:bookmarkStart w:id="44" w:name="_Toc408439873"/>
      <w:bookmarkStart w:id="45" w:name="_Toc408446975"/>
      <w:bookmarkStart w:id="46" w:name="_Toc408447239"/>
      <w:bookmarkStart w:id="47" w:name="_Toc408776064"/>
      <w:bookmarkStart w:id="48" w:name="_Toc408779259"/>
      <w:bookmarkStart w:id="49" w:name="_Toc408780856"/>
      <w:bookmarkStart w:id="50" w:name="_Toc408840919"/>
      <w:bookmarkStart w:id="51" w:name="_Toc408842344"/>
      <w:bookmarkStart w:id="52" w:name="_Toc282982339"/>
      <w:bookmarkStart w:id="53" w:name="_Toc409088776"/>
      <w:bookmarkStart w:id="54" w:name="_Toc409088970"/>
      <w:bookmarkStart w:id="55" w:name="_Toc409089663"/>
      <w:bookmarkStart w:id="56" w:name="_Toc409090095"/>
      <w:bookmarkStart w:id="57" w:name="_Toc409090550"/>
      <w:bookmarkStart w:id="58" w:name="_Toc409113343"/>
      <w:bookmarkStart w:id="59" w:name="_Toc409174124"/>
      <w:bookmarkStart w:id="60" w:name="_Toc409174818"/>
      <w:bookmarkStart w:id="61" w:name="_Toc409189220"/>
      <w:bookmarkStart w:id="62" w:name="_Toc283058652"/>
      <w:bookmarkStart w:id="63" w:name="_Toc409204442"/>
      <w:bookmarkStart w:id="64" w:name="_Toc409474839"/>
      <w:bookmarkStart w:id="65" w:name="_Toc409528548"/>
      <w:bookmarkStart w:id="66" w:name="_Toc409630252"/>
      <w:bookmarkStart w:id="67" w:name="_Toc409703697"/>
      <w:bookmarkStart w:id="68" w:name="_Toc409711861"/>
      <w:bookmarkStart w:id="69" w:name="_Toc409715604"/>
      <w:bookmarkStart w:id="70" w:name="_Toc409721597"/>
      <w:bookmarkStart w:id="71" w:name="_Toc409720752"/>
      <w:bookmarkStart w:id="72" w:name="_Toc409721839"/>
      <w:bookmarkStart w:id="73" w:name="_Toc409807564"/>
      <w:bookmarkStart w:id="74" w:name="_Toc409812253"/>
      <w:bookmarkStart w:id="75" w:name="_Toc283764480"/>
      <w:bookmarkStart w:id="76" w:name="_Toc409908846"/>
      <w:bookmarkStart w:id="77" w:name="_Toc410902986"/>
      <w:bookmarkStart w:id="78" w:name="_Toc410908005"/>
      <w:bookmarkStart w:id="79" w:name="_Toc410908232"/>
      <w:bookmarkStart w:id="80" w:name="_Toc410910987"/>
      <w:bookmarkStart w:id="81" w:name="_Toc410911260"/>
      <w:bookmarkStart w:id="82" w:name="_Toc410920351"/>
      <w:bookmarkStart w:id="83" w:name="_Toc411279991"/>
      <w:bookmarkStart w:id="84" w:name="_Toc411626718"/>
      <w:bookmarkStart w:id="85" w:name="_Toc411632260"/>
      <w:bookmarkStart w:id="86" w:name="_Toc411882170"/>
      <w:bookmarkStart w:id="87" w:name="_Toc411941179"/>
      <w:bookmarkStart w:id="88" w:name="_Toc285801627"/>
      <w:bookmarkStart w:id="89" w:name="_Toc411949654"/>
      <w:bookmarkStart w:id="90" w:name="_Toc412111294"/>
      <w:bookmarkStart w:id="91" w:name="_Toc285977898"/>
      <w:bookmarkStart w:id="92" w:name="_Toc412128061"/>
      <w:bookmarkStart w:id="93" w:name="_Toc286000026"/>
      <w:bookmarkStart w:id="94" w:name="_Toc412218509"/>
      <w:bookmarkStart w:id="95" w:name="_Toc412543796"/>
      <w:bookmarkStart w:id="96" w:name="_Toc412551541"/>
      <w:bookmarkStart w:id="97" w:name="_Toc525031388"/>
      <w:bookmarkStart w:id="98" w:name="_Toc72320805"/>
      <w:r w:rsidRPr="00F10842">
        <w:rPr>
          <w:rFonts w:ascii="Times New Roman" w:eastAsia="Times New Roman" w:hAnsi="Times New Roman" w:cs="Times New Roman"/>
          <w:color w:val="000000" w:themeColor="text1"/>
          <w:sz w:val="28"/>
          <w:szCs w:val="28"/>
        </w:rPr>
        <w:t>. Неконкурентные закупки в электронной форме, сведения о которых не составляют государственную тайну, но не подлежат размещению в Единой информационной системе</w:t>
      </w:r>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r w:rsidRPr="00F10842">
        <w:rPr>
          <w:rFonts w:ascii="Times New Roman" w:eastAsia="Times New Roman" w:hAnsi="Times New Roman" w:cs="Times New Roman"/>
          <w:color w:val="000000" w:themeColor="text1"/>
          <w:sz w:val="28"/>
          <w:szCs w:val="28"/>
        </w:rPr>
        <w:t xml:space="preserve"> в соответствии с частью 16 статьи 4 Федерального закона № 223-ФЗ подлежат размещению в закрытой части электронной площадки. К участию в такой закупке, допускаются только поставщики, подрядчики, исполнители из числа лиц, аккредитованных на электронной площадке в закрытой части</w:t>
      </w:r>
      <w:r w:rsidR="00075267" w:rsidRPr="00F10842">
        <w:rPr>
          <w:rFonts w:ascii="Times New Roman" w:eastAsia="Times New Roman" w:hAnsi="Times New Roman" w:cs="Times New Roman"/>
          <w:color w:val="000000" w:themeColor="text1"/>
          <w:sz w:val="28"/>
          <w:szCs w:val="28"/>
        </w:rPr>
        <w:t>.</w:t>
      </w:r>
    </w:p>
    <w:p w14:paraId="7ACFE235" w14:textId="77777777" w:rsidR="007454F7" w:rsidRPr="00F10842"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rPr>
      </w:pPr>
    </w:p>
    <w:p w14:paraId="14261427" w14:textId="77777777" w:rsidR="007454F7" w:rsidRPr="00F10842" w:rsidRDefault="007454F7" w:rsidP="007454F7">
      <w:pPr>
        <w:pStyle w:val="30"/>
        <w:spacing w:line="360" w:lineRule="auto"/>
        <w:jc w:val="center"/>
        <w:rPr>
          <w:rFonts w:ascii="Times New Roman" w:eastAsia="Times New Roman" w:hAnsi="Times New Roman" w:cs="Times New Roman"/>
          <w:color w:val="000000" w:themeColor="text1"/>
          <w:sz w:val="28"/>
          <w:szCs w:val="28"/>
          <w:lang w:eastAsia="ru-RU"/>
        </w:rPr>
      </w:pPr>
      <w:bookmarkStart w:id="99" w:name="_Toc99555833"/>
      <w:bookmarkStart w:id="100" w:name="_Toc115350264"/>
      <w:r w:rsidRPr="00F10842">
        <w:rPr>
          <w:rFonts w:ascii="Times New Roman" w:eastAsia="Times New Roman" w:hAnsi="Times New Roman" w:cs="Times New Roman"/>
          <w:color w:val="000000" w:themeColor="text1"/>
          <w:sz w:val="28"/>
          <w:szCs w:val="28"/>
          <w:lang w:eastAsia="ru-RU"/>
        </w:rPr>
        <w:t>Раздел 5.</w:t>
      </w:r>
      <w:r w:rsidRPr="00F10842">
        <w:rPr>
          <w:rFonts w:ascii="Times New Roman" w:eastAsia="Times New Roman" w:hAnsi="Times New Roman" w:cs="Times New Roman"/>
          <w:color w:val="000000" w:themeColor="text1"/>
          <w:sz w:val="28"/>
          <w:szCs w:val="28"/>
          <w:lang w:eastAsia="ru-RU"/>
        </w:rPr>
        <w:tab/>
        <w:t>Закупки с установлением приоритета товаров российского происхождения, работ, услуг, выполняемых, оказываемых российскими лицами</w:t>
      </w:r>
      <w:bookmarkEnd w:id="99"/>
      <w:bookmarkEnd w:id="100"/>
    </w:p>
    <w:p w14:paraId="4E010A46" w14:textId="77777777" w:rsidR="00F62934" w:rsidRPr="00F10842" w:rsidRDefault="00F62934" w:rsidP="00F62934">
      <w:pPr>
        <w:rPr>
          <w:lang w:eastAsia="ru-RU"/>
        </w:rPr>
      </w:pPr>
    </w:p>
    <w:p w14:paraId="16B8FD81" w14:textId="61839832" w:rsidR="002632B2" w:rsidRPr="00F10842" w:rsidRDefault="002632B2" w:rsidP="007454F7">
      <w:pPr>
        <w:spacing w:after="0" w:line="360" w:lineRule="auto"/>
        <w:ind w:firstLine="567"/>
        <w:jc w:val="both"/>
        <w:rPr>
          <w:rFonts w:ascii="Times New Roman" w:eastAsia="Times New Roman" w:hAnsi="Times New Roman" w:cs="Times New Roman"/>
          <w:color w:val="000000" w:themeColor="text1"/>
          <w:sz w:val="28"/>
          <w:szCs w:val="28"/>
        </w:rPr>
      </w:pPr>
      <w:r w:rsidRPr="00F10842">
        <w:rPr>
          <w:rFonts w:ascii="Times New Roman" w:eastAsia="Times New Roman" w:hAnsi="Times New Roman" w:cs="Times New Roman"/>
          <w:color w:val="000000" w:themeColor="text1"/>
          <w:sz w:val="28"/>
          <w:szCs w:val="28"/>
        </w:rPr>
        <w:t xml:space="preserve">1. В случае установления приоритета, включая минимальную долю закупок, товаров российского происхождения, работ, услуг, выполняемых, </w:t>
      </w:r>
      <w:r w:rsidRPr="00F10842">
        <w:rPr>
          <w:rFonts w:ascii="Times New Roman" w:eastAsia="Times New Roman" w:hAnsi="Times New Roman" w:cs="Times New Roman"/>
          <w:color w:val="000000" w:themeColor="text1"/>
          <w:sz w:val="28"/>
          <w:szCs w:val="28"/>
        </w:rPr>
        <w:lastRenderedPageBreak/>
        <w:t>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Заказчик осуществляет закупку товаров, работ, услуг в соответствии с актом Правительства Российской Федерации, принятым в соответствии с пунктом 1 части 8 статьи 3 Федерального закона № 223-ФЗ.</w:t>
      </w:r>
    </w:p>
    <w:p w14:paraId="4E289E4C" w14:textId="0AF5E759" w:rsidR="007454F7" w:rsidRPr="00F10842" w:rsidRDefault="007454F7" w:rsidP="007454F7">
      <w:pPr>
        <w:spacing w:after="0" w:line="360" w:lineRule="auto"/>
        <w:ind w:firstLine="567"/>
        <w:jc w:val="both"/>
        <w:rPr>
          <w:rFonts w:ascii="Times New Roman" w:eastAsia="Times New Roman" w:hAnsi="Times New Roman" w:cs="Times New Roman"/>
          <w:color w:val="000000" w:themeColor="text1"/>
          <w:sz w:val="28"/>
          <w:szCs w:val="28"/>
        </w:rPr>
      </w:pPr>
      <w:r w:rsidRPr="00F10842">
        <w:rPr>
          <w:rFonts w:ascii="Times New Roman" w:eastAsia="Times New Roman" w:hAnsi="Times New Roman" w:cs="Times New Roman"/>
          <w:color w:val="000000" w:themeColor="text1"/>
          <w:sz w:val="28"/>
          <w:szCs w:val="28"/>
        </w:rPr>
        <w:t>1.1.</w:t>
      </w:r>
      <w:r w:rsidRPr="00F10842">
        <w:rPr>
          <w:rFonts w:ascii="Times New Roman" w:eastAsia="Times New Roman" w:hAnsi="Times New Roman" w:cs="Times New Roman"/>
          <w:color w:val="000000" w:themeColor="text1"/>
          <w:sz w:val="28"/>
          <w:szCs w:val="28"/>
        </w:rPr>
        <w:tab/>
        <w:t xml:space="preserve">В извещение, документацию о закупке включаются следующие сведения: </w:t>
      </w:r>
    </w:p>
    <w:p w14:paraId="074DA33A" w14:textId="77777777" w:rsidR="007454F7" w:rsidRPr="00F10842" w:rsidRDefault="007454F7" w:rsidP="0089424A">
      <w:pPr>
        <w:pStyle w:val="af0"/>
        <w:numPr>
          <w:ilvl w:val="0"/>
          <w:numId w:val="8"/>
        </w:numPr>
        <w:spacing w:after="0" w:line="360" w:lineRule="auto"/>
        <w:ind w:left="0" w:firstLine="709"/>
        <w:jc w:val="both"/>
        <w:rPr>
          <w:rFonts w:ascii="Times New Roman" w:eastAsia="Times New Roman" w:hAnsi="Times New Roman" w:cs="Times New Roman"/>
          <w:color w:val="000000" w:themeColor="text1"/>
          <w:sz w:val="28"/>
          <w:szCs w:val="28"/>
        </w:rPr>
      </w:pPr>
      <w:r w:rsidRPr="00F10842">
        <w:rPr>
          <w:rFonts w:ascii="Times New Roman" w:eastAsia="Times New Roman" w:hAnsi="Times New Roman" w:cs="Times New Roman"/>
          <w:color w:val="000000" w:themeColor="text1"/>
          <w:sz w:val="28"/>
          <w:szCs w:val="28"/>
        </w:rPr>
        <w:t xml:space="preserve">требование об указании (декларировании) участником закупки </w:t>
      </w:r>
      <w:r w:rsidRPr="00F10842">
        <w:rPr>
          <w:rFonts w:ascii="Times New Roman" w:eastAsia="Times New Roman" w:hAnsi="Times New Roman" w:cs="Times New Roman"/>
          <w:color w:val="000000" w:themeColor="text1"/>
          <w:sz w:val="28"/>
          <w:szCs w:val="28"/>
        </w:rPr>
        <w:br/>
        <w:t xml:space="preserve">в заявке на участие в закупке (в соответствующей части заявки на участие </w:t>
      </w:r>
      <w:r w:rsidRPr="00F10842">
        <w:rPr>
          <w:rFonts w:ascii="Times New Roman" w:eastAsia="Times New Roman" w:hAnsi="Times New Roman" w:cs="Times New Roman"/>
          <w:color w:val="000000" w:themeColor="text1"/>
          <w:sz w:val="28"/>
          <w:szCs w:val="28"/>
        </w:rPr>
        <w:br/>
        <w:t>в закупке, содержащей предложение о поставке товара) наименования страны происхождения поставляемых товаров;</w:t>
      </w:r>
    </w:p>
    <w:p w14:paraId="487BA4D6" w14:textId="77777777" w:rsidR="007454F7" w:rsidRPr="00F10842" w:rsidRDefault="007454F7" w:rsidP="0089424A">
      <w:pPr>
        <w:pStyle w:val="af0"/>
        <w:numPr>
          <w:ilvl w:val="0"/>
          <w:numId w:val="8"/>
        </w:numPr>
        <w:spacing w:after="0" w:line="360" w:lineRule="auto"/>
        <w:ind w:left="0" w:firstLine="709"/>
        <w:jc w:val="both"/>
        <w:rPr>
          <w:rFonts w:ascii="Times New Roman" w:eastAsia="Times New Roman" w:hAnsi="Times New Roman" w:cs="Times New Roman"/>
          <w:color w:val="000000" w:themeColor="text1"/>
          <w:sz w:val="28"/>
          <w:szCs w:val="28"/>
        </w:rPr>
      </w:pPr>
      <w:r w:rsidRPr="00F10842">
        <w:rPr>
          <w:rFonts w:ascii="Times New Roman" w:eastAsia="Times New Roman" w:hAnsi="Times New Roman" w:cs="Times New Roman"/>
          <w:color w:val="000000" w:themeColor="text1"/>
          <w:sz w:val="28"/>
          <w:szCs w:val="28"/>
        </w:rPr>
        <w:t xml:space="preserve">положение об ответственности участников закупки </w:t>
      </w:r>
      <w:r w:rsidRPr="00F10842">
        <w:rPr>
          <w:rFonts w:ascii="Times New Roman" w:eastAsia="Times New Roman" w:hAnsi="Times New Roman" w:cs="Times New Roman"/>
          <w:color w:val="000000" w:themeColor="text1"/>
          <w:sz w:val="28"/>
          <w:szCs w:val="28"/>
        </w:rPr>
        <w:br/>
        <w:t>за представление недостоверных сведений о стране происхождения товара, указанного в заявке на участие в закупке;</w:t>
      </w:r>
    </w:p>
    <w:p w14:paraId="4A6F8B7F" w14:textId="77777777" w:rsidR="007454F7" w:rsidRPr="00F10842" w:rsidRDefault="007454F7" w:rsidP="0089424A">
      <w:pPr>
        <w:pStyle w:val="af0"/>
        <w:numPr>
          <w:ilvl w:val="0"/>
          <w:numId w:val="8"/>
        </w:numPr>
        <w:spacing w:after="0" w:line="360" w:lineRule="auto"/>
        <w:ind w:left="0" w:firstLine="709"/>
        <w:jc w:val="both"/>
        <w:rPr>
          <w:rFonts w:ascii="Times New Roman" w:eastAsia="Times New Roman" w:hAnsi="Times New Roman" w:cs="Times New Roman"/>
          <w:color w:val="000000" w:themeColor="text1"/>
          <w:sz w:val="28"/>
          <w:szCs w:val="28"/>
        </w:rPr>
      </w:pPr>
      <w:r w:rsidRPr="00F10842">
        <w:rPr>
          <w:rFonts w:ascii="Times New Roman" w:eastAsia="Times New Roman" w:hAnsi="Times New Roman" w:cs="Times New Roman"/>
          <w:color w:val="000000" w:themeColor="text1"/>
          <w:sz w:val="28"/>
          <w:szCs w:val="28"/>
        </w:rPr>
        <w:t>сведения о начальной (максимальной) цене единицы каждого товара, работы, услуги, являющихся предметом закупки;</w:t>
      </w:r>
    </w:p>
    <w:p w14:paraId="3447543D" w14:textId="77777777" w:rsidR="007454F7" w:rsidRPr="00F10842" w:rsidRDefault="007454F7" w:rsidP="0089424A">
      <w:pPr>
        <w:pStyle w:val="af0"/>
        <w:numPr>
          <w:ilvl w:val="0"/>
          <w:numId w:val="8"/>
        </w:numPr>
        <w:spacing w:after="0" w:line="360" w:lineRule="auto"/>
        <w:ind w:left="0" w:firstLine="709"/>
        <w:jc w:val="both"/>
        <w:rPr>
          <w:rFonts w:ascii="Times New Roman" w:eastAsia="Times New Roman" w:hAnsi="Times New Roman" w:cs="Times New Roman"/>
          <w:color w:val="000000" w:themeColor="text1"/>
          <w:sz w:val="28"/>
          <w:szCs w:val="28"/>
        </w:rPr>
      </w:pPr>
      <w:r w:rsidRPr="00F10842">
        <w:rPr>
          <w:rFonts w:ascii="Times New Roman" w:eastAsia="Times New Roman" w:hAnsi="Times New Roman" w:cs="Times New Roman"/>
          <w:color w:val="000000" w:themeColor="text1"/>
          <w:sz w:val="28"/>
          <w:szCs w:val="28"/>
        </w:rPr>
        <w:t xml:space="preserve">условие о том, что отсутствие в заявке на участие в закупке указания (декларирования) страны происхождения поставляемого товара </w:t>
      </w:r>
      <w:r w:rsidRPr="00F10842">
        <w:rPr>
          <w:rFonts w:ascii="Times New Roman" w:eastAsia="Times New Roman" w:hAnsi="Times New Roman" w:cs="Times New Roman"/>
          <w:color w:val="000000" w:themeColor="text1"/>
          <w:sz w:val="28"/>
          <w:szCs w:val="28"/>
        </w:rPr>
        <w:br/>
        <w:t>не является основанием для отклонения заявки на участие в закупке и такая заявка рассматривается как содержащая предложение о поставке иностранных товаров;</w:t>
      </w:r>
    </w:p>
    <w:p w14:paraId="2F777E7B" w14:textId="162AE69E" w:rsidR="007454F7" w:rsidRPr="00F10842" w:rsidRDefault="007454F7" w:rsidP="0089424A">
      <w:pPr>
        <w:pStyle w:val="af0"/>
        <w:numPr>
          <w:ilvl w:val="0"/>
          <w:numId w:val="8"/>
        </w:numPr>
        <w:spacing w:after="0" w:line="360" w:lineRule="auto"/>
        <w:ind w:left="0" w:firstLine="709"/>
        <w:jc w:val="both"/>
        <w:rPr>
          <w:rFonts w:ascii="Times New Roman" w:eastAsia="Times New Roman" w:hAnsi="Times New Roman" w:cs="Times New Roman"/>
          <w:color w:val="000000" w:themeColor="text1"/>
          <w:sz w:val="28"/>
          <w:szCs w:val="28"/>
        </w:rPr>
      </w:pPr>
      <w:r w:rsidRPr="00F10842">
        <w:rPr>
          <w:rFonts w:ascii="Times New Roman" w:eastAsia="Times New Roman" w:hAnsi="Times New Roman" w:cs="Times New Roman"/>
          <w:color w:val="000000" w:themeColor="text1"/>
          <w:sz w:val="28"/>
          <w:szCs w:val="28"/>
        </w:rPr>
        <w:t xml:space="preserve">условие о том, что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w:t>
      </w:r>
      <w:r w:rsidRPr="00F10842">
        <w:rPr>
          <w:rFonts w:ascii="Times New Roman" w:eastAsia="Times New Roman" w:hAnsi="Times New Roman" w:cs="Times New Roman"/>
          <w:color w:val="000000" w:themeColor="text1"/>
          <w:sz w:val="28"/>
          <w:szCs w:val="28"/>
        </w:rPr>
        <w:br/>
        <w:t>и иностранными лицами в случая</w:t>
      </w:r>
      <w:r w:rsidR="00C61158" w:rsidRPr="00F10842">
        <w:rPr>
          <w:rFonts w:ascii="Times New Roman" w:eastAsia="Times New Roman" w:hAnsi="Times New Roman" w:cs="Times New Roman"/>
          <w:color w:val="000000" w:themeColor="text1"/>
          <w:sz w:val="28"/>
          <w:szCs w:val="28"/>
        </w:rPr>
        <w:t>х, предусмотренных подпунктами «</w:t>
      </w:r>
      <w:r w:rsidRPr="00F10842">
        <w:rPr>
          <w:rFonts w:ascii="Times New Roman" w:eastAsia="Times New Roman" w:hAnsi="Times New Roman" w:cs="Times New Roman"/>
          <w:color w:val="000000" w:themeColor="text1"/>
          <w:sz w:val="28"/>
          <w:szCs w:val="28"/>
        </w:rPr>
        <w:t>г</w:t>
      </w:r>
      <w:r w:rsidR="00C61158" w:rsidRPr="00F10842">
        <w:rPr>
          <w:rFonts w:ascii="Times New Roman" w:eastAsia="Times New Roman" w:hAnsi="Times New Roman" w:cs="Times New Roman"/>
          <w:color w:val="000000" w:themeColor="text1"/>
          <w:sz w:val="28"/>
          <w:szCs w:val="28"/>
        </w:rPr>
        <w:t>»</w:t>
      </w:r>
      <w:r w:rsidRPr="00F10842">
        <w:rPr>
          <w:rFonts w:ascii="Times New Roman" w:eastAsia="Times New Roman" w:hAnsi="Times New Roman" w:cs="Times New Roman"/>
          <w:color w:val="000000" w:themeColor="text1"/>
          <w:sz w:val="28"/>
          <w:szCs w:val="28"/>
        </w:rPr>
        <w:t xml:space="preserve"> </w:t>
      </w:r>
      <w:r w:rsidR="00C61158" w:rsidRPr="00F10842">
        <w:rPr>
          <w:rFonts w:ascii="Times New Roman" w:eastAsia="Times New Roman" w:hAnsi="Times New Roman" w:cs="Times New Roman"/>
          <w:color w:val="000000" w:themeColor="text1"/>
          <w:sz w:val="28"/>
          <w:szCs w:val="28"/>
        </w:rPr>
        <w:br/>
      </w:r>
      <w:r w:rsidRPr="00F10842">
        <w:rPr>
          <w:rFonts w:ascii="Times New Roman" w:eastAsia="Times New Roman" w:hAnsi="Times New Roman" w:cs="Times New Roman"/>
          <w:color w:val="000000" w:themeColor="text1"/>
          <w:sz w:val="28"/>
          <w:szCs w:val="28"/>
        </w:rPr>
        <w:t xml:space="preserve">и </w:t>
      </w:r>
      <w:r w:rsidR="00C61158" w:rsidRPr="00F10842">
        <w:rPr>
          <w:rFonts w:ascii="Times New Roman" w:eastAsia="Times New Roman" w:hAnsi="Times New Roman" w:cs="Times New Roman"/>
          <w:color w:val="000000" w:themeColor="text1"/>
          <w:sz w:val="28"/>
          <w:szCs w:val="28"/>
        </w:rPr>
        <w:t>«д»</w:t>
      </w:r>
      <w:r w:rsidRPr="00F10842">
        <w:rPr>
          <w:rFonts w:ascii="Times New Roman" w:eastAsia="Times New Roman" w:hAnsi="Times New Roman" w:cs="Times New Roman"/>
          <w:color w:val="000000" w:themeColor="text1"/>
          <w:sz w:val="28"/>
          <w:szCs w:val="28"/>
        </w:rPr>
        <w:t xml:space="preserve"> пункта 6 </w:t>
      </w:r>
      <w:r w:rsidR="002632B2" w:rsidRPr="00F10842">
        <w:rPr>
          <w:rFonts w:ascii="Times New Roman" w:eastAsia="Times New Roman" w:hAnsi="Times New Roman" w:cs="Times New Roman"/>
          <w:sz w:val="28"/>
          <w:szCs w:val="28"/>
        </w:rPr>
        <w:t xml:space="preserve"> </w:t>
      </w:r>
      <w:r w:rsidR="002632B2" w:rsidRPr="00F10842">
        <w:rPr>
          <w:rFonts w:ascii="Times New Roman" w:eastAsia="Times New Roman" w:hAnsi="Times New Roman" w:cs="Times New Roman"/>
          <w:color w:val="000000" w:themeColor="text1"/>
          <w:sz w:val="28"/>
          <w:szCs w:val="28"/>
        </w:rPr>
        <w:t xml:space="preserve">постановления Правительства Российской Федерации от 16 сентября 2016 г. № 925 «О приоритете товаров российского происхождения, работ, услуг, выполняемых, оказываемых российскими лицами, по </w:t>
      </w:r>
      <w:r w:rsidR="002632B2" w:rsidRPr="00F10842">
        <w:rPr>
          <w:rFonts w:ascii="Times New Roman" w:eastAsia="Times New Roman" w:hAnsi="Times New Roman" w:cs="Times New Roman"/>
          <w:color w:val="000000" w:themeColor="text1"/>
          <w:sz w:val="28"/>
          <w:szCs w:val="28"/>
        </w:rPr>
        <w:lastRenderedPageBreak/>
        <w:t>отношению к товарам, происходящим из иностранного государства, работам, услугам, выполняемым, оказываемым иностранными лицами» (далее – Постановление № 925)</w:t>
      </w:r>
      <w:r w:rsidRPr="00F10842">
        <w:rPr>
          <w:rFonts w:ascii="Times New Roman" w:eastAsia="Times New Roman" w:hAnsi="Times New Roman" w:cs="Times New Roman"/>
          <w:color w:val="000000" w:themeColor="text1"/>
          <w:sz w:val="28"/>
          <w:szCs w:val="28"/>
        </w:rPr>
        <w:t>, цена единицы каждого товара, работы, услуги определяется как произведение начальной (максимальной) цены единицы товара, работы, услуги, указанной в извещении, документации о закупке, на коэффициент изменения начальной (максимальной) цены договора по результатам проведения закупки, определяемый как результат деления цены договора, по которой заключается договор, на начальную (максимальную) цену договора;</w:t>
      </w:r>
    </w:p>
    <w:p w14:paraId="163BF1C1" w14:textId="77777777" w:rsidR="007454F7" w:rsidRPr="00F10842" w:rsidRDefault="007454F7" w:rsidP="0089424A">
      <w:pPr>
        <w:pStyle w:val="af0"/>
        <w:numPr>
          <w:ilvl w:val="0"/>
          <w:numId w:val="8"/>
        </w:numPr>
        <w:spacing w:after="0" w:line="360" w:lineRule="auto"/>
        <w:ind w:left="0" w:firstLine="709"/>
        <w:jc w:val="both"/>
        <w:rPr>
          <w:rFonts w:ascii="Times New Roman" w:eastAsia="Times New Roman" w:hAnsi="Times New Roman" w:cs="Times New Roman"/>
          <w:color w:val="000000" w:themeColor="text1"/>
          <w:sz w:val="28"/>
          <w:szCs w:val="28"/>
        </w:rPr>
      </w:pPr>
      <w:r w:rsidRPr="00F10842">
        <w:rPr>
          <w:rFonts w:ascii="Times New Roman" w:eastAsia="Times New Roman" w:hAnsi="Times New Roman" w:cs="Times New Roman"/>
          <w:color w:val="000000" w:themeColor="text1"/>
          <w:sz w:val="28"/>
          <w:szCs w:val="28"/>
        </w:rPr>
        <w:t xml:space="preserve">условие отнесения участника закупки к российским </w:t>
      </w:r>
      <w:r w:rsidRPr="00F10842">
        <w:rPr>
          <w:rFonts w:ascii="Times New Roman" w:eastAsia="Times New Roman" w:hAnsi="Times New Roman" w:cs="Times New Roman"/>
          <w:color w:val="000000" w:themeColor="text1"/>
          <w:sz w:val="28"/>
          <w:szCs w:val="28"/>
        </w:rPr>
        <w:br/>
        <w:t xml:space="preserve">или иностранным лицам на основании документов участника закупки, содержащих информацию о месте его регистрации (для юридических лиц </w:t>
      </w:r>
      <w:r w:rsidRPr="00F10842">
        <w:rPr>
          <w:rFonts w:ascii="Times New Roman" w:eastAsia="Times New Roman" w:hAnsi="Times New Roman" w:cs="Times New Roman"/>
          <w:color w:val="000000" w:themeColor="text1"/>
          <w:sz w:val="28"/>
          <w:szCs w:val="28"/>
        </w:rPr>
        <w:br/>
        <w:t>и индивидуальных предпринимателей), на основании документов, удостоверяющих личность (для физических лиц);</w:t>
      </w:r>
    </w:p>
    <w:p w14:paraId="14B62E04" w14:textId="77777777" w:rsidR="007454F7" w:rsidRPr="00F10842" w:rsidRDefault="007454F7" w:rsidP="0089424A">
      <w:pPr>
        <w:pStyle w:val="af0"/>
        <w:numPr>
          <w:ilvl w:val="0"/>
          <w:numId w:val="8"/>
        </w:numPr>
        <w:spacing w:after="0" w:line="360" w:lineRule="auto"/>
        <w:ind w:left="0" w:firstLine="709"/>
        <w:jc w:val="both"/>
        <w:rPr>
          <w:rFonts w:ascii="Times New Roman" w:eastAsia="Times New Roman" w:hAnsi="Times New Roman" w:cs="Times New Roman"/>
          <w:color w:val="000000" w:themeColor="text1"/>
          <w:sz w:val="28"/>
          <w:szCs w:val="28"/>
        </w:rPr>
      </w:pPr>
      <w:r w:rsidRPr="00F10842">
        <w:rPr>
          <w:rFonts w:ascii="Times New Roman" w:eastAsia="Times New Roman" w:hAnsi="Times New Roman" w:cs="Times New Roman"/>
          <w:color w:val="000000" w:themeColor="text1"/>
          <w:sz w:val="28"/>
          <w:szCs w:val="28"/>
        </w:rPr>
        <w:t xml:space="preserve">указание страны происхождения поставляемого товара </w:t>
      </w:r>
      <w:r w:rsidRPr="00F10842">
        <w:rPr>
          <w:rFonts w:ascii="Times New Roman" w:eastAsia="Times New Roman" w:hAnsi="Times New Roman" w:cs="Times New Roman"/>
          <w:color w:val="000000" w:themeColor="text1"/>
          <w:sz w:val="28"/>
          <w:szCs w:val="28"/>
        </w:rPr>
        <w:br/>
        <w:t>на основании сведений, содержащихся в заявке на участие в закупке, представленной участником закупки, с которым заключается договор;</w:t>
      </w:r>
    </w:p>
    <w:p w14:paraId="2C100C12" w14:textId="77777777" w:rsidR="007454F7" w:rsidRPr="00F10842" w:rsidRDefault="007454F7" w:rsidP="0089424A">
      <w:pPr>
        <w:pStyle w:val="af0"/>
        <w:numPr>
          <w:ilvl w:val="0"/>
          <w:numId w:val="8"/>
        </w:numPr>
        <w:spacing w:after="0" w:line="360" w:lineRule="auto"/>
        <w:ind w:left="0" w:firstLine="709"/>
        <w:jc w:val="both"/>
        <w:rPr>
          <w:rFonts w:ascii="Times New Roman" w:eastAsia="Times New Roman" w:hAnsi="Times New Roman" w:cs="Times New Roman"/>
          <w:color w:val="000000" w:themeColor="text1"/>
          <w:sz w:val="28"/>
          <w:szCs w:val="28"/>
        </w:rPr>
      </w:pPr>
      <w:r w:rsidRPr="00F10842">
        <w:rPr>
          <w:rFonts w:ascii="Times New Roman" w:eastAsia="Times New Roman" w:hAnsi="Times New Roman" w:cs="Times New Roman"/>
          <w:color w:val="000000" w:themeColor="text1"/>
          <w:sz w:val="28"/>
          <w:szCs w:val="28"/>
        </w:rPr>
        <w:t>положение о заключении договора с участником закупки,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 который признан уклонившемся от заключения договора;</w:t>
      </w:r>
    </w:p>
    <w:p w14:paraId="7EABE65A" w14:textId="77777777" w:rsidR="007454F7" w:rsidRPr="00F10842" w:rsidRDefault="007454F7" w:rsidP="0089424A">
      <w:pPr>
        <w:pStyle w:val="af0"/>
        <w:numPr>
          <w:ilvl w:val="0"/>
          <w:numId w:val="8"/>
        </w:numPr>
        <w:spacing w:after="0" w:line="360" w:lineRule="auto"/>
        <w:ind w:left="0" w:firstLine="709"/>
        <w:jc w:val="both"/>
        <w:rPr>
          <w:rFonts w:ascii="Times New Roman" w:eastAsia="Times New Roman" w:hAnsi="Times New Roman" w:cs="Times New Roman"/>
          <w:color w:val="000000" w:themeColor="text1"/>
          <w:sz w:val="28"/>
          <w:szCs w:val="28"/>
        </w:rPr>
      </w:pPr>
      <w:r w:rsidRPr="00F10842">
        <w:rPr>
          <w:rFonts w:ascii="Times New Roman" w:eastAsia="Times New Roman" w:hAnsi="Times New Roman" w:cs="Times New Roman"/>
          <w:color w:val="000000" w:themeColor="text1"/>
          <w:sz w:val="28"/>
          <w:szCs w:val="28"/>
        </w:rPr>
        <w:t xml:space="preserve">условие о том, что при исполнении договора, заключенного </w:t>
      </w:r>
      <w:r w:rsidRPr="00F10842">
        <w:rPr>
          <w:rFonts w:ascii="Times New Roman" w:eastAsia="Times New Roman" w:hAnsi="Times New Roman" w:cs="Times New Roman"/>
          <w:color w:val="000000" w:themeColor="text1"/>
          <w:sz w:val="28"/>
          <w:szCs w:val="28"/>
        </w:rPr>
        <w:br/>
        <w:t>с участником закупки, которому предоставлен приоритет</w:t>
      </w:r>
      <w:r w:rsidR="00D6525B" w:rsidRPr="00F10842">
        <w:rPr>
          <w:rFonts w:ascii="Times New Roman" w:eastAsia="Times New Roman" w:hAnsi="Times New Roman" w:cs="Times New Roman"/>
          <w:color w:val="000000" w:themeColor="text1"/>
          <w:sz w:val="28"/>
          <w:szCs w:val="28"/>
        </w:rPr>
        <w:t xml:space="preserve"> в соответствии </w:t>
      </w:r>
      <w:r w:rsidR="00D6525B" w:rsidRPr="00F10842">
        <w:rPr>
          <w:rFonts w:ascii="Times New Roman" w:eastAsia="Times New Roman" w:hAnsi="Times New Roman" w:cs="Times New Roman"/>
          <w:color w:val="000000" w:themeColor="text1"/>
          <w:sz w:val="28"/>
          <w:szCs w:val="28"/>
        </w:rPr>
        <w:br/>
        <w:t>с Постановлением</w:t>
      </w:r>
      <w:r w:rsidRPr="00F10842">
        <w:rPr>
          <w:rFonts w:ascii="Times New Roman" w:eastAsia="Times New Roman" w:hAnsi="Times New Roman" w:cs="Times New Roman"/>
          <w:color w:val="000000" w:themeColor="text1"/>
          <w:sz w:val="28"/>
          <w:szCs w:val="28"/>
        </w:rPr>
        <w:t xml:space="preserve"> № 925,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w:t>
      </w:r>
      <w:r w:rsidRPr="00F10842">
        <w:rPr>
          <w:rFonts w:ascii="Times New Roman" w:eastAsia="Times New Roman" w:hAnsi="Times New Roman" w:cs="Times New Roman"/>
          <w:color w:val="000000" w:themeColor="text1"/>
          <w:sz w:val="28"/>
          <w:szCs w:val="28"/>
        </w:rPr>
        <w:lastRenderedPageBreak/>
        <w:t xml:space="preserve">таких товаров не должны уступать качеству и соответствующим техническим и функциональным характеристикам товаров, указанных </w:t>
      </w:r>
      <w:r w:rsidR="00E93BBA" w:rsidRPr="00F10842">
        <w:rPr>
          <w:rFonts w:ascii="Times New Roman" w:eastAsia="Times New Roman" w:hAnsi="Times New Roman" w:cs="Times New Roman"/>
          <w:color w:val="000000" w:themeColor="text1"/>
          <w:sz w:val="28"/>
          <w:szCs w:val="28"/>
        </w:rPr>
        <w:br/>
      </w:r>
      <w:r w:rsidRPr="00F10842">
        <w:rPr>
          <w:rFonts w:ascii="Times New Roman" w:eastAsia="Times New Roman" w:hAnsi="Times New Roman" w:cs="Times New Roman"/>
          <w:color w:val="000000" w:themeColor="text1"/>
          <w:sz w:val="28"/>
          <w:szCs w:val="28"/>
        </w:rPr>
        <w:t>в договоре.</w:t>
      </w:r>
    </w:p>
    <w:p w14:paraId="23B10667" w14:textId="77777777" w:rsidR="007454F7" w:rsidRPr="00F10842" w:rsidRDefault="007454F7" w:rsidP="007454F7">
      <w:pPr>
        <w:spacing w:after="0" w:line="360" w:lineRule="auto"/>
        <w:ind w:firstLine="709"/>
        <w:jc w:val="both"/>
        <w:rPr>
          <w:rFonts w:ascii="Times New Roman" w:eastAsia="Times New Roman" w:hAnsi="Times New Roman" w:cs="Times New Roman"/>
          <w:color w:val="000000" w:themeColor="text1"/>
          <w:sz w:val="28"/>
          <w:szCs w:val="28"/>
        </w:rPr>
      </w:pPr>
      <w:r w:rsidRPr="00F10842">
        <w:rPr>
          <w:rFonts w:ascii="Times New Roman" w:eastAsia="Times New Roman" w:hAnsi="Times New Roman" w:cs="Times New Roman"/>
          <w:color w:val="000000" w:themeColor="text1"/>
          <w:sz w:val="28"/>
          <w:szCs w:val="28"/>
        </w:rPr>
        <w:t>2. При проведении закупок, на которые распространяются требования постановления Правите</w:t>
      </w:r>
      <w:r w:rsidR="00C61158" w:rsidRPr="00F10842">
        <w:rPr>
          <w:rFonts w:ascii="Times New Roman" w:eastAsia="Times New Roman" w:hAnsi="Times New Roman" w:cs="Times New Roman"/>
          <w:color w:val="000000" w:themeColor="text1"/>
          <w:sz w:val="28"/>
          <w:szCs w:val="28"/>
        </w:rPr>
        <w:t xml:space="preserve">льства Российской Федерации от </w:t>
      </w:r>
      <w:r w:rsidRPr="00F10842">
        <w:rPr>
          <w:rFonts w:ascii="Times New Roman" w:eastAsia="Times New Roman" w:hAnsi="Times New Roman" w:cs="Times New Roman"/>
          <w:color w:val="000000" w:themeColor="text1"/>
          <w:sz w:val="28"/>
          <w:szCs w:val="28"/>
        </w:rPr>
        <w:t>3</w:t>
      </w:r>
      <w:r w:rsidR="000C3B78" w:rsidRPr="00F10842">
        <w:rPr>
          <w:rFonts w:ascii="Times New Roman" w:eastAsia="Times New Roman" w:hAnsi="Times New Roman" w:cs="Times New Roman"/>
          <w:color w:val="000000" w:themeColor="text1"/>
          <w:sz w:val="28"/>
          <w:szCs w:val="28"/>
        </w:rPr>
        <w:t xml:space="preserve"> декабря </w:t>
      </w:r>
      <w:r w:rsidRPr="00F10842">
        <w:rPr>
          <w:rFonts w:ascii="Times New Roman" w:eastAsia="Times New Roman" w:hAnsi="Times New Roman" w:cs="Times New Roman"/>
          <w:color w:val="000000" w:themeColor="text1"/>
          <w:sz w:val="28"/>
          <w:szCs w:val="28"/>
        </w:rPr>
        <w:t>2020</w:t>
      </w:r>
      <w:r w:rsidR="000C3B78" w:rsidRPr="00F10842">
        <w:rPr>
          <w:rFonts w:ascii="Times New Roman" w:eastAsia="Times New Roman" w:hAnsi="Times New Roman" w:cs="Times New Roman"/>
          <w:color w:val="000000" w:themeColor="text1"/>
          <w:sz w:val="28"/>
          <w:szCs w:val="28"/>
        </w:rPr>
        <w:t xml:space="preserve"> г.</w:t>
      </w:r>
      <w:r w:rsidRPr="00F10842">
        <w:rPr>
          <w:rFonts w:ascii="Times New Roman" w:eastAsia="Times New Roman" w:hAnsi="Times New Roman" w:cs="Times New Roman"/>
          <w:color w:val="000000" w:themeColor="text1"/>
          <w:sz w:val="28"/>
          <w:szCs w:val="28"/>
        </w:rPr>
        <w:t xml:space="preserve"> № 2013 «О минимальной доле закупок товаров российского происхождения», Заказчик вправе установить требование о поставке участником закупки товара, сведения о котором включены в предусмотренные указанным постановлением реестр российской промышленной продукции либо единый реестр российской радиоэлектронной продукции.</w:t>
      </w:r>
    </w:p>
    <w:p w14:paraId="594F730F" w14:textId="77777777" w:rsidR="007454F7" w:rsidRPr="00F10842" w:rsidRDefault="007454F7" w:rsidP="007454F7">
      <w:pPr>
        <w:spacing w:after="0" w:line="360" w:lineRule="auto"/>
        <w:ind w:firstLine="709"/>
        <w:jc w:val="both"/>
        <w:rPr>
          <w:rFonts w:ascii="Times New Roman" w:eastAsia="Times New Roman" w:hAnsi="Times New Roman" w:cs="Times New Roman"/>
          <w:color w:val="000000" w:themeColor="text1"/>
          <w:sz w:val="28"/>
          <w:szCs w:val="28"/>
        </w:rPr>
      </w:pPr>
      <w:r w:rsidRPr="00F10842">
        <w:rPr>
          <w:rFonts w:ascii="Times New Roman" w:eastAsia="Times New Roman" w:hAnsi="Times New Roman" w:cs="Times New Roman"/>
          <w:color w:val="000000" w:themeColor="text1"/>
          <w:sz w:val="28"/>
          <w:szCs w:val="28"/>
        </w:rPr>
        <w:t xml:space="preserve">В целях исполнения минимальной доли закупок товаров российского происхождения (или приравненных к ним) Заказчик вправе осуществлять </w:t>
      </w:r>
      <w:r w:rsidRPr="00F10842">
        <w:rPr>
          <w:rFonts w:ascii="Times New Roman" w:eastAsia="Times New Roman" w:hAnsi="Times New Roman" w:cs="Times New Roman"/>
          <w:color w:val="000000" w:themeColor="text1"/>
          <w:sz w:val="28"/>
          <w:szCs w:val="28"/>
        </w:rPr>
        <w:br/>
        <w:t>их закупку, в т</w:t>
      </w:r>
      <w:r w:rsidR="002A2EA9" w:rsidRPr="00F10842">
        <w:rPr>
          <w:rFonts w:ascii="Times New Roman" w:eastAsia="Times New Roman" w:hAnsi="Times New Roman" w:cs="Times New Roman"/>
          <w:color w:val="000000" w:themeColor="text1"/>
          <w:sz w:val="28"/>
          <w:szCs w:val="28"/>
        </w:rPr>
        <w:t xml:space="preserve">ом </w:t>
      </w:r>
      <w:r w:rsidRPr="00F10842">
        <w:rPr>
          <w:rFonts w:ascii="Times New Roman" w:eastAsia="Times New Roman" w:hAnsi="Times New Roman" w:cs="Times New Roman"/>
          <w:color w:val="000000" w:themeColor="text1"/>
          <w:sz w:val="28"/>
          <w:szCs w:val="28"/>
        </w:rPr>
        <w:t>ч</w:t>
      </w:r>
      <w:r w:rsidR="002A2EA9" w:rsidRPr="00F10842">
        <w:rPr>
          <w:rFonts w:ascii="Times New Roman" w:eastAsia="Times New Roman" w:hAnsi="Times New Roman" w:cs="Times New Roman"/>
          <w:color w:val="000000" w:themeColor="text1"/>
          <w:sz w:val="28"/>
          <w:szCs w:val="28"/>
        </w:rPr>
        <w:t>исле</w:t>
      </w:r>
      <w:r w:rsidRPr="00F10842">
        <w:rPr>
          <w:rFonts w:ascii="Times New Roman" w:eastAsia="Times New Roman" w:hAnsi="Times New Roman" w:cs="Times New Roman"/>
          <w:color w:val="000000" w:themeColor="text1"/>
          <w:sz w:val="28"/>
          <w:szCs w:val="28"/>
        </w:rPr>
        <w:t xml:space="preserve"> неконкурентными способами.</w:t>
      </w:r>
    </w:p>
    <w:p w14:paraId="549A9489" w14:textId="77777777" w:rsidR="007454F7" w:rsidRPr="00F10842" w:rsidRDefault="007454F7" w:rsidP="007454F7">
      <w:pPr>
        <w:pStyle w:val="ConsPlusNormal"/>
        <w:tabs>
          <w:tab w:val="left" w:pos="0"/>
        </w:tabs>
        <w:jc w:val="center"/>
        <w:outlineLvl w:val="1"/>
        <w:rPr>
          <w:rFonts w:ascii="Times New Roman" w:hAnsi="Times New Roman" w:cs="Times New Roman"/>
          <w:color w:val="000000" w:themeColor="text1"/>
          <w:sz w:val="28"/>
          <w:szCs w:val="28"/>
        </w:rPr>
      </w:pPr>
    </w:p>
    <w:p w14:paraId="49411CEB" w14:textId="77777777" w:rsidR="007454F7" w:rsidRPr="00F10842" w:rsidRDefault="007454F7" w:rsidP="007454F7">
      <w:pPr>
        <w:pStyle w:val="ConsPlusNormal"/>
        <w:tabs>
          <w:tab w:val="left" w:pos="0"/>
        </w:tabs>
        <w:jc w:val="center"/>
        <w:outlineLvl w:val="1"/>
        <w:rPr>
          <w:rFonts w:ascii="Times New Roman" w:hAnsi="Times New Roman" w:cs="Times New Roman"/>
          <w:color w:val="000000" w:themeColor="text1"/>
          <w:sz w:val="28"/>
          <w:szCs w:val="28"/>
        </w:rPr>
      </w:pPr>
      <w:bookmarkStart w:id="101" w:name="_Toc99555834"/>
      <w:bookmarkStart w:id="102" w:name="_Toc115350265"/>
      <w:r w:rsidRPr="00F10842">
        <w:rPr>
          <w:rFonts w:ascii="Times New Roman" w:hAnsi="Times New Roman" w:cs="Times New Roman"/>
          <w:color w:val="000000" w:themeColor="text1"/>
          <w:sz w:val="28"/>
          <w:szCs w:val="28"/>
        </w:rPr>
        <w:t>Раздел 6. Требования к участникам закупки</w:t>
      </w:r>
      <w:bookmarkEnd w:id="101"/>
      <w:bookmarkEnd w:id="102"/>
    </w:p>
    <w:p w14:paraId="61FF3258" w14:textId="77777777" w:rsidR="007454F7" w:rsidRPr="00F10842" w:rsidRDefault="007454F7" w:rsidP="007454F7">
      <w:pPr>
        <w:pStyle w:val="ConsPlusNormal"/>
        <w:tabs>
          <w:tab w:val="left" w:pos="0"/>
        </w:tabs>
        <w:outlineLvl w:val="1"/>
        <w:rPr>
          <w:rFonts w:ascii="Times New Roman" w:hAnsi="Times New Roman" w:cs="Times New Roman"/>
          <w:color w:val="000000" w:themeColor="text1"/>
          <w:sz w:val="28"/>
          <w:szCs w:val="28"/>
        </w:rPr>
      </w:pPr>
    </w:p>
    <w:p w14:paraId="163B450B" w14:textId="1C70200A" w:rsidR="007454F7" w:rsidRPr="00F10842" w:rsidRDefault="00F62934" w:rsidP="00F62934">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F10842">
        <w:rPr>
          <w:rFonts w:ascii="Times New Roman" w:hAnsi="Times New Roman" w:cs="Times New Roman"/>
          <w:color w:val="000000" w:themeColor="text1"/>
          <w:sz w:val="28"/>
          <w:szCs w:val="28"/>
        </w:rPr>
        <w:t>1. </w:t>
      </w:r>
      <w:r w:rsidR="00E35B1A" w:rsidRPr="00F10842">
        <w:rPr>
          <w:rFonts w:ascii="Times New Roman" w:hAnsi="Times New Roman" w:cs="Times New Roman"/>
          <w:color w:val="000000" w:themeColor="text1"/>
          <w:sz w:val="28"/>
          <w:szCs w:val="28"/>
        </w:rPr>
        <w:t xml:space="preserve">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 </w:t>
      </w:r>
      <w:r w:rsidR="00E35B1A" w:rsidRPr="00F10842">
        <w:rPr>
          <w:rFonts w:ascii="Times New Roman" w:hAnsi="Times New Roman" w:cs="Times New Roman"/>
          <w:color w:val="000000" w:themeColor="text1"/>
          <w:sz w:val="28"/>
          <w:szCs w:val="28"/>
        </w:rPr>
        <w:br/>
        <w:t xml:space="preserve">№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 </w:t>
      </w:r>
      <w:r w:rsidR="00E35B1A" w:rsidRPr="00F10842">
        <w:rPr>
          <w:rFonts w:ascii="Times New Roman" w:hAnsi="Times New Roman" w:cs="Times New Roman"/>
          <w:color w:val="000000" w:themeColor="text1"/>
          <w:sz w:val="28"/>
          <w:szCs w:val="28"/>
        </w:rPr>
        <w:br/>
      </w:r>
      <w:r w:rsidR="00E35B1A" w:rsidRPr="00F10842">
        <w:rPr>
          <w:rFonts w:ascii="Times New Roman" w:hAnsi="Times New Roman" w:cs="Times New Roman"/>
          <w:color w:val="000000" w:themeColor="text1"/>
          <w:sz w:val="28"/>
          <w:szCs w:val="28"/>
        </w:rPr>
        <w:lastRenderedPageBreak/>
        <w:t>№ 255-ФЗ «О контроле за деятельностью лиц, находящихся под иностранным влиянием».</w:t>
      </w:r>
    </w:p>
    <w:p w14:paraId="7AD4801F" w14:textId="77777777" w:rsidR="007454F7" w:rsidRPr="00F10842"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F10842">
        <w:rPr>
          <w:rFonts w:ascii="Times New Roman" w:hAnsi="Times New Roman" w:cs="Times New Roman"/>
          <w:color w:val="000000" w:themeColor="text1"/>
          <w:sz w:val="28"/>
          <w:szCs w:val="28"/>
        </w:rPr>
        <w:t>2. К участникам закупки предъявляются следующие обязательные требования:</w:t>
      </w:r>
    </w:p>
    <w:p w14:paraId="45443041" w14:textId="77777777" w:rsidR="007454F7" w:rsidRPr="00F10842"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F10842">
        <w:rPr>
          <w:rFonts w:ascii="Times New Roman" w:hAnsi="Times New Roman" w:cs="Times New Roman"/>
          <w:color w:val="000000" w:themeColor="text1"/>
          <w:sz w:val="28"/>
          <w:szCs w:val="28"/>
        </w:rPr>
        <w:t xml:space="preserve">1) соответствие участников закупки требованиям, устанавливаемым </w:t>
      </w:r>
      <w:r w:rsidRPr="00F10842">
        <w:rPr>
          <w:rFonts w:ascii="Times New Roman" w:hAnsi="Times New Roman" w:cs="Times New Roman"/>
          <w:color w:val="000000" w:themeColor="text1"/>
          <w:sz w:val="28"/>
          <w:szCs w:val="28"/>
        </w:rPr>
        <w:br/>
        <w:t>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w:t>
      </w:r>
    </w:p>
    <w:p w14:paraId="63FC055A" w14:textId="77777777" w:rsidR="007454F7" w:rsidRPr="00F10842"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F10842">
        <w:rPr>
          <w:rFonts w:ascii="Times New Roman" w:hAnsi="Times New Roman" w:cs="Times New Roman"/>
          <w:color w:val="000000" w:themeColor="text1"/>
          <w:sz w:val="28"/>
          <w:szCs w:val="28"/>
        </w:rPr>
        <w:t>2) непроведени</w:t>
      </w:r>
      <w:r w:rsidR="00C61158" w:rsidRPr="00F10842">
        <w:rPr>
          <w:rFonts w:ascii="Times New Roman" w:hAnsi="Times New Roman" w:cs="Times New Roman"/>
          <w:color w:val="000000" w:themeColor="text1"/>
          <w:sz w:val="28"/>
          <w:szCs w:val="28"/>
        </w:rPr>
        <w:t>е ликвидации участника закупки –</w:t>
      </w:r>
      <w:r w:rsidRPr="00F10842">
        <w:rPr>
          <w:rFonts w:ascii="Times New Roman" w:hAnsi="Times New Roman" w:cs="Times New Roman"/>
          <w:color w:val="000000" w:themeColor="text1"/>
          <w:sz w:val="28"/>
          <w:szCs w:val="28"/>
        </w:rPr>
        <w:t xml:space="preserve"> юридического лица </w:t>
      </w:r>
      <w:r w:rsidRPr="00F10842">
        <w:rPr>
          <w:rFonts w:ascii="Times New Roman" w:hAnsi="Times New Roman" w:cs="Times New Roman"/>
          <w:color w:val="000000" w:themeColor="text1"/>
          <w:sz w:val="28"/>
          <w:szCs w:val="28"/>
        </w:rPr>
        <w:br/>
        <w:t xml:space="preserve">и отсутствие решения арбитражного суда о признании участника закупки </w:t>
      </w:r>
      <w:r w:rsidR="00C61158" w:rsidRPr="00F10842">
        <w:rPr>
          <w:rFonts w:ascii="Times New Roman" w:hAnsi="Times New Roman" w:cs="Times New Roman"/>
          <w:color w:val="000000" w:themeColor="text1"/>
          <w:sz w:val="28"/>
          <w:szCs w:val="28"/>
        </w:rPr>
        <w:t>–</w:t>
      </w:r>
      <w:r w:rsidRPr="00F10842">
        <w:rPr>
          <w:rFonts w:ascii="Times New Roman" w:hAnsi="Times New Roman" w:cs="Times New Roman"/>
          <w:color w:val="000000" w:themeColor="text1"/>
          <w:sz w:val="28"/>
          <w:szCs w:val="28"/>
        </w:rPr>
        <w:t xml:space="preserve"> юридического лица или индивидуального предпринимателя несостоятельным (банкротом) и об открытии конкурсного производства;</w:t>
      </w:r>
    </w:p>
    <w:p w14:paraId="5666426F" w14:textId="77777777" w:rsidR="007454F7" w:rsidRPr="00F10842"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F10842">
        <w:rPr>
          <w:rFonts w:ascii="Times New Roman" w:hAnsi="Times New Roman" w:cs="Times New Roman"/>
          <w:color w:val="000000" w:themeColor="text1"/>
          <w:sz w:val="28"/>
          <w:szCs w:val="28"/>
        </w:rPr>
        <w:t>3) </w:t>
      </w:r>
      <w:proofErr w:type="spellStart"/>
      <w:r w:rsidRPr="00F10842">
        <w:rPr>
          <w:rFonts w:ascii="Times New Roman" w:hAnsi="Times New Roman" w:cs="Times New Roman"/>
          <w:color w:val="000000" w:themeColor="text1"/>
          <w:sz w:val="28"/>
          <w:szCs w:val="28"/>
        </w:rPr>
        <w:t>неприостановление</w:t>
      </w:r>
      <w:proofErr w:type="spellEnd"/>
      <w:r w:rsidRPr="00F10842">
        <w:rPr>
          <w:rFonts w:ascii="Times New Roman" w:hAnsi="Times New Roman" w:cs="Times New Roman"/>
          <w:color w:val="000000" w:themeColor="text1"/>
          <w:sz w:val="28"/>
          <w:szCs w:val="28"/>
        </w:rPr>
        <w:t xml:space="preserve"> деятельности участника закупки в порядке, предусмотренном </w:t>
      </w:r>
      <w:hyperlink r:id="rId16" w:history="1">
        <w:r w:rsidRPr="00F10842">
          <w:rPr>
            <w:rFonts w:ascii="Times New Roman" w:hAnsi="Times New Roman" w:cs="Times New Roman"/>
            <w:color w:val="000000" w:themeColor="text1"/>
            <w:sz w:val="28"/>
            <w:szCs w:val="28"/>
          </w:rPr>
          <w:t>Кодексом</w:t>
        </w:r>
      </w:hyperlink>
      <w:r w:rsidRPr="00F10842">
        <w:rPr>
          <w:rFonts w:ascii="Times New Roman" w:hAnsi="Times New Roman" w:cs="Times New Roman"/>
          <w:color w:val="000000" w:themeColor="text1"/>
          <w:sz w:val="28"/>
          <w:szCs w:val="28"/>
        </w:rPr>
        <w:t xml:space="preserve"> Российской Федерации об административных правонарушениях;</w:t>
      </w:r>
    </w:p>
    <w:p w14:paraId="2C0F7604" w14:textId="77777777" w:rsidR="007454F7" w:rsidRPr="00F10842"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F10842">
        <w:rPr>
          <w:rFonts w:ascii="Times New Roman" w:hAnsi="Times New Roman" w:cs="Times New Roman"/>
          <w:color w:val="000000" w:themeColor="text1"/>
          <w:sz w:val="28"/>
          <w:szCs w:val="28"/>
        </w:rPr>
        <w:t xml:space="preserve">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w:t>
      </w:r>
      <w:r w:rsidRPr="00F10842">
        <w:rPr>
          <w:rFonts w:ascii="Times New Roman" w:hAnsi="Times New Roman" w:cs="Times New Roman"/>
          <w:color w:val="000000" w:themeColor="text1"/>
          <w:sz w:val="28"/>
          <w:szCs w:val="28"/>
        </w:rPr>
        <w:br/>
        <w:t xml:space="preserve">в соответствии с законодательством Российской Федерации о налогах </w:t>
      </w:r>
      <w:r w:rsidRPr="00F10842">
        <w:rPr>
          <w:rFonts w:ascii="Times New Roman" w:hAnsi="Times New Roman" w:cs="Times New Roman"/>
          <w:color w:val="000000" w:themeColor="text1"/>
          <w:sz w:val="28"/>
          <w:szCs w:val="28"/>
        </w:rPr>
        <w:br/>
        <w:t xml:space="preserve">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w:t>
      </w:r>
      <w:r w:rsidRPr="00F10842">
        <w:rPr>
          <w:rFonts w:ascii="Times New Roman" w:hAnsi="Times New Roman" w:cs="Times New Roman"/>
          <w:color w:val="000000" w:themeColor="text1"/>
          <w:sz w:val="28"/>
          <w:szCs w:val="28"/>
        </w:rPr>
        <w:br/>
        <w:t xml:space="preserve">в соответствии с законодательством Российской Федерации о налогах </w:t>
      </w:r>
      <w:r w:rsidRPr="00F10842">
        <w:rPr>
          <w:rFonts w:ascii="Times New Roman" w:hAnsi="Times New Roman" w:cs="Times New Roman"/>
          <w:color w:val="000000" w:themeColor="text1"/>
          <w:sz w:val="28"/>
          <w:szCs w:val="28"/>
        </w:rPr>
        <w:br/>
        <w:t>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
    <w:p w14:paraId="207B9907" w14:textId="3BF0E4FC" w:rsidR="00B708BA" w:rsidRPr="00F10842" w:rsidRDefault="00B708BA"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F10842">
        <w:rPr>
          <w:rFonts w:ascii="Times New Roman" w:hAnsi="Times New Roman" w:cs="Times New Roman"/>
          <w:color w:val="000000" w:themeColor="text1"/>
          <w:sz w:val="28"/>
          <w:szCs w:val="28"/>
        </w:rPr>
        <w:t xml:space="preserve">5) отсутствие у участника закупки – физического лица, </w:t>
      </w:r>
      <w:r w:rsidRPr="00F10842">
        <w:rPr>
          <w:rFonts w:ascii="Times New Roman" w:hAnsi="Times New Roman" w:cs="Times New Roman"/>
          <w:color w:val="000000" w:themeColor="text1"/>
          <w:sz w:val="28"/>
          <w:szCs w:val="28"/>
        </w:rPr>
        <w:lastRenderedPageBreak/>
        <w:t xml:space="preserve">зарегистрированного в качестве индивидуального предпринимателя, либо </w:t>
      </w:r>
      <w:r w:rsidRPr="00F10842">
        <w:rPr>
          <w:rFonts w:ascii="Times New Roman" w:hAnsi="Times New Roman" w:cs="Times New Roman"/>
          <w:color w:val="000000" w:themeColor="text1"/>
          <w:sz w:val="28"/>
          <w:szCs w:val="28"/>
        </w:rPr>
        <w:br/>
        <w:t>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76FE8211" w14:textId="4A1EF3CB" w:rsidR="007454F7" w:rsidRPr="00F10842"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F10842">
        <w:rPr>
          <w:rFonts w:ascii="Times New Roman" w:hAnsi="Times New Roman" w:cs="Times New Roman"/>
          <w:color w:val="000000" w:themeColor="text1"/>
          <w:sz w:val="28"/>
          <w:szCs w:val="28"/>
        </w:rPr>
        <w:t xml:space="preserve">6) отсутствие между участником закупки и Заказчиком конфликта интересов, под которым понимаются случаи, при которых руководитель Заказчика одновременно является представителем учредителя некоммерческой организации (участника закупки) и (или) руководитель Заказчика,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w:t>
      </w:r>
      <w:r w:rsidRPr="00F10842">
        <w:rPr>
          <w:rFonts w:ascii="Times New Roman" w:hAnsi="Times New Roman" w:cs="Times New Roman"/>
          <w:color w:val="000000" w:themeColor="text1"/>
          <w:sz w:val="28"/>
          <w:szCs w:val="28"/>
        </w:rPr>
        <w:br/>
        <w:t xml:space="preserve">лиц </w:t>
      </w:r>
      <w:r w:rsidR="00C61158" w:rsidRPr="00F10842">
        <w:rPr>
          <w:rFonts w:ascii="Times New Roman" w:hAnsi="Times New Roman" w:cs="Times New Roman"/>
          <w:color w:val="000000" w:themeColor="text1"/>
          <w:sz w:val="28"/>
          <w:szCs w:val="28"/>
        </w:rPr>
        <w:t>–</w:t>
      </w:r>
      <w:r w:rsidRPr="00F10842">
        <w:rPr>
          <w:rFonts w:ascii="Times New Roman" w:hAnsi="Times New Roman" w:cs="Times New Roman"/>
          <w:color w:val="000000" w:themeColor="text1"/>
          <w:sz w:val="28"/>
          <w:szCs w:val="28"/>
        </w:rPr>
        <w:t xml:space="preserve"> участников закупки, с физическими лицами, в том числе зарегистрированными в качестве инд</w:t>
      </w:r>
      <w:r w:rsidR="00C61158" w:rsidRPr="00F10842">
        <w:rPr>
          <w:rFonts w:ascii="Times New Roman" w:hAnsi="Times New Roman" w:cs="Times New Roman"/>
          <w:color w:val="000000" w:themeColor="text1"/>
          <w:sz w:val="28"/>
          <w:szCs w:val="28"/>
        </w:rPr>
        <w:t>ивидуального предпринимателя, –</w:t>
      </w:r>
      <w:r w:rsidRPr="00F10842">
        <w:rPr>
          <w:rFonts w:ascii="Times New Roman" w:hAnsi="Times New Roman" w:cs="Times New Roman"/>
          <w:color w:val="000000" w:themeColor="text1"/>
          <w:sz w:val="28"/>
          <w:szCs w:val="28"/>
        </w:rPr>
        <w:t xml:space="preserve"> участниками закупки либо являются близкими родственниками (родственниками по прямой восходящей и нисходящей линии (родителями </w:t>
      </w:r>
      <w:r w:rsidRPr="00F10842">
        <w:rPr>
          <w:rFonts w:ascii="Times New Roman" w:hAnsi="Times New Roman" w:cs="Times New Roman"/>
          <w:color w:val="000000" w:themeColor="text1"/>
          <w:sz w:val="28"/>
          <w:szCs w:val="28"/>
        </w:rPr>
        <w:br/>
        <w:t xml:space="preserve">и детьми, дедушкой, бабушкой и внуками), полнородными </w:t>
      </w:r>
      <w:r w:rsidRPr="00F10842">
        <w:rPr>
          <w:rFonts w:ascii="Times New Roman" w:hAnsi="Times New Roman" w:cs="Times New Roman"/>
          <w:color w:val="000000" w:themeColor="text1"/>
          <w:sz w:val="28"/>
          <w:szCs w:val="28"/>
        </w:rPr>
        <w:br/>
        <w:t xml:space="preserve">и неполнородными (имеющими общих отца или мать) братьями </w:t>
      </w:r>
      <w:r w:rsidRPr="00F10842">
        <w:rPr>
          <w:rFonts w:ascii="Times New Roman" w:hAnsi="Times New Roman" w:cs="Times New Roman"/>
          <w:color w:val="000000" w:themeColor="text1"/>
          <w:sz w:val="28"/>
          <w:szCs w:val="28"/>
        </w:rPr>
        <w:br/>
      </w:r>
      <w:r w:rsidRPr="00F10842">
        <w:rPr>
          <w:rFonts w:ascii="Times New Roman" w:hAnsi="Times New Roman" w:cs="Times New Roman"/>
          <w:color w:val="000000" w:themeColor="text1"/>
          <w:sz w:val="28"/>
          <w:szCs w:val="28"/>
        </w:rPr>
        <w:lastRenderedPageBreak/>
        <w:t xml:space="preserve">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w:t>
      </w:r>
      <w:r w:rsidRPr="00F10842">
        <w:rPr>
          <w:rFonts w:ascii="Times New Roman" w:hAnsi="Times New Roman" w:cs="Times New Roman"/>
          <w:color w:val="000000" w:themeColor="text1"/>
          <w:sz w:val="28"/>
          <w:szCs w:val="28"/>
        </w:rPr>
        <w:br/>
        <w:t>в уставном капитале хозяйственного общества.</w:t>
      </w:r>
    </w:p>
    <w:p w14:paraId="1CD0BA04" w14:textId="77777777" w:rsidR="007454F7" w:rsidRPr="00F10842"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F10842">
        <w:rPr>
          <w:rFonts w:ascii="Times New Roman" w:hAnsi="Times New Roman" w:cs="Times New Roman"/>
          <w:color w:val="000000" w:themeColor="text1"/>
          <w:sz w:val="28"/>
          <w:szCs w:val="28"/>
        </w:rPr>
        <w:t>3. При необходимости Заказчик вправе предъявить к участникам закупки следующие квалификационные требования:</w:t>
      </w:r>
    </w:p>
    <w:p w14:paraId="0E7CFE67" w14:textId="77777777" w:rsidR="007454F7" w:rsidRPr="00F10842"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F10842">
        <w:rPr>
          <w:rFonts w:ascii="Times New Roman" w:hAnsi="Times New Roman" w:cs="Times New Roman"/>
          <w:color w:val="000000" w:themeColor="text1"/>
          <w:sz w:val="28"/>
          <w:szCs w:val="28"/>
        </w:rPr>
        <w:t>1) наличие финансовых, материальных средств, а также иных возможностей (ресурсов), необходимых для выполнения условий договора;</w:t>
      </w:r>
    </w:p>
    <w:p w14:paraId="6C386BD0" w14:textId="77777777" w:rsidR="007454F7" w:rsidRPr="00F10842"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F10842">
        <w:rPr>
          <w:rFonts w:ascii="Times New Roman" w:hAnsi="Times New Roman" w:cs="Times New Roman"/>
          <w:color w:val="000000" w:themeColor="text1"/>
          <w:sz w:val="28"/>
          <w:szCs w:val="28"/>
        </w:rPr>
        <w:t>2) положительная деловая репутация, наличие опыта выполнения работ или оказания услуг.</w:t>
      </w:r>
    </w:p>
    <w:p w14:paraId="4B8D05D2" w14:textId="77777777" w:rsidR="007454F7" w:rsidRPr="00F10842"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F10842">
        <w:rPr>
          <w:rFonts w:ascii="Times New Roman" w:hAnsi="Times New Roman" w:cs="Times New Roman"/>
          <w:color w:val="000000" w:themeColor="text1"/>
          <w:sz w:val="28"/>
          <w:szCs w:val="28"/>
        </w:rPr>
        <w:t>4. Заказчик вправе предъявить к участникам закупки иные измеряемые требования, в том числе:</w:t>
      </w:r>
    </w:p>
    <w:p w14:paraId="7C251B7B" w14:textId="77777777" w:rsidR="007454F7" w:rsidRPr="00F10842"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F10842">
        <w:rPr>
          <w:rFonts w:ascii="Times New Roman" w:hAnsi="Times New Roman" w:cs="Times New Roman"/>
          <w:color w:val="000000" w:themeColor="text1"/>
          <w:sz w:val="28"/>
          <w:szCs w:val="28"/>
        </w:rPr>
        <w:t>1) отсутствие сведений об участнике закупки в реестре недобросовестных поставщико</w:t>
      </w:r>
      <w:r w:rsidR="00373F2D" w:rsidRPr="00F10842">
        <w:rPr>
          <w:rFonts w:ascii="Times New Roman" w:hAnsi="Times New Roman" w:cs="Times New Roman"/>
          <w:color w:val="000000" w:themeColor="text1"/>
          <w:sz w:val="28"/>
          <w:szCs w:val="28"/>
        </w:rPr>
        <w:t xml:space="preserve">в, предусмотренном Федеральным </w:t>
      </w:r>
      <w:r w:rsidR="00373F2D" w:rsidRPr="00F10842">
        <w:rPr>
          <w:rFonts w:ascii="Times New Roman" w:hAnsi="Times New Roman" w:cs="Times New Roman"/>
          <w:color w:val="000000" w:themeColor="text1"/>
          <w:sz w:val="28"/>
          <w:szCs w:val="28"/>
        </w:rPr>
        <w:br/>
      </w:r>
      <w:r w:rsidRPr="00F10842">
        <w:rPr>
          <w:rFonts w:ascii="Times New Roman" w:hAnsi="Times New Roman" w:cs="Times New Roman"/>
          <w:color w:val="000000" w:themeColor="text1"/>
          <w:sz w:val="28"/>
          <w:szCs w:val="28"/>
        </w:rPr>
        <w:t>законом № 223-ФЗ;</w:t>
      </w:r>
    </w:p>
    <w:p w14:paraId="369C47DA" w14:textId="77777777" w:rsidR="007454F7" w:rsidRPr="00F10842"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F10842">
        <w:rPr>
          <w:rFonts w:ascii="Times New Roman" w:hAnsi="Times New Roman" w:cs="Times New Roman"/>
          <w:color w:val="000000" w:themeColor="text1"/>
          <w:sz w:val="28"/>
          <w:szCs w:val="28"/>
        </w:rPr>
        <w:t xml:space="preserve">2) отсутствие сведений об участнике закупки в реестре недобросовестных поставщиков, предусмотренном Федеральным </w:t>
      </w:r>
      <w:r w:rsidRPr="00F10842">
        <w:rPr>
          <w:rFonts w:ascii="Times New Roman" w:hAnsi="Times New Roman" w:cs="Times New Roman"/>
          <w:color w:val="000000" w:themeColor="text1"/>
          <w:sz w:val="28"/>
          <w:szCs w:val="28"/>
        </w:rPr>
        <w:br/>
      </w:r>
      <w:hyperlink r:id="rId17" w:history="1">
        <w:r w:rsidRPr="00F10842">
          <w:rPr>
            <w:rFonts w:ascii="Times New Roman" w:hAnsi="Times New Roman" w:cs="Times New Roman"/>
            <w:color w:val="000000" w:themeColor="text1"/>
            <w:sz w:val="28"/>
            <w:szCs w:val="28"/>
          </w:rPr>
          <w:t>законом</w:t>
        </w:r>
      </w:hyperlink>
      <w:r w:rsidRPr="00F10842">
        <w:rPr>
          <w:rFonts w:ascii="Times New Roman" w:hAnsi="Times New Roman" w:cs="Times New Roman"/>
          <w:color w:val="000000" w:themeColor="text1"/>
          <w:sz w:val="28"/>
          <w:szCs w:val="28"/>
        </w:rPr>
        <w:t xml:space="preserve"> № 44-ФЗ, </w:t>
      </w:r>
    </w:p>
    <w:p w14:paraId="247D4DF0" w14:textId="77777777" w:rsidR="007454F7" w:rsidRPr="00F10842"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F10842">
        <w:rPr>
          <w:rFonts w:ascii="Times New Roman" w:hAnsi="Times New Roman" w:cs="Times New Roman"/>
          <w:color w:val="000000" w:themeColor="text1"/>
          <w:sz w:val="28"/>
          <w:szCs w:val="28"/>
        </w:rPr>
        <w:t>3) отсутствие фактов неисполнения/ненадлежащего исполнения участником закупки обязательств по поставке товаров, выполнению работ, оказанию услуг по договорам, заключенн</w:t>
      </w:r>
      <w:r w:rsidR="00C61158" w:rsidRPr="00F10842">
        <w:rPr>
          <w:rFonts w:ascii="Times New Roman" w:hAnsi="Times New Roman" w:cs="Times New Roman"/>
          <w:color w:val="000000" w:themeColor="text1"/>
          <w:sz w:val="28"/>
          <w:szCs w:val="28"/>
        </w:rPr>
        <w:t xml:space="preserve">ым с Заказчиком, за последние </w:t>
      </w:r>
      <w:r w:rsidR="00C61158" w:rsidRPr="00F10842">
        <w:rPr>
          <w:rFonts w:ascii="Times New Roman" w:hAnsi="Times New Roman" w:cs="Times New Roman"/>
          <w:color w:val="000000" w:themeColor="text1"/>
          <w:sz w:val="28"/>
          <w:szCs w:val="28"/>
        </w:rPr>
        <w:br/>
        <w:t>два</w:t>
      </w:r>
      <w:r w:rsidRPr="00F10842">
        <w:rPr>
          <w:rFonts w:ascii="Times New Roman" w:hAnsi="Times New Roman" w:cs="Times New Roman"/>
          <w:color w:val="000000" w:themeColor="text1"/>
          <w:sz w:val="28"/>
          <w:szCs w:val="28"/>
        </w:rPr>
        <w:t xml:space="preserve"> года, предшествующие дате размещения извещения о закупке в Единой информационной системе;</w:t>
      </w:r>
    </w:p>
    <w:p w14:paraId="7623BE8F" w14:textId="77777777" w:rsidR="007454F7" w:rsidRPr="00F10842"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F10842">
        <w:rPr>
          <w:rFonts w:ascii="Times New Roman" w:hAnsi="Times New Roman" w:cs="Times New Roman"/>
          <w:color w:val="000000" w:themeColor="text1"/>
          <w:sz w:val="28"/>
          <w:szCs w:val="28"/>
        </w:rPr>
        <w:t xml:space="preserve">4) сертификация систем менеджмента качества, и (или) систем менеджмента безопасности труда и охраны здоровья, и (или) систем менеджмента безопасности пищевой продукции, и (или) систем экологического менеджмента, и (или) систем менеджмента </w:t>
      </w:r>
      <w:r w:rsidRPr="00F10842">
        <w:rPr>
          <w:rFonts w:ascii="Times New Roman" w:hAnsi="Times New Roman" w:cs="Times New Roman"/>
          <w:color w:val="000000" w:themeColor="text1"/>
          <w:sz w:val="28"/>
          <w:szCs w:val="28"/>
        </w:rPr>
        <w:lastRenderedPageBreak/>
        <w:t xml:space="preserve">информационной безопасности, и (или) систем менеджмента риска, </w:t>
      </w:r>
      <w:r w:rsidRPr="00F10842">
        <w:rPr>
          <w:rFonts w:ascii="Times New Roman" w:hAnsi="Times New Roman" w:cs="Times New Roman"/>
          <w:color w:val="000000" w:themeColor="text1"/>
          <w:sz w:val="28"/>
          <w:szCs w:val="28"/>
        </w:rPr>
        <w:br/>
        <w:t>и (или) иных систем управления (менеджмента) в зависимости от объекта закупки;</w:t>
      </w:r>
    </w:p>
    <w:p w14:paraId="54527400" w14:textId="77777777" w:rsidR="007454F7" w:rsidRPr="00F10842"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F10842">
        <w:rPr>
          <w:rFonts w:ascii="Times New Roman" w:hAnsi="Times New Roman" w:cs="Times New Roman"/>
          <w:color w:val="000000" w:themeColor="text1"/>
          <w:sz w:val="28"/>
          <w:szCs w:val="28"/>
        </w:rPr>
        <w:t>5) обладание участниками закупки исключительными (неисключительными) правами на результаты интеллектуальной деятельности, если в связи с исполнением договора Заказчик приобретает такие права.</w:t>
      </w:r>
    </w:p>
    <w:p w14:paraId="7A390E2C" w14:textId="77777777" w:rsidR="007454F7" w:rsidRPr="00F10842"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F10842">
        <w:rPr>
          <w:rFonts w:ascii="Times New Roman" w:hAnsi="Times New Roman" w:cs="Times New Roman"/>
          <w:color w:val="000000" w:themeColor="text1"/>
          <w:sz w:val="28"/>
          <w:szCs w:val="28"/>
        </w:rPr>
        <w:t xml:space="preserve">5. Требования к участникам закупки, а также при необходимости единицы измерения требований к участникам закупки, указываются Заказчиком в документации о закупке, извещении о проведении запроса котировок. Установленные Заказчиком требования к участникам закупки </w:t>
      </w:r>
      <w:r w:rsidRPr="00F10842">
        <w:rPr>
          <w:rFonts w:ascii="Times New Roman" w:hAnsi="Times New Roman" w:cs="Times New Roman"/>
          <w:color w:val="000000" w:themeColor="text1"/>
          <w:sz w:val="28"/>
          <w:szCs w:val="28"/>
        </w:rPr>
        <w:br/>
        <w:t>не должны приводить к необоснованному ограничению конкуренции.</w:t>
      </w:r>
    </w:p>
    <w:p w14:paraId="79E19695" w14:textId="77777777" w:rsidR="007454F7" w:rsidRPr="00F10842"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F10842">
        <w:rPr>
          <w:rFonts w:ascii="Times New Roman" w:hAnsi="Times New Roman" w:cs="Times New Roman"/>
          <w:color w:val="000000" w:themeColor="text1"/>
          <w:sz w:val="28"/>
          <w:szCs w:val="28"/>
        </w:rPr>
        <w:t xml:space="preserve">6. В случае закупки работ по проектированию, строительству, модернизации и ремонту особо опасных, технически сложных объектов капитального строительства помимо требований к участникам закупки, Заказчик вправе предъявить требования к привлекаемым </w:t>
      </w:r>
      <w:r w:rsidR="00373F2D" w:rsidRPr="00F10842">
        <w:rPr>
          <w:rFonts w:ascii="Times New Roman" w:hAnsi="Times New Roman" w:cs="Times New Roman"/>
          <w:color w:val="000000" w:themeColor="text1"/>
          <w:sz w:val="28"/>
          <w:szCs w:val="28"/>
        </w:rPr>
        <w:br/>
      </w:r>
      <w:r w:rsidRPr="00F10842">
        <w:rPr>
          <w:rFonts w:ascii="Times New Roman" w:hAnsi="Times New Roman" w:cs="Times New Roman"/>
          <w:color w:val="000000" w:themeColor="text1"/>
          <w:sz w:val="28"/>
          <w:szCs w:val="28"/>
        </w:rPr>
        <w:t>ими субподрядчикам, соисполнителям.</w:t>
      </w:r>
    </w:p>
    <w:p w14:paraId="5E5AC1D8" w14:textId="12CA4558" w:rsidR="007454F7" w:rsidRPr="00F10842"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F10842">
        <w:rPr>
          <w:rFonts w:ascii="Times New Roman" w:hAnsi="Times New Roman" w:cs="Times New Roman"/>
          <w:color w:val="000000" w:themeColor="text1"/>
          <w:sz w:val="28"/>
          <w:szCs w:val="28"/>
        </w:rPr>
        <w:t xml:space="preserve">7. В случае если несколько юридических лиц либо несколько физических лиц (в том числе индивидуальных предпринимателей) выступают на стороне одного участника закупки (коллективный участник закупки), требования, установленные Заказчиком в документации о закупке, извещении о проведении запроса котировок, предъявляются в совокупности к такому участнику закупки. Исключение составляют требования, предусмотренные </w:t>
      </w:r>
      <w:r w:rsidR="000B400B" w:rsidRPr="00F10842">
        <w:rPr>
          <w:rFonts w:ascii="Times New Roman" w:hAnsi="Times New Roman" w:cs="Times New Roman"/>
          <w:color w:val="000000" w:themeColor="text1"/>
          <w:sz w:val="28"/>
          <w:szCs w:val="28"/>
        </w:rPr>
        <w:t xml:space="preserve">подпунктами 2-6 пункта 2 и подпунктами 1 и 2 пункта 4 </w:t>
      </w:r>
      <w:r w:rsidRPr="00F10842">
        <w:rPr>
          <w:rFonts w:ascii="Times New Roman" w:hAnsi="Times New Roman" w:cs="Times New Roman"/>
          <w:color w:val="000000" w:themeColor="text1"/>
          <w:sz w:val="28"/>
          <w:szCs w:val="28"/>
        </w:rPr>
        <w:t>настоящего раздела Положения о закупке, по которым достаточно соответствие указан</w:t>
      </w:r>
      <w:r w:rsidR="00373F2D" w:rsidRPr="00F10842">
        <w:rPr>
          <w:rFonts w:ascii="Times New Roman" w:hAnsi="Times New Roman" w:cs="Times New Roman"/>
          <w:color w:val="000000" w:themeColor="text1"/>
          <w:sz w:val="28"/>
          <w:szCs w:val="28"/>
        </w:rPr>
        <w:t xml:space="preserve">ным требованиям хотя бы одного </w:t>
      </w:r>
      <w:r w:rsidRPr="00F10842">
        <w:rPr>
          <w:rFonts w:ascii="Times New Roman" w:hAnsi="Times New Roman" w:cs="Times New Roman"/>
          <w:color w:val="000000" w:themeColor="text1"/>
          <w:sz w:val="28"/>
          <w:szCs w:val="28"/>
        </w:rPr>
        <w:t xml:space="preserve">из выступающих </w:t>
      </w:r>
      <w:r w:rsidR="00373F2D" w:rsidRPr="00F10842">
        <w:rPr>
          <w:rFonts w:ascii="Times New Roman" w:hAnsi="Times New Roman" w:cs="Times New Roman"/>
          <w:color w:val="000000" w:themeColor="text1"/>
          <w:sz w:val="28"/>
          <w:szCs w:val="28"/>
        </w:rPr>
        <w:br/>
      </w:r>
      <w:r w:rsidRPr="00F10842">
        <w:rPr>
          <w:rFonts w:ascii="Times New Roman" w:hAnsi="Times New Roman" w:cs="Times New Roman"/>
          <w:color w:val="000000" w:themeColor="text1"/>
          <w:sz w:val="28"/>
          <w:szCs w:val="28"/>
        </w:rPr>
        <w:t xml:space="preserve">на стороне участника закупки лиц. </w:t>
      </w:r>
    </w:p>
    <w:p w14:paraId="6CC6D14E" w14:textId="77777777" w:rsidR="00C44808" w:rsidRPr="00F10842" w:rsidRDefault="00C44808" w:rsidP="007454F7">
      <w:pPr>
        <w:pStyle w:val="ConsPlusNormal"/>
        <w:tabs>
          <w:tab w:val="left" w:pos="0"/>
        </w:tabs>
        <w:ind w:firstLine="539"/>
        <w:jc w:val="both"/>
        <w:rPr>
          <w:rFonts w:ascii="Times New Roman" w:hAnsi="Times New Roman" w:cs="Times New Roman"/>
          <w:color w:val="000000" w:themeColor="text1"/>
          <w:sz w:val="28"/>
          <w:szCs w:val="28"/>
        </w:rPr>
      </w:pPr>
    </w:p>
    <w:p w14:paraId="4A575289" w14:textId="77777777" w:rsidR="007454F7" w:rsidRPr="00F10842" w:rsidRDefault="007454F7" w:rsidP="007454F7">
      <w:pPr>
        <w:pStyle w:val="ConsPlusNormal"/>
        <w:tabs>
          <w:tab w:val="left" w:pos="0"/>
        </w:tabs>
        <w:jc w:val="center"/>
        <w:outlineLvl w:val="1"/>
        <w:rPr>
          <w:rFonts w:ascii="Times New Roman" w:hAnsi="Times New Roman" w:cs="Times New Roman"/>
          <w:color w:val="000000" w:themeColor="text1"/>
          <w:sz w:val="28"/>
          <w:szCs w:val="28"/>
        </w:rPr>
      </w:pPr>
      <w:bookmarkStart w:id="103" w:name="_Toc99555835"/>
      <w:bookmarkStart w:id="104" w:name="_Toc115350266"/>
      <w:r w:rsidRPr="00F10842">
        <w:rPr>
          <w:rFonts w:ascii="Times New Roman" w:hAnsi="Times New Roman" w:cs="Times New Roman"/>
          <w:color w:val="000000" w:themeColor="text1"/>
          <w:sz w:val="28"/>
          <w:szCs w:val="28"/>
        </w:rPr>
        <w:t>Раздел 7. Описание предмета закупки</w:t>
      </w:r>
      <w:bookmarkEnd w:id="103"/>
      <w:bookmarkEnd w:id="104"/>
    </w:p>
    <w:p w14:paraId="13063C8C" w14:textId="77777777" w:rsidR="007454F7" w:rsidRPr="00F10842" w:rsidRDefault="007454F7" w:rsidP="007454F7">
      <w:pPr>
        <w:pStyle w:val="ConsPlusNormal"/>
        <w:tabs>
          <w:tab w:val="left" w:pos="0"/>
        </w:tabs>
        <w:ind w:firstLine="539"/>
        <w:outlineLvl w:val="1"/>
        <w:rPr>
          <w:rFonts w:ascii="Times New Roman" w:hAnsi="Times New Roman" w:cs="Times New Roman"/>
          <w:color w:val="000000" w:themeColor="text1"/>
          <w:sz w:val="28"/>
          <w:szCs w:val="28"/>
        </w:rPr>
      </w:pPr>
    </w:p>
    <w:p w14:paraId="714D741D" w14:textId="77777777" w:rsidR="007454F7" w:rsidRPr="00F10842"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F10842">
        <w:rPr>
          <w:rFonts w:ascii="Times New Roman" w:hAnsi="Times New Roman" w:cs="Times New Roman"/>
          <w:color w:val="000000" w:themeColor="text1"/>
          <w:sz w:val="28"/>
          <w:szCs w:val="28"/>
        </w:rPr>
        <w:lastRenderedPageBreak/>
        <w:t>1. </w:t>
      </w:r>
      <w:r w:rsidRPr="00F10842">
        <w:rPr>
          <w:rFonts w:ascii="Times New Roman" w:eastAsiaTheme="minorHAnsi" w:hAnsi="Times New Roman" w:cs="Times New Roman"/>
          <w:color w:val="000000" w:themeColor="text1"/>
          <w:sz w:val="28"/>
          <w:szCs w:val="28"/>
          <w:lang w:eastAsia="en-US"/>
        </w:rPr>
        <w:t>При описании предмета закупки Заказчик указывает</w:t>
      </w:r>
      <w:r w:rsidRPr="00F10842">
        <w:rPr>
          <w:rFonts w:ascii="Times New Roman" w:hAnsi="Times New Roman" w:cs="Times New Roman"/>
          <w:color w:val="000000" w:themeColor="text1"/>
          <w:sz w:val="28"/>
          <w:szCs w:val="28"/>
        </w:rPr>
        <w:t>:</w:t>
      </w:r>
    </w:p>
    <w:p w14:paraId="436C71A6" w14:textId="77777777" w:rsidR="007454F7" w:rsidRPr="00F10842"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F10842">
        <w:rPr>
          <w:rFonts w:ascii="Times New Roman" w:hAnsi="Times New Roman" w:cs="Times New Roman"/>
          <w:color w:val="000000" w:themeColor="text1"/>
          <w:sz w:val="28"/>
          <w:szCs w:val="28"/>
        </w:rPr>
        <w:t xml:space="preserve">1) требования к качественным, техническим, функциональным характеристикам (потребительским свойствам) товаров, работ, услуг, эксплуатационные характеристики (при необходимости), требования </w:t>
      </w:r>
      <w:r w:rsidR="006B693D" w:rsidRPr="00F10842">
        <w:rPr>
          <w:rFonts w:ascii="Times New Roman" w:hAnsi="Times New Roman" w:cs="Times New Roman"/>
          <w:color w:val="000000" w:themeColor="text1"/>
          <w:sz w:val="28"/>
          <w:szCs w:val="28"/>
        </w:rPr>
        <w:br/>
      </w:r>
      <w:r w:rsidRPr="00F10842">
        <w:rPr>
          <w:rFonts w:ascii="Times New Roman" w:hAnsi="Times New Roman" w:cs="Times New Roman"/>
          <w:color w:val="000000" w:themeColor="text1"/>
          <w:sz w:val="28"/>
          <w:szCs w:val="28"/>
        </w:rPr>
        <w:t>к безопасности товаров, работ, услуг, порядок приемки товаров, работ, услуг и иные требования, связанные с определением соответствия товаров, работ, услуг потребностям Заказчика;</w:t>
      </w:r>
    </w:p>
    <w:p w14:paraId="3250C38C" w14:textId="628BDAD2" w:rsidR="007454F7" w:rsidRPr="00F10842"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F10842">
        <w:rPr>
          <w:rFonts w:ascii="Times New Roman" w:hAnsi="Times New Roman" w:cs="Times New Roman"/>
          <w:color w:val="000000" w:themeColor="text1"/>
          <w:sz w:val="28"/>
          <w:szCs w:val="28"/>
        </w:rPr>
        <w:t xml:space="preserve">2) требования стандартов, технических регламентов или иных нормативных документов, которым должны соответствовать товары, </w:t>
      </w:r>
      <w:r w:rsidR="000B400B" w:rsidRPr="00F10842">
        <w:rPr>
          <w:rFonts w:ascii="Times New Roman" w:hAnsi="Times New Roman" w:cs="Times New Roman"/>
          <w:color w:val="000000" w:themeColor="text1"/>
          <w:sz w:val="28"/>
          <w:szCs w:val="28"/>
        </w:rPr>
        <w:t>работы</w:t>
      </w:r>
      <w:r w:rsidRPr="00F10842">
        <w:rPr>
          <w:rFonts w:ascii="Times New Roman" w:hAnsi="Times New Roman" w:cs="Times New Roman"/>
          <w:color w:val="000000" w:themeColor="text1"/>
          <w:sz w:val="28"/>
          <w:szCs w:val="28"/>
        </w:rPr>
        <w:t xml:space="preserve">, услуги, а также требования к подтверждающим документам (сертификатам, заключениям, инструкциям, гарантийным талонам и т.п.), которые должны быть </w:t>
      </w:r>
      <w:r w:rsidR="000B400B" w:rsidRPr="00F10842">
        <w:rPr>
          <w:rFonts w:ascii="Times New Roman" w:hAnsi="Times New Roman" w:cs="Times New Roman"/>
          <w:color w:val="000000" w:themeColor="text1"/>
          <w:sz w:val="28"/>
          <w:szCs w:val="28"/>
        </w:rPr>
        <w:t>представлены</w:t>
      </w:r>
      <w:r w:rsidRPr="00F10842">
        <w:rPr>
          <w:rFonts w:ascii="Times New Roman" w:hAnsi="Times New Roman" w:cs="Times New Roman"/>
          <w:color w:val="000000" w:themeColor="text1"/>
          <w:sz w:val="28"/>
          <w:szCs w:val="28"/>
        </w:rPr>
        <w:t xml:space="preserve"> в составе заявки, перед заключением договора либо при поставке продукции (при необходимости);</w:t>
      </w:r>
    </w:p>
    <w:p w14:paraId="5F6AAE52" w14:textId="77777777" w:rsidR="007454F7" w:rsidRPr="00F10842"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F10842">
        <w:rPr>
          <w:rFonts w:ascii="Times New Roman" w:hAnsi="Times New Roman" w:cs="Times New Roman"/>
          <w:color w:val="000000" w:themeColor="text1"/>
          <w:sz w:val="28"/>
          <w:szCs w:val="28"/>
        </w:rPr>
        <w:t xml:space="preserve">3) при закупке товаров </w:t>
      </w:r>
      <w:r w:rsidR="00C61158" w:rsidRPr="00F10842">
        <w:rPr>
          <w:rFonts w:ascii="Times New Roman" w:hAnsi="Times New Roman" w:cs="Times New Roman"/>
          <w:color w:val="000000" w:themeColor="text1"/>
          <w:sz w:val="28"/>
          <w:szCs w:val="28"/>
        </w:rPr>
        <w:t>–</w:t>
      </w:r>
      <w:r w:rsidRPr="00F10842">
        <w:rPr>
          <w:rFonts w:ascii="Times New Roman" w:hAnsi="Times New Roman" w:cs="Times New Roman"/>
          <w:color w:val="000000" w:themeColor="text1"/>
          <w:sz w:val="28"/>
          <w:szCs w:val="28"/>
        </w:rPr>
        <w:t xml:space="preserve"> требования к их количеству, размерам, комплектации, упаковке, отгрузке товара, месту, сроку (графику) поставки;</w:t>
      </w:r>
    </w:p>
    <w:p w14:paraId="1AAE5F2D" w14:textId="77777777" w:rsidR="007454F7" w:rsidRPr="00F10842"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F10842">
        <w:rPr>
          <w:rFonts w:ascii="Times New Roman" w:hAnsi="Times New Roman" w:cs="Times New Roman"/>
          <w:color w:val="000000" w:themeColor="text1"/>
          <w:sz w:val="28"/>
          <w:szCs w:val="28"/>
        </w:rPr>
        <w:t xml:space="preserve">4) при закупке работ, услуг </w:t>
      </w:r>
      <w:r w:rsidR="00C61158" w:rsidRPr="00F10842">
        <w:rPr>
          <w:rFonts w:ascii="Times New Roman" w:hAnsi="Times New Roman" w:cs="Times New Roman"/>
          <w:color w:val="000000" w:themeColor="text1"/>
          <w:sz w:val="28"/>
          <w:szCs w:val="28"/>
        </w:rPr>
        <w:t>–</w:t>
      </w:r>
      <w:r w:rsidRPr="00F10842">
        <w:rPr>
          <w:rFonts w:ascii="Times New Roman" w:hAnsi="Times New Roman" w:cs="Times New Roman"/>
          <w:color w:val="000000" w:themeColor="text1"/>
          <w:sz w:val="28"/>
          <w:szCs w:val="28"/>
        </w:rPr>
        <w:t xml:space="preserve"> требования к их объему (или порядку его определения), составу и (или) содержанию, результатам, срокам и (или) последовательности их выполнения, а также при необходимости требования к материалам, используемым при выполнении работ, оказании услуг;</w:t>
      </w:r>
    </w:p>
    <w:p w14:paraId="2E85FD97" w14:textId="77777777" w:rsidR="007454F7" w:rsidRPr="00F10842"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F10842">
        <w:rPr>
          <w:rFonts w:ascii="Times New Roman" w:hAnsi="Times New Roman" w:cs="Times New Roman"/>
          <w:color w:val="000000" w:themeColor="text1"/>
          <w:sz w:val="28"/>
          <w:szCs w:val="28"/>
        </w:rPr>
        <w:t xml:space="preserve">5) указание на то, что поставляемый товар должен быть новым товаром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w:t>
      </w:r>
      <w:r w:rsidR="00373F2D" w:rsidRPr="00F10842">
        <w:rPr>
          <w:rFonts w:ascii="Times New Roman" w:hAnsi="Times New Roman" w:cs="Times New Roman"/>
          <w:color w:val="000000" w:themeColor="text1"/>
          <w:sz w:val="28"/>
          <w:szCs w:val="28"/>
        </w:rPr>
        <w:br/>
      </w:r>
      <w:r w:rsidRPr="00F10842">
        <w:rPr>
          <w:rFonts w:ascii="Times New Roman" w:hAnsi="Times New Roman" w:cs="Times New Roman"/>
          <w:color w:val="000000" w:themeColor="text1"/>
          <w:sz w:val="28"/>
          <w:szCs w:val="28"/>
        </w:rPr>
        <w:t>(при необходимости).</w:t>
      </w:r>
    </w:p>
    <w:p w14:paraId="655E6531" w14:textId="77777777" w:rsidR="007454F7" w:rsidRPr="00F10842"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F10842">
        <w:rPr>
          <w:rFonts w:ascii="Times New Roman" w:hAnsi="Times New Roman" w:cs="Times New Roman"/>
          <w:color w:val="000000" w:themeColor="text1"/>
          <w:sz w:val="28"/>
          <w:szCs w:val="28"/>
        </w:rPr>
        <w:t>2. Если Заказчиком при описании предмета закупки не используются установленные в соответствии с законодательством Российской Федерации</w:t>
      </w:r>
      <w:r w:rsidRPr="00F10842">
        <w:rPr>
          <w:rFonts w:ascii="Times New Roman" w:hAnsi="Times New Roman" w:cs="Times New Roman"/>
          <w:color w:val="000000" w:themeColor="text1"/>
          <w:sz w:val="28"/>
          <w:szCs w:val="28"/>
        </w:rPr>
        <w:br/>
        <w:t>о техническом регулировании, законодательством Российской Федерации</w:t>
      </w:r>
      <w:r w:rsidRPr="00F10842">
        <w:rPr>
          <w:rFonts w:ascii="Times New Roman" w:hAnsi="Times New Roman" w:cs="Times New Roman"/>
          <w:color w:val="000000" w:themeColor="text1"/>
          <w:sz w:val="28"/>
          <w:szCs w:val="28"/>
        </w:rPr>
        <w:br/>
        <w:t xml:space="preserve">о стандартизации требования к безопасности, качеству, техническим характеристикам, функциональным характеристикам (потребительским </w:t>
      </w:r>
      <w:r w:rsidRPr="00F10842">
        <w:rPr>
          <w:rFonts w:ascii="Times New Roman" w:hAnsi="Times New Roman" w:cs="Times New Roman"/>
          <w:color w:val="000000" w:themeColor="text1"/>
          <w:sz w:val="28"/>
          <w:szCs w:val="28"/>
        </w:rPr>
        <w:lastRenderedPageBreak/>
        <w:t xml:space="preserve">свойствам) товара, работы, услуги, к размерам, упаковке, отгрузке товара, </w:t>
      </w:r>
      <w:r w:rsidRPr="00F10842">
        <w:rPr>
          <w:rFonts w:ascii="Times New Roman" w:hAnsi="Times New Roman" w:cs="Times New Roman"/>
          <w:color w:val="000000" w:themeColor="text1"/>
          <w:sz w:val="28"/>
          <w:szCs w:val="28"/>
        </w:rPr>
        <w:br/>
        <w:t xml:space="preserve">к результатам работы, в описании предмета закупки должно содержаться обоснование необходимости использования иных требований, связанных </w:t>
      </w:r>
      <w:r w:rsidRPr="00F10842">
        <w:rPr>
          <w:rFonts w:ascii="Times New Roman" w:hAnsi="Times New Roman" w:cs="Times New Roman"/>
          <w:color w:val="000000" w:themeColor="text1"/>
          <w:sz w:val="28"/>
          <w:szCs w:val="28"/>
        </w:rPr>
        <w:br/>
        <w:t xml:space="preserve">с определением соответствия поставляемого товара, выполняемой работы, оказываемой услуги потребностям Заказчика. </w:t>
      </w:r>
    </w:p>
    <w:p w14:paraId="715CF2BF" w14:textId="77777777" w:rsidR="007454F7" w:rsidRPr="00F10842"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F10842">
        <w:rPr>
          <w:rFonts w:ascii="Times New Roman" w:hAnsi="Times New Roman" w:cs="Times New Roman"/>
          <w:color w:val="000000" w:themeColor="text1"/>
          <w:sz w:val="28"/>
          <w:szCs w:val="28"/>
        </w:rPr>
        <w:t xml:space="preserve">Заказчик в соответствии с пунктом 4 статьи 469 Гражданского кодекса Российской Федерации при наличии обоснования, предусмотренного настоящим пунктом, вправе установить повышенные требования </w:t>
      </w:r>
      <w:r w:rsidRPr="00F10842">
        <w:rPr>
          <w:rFonts w:ascii="Times New Roman" w:hAnsi="Times New Roman" w:cs="Times New Roman"/>
          <w:color w:val="000000" w:themeColor="text1"/>
          <w:sz w:val="28"/>
          <w:szCs w:val="28"/>
        </w:rPr>
        <w:br/>
        <w:t>к качеству по сравнению с обязательными</w:t>
      </w:r>
      <w:r w:rsidR="00E3014D" w:rsidRPr="00F10842">
        <w:rPr>
          <w:rFonts w:ascii="Times New Roman" w:hAnsi="Times New Roman" w:cs="Times New Roman"/>
          <w:color w:val="000000" w:themeColor="text1"/>
          <w:sz w:val="28"/>
          <w:szCs w:val="28"/>
        </w:rPr>
        <w:t xml:space="preserve"> требованиями, предусмотренными законодательством Российской Федерации</w:t>
      </w:r>
      <w:r w:rsidRPr="00F10842">
        <w:rPr>
          <w:rFonts w:ascii="Times New Roman" w:hAnsi="Times New Roman" w:cs="Times New Roman"/>
          <w:color w:val="000000" w:themeColor="text1"/>
          <w:sz w:val="28"/>
          <w:szCs w:val="28"/>
        </w:rPr>
        <w:t xml:space="preserve"> или </w:t>
      </w:r>
      <w:r w:rsidR="00E3014D" w:rsidRPr="00F10842">
        <w:rPr>
          <w:rFonts w:ascii="Times New Roman" w:hAnsi="Times New Roman" w:cs="Times New Roman"/>
          <w:color w:val="000000" w:themeColor="text1"/>
          <w:sz w:val="28"/>
          <w:szCs w:val="28"/>
        </w:rPr>
        <w:br/>
      </w:r>
      <w:r w:rsidRPr="00F10842">
        <w:rPr>
          <w:rFonts w:ascii="Times New Roman" w:hAnsi="Times New Roman" w:cs="Times New Roman"/>
          <w:color w:val="000000" w:themeColor="text1"/>
          <w:sz w:val="28"/>
          <w:szCs w:val="28"/>
        </w:rPr>
        <w:t>в установленном им порядке.</w:t>
      </w:r>
    </w:p>
    <w:p w14:paraId="15D98373" w14:textId="77777777" w:rsidR="007454F7" w:rsidRPr="00F10842"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F10842">
        <w:rPr>
          <w:rFonts w:ascii="Times New Roman" w:hAnsi="Times New Roman" w:cs="Times New Roman"/>
          <w:color w:val="000000" w:themeColor="text1"/>
          <w:sz w:val="28"/>
          <w:szCs w:val="28"/>
        </w:rPr>
        <w:t xml:space="preserve">3. Описание предмета закупки может включать в себя спецификации, планы, чертежи, эскизы, фотографии, результаты работы, тестирования, требования в отношении проведения испытаний, методов испытаний </w:t>
      </w:r>
      <w:r w:rsidR="006B693D" w:rsidRPr="00F10842">
        <w:rPr>
          <w:rFonts w:ascii="Times New Roman" w:hAnsi="Times New Roman" w:cs="Times New Roman"/>
          <w:color w:val="000000" w:themeColor="text1"/>
          <w:sz w:val="28"/>
          <w:szCs w:val="28"/>
        </w:rPr>
        <w:br/>
      </w:r>
      <w:r w:rsidRPr="00F10842">
        <w:rPr>
          <w:rFonts w:ascii="Times New Roman" w:hAnsi="Times New Roman" w:cs="Times New Roman"/>
          <w:color w:val="000000" w:themeColor="text1"/>
          <w:sz w:val="28"/>
          <w:szCs w:val="28"/>
        </w:rPr>
        <w:t xml:space="preserve">в соответствии с требованиями Гражданского </w:t>
      </w:r>
      <w:hyperlink r:id="rId18" w:history="1">
        <w:r w:rsidRPr="00F10842">
          <w:rPr>
            <w:rFonts w:ascii="Times New Roman" w:hAnsi="Times New Roman" w:cs="Times New Roman"/>
            <w:color w:val="000000" w:themeColor="text1"/>
            <w:sz w:val="28"/>
            <w:szCs w:val="28"/>
          </w:rPr>
          <w:t>кодекса</w:t>
        </w:r>
      </w:hyperlink>
      <w:r w:rsidRPr="00F10842">
        <w:rPr>
          <w:rFonts w:ascii="Times New Roman" w:hAnsi="Times New Roman" w:cs="Times New Roman"/>
          <w:color w:val="000000" w:themeColor="text1"/>
          <w:sz w:val="28"/>
          <w:szCs w:val="28"/>
        </w:rPr>
        <w:t xml:space="preserve"> Российской Федерации, маркировки, этикет</w:t>
      </w:r>
      <w:r w:rsidR="00E3014D" w:rsidRPr="00F10842">
        <w:rPr>
          <w:rFonts w:ascii="Times New Roman" w:hAnsi="Times New Roman" w:cs="Times New Roman"/>
          <w:color w:val="000000" w:themeColor="text1"/>
          <w:sz w:val="28"/>
          <w:szCs w:val="28"/>
        </w:rPr>
        <w:t>ки</w:t>
      </w:r>
      <w:r w:rsidRPr="00F10842">
        <w:rPr>
          <w:rFonts w:ascii="Times New Roman" w:hAnsi="Times New Roman" w:cs="Times New Roman"/>
          <w:color w:val="000000" w:themeColor="text1"/>
          <w:sz w:val="28"/>
          <w:szCs w:val="28"/>
        </w:rPr>
        <w:t xml:space="preserve">, подтверждения соответствия, процессов </w:t>
      </w:r>
      <w:r w:rsidR="00373F2D" w:rsidRPr="00F10842">
        <w:rPr>
          <w:rFonts w:ascii="Times New Roman" w:hAnsi="Times New Roman" w:cs="Times New Roman"/>
          <w:color w:val="000000" w:themeColor="text1"/>
          <w:sz w:val="28"/>
          <w:szCs w:val="28"/>
        </w:rPr>
        <w:br/>
      </w:r>
      <w:r w:rsidRPr="00F10842">
        <w:rPr>
          <w:rFonts w:ascii="Times New Roman" w:hAnsi="Times New Roman" w:cs="Times New Roman"/>
          <w:color w:val="000000" w:themeColor="text1"/>
          <w:sz w:val="28"/>
          <w:szCs w:val="28"/>
        </w:rPr>
        <w:t xml:space="preserve">и методов производства в соответствии с требованиями технических регламентов, стандартов, а также в отношении условных обозначений </w:t>
      </w:r>
      <w:r w:rsidRPr="00F10842">
        <w:rPr>
          <w:rFonts w:ascii="Times New Roman" w:hAnsi="Times New Roman" w:cs="Times New Roman"/>
          <w:color w:val="000000" w:themeColor="text1"/>
          <w:sz w:val="28"/>
          <w:szCs w:val="28"/>
        </w:rPr>
        <w:br/>
        <w:t>и терминологии.</w:t>
      </w:r>
    </w:p>
    <w:p w14:paraId="54948235" w14:textId="77777777" w:rsidR="007454F7" w:rsidRPr="00F10842"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F10842">
        <w:rPr>
          <w:rFonts w:ascii="Times New Roman" w:hAnsi="Times New Roman" w:cs="Times New Roman"/>
          <w:color w:val="000000" w:themeColor="text1"/>
          <w:sz w:val="28"/>
          <w:szCs w:val="28"/>
        </w:rPr>
        <w:t xml:space="preserve">4. Описание предмета конкурентной закупки осуществляется </w:t>
      </w:r>
      <w:r w:rsidRPr="00F10842">
        <w:rPr>
          <w:rFonts w:ascii="Times New Roman" w:hAnsi="Times New Roman" w:cs="Times New Roman"/>
          <w:color w:val="000000" w:themeColor="text1"/>
          <w:sz w:val="28"/>
          <w:szCs w:val="28"/>
        </w:rPr>
        <w:br/>
        <w:t xml:space="preserve">в соответствии с </w:t>
      </w:r>
      <w:hyperlink r:id="rId19" w:history="1">
        <w:r w:rsidRPr="00F10842">
          <w:rPr>
            <w:rFonts w:ascii="Times New Roman" w:hAnsi="Times New Roman" w:cs="Times New Roman"/>
            <w:color w:val="000000" w:themeColor="text1"/>
            <w:sz w:val="28"/>
            <w:szCs w:val="28"/>
          </w:rPr>
          <w:t>частью 6.1 статьи 3</w:t>
        </w:r>
      </w:hyperlink>
      <w:r w:rsidRPr="00F10842">
        <w:rPr>
          <w:rFonts w:ascii="Times New Roman" w:hAnsi="Times New Roman" w:cs="Times New Roman"/>
          <w:color w:val="000000" w:themeColor="text1"/>
          <w:sz w:val="28"/>
          <w:szCs w:val="28"/>
        </w:rPr>
        <w:t xml:space="preserve"> Федерального закона № 223-ФЗ.</w:t>
      </w:r>
    </w:p>
    <w:p w14:paraId="60540444" w14:textId="4169B0AA" w:rsidR="007454F7" w:rsidRPr="00F10842"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F10842">
        <w:rPr>
          <w:rFonts w:ascii="Times New Roman" w:hAnsi="Times New Roman" w:cs="Times New Roman"/>
          <w:color w:val="000000" w:themeColor="text1"/>
          <w:sz w:val="28"/>
          <w:szCs w:val="28"/>
        </w:rPr>
        <w:t>5. Описание предмета закупки не должно быть избыточным или иным способом приводить к необоснованному ограничению конкуренции.</w:t>
      </w:r>
    </w:p>
    <w:p w14:paraId="0EAB4852" w14:textId="77777777" w:rsidR="00FB4C91" w:rsidRPr="00F10842" w:rsidRDefault="00FB4C91"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p>
    <w:p w14:paraId="0770B7ED" w14:textId="77777777" w:rsidR="007454F7" w:rsidRPr="00F10842" w:rsidRDefault="007454F7" w:rsidP="007454F7">
      <w:pPr>
        <w:pStyle w:val="ConsPlusNormal"/>
        <w:tabs>
          <w:tab w:val="left" w:pos="0"/>
        </w:tabs>
        <w:jc w:val="center"/>
        <w:outlineLvl w:val="1"/>
        <w:rPr>
          <w:rFonts w:ascii="Times New Roman" w:hAnsi="Times New Roman" w:cs="Times New Roman"/>
          <w:color w:val="000000" w:themeColor="text1"/>
          <w:sz w:val="28"/>
          <w:szCs w:val="28"/>
        </w:rPr>
      </w:pPr>
      <w:bookmarkStart w:id="105" w:name="_Toc99555836"/>
      <w:bookmarkStart w:id="106" w:name="_Toc115350267"/>
      <w:r w:rsidRPr="00F10842">
        <w:rPr>
          <w:rFonts w:ascii="Times New Roman" w:hAnsi="Times New Roman" w:cs="Times New Roman"/>
          <w:color w:val="000000" w:themeColor="text1"/>
          <w:sz w:val="28"/>
          <w:szCs w:val="28"/>
        </w:rPr>
        <w:t>Раздел 8. Обеспечение заявок</w:t>
      </w:r>
      <w:bookmarkEnd w:id="105"/>
      <w:bookmarkEnd w:id="106"/>
    </w:p>
    <w:p w14:paraId="0A4CA2D8" w14:textId="77777777" w:rsidR="007454F7" w:rsidRPr="00F10842" w:rsidRDefault="007454F7" w:rsidP="007454F7">
      <w:pPr>
        <w:pStyle w:val="ConsPlusNormal"/>
        <w:tabs>
          <w:tab w:val="left" w:pos="0"/>
        </w:tabs>
        <w:ind w:firstLine="539"/>
        <w:outlineLvl w:val="1"/>
        <w:rPr>
          <w:rFonts w:ascii="Times New Roman" w:hAnsi="Times New Roman" w:cs="Times New Roman"/>
          <w:color w:val="000000" w:themeColor="text1"/>
          <w:sz w:val="28"/>
          <w:szCs w:val="28"/>
        </w:rPr>
      </w:pPr>
    </w:p>
    <w:p w14:paraId="390FDE3C" w14:textId="77777777" w:rsidR="006B693D" w:rsidRPr="00F10842"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F10842">
        <w:rPr>
          <w:rFonts w:ascii="Times New Roman" w:eastAsia="Times New Roman" w:hAnsi="Times New Roman" w:cs="Times New Roman"/>
          <w:color w:val="000000" w:themeColor="text1"/>
          <w:sz w:val="28"/>
          <w:szCs w:val="28"/>
          <w:lang w:eastAsia="zh-CN"/>
        </w:rPr>
        <w:t xml:space="preserve">1. При осуществлении конкурентной закупки Заказчик вправе предусмотреть в документации о закупке, извещении о проведении запроса котировок требование обеспечения заявок в случае, если </w:t>
      </w:r>
      <w:r w:rsidR="00E3014D" w:rsidRPr="00F10842">
        <w:rPr>
          <w:rFonts w:ascii="Times New Roman" w:eastAsia="Times New Roman" w:hAnsi="Times New Roman" w:cs="Times New Roman"/>
          <w:color w:val="000000" w:themeColor="text1"/>
          <w:sz w:val="28"/>
          <w:szCs w:val="28"/>
          <w:lang w:eastAsia="zh-CN"/>
        </w:rPr>
        <w:t>НМЦД</w:t>
      </w:r>
      <w:r w:rsidRPr="00F10842">
        <w:rPr>
          <w:rFonts w:ascii="Times New Roman" w:eastAsia="Times New Roman" w:hAnsi="Times New Roman" w:cs="Times New Roman"/>
          <w:color w:val="000000" w:themeColor="text1"/>
          <w:sz w:val="28"/>
          <w:szCs w:val="28"/>
          <w:lang w:eastAsia="zh-CN"/>
        </w:rPr>
        <w:t xml:space="preserve"> превышает пять миллионов рублей. </w:t>
      </w:r>
    </w:p>
    <w:p w14:paraId="30CD6C41" w14:textId="77777777" w:rsidR="007454F7" w:rsidRPr="00F10842"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F10842">
        <w:rPr>
          <w:rFonts w:ascii="Times New Roman" w:eastAsia="Times New Roman" w:hAnsi="Times New Roman" w:cs="Times New Roman"/>
          <w:color w:val="000000" w:themeColor="text1"/>
          <w:sz w:val="28"/>
          <w:szCs w:val="28"/>
          <w:lang w:eastAsia="zh-CN"/>
        </w:rPr>
        <w:lastRenderedPageBreak/>
        <w:t xml:space="preserve">При осуществлении неконкурентной закупки требование обеспечения заявок может быть предусмотрено Заказчиком в документации о закупке независимо от размера </w:t>
      </w:r>
      <w:r w:rsidR="00E3014D" w:rsidRPr="00F10842">
        <w:rPr>
          <w:rFonts w:ascii="Times New Roman" w:eastAsia="Times New Roman" w:hAnsi="Times New Roman" w:cs="Times New Roman"/>
          <w:color w:val="000000" w:themeColor="text1"/>
          <w:sz w:val="28"/>
          <w:szCs w:val="28"/>
          <w:lang w:eastAsia="zh-CN"/>
        </w:rPr>
        <w:t>НМЦД</w:t>
      </w:r>
      <w:r w:rsidRPr="00F10842">
        <w:rPr>
          <w:rFonts w:ascii="Times New Roman" w:eastAsia="Times New Roman" w:hAnsi="Times New Roman" w:cs="Times New Roman"/>
          <w:color w:val="000000" w:themeColor="text1"/>
          <w:sz w:val="28"/>
          <w:szCs w:val="28"/>
          <w:lang w:eastAsia="zh-CN"/>
        </w:rPr>
        <w:t>.</w:t>
      </w:r>
    </w:p>
    <w:p w14:paraId="53BEC5E4" w14:textId="400F78CC" w:rsidR="007454F7" w:rsidRPr="00F10842"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F10842">
        <w:rPr>
          <w:rFonts w:ascii="Times New Roman" w:eastAsia="Times New Roman" w:hAnsi="Times New Roman" w:cs="Times New Roman"/>
          <w:color w:val="000000" w:themeColor="text1"/>
          <w:sz w:val="28"/>
          <w:szCs w:val="28"/>
          <w:lang w:eastAsia="zh-CN"/>
        </w:rPr>
        <w:t xml:space="preserve">2. Если Заказчиком установлено требование обеспечения заявок, размер такого обеспечения не может превышать пяти </w:t>
      </w:r>
      <w:proofErr w:type="spellStart"/>
      <w:r w:rsidRPr="00F10842">
        <w:rPr>
          <w:rFonts w:ascii="Times New Roman" w:eastAsia="Times New Roman" w:hAnsi="Times New Roman" w:cs="Times New Roman"/>
          <w:color w:val="000000" w:themeColor="text1"/>
          <w:sz w:val="28"/>
          <w:szCs w:val="28"/>
          <w:lang w:eastAsia="zh-CN"/>
        </w:rPr>
        <w:t>процентов</w:t>
      </w:r>
      <w:r w:rsidR="00354582" w:rsidRPr="00F10842">
        <w:rPr>
          <w:rFonts w:ascii="Times New Roman" w:eastAsia="Times New Roman" w:hAnsi="Times New Roman" w:cs="Times New Roman"/>
          <w:color w:val="000000" w:themeColor="text1"/>
          <w:sz w:val="28"/>
          <w:szCs w:val="28"/>
          <w:lang w:eastAsia="zh-CN"/>
        </w:rPr>
        <w:t>НМЦД</w:t>
      </w:r>
      <w:proofErr w:type="spellEnd"/>
      <w:r w:rsidRPr="00F10842">
        <w:rPr>
          <w:rFonts w:ascii="Times New Roman" w:eastAsia="Times New Roman" w:hAnsi="Times New Roman" w:cs="Times New Roman"/>
          <w:color w:val="000000" w:themeColor="text1"/>
          <w:sz w:val="28"/>
          <w:szCs w:val="28"/>
          <w:lang w:eastAsia="zh-CN"/>
        </w:rPr>
        <w:t>.</w:t>
      </w:r>
    </w:p>
    <w:p w14:paraId="02787F9A" w14:textId="2B0B7184" w:rsidR="009F1F4A" w:rsidRPr="00F10842" w:rsidRDefault="009F1F4A" w:rsidP="007454F7">
      <w:pPr>
        <w:tabs>
          <w:tab w:val="left" w:pos="0"/>
          <w:tab w:val="left" w:pos="540"/>
          <w:tab w:val="left" w:pos="900"/>
          <w:tab w:val="left" w:pos="1701"/>
        </w:tabs>
        <w:suppressAutoHyphens/>
        <w:spacing w:after="0" w:line="360" w:lineRule="auto"/>
        <w:ind w:firstLine="709"/>
        <w:jc w:val="both"/>
        <w:rPr>
          <w:rFonts w:ascii="Times New Roman" w:eastAsia="Calibri" w:hAnsi="Times New Roman" w:cs="Times New Roman"/>
          <w:color w:val="000000" w:themeColor="text1"/>
          <w:sz w:val="28"/>
          <w:szCs w:val="28"/>
        </w:rPr>
      </w:pPr>
      <w:r w:rsidRPr="00F10842">
        <w:rPr>
          <w:rFonts w:ascii="Times New Roman" w:eastAsia="Calibri" w:hAnsi="Times New Roman" w:cs="Times New Roman"/>
          <w:color w:val="000000" w:themeColor="text1"/>
          <w:sz w:val="28"/>
          <w:szCs w:val="28"/>
        </w:rPr>
        <w:t>3. Обеспечение заявки на участие в конкурентной закупке может предоставляться участником конкурентной закупки путем внесения денежных средств, предоставления банковской гарантии или иным способом, предусмотренным Гражданским кодексом Российской Федерации, за исключением случая проведения закупки в соответствии со статьей 3.4 Федерального закона № 223-ФЗ, при котором обеспечение заявки на участие в такой закупке предоставляется в соответствии с частью 12 статьи 3.4 Федерального закона № 223-ФЗ. Выбор способа обеспечения заявки на участие в конкурентной закупке из числа предусмотренных Заказчиком в извещении об осуществлении закупки, документации о закупке осуществляется участником закупки.</w:t>
      </w:r>
    </w:p>
    <w:p w14:paraId="088858BF" w14:textId="77777777" w:rsidR="007454F7" w:rsidRPr="00F10842" w:rsidRDefault="007454F7" w:rsidP="007454F7">
      <w:pPr>
        <w:tabs>
          <w:tab w:val="left" w:pos="0"/>
          <w:tab w:val="left" w:pos="540"/>
          <w:tab w:val="left" w:pos="900"/>
          <w:tab w:val="left" w:pos="1701"/>
        </w:tabs>
        <w:suppressAutoHyphens/>
        <w:spacing w:after="0" w:line="360" w:lineRule="auto"/>
        <w:ind w:firstLine="709"/>
        <w:jc w:val="both"/>
        <w:rPr>
          <w:rFonts w:ascii="Times New Roman" w:hAnsi="Times New Roman" w:cs="Times New Roman"/>
          <w:color w:val="000000" w:themeColor="text1"/>
          <w:sz w:val="28"/>
          <w:szCs w:val="28"/>
        </w:rPr>
      </w:pPr>
      <w:r w:rsidRPr="00F10842">
        <w:rPr>
          <w:rFonts w:ascii="Times New Roman" w:eastAsia="Calibri" w:hAnsi="Times New Roman" w:cs="Times New Roman"/>
          <w:color w:val="000000" w:themeColor="text1"/>
          <w:sz w:val="28"/>
          <w:szCs w:val="28"/>
        </w:rPr>
        <w:t xml:space="preserve">4. В случае осуществления закупки в электронной форме Заказчик вправе предусмотреть в документации о закупке, извещении о проведении запроса котировок в электронной форме иные способы, требования </w:t>
      </w:r>
      <w:r w:rsidRPr="00F10842">
        <w:rPr>
          <w:rFonts w:ascii="Times New Roman" w:eastAsia="Calibri" w:hAnsi="Times New Roman" w:cs="Times New Roman"/>
          <w:color w:val="000000" w:themeColor="text1"/>
          <w:sz w:val="28"/>
          <w:szCs w:val="28"/>
        </w:rPr>
        <w:br/>
        <w:t xml:space="preserve">и (или) порядок </w:t>
      </w:r>
      <w:r w:rsidRPr="00F10842">
        <w:rPr>
          <w:rFonts w:ascii="Times New Roman" w:hAnsi="Times New Roman" w:cs="Times New Roman"/>
          <w:color w:val="000000" w:themeColor="text1"/>
          <w:sz w:val="28"/>
          <w:szCs w:val="28"/>
        </w:rPr>
        <w:t xml:space="preserve">предоставления и возврата обеспечения заявки на участие </w:t>
      </w:r>
      <w:r w:rsidRPr="00F10842">
        <w:rPr>
          <w:rFonts w:ascii="Times New Roman" w:hAnsi="Times New Roman" w:cs="Times New Roman"/>
          <w:color w:val="000000" w:themeColor="text1"/>
          <w:sz w:val="28"/>
          <w:szCs w:val="28"/>
        </w:rPr>
        <w:br/>
        <w:t>в закупке в электронной форме.</w:t>
      </w:r>
    </w:p>
    <w:p w14:paraId="71C1482A" w14:textId="77777777" w:rsidR="007454F7" w:rsidRPr="00F10842" w:rsidRDefault="007454F7" w:rsidP="007454F7">
      <w:pPr>
        <w:tabs>
          <w:tab w:val="left" w:pos="0"/>
          <w:tab w:val="left" w:pos="540"/>
          <w:tab w:val="left" w:pos="900"/>
          <w:tab w:val="left" w:pos="1701"/>
        </w:tabs>
        <w:suppressAutoHyphens/>
        <w:spacing w:after="0" w:line="360" w:lineRule="auto"/>
        <w:ind w:firstLine="709"/>
        <w:jc w:val="both"/>
        <w:rPr>
          <w:rFonts w:ascii="Times New Roman" w:eastAsia="Calibri" w:hAnsi="Times New Roman" w:cs="Times New Roman"/>
          <w:color w:val="000000" w:themeColor="text1"/>
          <w:sz w:val="28"/>
          <w:szCs w:val="28"/>
        </w:rPr>
      </w:pPr>
      <w:r w:rsidRPr="00F10842">
        <w:rPr>
          <w:rFonts w:ascii="Times New Roman" w:hAnsi="Times New Roman" w:cs="Times New Roman"/>
          <w:color w:val="000000" w:themeColor="text1"/>
          <w:sz w:val="28"/>
          <w:szCs w:val="28"/>
        </w:rPr>
        <w:t xml:space="preserve">5. В случае осуществления закупки у субъектов малого и среднего предпринимательства Заказчик устанавливает требования к обеспечению заявок с учетом особенностей, предусмотренных главой </w:t>
      </w:r>
      <w:r w:rsidRPr="00F10842">
        <w:rPr>
          <w:rFonts w:ascii="Times New Roman" w:hAnsi="Times New Roman" w:cs="Times New Roman"/>
          <w:color w:val="000000" w:themeColor="text1"/>
          <w:sz w:val="28"/>
          <w:szCs w:val="28"/>
          <w:lang w:val="en-US"/>
        </w:rPr>
        <w:t>VII</w:t>
      </w:r>
      <w:r w:rsidRPr="00F10842">
        <w:rPr>
          <w:rFonts w:ascii="Times New Roman" w:hAnsi="Times New Roman" w:cs="Times New Roman"/>
          <w:color w:val="000000" w:themeColor="text1"/>
          <w:sz w:val="28"/>
          <w:szCs w:val="28"/>
        </w:rPr>
        <w:t xml:space="preserve"> Положения </w:t>
      </w:r>
      <w:r w:rsidRPr="00F10842">
        <w:rPr>
          <w:rFonts w:ascii="Times New Roman" w:hAnsi="Times New Roman" w:cs="Times New Roman"/>
          <w:color w:val="000000" w:themeColor="text1"/>
          <w:sz w:val="28"/>
          <w:szCs w:val="28"/>
        </w:rPr>
        <w:br/>
        <w:t xml:space="preserve">о закупке. </w:t>
      </w:r>
    </w:p>
    <w:p w14:paraId="1EFA569D" w14:textId="73918251" w:rsidR="007454F7" w:rsidRPr="00F10842" w:rsidRDefault="007454F7" w:rsidP="007454F7">
      <w:pPr>
        <w:pStyle w:val="ConsPlusNormal"/>
        <w:tabs>
          <w:tab w:val="left" w:pos="0"/>
        </w:tabs>
        <w:spacing w:line="360" w:lineRule="auto"/>
        <w:ind w:firstLine="709"/>
        <w:jc w:val="both"/>
        <w:rPr>
          <w:rFonts w:ascii="Times New Roman" w:eastAsia="Calibri" w:hAnsi="Times New Roman" w:cs="Times New Roman"/>
          <w:color w:val="000000" w:themeColor="text1"/>
          <w:sz w:val="28"/>
          <w:szCs w:val="28"/>
        </w:rPr>
      </w:pPr>
      <w:r w:rsidRPr="00F10842">
        <w:rPr>
          <w:rFonts w:ascii="Times New Roman" w:eastAsia="Calibri" w:hAnsi="Times New Roman" w:cs="Times New Roman"/>
          <w:color w:val="000000" w:themeColor="text1"/>
          <w:sz w:val="28"/>
          <w:szCs w:val="28"/>
        </w:rPr>
        <w:t xml:space="preserve">6. Банковская гарантия, выданная участнику закупки банком для целей обеспечения заявки, должна быть выдана банком, имеющим право выдавать банковские гарантии в рамках Федерального закона № 44-ФЗ. Перечень таких банков размещен на официальном сайте федерального </w:t>
      </w:r>
      <w:r w:rsidRPr="00F10842">
        <w:rPr>
          <w:rFonts w:ascii="Times New Roman" w:eastAsia="Calibri" w:hAnsi="Times New Roman" w:cs="Times New Roman"/>
          <w:color w:val="000000" w:themeColor="text1"/>
          <w:sz w:val="28"/>
          <w:szCs w:val="28"/>
        </w:rPr>
        <w:lastRenderedPageBreak/>
        <w:t xml:space="preserve">органа исполнительной власти по регулированию контрактной системы </w:t>
      </w:r>
      <w:r w:rsidRPr="00F10842">
        <w:rPr>
          <w:rFonts w:ascii="Times New Roman" w:eastAsia="Calibri" w:hAnsi="Times New Roman" w:cs="Times New Roman"/>
          <w:color w:val="000000" w:themeColor="text1"/>
          <w:sz w:val="28"/>
          <w:szCs w:val="28"/>
        </w:rPr>
        <w:br/>
        <w:t>в сфере закупок в сети «Интернет». Срок действия банковской гарантии, предоставленной</w:t>
      </w:r>
      <w:r w:rsidR="00E3014D" w:rsidRPr="00F10842">
        <w:rPr>
          <w:rFonts w:ascii="Times New Roman" w:eastAsia="Calibri" w:hAnsi="Times New Roman" w:cs="Times New Roman"/>
          <w:color w:val="000000" w:themeColor="text1"/>
          <w:sz w:val="28"/>
          <w:szCs w:val="28"/>
        </w:rPr>
        <w:t xml:space="preserve"> </w:t>
      </w:r>
      <w:r w:rsidRPr="00F10842">
        <w:rPr>
          <w:rFonts w:ascii="Times New Roman" w:eastAsia="Calibri" w:hAnsi="Times New Roman" w:cs="Times New Roman"/>
          <w:color w:val="000000" w:themeColor="text1"/>
          <w:sz w:val="28"/>
          <w:szCs w:val="28"/>
        </w:rPr>
        <w:t xml:space="preserve">в качестве обеспечения заявки, должен составлять не менее  месяца </w:t>
      </w:r>
      <w:proofErr w:type="gramStart"/>
      <w:r w:rsidRPr="00F10842">
        <w:rPr>
          <w:rFonts w:ascii="Times New Roman" w:eastAsia="Calibri" w:hAnsi="Times New Roman" w:cs="Times New Roman"/>
          <w:color w:val="000000" w:themeColor="text1"/>
          <w:sz w:val="28"/>
          <w:szCs w:val="28"/>
        </w:rPr>
        <w:t>с даты окончания</w:t>
      </w:r>
      <w:proofErr w:type="gramEnd"/>
      <w:r w:rsidRPr="00F10842">
        <w:rPr>
          <w:rFonts w:ascii="Times New Roman" w:eastAsia="Calibri" w:hAnsi="Times New Roman" w:cs="Times New Roman"/>
          <w:color w:val="000000" w:themeColor="text1"/>
          <w:sz w:val="28"/>
          <w:szCs w:val="28"/>
        </w:rPr>
        <w:t xml:space="preserve"> срока подачи заявок.</w:t>
      </w:r>
    </w:p>
    <w:p w14:paraId="04D9997C" w14:textId="77777777" w:rsidR="007454F7" w:rsidRPr="00F10842" w:rsidRDefault="007454F7" w:rsidP="007454F7">
      <w:pPr>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lang w:eastAsia="ru-RU"/>
        </w:rPr>
      </w:pPr>
      <w:r w:rsidRPr="00F10842">
        <w:rPr>
          <w:rFonts w:ascii="Times New Roman" w:eastAsia="Calibri" w:hAnsi="Times New Roman" w:cs="Times New Roman"/>
          <w:color w:val="000000" w:themeColor="text1"/>
          <w:sz w:val="28"/>
          <w:szCs w:val="28"/>
          <w:lang w:eastAsia="ru-RU"/>
        </w:rPr>
        <w:t>7. Банковская гарантия должна быть безотзывной и должна содержать:</w:t>
      </w:r>
    </w:p>
    <w:p w14:paraId="2AE1D25C" w14:textId="77777777" w:rsidR="007454F7" w:rsidRPr="00F10842" w:rsidRDefault="007454F7" w:rsidP="007454F7">
      <w:pPr>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lang w:eastAsia="ru-RU"/>
        </w:rPr>
      </w:pPr>
      <w:r w:rsidRPr="00F10842">
        <w:rPr>
          <w:rFonts w:ascii="Times New Roman" w:eastAsia="Calibri" w:hAnsi="Times New Roman" w:cs="Times New Roman"/>
          <w:color w:val="000000" w:themeColor="text1"/>
          <w:sz w:val="28"/>
          <w:szCs w:val="28"/>
          <w:lang w:eastAsia="ru-RU"/>
        </w:rPr>
        <w:t xml:space="preserve">1) сумму банковской гарантии в размере обеспечения заявки, подлежащую уплате гарантом Заказчику в случае уклонения или отказа участника закупки от заключения договора; </w:t>
      </w:r>
    </w:p>
    <w:p w14:paraId="344FE29F" w14:textId="77777777" w:rsidR="007454F7" w:rsidRPr="00F10842" w:rsidRDefault="007454F7" w:rsidP="007454F7">
      <w:pPr>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lang w:eastAsia="ru-RU"/>
        </w:rPr>
      </w:pPr>
      <w:r w:rsidRPr="00F10842">
        <w:rPr>
          <w:rFonts w:ascii="Times New Roman" w:eastAsia="Calibri" w:hAnsi="Times New Roman" w:cs="Times New Roman"/>
          <w:color w:val="000000" w:themeColor="text1"/>
          <w:sz w:val="28"/>
          <w:szCs w:val="28"/>
          <w:lang w:eastAsia="ru-RU"/>
        </w:rPr>
        <w:t xml:space="preserve">2) обязанность гаранта уплатить Заказчику неустойку в размере </w:t>
      </w:r>
      <w:r w:rsidRPr="00F10842">
        <w:rPr>
          <w:rFonts w:ascii="Times New Roman" w:eastAsia="Calibri" w:hAnsi="Times New Roman" w:cs="Times New Roman"/>
          <w:color w:val="000000" w:themeColor="text1"/>
          <w:sz w:val="28"/>
          <w:szCs w:val="28"/>
          <w:lang w:eastAsia="ru-RU"/>
        </w:rPr>
        <w:br/>
        <w:t>0,1 процента денежной суммы, подлежащей уплате, за каждый день просрочки;</w:t>
      </w:r>
    </w:p>
    <w:p w14:paraId="77B5C75F" w14:textId="77777777" w:rsidR="007454F7" w:rsidRPr="00F10842" w:rsidRDefault="007454F7" w:rsidP="007454F7">
      <w:pPr>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lang w:eastAsia="ru-RU"/>
        </w:rPr>
      </w:pPr>
      <w:r w:rsidRPr="00F10842">
        <w:rPr>
          <w:rFonts w:ascii="Times New Roman" w:eastAsia="Calibri" w:hAnsi="Times New Roman" w:cs="Times New Roman"/>
          <w:color w:val="000000" w:themeColor="text1"/>
          <w:sz w:val="28"/>
          <w:szCs w:val="28"/>
          <w:lang w:eastAsia="ru-RU"/>
        </w:rPr>
        <w:t xml:space="preserve">3) условие, согласно которому исполнением обязательств гаранта </w:t>
      </w:r>
      <w:r w:rsidRPr="00F10842">
        <w:rPr>
          <w:rFonts w:ascii="Times New Roman" w:eastAsia="Calibri" w:hAnsi="Times New Roman" w:cs="Times New Roman"/>
          <w:color w:val="000000" w:themeColor="text1"/>
          <w:sz w:val="28"/>
          <w:szCs w:val="28"/>
          <w:lang w:eastAsia="ru-RU"/>
        </w:rPr>
        <w:br/>
        <w:t>по банковской гарантии является фактическое поступление денежных сумм на счет Заказчика;</w:t>
      </w:r>
    </w:p>
    <w:p w14:paraId="13AE9102" w14:textId="77777777" w:rsidR="007454F7" w:rsidRPr="00F10842" w:rsidRDefault="007454F7" w:rsidP="007454F7">
      <w:pPr>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lang w:eastAsia="ru-RU"/>
        </w:rPr>
      </w:pPr>
      <w:r w:rsidRPr="00F10842">
        <w:rPr>
          <w:rFonts w:ascii="Times New Roman" w:eastAsia="Calibri" w:hAnsi="Times New Roman" w:cs="Times New Roman"/>
          <w:color w:val="000000" w:themeColor="text1"/>
          <w:sz w:val="28"/>
          <w:szCs w:val="28"/>
          <w:lang w:eastAsia="ru-RU"/>
        </w:rPr>
        <w:t xml:space="preserve">4) срок действия банковской гарантии с учетом требований </w:t>
      </w:r>
      <w:r w:rsidR="00E3014D" w:rsidRPr="00F10842">
        <w:rPr>
          <w:rFonts w:ascii="Times New Roman" w:eastAsia="Calibri" w:hAnsi="Times New Roman" w:cs="Times New Roman"/>
          <w:color w:val="000000" w:themeColor="text1"/>
          <w:sz w:val="28"/>
          <w:szCs w:val="28"/>
          <w:lang w:eastAsia="ru-RU"/>
        </w:rPr>
        <w:br/>
      </w:r>
      <w:r w:rsidRPr="00F10842">
        <w:rPr>
          <w:rFonts w:ascii="Times New Roman" w:eastAsia="Calibri" w:hAnsi="Times New Roman" w:cs="Times New Roman"/>
          <w:color w:val="000000" w:themeColor="text1"/>
          <w:sz w:val="28"/>
          <w:szCs w:val="28"/>
          <w:lang w:eastAsia="ru-RU"/>
        </w:rPr>
        <w:t>пункта</w:t>
      </w:r>
      <w:r w:rsidR="00E3014D" w:rsidRPr="00F10842">
        <w:rPr>
          <w:rFonts w:ascii="Times New Roman" w:eastAsia="Calibri" w:hAnsi="Times New Roman" w:cs="Times New Roman"/>
          <w:color w:val="000000" w:themeColor="text1"/>
          <w:sz w:val="28"/>
          <w:szCs w:val="28"/>
          <w:lang w:eastAsia="ru-RU"/>
        </w:rPr>
        <w:t xml:space="preserve"> </w:t>
      </w:r>
      <w:r w:rsidRPr="00F10842">
        <w:rPr>
          <w:rFonts w:ascii="Times New Roman" w:eastAsia="Calibri" w:hAnsi="Times New Roman" w:cs="Times New Roman"/>
          <w:color w:val="000000" w:themeColor="text1"/>
          <w:sz w:val="28"/>
          <w:szCs w:val="28"/>
          <w:lang w:eastAsia="ru-RU"/>
        </w:rPr>
        <w:t>6 настоящего раздела Положения о закупке;</w:t>
      </w:r>
    </w:p>
    <w:p w14:paraId="2AFDB931" w14:textId="77777777" w:rsidR="007454F7" w:rsidRPr="00F10842" w:rsidRDefault="007454F7" w:rsidP="007454F7">
      <w:pPr>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lang w:eastAsia="ru-RU"/>
        </w:rPr>
      </w:pPr>
      <w:r w:rsidRPr="00F10842">
        <w:rPr>
          <w:rFonts w:ascii="Times New Roman" w:eastAsia="Calibri" w:hAnsi="Times New Roman" w:cs="Times New Roman"/>
          <w:color w:val="000000" w:themeColor="text1"/>
          <w:sz w:val="28"/>
          <w:szCs w:val="28"/>
          <w:lang w:eastAsia="ru-RU"/>
        </w:rPr>
        <w:t xml:space="preserve">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w:t>
      </w:r>
      <w:r w:rsidRPr="00F10842">
        <w:rPr>
          <w:rFonts w:ascii="Times New Roman" w:eastAsia="Calibri" w:hAnsi="Times New Roman" w:cs="Times New Roman"/>
          <w:color w:val="000000" w:themeColor="text1"/>
          <w:sz w:val="28"/>
          <w:szCs w:val="28"/>
          <w:lang w:eastAsia="ru-RU"/>
        </w:rPr>
        <w:br/>
        <w:t>по банковской гарантии, направленное до окончания срока действия банковской гарантии;</w:t>
      </w:r>
    </w:p>
    <w:p w14:paraId="62B660DE" w14:textId="77777777" w:rsidR="007454F7" w:rsidRPr="00F10842" w:rsidRDefault="007454F7" w:rsidP="007454F7">
      <w:pPr>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lang w:eastAsia="ru-RU"/>
        </w:rPr>
      </w:pPr>
      <w:r w:rsidRPr="00F10842">
        <w:rPr>
          <w:rFonts w:ascii="Times New Roman" w:eastAsia="Calibri" w:hAnsi="Times New Roman" w:cs="Times New Roman"/>
          <w:color w:val="000000" w:themeColor="text1"/>
          <w:sz w:val="28"/>
          <w:szCs w:val="28"/>
          <w:lang w:eastAsia="ru-RU"/>
        </w:rPr>
        <w:t>6) обязательное наличие нумерации на всех листах банковской гарантии, которые должны быть прошиты, подписаны и скреплены печатью гаранта, в случае ее оформления в письменной форме на бумажном носителе на нескольких листах;</w:t>
      </w:r>
    </w:p>
    <w:p w14:paraId="09AF1D36" w14:textId="77777777" w:rsidR="007454F7" w:rsidRPr="00F10842" w:rsidRDefault="007454F7" w:rsidP="007454F7">
      <w:pPr>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lang w:eastAsia="ru-RU"/>
        </w:rPr>
      </w:pPr>
      <w:r w:rsidRPr="00F10842">
        <w:rPr>
          <w:rFonts w:ascii="Times New Roman" w:eastAsia="Calibri" w:hAnsi="Times New Roman" w:cs="Times New Roman"/>
          <w:color w:val="000000" w:themeColor="text1"/>
          <w:sz w:val="28"/>
          <w:szCs w:val="28"/>
          <w:lang w:eastAsia="ru-RU"/>
        </w:rPr>
        <w:t xml:space="preserve">7) перечень документов, предоставляемых Заказчиком банку одновременно с требованием об осуществлении уплаты денежной суммы </w:t>
      </w:r>
      <w:r w:rsidR="00532525" w:rsidRPr="00F10842">
        <w:rPr>
          <w:rFonts w:ascii="Times New Roman" w:eastAsia="Calibri" w:hAnsi="Times New Roman" w:cs="Times New Roman"/>
          <w:color w:val="000000" w:themeColor="text1"/>
          <w:sz w:val="28"/>
          <w:szCs w:val="28"/>
          <w:lang w:eastAsia="ru-RU"/>
        </w:rPr>
        <w:br/>
      </w:r>
      <w:r w:rsidRPr="00F10842">
        <w:rPr>
          <w:rFonts w:ascii="Times New Roman" w:eastAsia="Calibri" w:hAnsi="Times New Roman" w:cs="Times New Roman"/>
          <w:color w:val="000000" w:themeColor="text1"/>
          <w:sz w:val="28"/>
          <w:szCs w:val="28"/>
          <w:lang w:eastAsia="ru-RU"/>
        </w:rPr>
        <w:t xml:space="preserve">по банковской гарантии, а именно: </w:t>
      </w:r>
      <w:r w:rsidRPr="00F10842">
        <w:rPr>
          <w:rFonts w:ascii="Times New Roman" w:hAnsi="Times New Roman" w:cs="Times New Roman"/>
          <w:color w:val="000000" w:themeColor="text1"/>
          <w:sz w:val="28"/>
          <w:szCs w:val="28"/>
        </w:rPr>
        <w:t xml:space="preserve">документ, подтверждающий полномочия </w:t>
      </w:r>
      <w:r w:rsidRPr="00F10842">
        <w:rPr>
          <w:rFonts w:ascii="Times New Roman" w:hAnsi="Times New Roman" w:cs="Times New Roman"/>
          <w:color w:val="000000" w:themeColor="text1"/>
          <w:sz w:val="28"/>
          <w:szCs w:val="28"/>
        </w:rPr>
        <w:lastRenderedPageBreak/>
        <w:t xml:space="preserve">лица, подписавшего требование об осуществлении уплаты денежной суммы по банковской гарантии (доверенность) (в случае если требование </w:t>
      </w:r>
      <w:r w:rsidRPr="00F10842">
        <w:rPr>
          <w:rFonts w:ascii="Times New Roman" w:hAnsi="Times New Roman" w:cs="Times New Roman"/>
          <w:color w:val="000000" w:themeColor="text1"/>
          <w:sz w:val="28"/>
          <w:szCs w:val="28"/>
        </w:rPr>
        <w:br/>
        <w:t>по банковской гарантии подписано лицом, не указанным в Едином государственном реестре юридических лиц в качестве лица, имеющего право без доверенности действовать от имени бенефициара)</w:t>
      </w:r>
      <w:r w:rsidRPr="00F10842">
        <w:rPr>
          <w:rFonts w:ascii="Times New Roman" w:eastAsia="Calibri" w:hAnsi="Times New Roman" w:cs="Times New Roman"/>
          <w:color w:val="000000" w:themeColor="text1"/>
          <w:sz w:val="28"/>
          <w:szCs w:val="28"/>
          <w:lang w:eastAsia="ru-RU"/>
        </w:rPr>
        <w:t>.</w:t>
      </w:r>
    </w:p>
    <w:p w14:paraId="1E005E10" w14:textId="77777777" w:rsidR="007454F7" w:rsidRPr="00F10842" w:rsidRDefault="007454F7" w:rsidP="007454F7">
      <w:pPr>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lang w:eastAsia="ru-RU"/>
        </w:rPr>
      </w:pPr>
      <w:r w:rsidRPr="00F10842">
        <w:rPr>
          <w:rFonts w:ascii="Times New Roman" w:eastAsia="Calibri" w:hAnsi="Times New Roman" w:cs="Times New Roman"/>
          <w:color w:val="000000" w:themeColor="text1"/>
          <w:sz w:val="28"/>
          <w:szCs w:val="28"/>
          <w:lang w:eastAsia="ru-RU"/>
        </w:rPr>
        <w:t xml:space="preserve">8. Запрещается включение в условия банковской гарантии требования </w:t>
      </w:r>
      <w:r w:rsidRPr="00F10842">
        <w:rPr>
          <w:rFonts w:ascii="Times New Roman" w:eastAsia="Calibri" w:hAnsi="Times New Roman" w:cs="Times New Roman"/>
          <w:color w:val="000000" w:themeColor="text1"/>
          <w:sz w:val="28"/>
          <w:szCs w:val="28"/>
          <w:lang w:eastAsia="ru-RU"/>
        </w:rPr>
        <w:br/>
        <w:t xml:space="preserve">о представлении Заказчиком гаранту судебных и иных актов, подтверждающих факт уклонения или отказа участника закупки </w:t>
      </w:r>
      <w:r w:rsidRPr="00F10842">
        <w:rPr>
          <w:rFonts w:ascii="Times New Roman" w:eastAsia="Calibri" w:hAnsi="Times New Roman" w:cs="Times New Roman"/>
          <w:color w:val="000000" w:themeColor="text1"/>
          <w:sz w:val="28"/>
          <w:szCs w:val="28"/>
          <w:lang w:eastAsia="ru-RU"/>
        </w:rPr>
        <w:br/>
        <w:t>от заключения договора, а также документов, не предусмотренных пунктом 7 настоящего раздела Положения о закупке.</w:t>
      </w:r>
    </w:p>
    <w:p w14:paraId="0F253D32" w14:textId="77777777" w:rsidR="007454F7" w:rsidRPr="00F10842" w:rsidRDefault="007454F7" w:rsidP="007454F7">
      <w:pPr>
        <w:tabs>
          <w:tab w:val="left" w:pos="0"/>
          <w:tab w:val="left" w:pos="540"/>
          <w:tab w:val="left" w:pos="900"/>
          <w:tab w:val="left" w:pos="1701"/>
        </w:tabs>
        <w:suppressAutoHyphens/>
        <w:spacing w:after="0" w:line="360" w:lineRule="auto"/>
        <w:ind w:firstLine="709"/>
        <w:jc w:val="both"/>
        <w:rPr>
          <w:rFonts w:ascii="Times New Roman" w:eastAsia="Calibri" w:hAnsi="Times New Roman" w:cs="Times New Roman"/>
          <w:color w:val="000000" w:themeColor="text1"/>
          <w:sz w:val="28"/>
          <w:szCs w:val="28"/>
          <w:lang w:eastAsia="ru-RU"/>
        </w:rPr>
      </w:pPr>
      <w:r w:rsidRPr="00F10842">
        <w:rPr>
          <w:rFonts w:ascii="Times New Roman" w:eastAsia="Calibri" w:hAnsi="Times New Roman" w:cs="Times New Roman"/>
          <w:color w:val="000000" w:themeColor="text1"/>
          <w:sz w:val="28"/>
          <w:szCs w:val="28"/>
          <w:lang w:eastAsia="ru-RU"/>
        </w:rPr>
        <w:t xml:space="preserve">9. Перечисление денежных средств в качестве обеспечения заявки осуществляется на счет, указанный Заказчиком в документации о закупке, извещении о проведении запроса котировок. В случае если участником закупки в составе заявки не представлены документы, подтверждающие внесение денежных средств в качестве обеспечения заявки, и до даты рассмотрения заявок денежные средства не поступили на счет, который указан Заказчиком в документации о закупке, извещении о проведении запроса котировок, такой участник признается не предоставившим обеспечение заявки. </w:t>
      </w:r>
    </w:p>
    <w:p w14:paraId="22A94F2E" w14:textId="77777777" w:rsidR="007454F7" w:rsidRPr="00F10842" w:rsidRDefault="007454F7" w:rsidP="007454F7">
      <w:pPr>
        <w:tabs>
          <w:tab w:val="left" w:pos="0"/>
          <w:tab w:val="left" w:pos="540"/>
          <w:tab w:val="left" w:pos="900"/>
          <w:tab w:val="left" w:pos="1701"/>
        </w:tabs>
        <w:suppressAutoHyphens/>
        <w:spacing w:after="0" w:line="360" w:lineRule="auto"/>
        <w:ind w:firstLine="709"/>
        <w:jc w:val="both"/>
        <w:rPr>
          <w:rFonts w:ascii="Times New Roman" w:eastAsia="Calibri" w:hAnsi="Times New Roman" w:cs="Times New Roman"/>
          <w:color w:val="000000" w:themeColor="text1"/>
          <w:sz w:val="28"/>
          <w:szCs w:val="28"/>
          <w:lang w:eastAsia="ru-RU"/>
        </w:rPr>
      </w:pPr>
      <w:r w:rsidRPr="00F10842">
        <w:rPr>
          <w:rFonts w:ascii="Times New Roman" w:eastAsia="Calibri" w:hAnsi="Times New Roman" w:cs="Times New Roman"/>
          <w:color w:val="000000" w:themeColor="text1"/>
          <w:sz w:val="28"/>
          <w:szCs w:val="28"/>
          <w:lang w:eastAsia="ru-RU"/>
        </w:rPr>
        <w:t xml:space="preserve">10. Возврат участнику закупки обеспечения заявки на участие </w:t>
      </w:r>
      <w:r w:rsidRPr="00F10842">
        <w:rPr>
          <w:rFonts w:ascii="Times New Roman" w:eastAsia="Calibri" w:hAnsi="Times New Roman" w:cs="Times New Roman"/>
          <w:color w:val="000000" w:themeColor="text1"/>
          <w:sz w:val="28"/>
          <w:szCs w:val="28"/>
          <w:lang w:eastAsia="ru-RU"/>
        </w:rPr>
        <w:br/>
        <w:t xml:space="preserve">в закупке не производится в случае уклонения или отказа участника закупки </w:t>
      </w:r>
      <w:r w:rsidRPr="00F10842">
        <w:rPr>
          <w:rFonts w:ascii="Times New Roman" w:eastAsia="Calibri" w:hAnsi="Times New Roman" w:cs="Times New Roman"/>
          <w:color w:val="000000" w:themeColor="text1"/>
          <w:sz w:val="28"/>
          <w:szCs w:val="28"/>
          <w:lang w:eastAsia="ru-RU"/>
        </w:rPr>
        <w:br/>
        <w:t>от заключения договора.</w:t>
      </w:r>
    </w:p>
    <w:p w14:paraId="544F4B09" w14:textId="77777777" w:rsidR="007454F7" w:rsidRPr="00F10842" w:rsidRDefault="007454F7" w:rsidP="007454F7">
      <w:pPr>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F10842">
        <w:rPr>
          <w:rFonts w:ascii="Times New Roman" w:eastAsia="Calibri" w:hAnsi="Times New Roman" w:cs="Times New Roman"/>
          <w:color w:val="000000" w:themeColor="text1"/>
          <w:sz w:val="28"/>
          <w:szCs w:val="28"/>
          <w:lang w:eastAsia="ru-RU"/>
        </w:rPr>
        <w:t xml:space="preserve">11. </w:t>
      </w:r>
      <w:r w:rsidRPr="00F10842">
        <w:rPr>
          <w:rFonts w:ascii="Times New Roman" w:eastAsia="Calibri" w:hAnsi="Times New Roman" w:cs="Times New Roman"/>
          <w:color w:val="000000" w:themeColor="text1"/>
          <w:sz w:val="28"/>
          <w:szCs w:val="28"/>
        </w:rPr>
        <w:t>Денежные средства, внесенные в качестве обеспечения заявки, возвращаются на счет участника закупки в течение не более чем десяти рабочих дней с даты наступления одного из следующих случаев:</w:t>
      </w:r>
    </w:p>
    <w:p w14:paraId="00FE825F" w14:textId="77777777" w:rsidR="007454F7" w:rsidRPr="00F10842"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F10842">
        <w:rPr>
          <w:rFonts w:ascii="Times New Roman" w:eastAsia="Calibri" w:hAnsi="Times New Roman" w:cs="Times New Roman"/>
          <w:color w:val="000000" w:themeColor="text1"/>
          <w:sz w:val="28"/>
          <w:szCs w:val="28"/>
        </w:rPr>
        <w:t>1) подписание итогового протокола (за исключением победителя закупки и участника закупки, заявке которого присвоен второй порядковый номер);</w:t>
      </w:r>
    </w:p>
    <w:p w14:paraId="3EDC31C8" w14:textId="77777777" w:rsidR="007454F7" w:rsidRPr="00F10842"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F10842">
        <w:rPr>
          <w:rFonts w:ascii="Times New Roman" w:eastAsia="Calibri" w:hAnsi="Times New Roman" w:cs="Times New Roman"/>
          <w:color w:val="000000" w:themeColor="text1"/>
          <w:sz w:val="28"/>
          <w:szCs w:val="28"/>
        </w:rPr>
        <w:lastRenderedPageBreak/>
        <w:t>2) подписание договора (участнику закупки, с которым заключается договор, и участнику закупки, заявке которого присвоен второй порядковый номер);</w:t>
      </w:r>
    </w:p>
    <w:p w14:paraId="206E9323" w14:textId="77777777" w:rsidR="007454F7" w:rsidRPr="00F10842"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F10842">
        <w:rPr>
          <w:rFonts w:ascii="Times New Roman" w:eastAsia="Calibri" w:hAnsi="Times New Roman" w:cs="Times New Roman"/>
          <w:color w:val="000000" w:themeColor="text1"/>
          <w:sz w:val="28"/>
          <w:szCs w:val="28"/>
        </w:rPr>
        <w:t>3) отмена закупки;</w:t>
      </w:r>
    </w:p>
    <w:p w14:paraId="4D0F5D9C" w14:textId="77777777" w:rsidR="007454F7" w:rsidRPr="00F10842"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F10842">
        <w:rPr>
          <w:rFonts w:ascii="Times New Roman" w:eastAsia="Calibri" w:hAnsi="Times New Roman" w:cs="Times New Roman"/>
          <w:color w:val="000000" w:themeColor="text1"/>
          <w:sz w:val="28"/>
          <w:szCs w:val="28"/>
        </w:rPr>
        <w:t>4) отзыв заявки на участие в закупке до окончания срока подачи заявок;</w:t>
      </w:r>
    </w:p>
    <w:p w14:paraId="618716D7" w14:textId="77777777" w:rsidR="007454F7" w:rsidRPr="00F10842"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F10842">
        <w:rPr>
          <w:rFonts w:ascii="Times New Roman" w:eastAsia="Calibri" w:hAnsi="Times New Roman" w:cs="Times New Roman"/>
          <w:color w:val="000000" w:themeColor="text1"/>
          <w:sz w:val="28"/>
          <w:szCs w:val="28"/>
        </w:rPr>
        <w:t>5) получение заявки на участие в закупке после окончания срока подачи заявок;</w:t>
      </w:r>
    </w:p>
    <w:p w14:paraId="168428E6" w14:textId="77777777" w:rsidR="007454F7" w:rsidRPr="00F10842"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F10842">
        <w:rPr>
          <w:rFonts w:ascii="Times New Roman" w:eastAsia="Calibri" w:hAnsi="Times New Roman" w:cs="Times New Roman"/>
          <w:color w:val="000000" w:themeColor="text1"/>
          <w:sz w:val="28"/>
          <w:szCs w:val="28"/>
        </w:rPr>
        <w:t>6) отказ от заключения договора с участником закупки.</w:t>
      </w:r>
    </w:p>
    <w:p w14:paraId="6721BD85" w14:textId="30415B62" w:rsidR="007454F7" w:rsidRPr="00F10842"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F10842">
        <w:rPr>
          <w:rFonts w:ascii="Times New Roman" w:eastAsia="Calibri" w:hAnsi="Times New Roman" w:cs="Times New Roman"/>
          <w:color w:val="000000" w:themeColor="text1"/>
          <w:sz w:val="28"/>
          <w:szCs w:val="28"/>
        </w:rPr>
        <w:t>Возврат банковской гарантии в случаях, указанных в настоящем пункте Положения о закупке, Заказчиком предоставившему ее лицу или гаранту не осуществляется, взыскание по ней не производится.</w:t>
      </w:r>
    </w:p>
    <w:p w14:paraId="1470797A" w14:textId="77777777" w:rsidR="007454F7" w:rsidRPr="00F10842" w:rsidRDefault="007454F7" w:rsidP="007454F7">
      <w:pPr>
        <w:tabs>
          <w:tab w:val="left" w:pos="0"/>
          <w:tab w:val="left" w:pos="540"/>
          <w:tab w:val="left" w:pos="900"/>
          <w:tab w:val="left" w:pos="1701"/>
        </w:tabs>
        <w:suppressAutoHyphens/>
        <w:spacing w:after="0" w:line="240" w:lineRule="auto"/>
        <w:jc w:val="both"/>
        <w:rPr>
          <w:rFonts w:ascii="Times New Roman" w:eastAsia="Calibri" w:hAnsi="Times New Roman" w:cs="Times New Roman"/>
          <w:color w:val="000000" w:themeColor="text1"/>
          <w:sz w:val="28"/>
          <w:szCs w:val="28"/>
          <w:lang w:eastAsia="ru-RU"/>
        </w:rPr>
      </w:pPr>
    </w:p>
    <w:p w14:paraId="39F0EED9" w14:textId="77777777" w:rsidR="007454F7" w:rsidRPr="00F10842" w:rsidRDefault="007454F7" w:rsidP="007454F7">
      <w:pPr>
        <w:pStyle w:val="ConsPlusNormal"/>
        <w:tabs>
          <w:tab w:val="left" w:pos="0"/>
        </w:tabs>
        <w:jc w:val="center"/>
        <w:outlineLvl w:val="1"/>
        <w:rPr>
          <w:rFonts w:ascii="Times New Roman" w:hAnsi="Times New Roman" w:cs="Times New Roman"/>
          <w:color w:val="000000" w:themeColor="text1"/>
          <w:sz w:val="28"/>
          <w:szCs w:val="28"/>
        </w:rPr>
      </w:pPr>
      <w:bookmarkStart w:id="107" w:name="_Toc99555837"/>
      <w:bookmarkStart w:id="108" w:name="_Toc115350268"/>
      <w:r w:rsidRPr="00F10842">
        <w:rPr>
          <w:rFonts w:ascii="Times New Roman" w:hAnsi="Times New Roman" w:cs="Times New Roman"/>
          <w:color w:val="000000" w:themeColor="text1"/>
          <w:sz w:val="28"/>
          <w:szCs w:val="28"/>
        </w:rPr>
        <w:t>Раздел 9. Обеспечение исполнения договора</w:t>
      </w:r>
      <w:bookmarkEnd w:id="107"/>
      <w:bookmarkEnd w:id="108"/>
    </w:p>
    <w:p w14:paraId="6B07D724" w14:textId="77777777" w:rsidR="007454F7" w:rsidRPr="00F10842" w:rsidRDefault="007454F7" w:rsidP="007454F7">
      <w:pPr>
        <w:pStyle w:val="ConsPlusNormal"/>
        <w:tabs>
          <w:tab w:val="left" w:pos="0"/>
        </w:tabs>
        <w:outlineLvl w:val="1"/>
        <w:rPr>
          <w:rFonts w:ascii="Times New Roman" w:hAnsi="Times New Roman" w:cs="Times New Roman"/>
          <w:color w:val="000000" w:themeColor="text1"/>
          <w:sz w:val="28"/>
          <w:szCs w:val="28"/>
        </w:rPr>
      </w:pPr>
    </w:p>
    <w:p w14:paraId="26D577E4" w14:textId="680C9DFC" w:rsidR="007454F7" w:rsidRPr="00F10842"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bookmarkStart w:id="109" w:name="Par5"/>
      <w:bookmarkEnd w:id="109"/>
      <w:r w:rsidRPr="00F10842">
        <w:rPr>
          <w:rFonts w:ascii="Times New Roman" w:eastAsia="Times New Roman" w:hAnsi="Times New Roman" w:cs="Times New Roman"/>
          <w:color w:val="000000" w:themeColor="text1"/>
          <w:sz w:val="28"/>
          <w:szCs w:val="28"/>
          <w:lang w:eastAsia="zh-CN"/>
        </w:rPr>
        <w:t>1. </w:t>
      </w:r>
      <w:r w:rsidR="00E35B1A" w:rsidRPr="00F10842">
        <w:rPr>
          <w:rFonts w:ascii="Times New Roman" w:eastAsia="Times New Roman" w:hAnsi="Times New Roman" w:cs="Times New Roman"/>
          <w:color w:val="000000" w:themeColor="text1"/>
          <w:sz w:val="28"/>
          <w:szCs w:val="28"/>
          <w:lang w:eastAsia="zh-CN"/>
        </w:rPr>
        <w:t>Заказчиком в документации о закупке, извещении о проведении запроса котировок, проекте договора может быть установлено требование обеспечения исполнения договора, обеспечения гарантийных обязательств.</w:t>
      </w:r>
    </w:p>
    <w:p w14:paraId="66652A63" w14:textId="565B7F1D" w:rsidR="007454F7" w:rsidRPr="00F10842"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F10842">
        <w:rPr>
          <w:rFonts w:ascii="Times New Roman" w:eastAsia="Times New Roman" w:hAnsi="Times New Roman" w:cs="Times New Roman"/>
          <w:color w:val="000000" w:themeColor="text1"/>
          <w:sz w:val="28"/>
          <w:szCs w:val="28"/>
          <w:lang w:eastAsia="zh-CN"/>
        </w:rPr>
        <w:t xml:space="preserve">2. Если Заказчиком установлено требование обеспечения исполнения договора, размер такого обеспечения не может превышать тридцати процентов </w:t>
      </w:r>
      <w:r w:rsidR="00BA43E2" w:rsidRPr="00F10842">
        <w:rPr>
          <w:rFonts w:ascii="Times New Roman" w:eastAsia="Times New Roman" w:hAnsi="Times New Roman" w:cs="Times New Roman"/>
          <w:color w:val="000000" w:themeColor="text1"/>
          <w:sz w:val="28"/>
          <w:szCs w:val="28"/>
          <w:lang w:eastAsia="zh-CN"/>
        </w:rPr>
        <w:t>НМЦД</w:t>
      </w:r>
      <w:r w:rsidRPr="00F10842">
        <w:rPr>
          <w:rFonts w:ascii="Times New Roman" w:eastAsia="Times New Roman" w:hAnsi="Times New Roman" w:cs="Times New Roman"/>
          <w:color w:val="000000" w:themeColor="text1"/>
          <w:sz w:val="28"/>
          <w:szCs w:val="28"/>
          <w:lang w:eastAsia="zh-CN"/>
        </w:rPr>
        <w:t xml:space="preserve">. Если проектом договора предусмотрена выплата аванса, Заказчик вправе установить требование обеспечения исполнения договора в размере не ниже размера аванса (в процентном отношении). </w:t>
      </w:r>
      <w:r w:rsidRPr="00F10842">
        <w:rPr>
          <w:rFonts w:ascii="Times New Roman" w:hAnsi="Times New Roman" w:cs="Times New Roman"/>
          <w:color w:val="000000" w:themeColor="text1"/>
          <w:sz w:val="28"/>
          <w:szCs w:val="28"/>
        </w:rPr>
        <w:t>Договор заключается после предоставления участником закупки, с которым заключается договор, обеспечения исполнения договора.</w:t>
      </w:r>
    </w:p>
    <w:p w14:paraId="203436E2" w14:textId="300942DE" w:rsidR="008C14E2" w:rsidRPr="00F10842" w:rsidRDefault="008C14E2" w:rsidP="008C14E2">
      <w:pPr>
        <w:tabs>
          <w:tab w:val="left" w:pos="0"/>
          <w:tab w:val="left" w:pos="540"/>
          <w:tab w:val="left" w:pos="900"/>
          <w:tab w:val="left" w:pos="1701"/>
        </w:tabs>
        <w:suppressAutoHyphens/>
        <w:spacing w:after="0" w:line="360" w:lineRule="auto"/>
        <w:ind w:firstLine="709"/>
        <w:jc w:val="both"/>
        <w:rPr>
          <w:rFonts w:ascii="Times New Roman" w:eastAsia="Calibri" w:hAnsi="Times New Roman" w:cs="Times New Roman"/>
          <w:color w:val="000000" w:themeColor="text1"/>
          <w:sz w:val="28"/>
          <w:szCs w:val="28"/>
        </w:rPr>
      </w:pPr>
      <w:r w:rsidRPr="00F10842">
        <w:rPr>
          <w:rFonts w:ascii="Times New Roman" w:eastAsia="Calibri" w:hAnsi="Times New Roman" w:cs="Times New Roman"/>
          <w:color w:val="000000" w:themeColor="text1"/>
          <w:sz w:val="28"/>
          <w:szCs w:val="28"/>
        </w:rPr>
        <w:t xml:space="preserve">3. Исполнение договора может обеспечиваться предоставлением денежных средств, банковской гарантии или иным способом, предусмотренным Гражданским кодексом Российской Федерации, за исключением случая проведения закупки в соответствии со статьей 3.4 Федерального закона № 223-ФЗ, при котором обеспечение договора </w:t>
      </w:r>
      <w:r w:rsidRPr="00F10842">
        <w:rPr>
          <w:rFonts w:ascii="Times New Roman" w:eastAsia="Calibri" w:hAnsi="Times New Roman" w:cs="Times New Roman"/>
          <w:color w:val="000000" w:themeColor="text1"/>
          <w:sz w:val="28"/>
          <w:szCs w:val="28"/>
        </w:rPr>
        <w:lastRenderedPageBreak/>
        <w:t xml:space="preserve">предоставляется в соответствии с частью 31 статьи 3.4 Федерального закона № 223-ФЗ. Выбор способа обеспечения договора на участие в конкурентной закупке из числа предусмотренных заказчиком в извещении об осуществлении закупки, документации о закупке осуществляется участником закупки. </w:t>
      </w:r>
    </w:p>
    <w:p w14:paraId="434AB3A3" w14:textId="09367FD7" w:rsidR="008C14E2" w:rsidRPr="00F10842" w:rsidRDefault="008C14E2" w:rsidP="008C14E2">
      <w:pPr>
        <w:tabs>
          <w:tab w:val="left" w:pos="0"/>
          <w:tab w:val="left" w:pos="540"/>
          <w:tab w:val="left" w:pos="900"/>
          <w:tab w:val="left" w:pos="1701"/>
        </w:tabs>
        <w:suppressAutoHyphens/>
        <w:spacing w:after="0" w:line="360" w:lineRule="auto"/>
        <w:ind w:firstLine="709"/>
        <w:jc w:val="both"/>
        <w:rPr>
          <w:rFonts w:ascii="Times New Roman" w:eastAsia="Calibri" w:hAnsi="Times New Roman" w:cs="Times New Roman"/>
          <w:color w:val="000000" w:themeColor="text1"/>
          <w:sz w:val="28"/>
          <w:szCs w:val="28"/>
        </w:rPr>
      </w:pPr>
      <w:r w:rsidRPr="00F10842">
        <w:rPr>
          <w:rFonts w:ascii="Times New Roman" w:eastAsia="Calibri" w:hAnsi="Times New Roman" w:cs="Times New Roman"/>
          <w:color w:val="000000" w:themeColor="text1"/>
          <w:sz w:val="28"/>
          <w:szCs w:val="28"/>
        </w:rPr>
        <w:t xml:space="preserve">При этом по договору должны быть обеспечены обязательства поставщика (подрядчика, исполнителя) по возмещению убытков Заказчика, причиненных неисполнением или ненадлежащим исполнением обязательств </w:t>
      </w:r>
      <w:r w:rsidRPr="00F10842">
        <w:rPr>
          <w:rFonts w:ascii="Times New Roman" w:eastAsia="Calibri" w:hAnsi="Times New Roman" w:cs="Times New Roman"/>
          <w:color w:val="000000" w:themeColor="text1"/>
          <w:sz w:val="28"/>
          <w:szCs w:val="28"/>
        </w:rPr>
        <w:br/>
        <w:t>по договору, а также обязанность по выплате неустойки (штрафа, пени), возврату аванса и иных долгов, возникших у поставщика (подрядчика, исполнителя) перед Заказчиком.</w:t>
      </w:r>
    </w:p>
    <w:p w14:paraId="7CCC502F" w14:textId="5EECF39D" w:rsidR="007454F7" w:rsidRPr="00F10842"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F10842">
        <w:rPr>
          <w:rFonts w:ascii="Times New Roman" w:eastAsia="Calibri" w:hAnsi="Times New Roman" w:cs="Times New Roman"/>
          <w:color w:val="000000" w:themeColor="text1"/>
          <w:sz w:val="28"/>
          <w:szCs w:val="28"/>
        </w:rPr>
        <w:t xml:space="preserve">4. Банковская гарантия, выданная участнику закупки банком для целей обеспечения исполнения договора, должна быть выдана банком, имеющим право выдавать банковские гарантии в рамках Федерального </w:t>
      </w:r>
      <w:r w:rsidR="00373F2D" w:rsidRPr="00F10842">
        <w:rPr>
          <w:rFonts w:ascii="Times New Roman" w:eastAsia="Calibri" w:hAnsi="Times New Roman" w:cs="Times New Roman"/>
          <w:color w:val="000000" w:themeColor="text1"/>
          <w:sz w:val="28"/>
          <w:szCs w:val="28"/>
        </w:rPr>
        <w:br/>
      </w:r>
      <w:r w:rsidRPr="00F10842">
        <w:rPr>
          <w:rFonts w:ascii="Times New Roman" w:eastAsia="Calibri" w:hAnsi="Times New Roman" w:cs="Times New Roman"/>
          <w:color w:val="000000" w:themeColor="text1"/>
          <w:sz w:val="28"/>
          <w:szCs w:val="28"/>
        </w:rPr>
        <w:t xml:space="preserve">закона № 44-ФЗ. Перечень таких банков размещен на официальном сайте федерального органа исполнительной власти по регулированию контрактной системы в сфере закупок в сети «Интернет» </w:t>
      </w:r>
      <w:hyperlink r:id="rId20" w:history="1">
        <w:r w:rsidRPr="00F10842">
          <w:rPr>
            <w:rStyle w:val="af3"/>
            <w:rFonts w:ascii="Times New Roman" w:eastAsia="Calibri" w:hAnsi="Times New Roman" w:cs="Times New Roman"/>
            <w:color w:val="000000" w:themeColor="text1"/>
            <w:sz w:val="28"/>
            <w:szCs w:val="28"/>
          </w:rPr>
          <w:t>www.minfin.ru</w:t>
        </w:r>
      </w:hyperlink>
      <w:r w:rsidRPr="00F10842">
        <w:rPr>
          <w:rFonts w:ascii="Times New Roman" w:eastAsia="Calibri" w:hAnsi="Times New Roman" w:cs="Times New Roman"/>
          <w:color w:val="000000" w:themeColor="text1"/>
          <w:sz w:val="28"/>
          <w:szCs w:val="28"/>
        </w:rPr>
        <w:t xml:space="preserve">. </w:t>
      </w:r>
      <w:r w:rsidRPr="00F10842">
        <w:rPr>
          <w:rFonts w:ascii="Times New Roman" w:eastAsia="Times New Roman" w:hAnsi="Times New Roman" w:cs="Times New Roman"/>
          <w:color w:val="000000" w:themeColor="text1"/>
          <w:sz w:val="28"/>
          <w:szCs w:val="28"/>
          <w:lang w:eastAsia="zh-CN"/>
        </w:rPr>
        <w:t>Срок действия банковской гарантии должен превышать срок действия договора не менее чем на один месяц.</w:t>
      </w:r>
    </w:p>
    <w:p w14:paraId="452D185B" w14:textId="77777777" w:rsidR="007454F7" w:rsidRPr="00F10842" w:rsidRDefault="007454F7" w:rsidP="007454F7">
      <w:pPr>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F10842">
        <w:rPr>
          <w:rFonts w:ascii="Times New Roman" w:eastAsia="Calibri" w:hAnsi="Times New Roman" w:cs="Times New Roman"/>
          <w:color w:val="000000" w:themeColor="text1"/>
          <w:sz w:val="28"/>
          <w:szCs w:val="28"/>
          <w:lang w:eastAsia="ru-RU"/>
        </w:rPr>
        <w:t>5. </w:t>
      </w:r>
      <w:r w:rsidRPr="00F10842">
        <w:rPr>
          <w:rFonts w:ascii="Times New Roman" w:eastAsia="Calibri" w:hAnsi="Times New Roman" w:cs="Times New Roman"/>
          <w:color w:val="000000" w:themeColor="text1"/>
          <w:sz w:val="28"/>
          <w:szCs w:val="28"/>
        </w:rPr>
        <w:t>Банковская гарантия должна быть безотзывной и должна содержать:</w:t>
      </w:r>
    </w:p>
    <w:p w14:paraId="6E0C2982" w14:textId="77777777" w:rsidR="007454F7" w:rsidRPr="00F10842" w:rsidRDefault="007454F7" w:rsidP="007454F7">
      <w:pPr>
        <w:pStyle w:val="ConsPlusNormal"/>
        <w:tabs>
          <w:tab w:val="left" w:pos="0"/>
        </w:tabs>
        <w:spacing w:line="360" w:lineRule="auto"/>
        <w:ind w:firstLine="709"/>
        <w:jc w:val="both"/>
        <w:rPr>
          <w:rFonts w:ascii="Times New Roman" w:eastAsia="Calibri" w:hAnsi="Times New Roman" w:cs="Times New Roman"/>
          <w:color w:val="000000" w:themeColor="text1"/>
          <w:sz w:val="28"/>
          <w:szCs w:val="28"/>
          <w:lang w:eastAsia="en-US"/>
        </w:rPr>
      </w:pPr>
      <w:r w:rsidRPr="00F10842">
        <w:rPr>
          <w:rFonts w:ascii="Times New Roman" w:eastAsia="Calibri" w:hAnsi="Times New Roman" w:cs="Times New Roman"/>
          <w:color w:val="000000" w:themeColor="text1"/>
          <w:sz w:val="28"/>
          <w:szCs w:val="28"/>
          <w:lang w:eastAsia="en-US"/>
        </w:rPr>
        <w:t>1) сумму банковской гарантии, подлежащую уплате гарантом Заказчику в случае ненадлежащего исполнения обязательств принципалом;</w:t>
      </w:r>
    </w:p>
    <w:p w14:paraId="63A140E2" w14:textId="77777777" w:rsidR="007454F7" w:rsidRPr="00F10842" w:rsidRDefault="007454F7" w:rsidP="007454F7">
      <w:pPr>
        <w:pStyle w:val="ConsPlusNormal"/>
        <w:tabs>
          <w:tab w:val="left" w:pos="0"/>
        </w:tabs>
        <w:spacing w:line="360" w:lineRule="auto"/>
        <w:ind w:firstLine="709"/>
        <w:jc w:val="both"/>
        <w:rPr>
          <w:rFonts w:ascii="Times New Roman" w:eastAsia="Calibri" w:hAnsi="Times New Roman" w:cs="Times New Roman"/>
          <w:color w:val="000000" w:themeColor="text1"/>
          <w:sz w:val="28"/>
          <w:szCs w:val="28"/>
          <w:lang w:eastAsia="en-US"/>
        </w:rPr>
      </w:pPr>
      <w:r w:rsidRPr="00F10842">
        <w:rPr>
          <w:rFonts w:ascii="Times New Roman" w:eastAsia="Calibri" w:hAnsi="Times New Roman" w:cs="Times New Roman"/>
          <w:color w:val="000000" w:themeColor="text1"/>
          <w:sz w:val="28"/>
          <w:szCs w:val="28"/>
          <w:lang w:eastAsia="en-US"/>
        </w:rPr>
        <w:t xml:space="preserve">2) обязательства принципала, надлежащее исполнение которых обеспечивается банковской гарантией; </w:t>
      </w:r>
    </w:p>
    <w:p w14:paraId="3C43043B" w14:textId="77777777" w:rsidR="007454F7" w:rsidRPr="00F10842" w:rsidRDefault="007454F7" w:rsidP="007454F7">
      <w:pPr>
        <w:pStyle w:val="ConsPlusNormal"/>
        <w:tabs>
          <w:tab w:val="left" w:pos="0"/>
        </w:tabs>
        <w:spacing w:line="360" w:lineRule="auto"/>
        <w:ind w:firstLine="709"/>
        <w:jc w:val="both"/>
        <w:rPr>
          <w:rFonts w:ascii="Times New Roman" w:eastAsia="Calibri" w:hAnsi="Times New Roman" w:cs="Times New Roman"/>
          <w:color w:val="000000" w:themeColor="text1"/>
          <w:sz w:val="28"/>
          <w:szCs w:val="28"/>
          <w:lang w:eastAsia="en-US"/>
        </w:rPr>
      </w:pPr>
      <w:r w:rsidRPr="00F10842">
        <w:rPr>
          <w:rFonts w:ascii="Times New Roman" w:eastAsia="Calibri" w:hAnsi="Times New Roman" w:cs="Times New Roman"/>
          <w:color w:val="000000" w:themeColor="text1"/>
          <w:sz w:val="28"/>
          <w:szCs w:val="28"/>
          <w:lang w:eastAsia="en-US"/>
        </w:rPr>
        <w:t xml:space="preserve">3) обязанность гаранта уплатить Заказчику неустойку в размере </w:t>
      </w:r>
      <w:r w:rsidRPr="00F10842">
        <w:rPr>
          <w:rFonts w:ascii="Times New Roman" w:eastAsia="Calibri" w:hAnsi="Times New Roman" w:cs="Times New Roman"/>
          <w:color w:val="000000" w:themeColor="text1"/>
          <w:sz w:val="28"/>
          <w:szCs w:val="28"/>
          <w:lang w:eastAsia="en-US"/>
        </w:rPr>
        <w:br/>
        <w:t xml:space="preserve">0,1 процента денежной суммы, подлежащей уплате, за каждый день просрочки; </w:t>
      </w:r>
    </w:p>
    <w:p w14:paraId="72061503" w14:textId="77777777" w:rsidR="007454F7" w:rsidRPr="00F10842" w:rsidRDefault="007454F7" w:rsidP="007454F7">
      <w:pPr>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lang w:eastAsia="ru-RU"/>
        </w:rPr>
      </w:pPr>
      <w:r w:rsidRPr="00F10842">
        <w:rPr>
          <w:rFonts w:ascii="Times New Roman" w:eastAsia="Calibri" w:hAnsi="Times New Roman" w:cs="Times New Roman"/>
          <w:color w:val="000000" w:themeColor="text1"/>
          <w:sz w:val="28"/>
          <w:szCs w:val="28"/>
        </w:rPr>
        <w:lastRenderedPageBreak/>
        <w:t>4) </w:t>
      </w:r>
      <w:r w:rsidRPr="00F10842">
        <w:rPr>
          <w:rFonts w:ascii="Times New Roman" w:eastAsia="Calibri" w:hAnsi="Times New Roman" w:cs="Times New Roman"/>
          <w:color w:val="000000" w:themeColor="text1"/>
          <w:sz w:val="28"/>
          <w:szCs w:val="28"/>
          <w:lang w:eastAsia="ru-RU"/>
        </w:rPr>
        <w:t xml:space="preserve">условие, согласно которому исполнением обязательств гаранта </w:t>
      </w:r>
      <w:r w:rsidRPr="00F10842">
        <w:rPr>
          <w:rFonts w:ascii="Times New Roman" w:eastAsia="Calibri" w:hAnsi="Times New Roman" w:cs="Times New Roman"/>
          <w:color w:val="000000" w:themeColor="text1"/>
          <w:sz w:val="28"/>
          <w:szCs w:val="28"/>
          <w:lang w:eastAsia="ru-RU"/>
        </w:rPr>
        <w:br/>
        <w:t>по банковской гарантии является фактическое поступление денежных сумм на счет Заказчика;</w:t>
      </w:r>
    </w:p>
    <w:p w14:paraId="6E60FC2A" w14:textId="77777777" w:rsidR="007454F7" w:rsidRPr="00F10842"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F10842">
        <w:rPr>
          <w:rFonts w:ascii="Times New Roman" w:hAnsi="Times New Roman" w:cs="Times New Roman"/>
          <w:color w:val="000000" w:themeColor="text1"/>
          <w:sz w:val="28"/>
          <w:szCs w:val="28"/>
        </w:rPr>
        <w:t xml:space="preserve">5) срок действия банковской гарантии с учетом требований пункта </w:t>
      </w:r>
      <w:r w:rsidRPr="00F10842">
        <w:rPr>
          <w:rFonts w:ascii="Times New Roman" w:hAnsi="Times New Roman" w:cs="Times New Roman"/>
          <w:color w:val="000000" w:themeColor="text1"/>
          <w:sz w:val="28"/>
          <w:szCs w:val="28"/>
        </w:rPr>
        <w:br/>
        <w:t xml:space="preserve">4 настоящего раздела Положения о закупке; </w:t>
      </w:r>
    </w:p>
    <w:p w14:paraId="19B6BCA3" w14:textId="77777777" w:rsidR="007454F7" w:rsidRPr="00F10842" w:rsidRDefault="007454F7" w:rsidP="007454F7">
      <w:pPr>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lang w:eastAsia="ru-RU"/>
        </w:rPr>
      </w:pPr>
      <w:r w:rsidRPr="00F10842">
        <w:rPr>
          <w:rFonts w:ascii="Times New Roman" w:hAnsi="Times New Roman" w:cs="Times New Roman"/>
          <w:color w:val="000000" w:themeColor="text1"/>
          <w:sz w:val="28"/>
          <w:szCs w:val="28"/>
        </w:rPr>
        <w:t>6) </w:t>
      </w:r>
      <w:r w:rsidRPr="00F10842">
        <w:rPr>
          <w:rFonts w:ascii="Times New Roman" w:eastAsia="Calibri" w:hAnsi="Times New Roman" w:cs="Times New Roman"/>
          <w:color w:val="000000" w:themeColor="text1"/>
          <w:sz w:val="28"/>
          <w:szCs w:val="28"/>
          <w:lang w:eastAsia="ru-RU"/>
        </w:rPr>
        <w:t xml:space="preserve">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w:t>
      </w:r>
      <w:r w:rsidRPr="00F10842">
        <w:rPr>
          <w:rFonts w:ascii="Times New Roman" w:eastAsia="Calibri" w:hAnsi="Times New Roman" w:cs="Times New Roman"/>
          <w:color w:val="000000" w:themeColor="text1"/>
          <w:sz w:val="28"/>
          <w:szCs w:val="28"/>
          <w:lang w:eastAsia="ru-RU"/>
        </w:rPr>
        <w:br/>
        <w:t>по банковской гарантии, направленное до окончания срока действия банковской гарантии;</w:t>
      </w:r>
    </w:p>
    <w:p w14:paraId="126F89EA" w14:textId="77777777" w:rsidR="007454F7" w:rsidRPr="00F10842" w:rsidRDefault="007454F7" w:rsidP="007454F7">
      <w:pPr>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lang w:eastAsia="ru-RU"/>
        </w:rPr>
      </w:pPr>
      <w:r w:rsidRPr="00F10842">
        <w:rPr>
          <w:rFonts w:ascii="Times New Roman" w:eastAsia="Calibri" w:hAnsi="Times New Roman" w:cs="Times New Roman"/>
          <w:color w:val="000000" w:themeColor="text1"/>
          <w:sz w:val="28"/>
          <w:szCs w:val="28"/>
          <w:lang w:eastAsia="ru-RU"/>
        </w:rPr>
        <w:t>7) обязательное наличие нумерации на всех листах банковской гарантии, которые должны быть прошиты, подписаны и скреплены печатью гаранта, в случае ее оформления в письменной форме на бумажном носителе на нескольких листах;</w:t>
      </w:r>
    </w:p>
    <w:p w14:paraId="5C0AA189" w14:textId="77777777" w:rsidR="007454F7" w:rsidRPr="00F10842" w:rsidRDefault="007454F7" w:rsidP="007454F7">
      <w:pPr>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lang w:eastAsia="ru-RU"/>
        </w:rPr>
      </w:pPr>
      <w:r w:rsidRPr="00F10842">
        <w:rPr>
          <w:rFonts w:ascii="Times New Roman" w:eastAsia="Calibri" w:hAnsi="Times New Roman" w:cs="Times New Roman"/>
          <w:color w:val="000000" w:themeColor="text1"/>
          <w:sz w:val="28"/>
          <w:szCs w:val="28"/>
          <w:lang w:eastAsia="ru-RU"/>
        </w:rPr>
        <w:t xml:space="preserve">8) перечень документов, предоставляемых Заказчиком банку одновременно с требованием об осуществлении уплаты денежной суммы </w:t>
      </w:r>
      <w:r w:rsidRPr="00F10842">
        <w:rPr>
          <w:rFonts w:ascii="Times New Roman" w:eastAsia="Calibri" w:hAnsi="Times New Roman" w:cs="Times New Roman"/>
          <w:color w:val="000000" w:themeColor="text1"/>
          <w:sz w:val="28"/>
          <w:szCs w:val="28"/>
          <w:lang w:eastAsia="ru-RU"/>
        </w:rPr>
        <w:br/>
        <w:t xml:space="preserve">по банковской гарантии, а именно: </w:t>
      </w:r>
    </w:p>
    <w:p w14:paraId="1EE3E235" w14:textId="77777777" w:rsidR="007454F7" w:rsidRPr="00F10842"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F10842">
        <w:rPr>
          <w:rFonts w:ascii="Times New Roman" w:hAnsi="Times New Roman" w:cs="Times New Roman"/>
          <w:color w:val="000000" w:themeColor="text1"/>
          <w:sz w:val="28"/>
          <w:szCs w:val="28"/>
        </w:rPr>
        <w:t xml:space="preserve">расчет суммы, включаемой в требование по банковской гарантии; </w:t>
      </w:r>
    </w:p>
    <w:p w14:paraId="2769D223" w14:textId="77777777" w:rsidR="007454F7" w:rsidRPr="00F10842"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F10842">
        <w:rPr>
          <w:rFonts w:ascii="Times New Roman" w:hAnsi="Times New Roman" w:cs="Times New Roman"/>
          <w:color w:val="000000" w:themeColor="text1"/>
          <w:sz w:val="28"/>
          <w:szCs w:val="28"/>
        </w:rPr>
        <w:t xml:space="preserve">платежное поручение, подтверждающее перечисление бенефициаром аванса принципалу (если выплата аванса предусмотрена договором, </w:t>
      </w:r>
      <w:r w:rsidRPr="00F10842">
        <w:rPr>
          <w:rFonts w:ascii="Times New Roman" w:hAnsi="Times New Roman" w:cs="Times New Roman"/>
          <w:color w:val="000000" w:themeColor="text1"/>
          <w:sz w:val="28"/>
          <w:szCs w:val="28"/>
        </w:rPr>
        <w:br/>
        <w:t xml:space="preserve">а требование по банковской гарантии предъявлено в случае ненадлежащего исполнения принципалом обязательств по возврату аванса); </w:t>
      </w:r>
    </w:p>
    <w:p w14:paraId="21AF5C1D" w14:textId="77777777" w:rsidR="007454F7" w:rsidRPr="00F10842"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F10842">
        <w:rPr>
          <w:rFonts w:ascii="Times New Roman" w:hAnsi="Times New Roman" w:cs="Times New Roman"/>
          <w:color w:val="000000" w:themeColor="text1"/>
          <w:sz w:val="28"/>
          <w:szCs w:val="28"/>
        </w:rPr>
        <w:t xml:space="preserve">документ, подтверждающий факт наступления гарантийного случая </w:t>
      </w:r>
      <w:r w:rsidRPr="00F10842">
        <w:rPr>
          <w:rFonts w:ascii="Times New Roman" w:hAnsi="Times New Roman" w:cs="Times New Roman"/>
          <w:color w:val="000000" w:themeColor="text1"/>
          <w:sz w:val="28"/>
          <w:szCs w:val="28"/>
        </w:rPr>
        <w:br/>
        <w:t xml:space="preserve">в соответствии с условиями договора (если требование по банковской гарантии предъявлено в случае ненадлежащего исполнения принципалом обязательств в период действия гарантийного срока); </w:t>
      </w:r>
    </w:p>
    <w:p w14:paraId="5F6D7E61" w14:textId="77777777" w:rsidR="007454F7" w:rsidRPr="00F10842"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F10842">
        <w:rPr>
          <w:rFonts w:ascii="Times New Roman" w:hAnsi="Times New Roman" w:cs="Times New Roman"/>
          <w:color w:val="000000" w:themeColor="text1"/>
          <w:sz w:val="28"/>
          <w:szCs w:val="28"/>
        </w:rPr>
        <w:t xml:space="preserve">документ, подтверждающий полномочия лица, подписавшего требование по банковской гарантии (доверенность) (в случае если требование по банковской гарантии подписано лицом, не указанным </w:t>
      </w:r>
      <w:r w:rsidRPr="00F10842">
        <w:rPr>
          <w:rFonts w:ascii="Times New Roman" w:hAnsi="Times New Roman" w:cs="Times New Roman"/>
          <w:color w:val="000000" w:themeColor="text1"/>
          <w:sz w:val="28"/>
          <w:szCs w:val="28"/>
        </w:rPr>
        <w:br/>
      </w:r>
      <w:r w:rsidRPr="00F10842">
        <w:rPr>
          <w:rFonts w:ascii="Times New Roman" w:hAnsi="Times New Roman" w:cs="Times New Roman"/>
          <w:color w:val="000000" w:themeColor="text1"/>
          <w:sz w:val="28"/>
          <w:szCs w:val="28"/>
        </w:rPr>
        <w:lastRenderedPageBreak/>
        <w:t>в Едином государственном реестре юридических лиц в качестве лица, имеющего право без доверенности действовать от имени бенефициара).</w:t>
      </w:r>
    </w:p>
    <w:p w14:paraId="069631C6" w14:textId="6E571989" w:rsidR="007454F7" w:rsidRPr="00F10842"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F10842">
        <w:rPr>
          <w:rFonts w:ascii="Times New Roman" w:hAnsi="Times New Roman" w:cs="Times New Roman"/>
          <w:color w:val="000000" w:themeColor="text1"/>
          <w:sz w:val="28"/>
          <w:szCs w:val="28"/>
        </w:rPr>
        <w:t xml:space="preserve">6. Запрещается включение в условия банковской гарантии требования </w:t>
      </w:r>
      <w:r w:rsidRPr="00F10842">
        <w:rPr>
          <w:rFonts w:ascii="Times New Roman" w:hAnsi="Times New Roman" w:cs="Times New Roman"/>
          <w:color w:val="000000" w:themeColor="text1"/>
          <w:sz w:val="28"/>
          <w:szCs w:val="28"/>
        </w:rPr>
        <w:br/>
        <w:t xml:space="preserve">о представлении Заказчиком гаранту судебных актов, подтверждающих неисполнение </w:t>
      </w:r>
      <w:r w:rsidR="00391804" w:rsidRPr="00F10842">
        <w:rPr>
          <w:rFonts w:ascii="Times New Roman" w:hAnsi="Times New Roman" w:cs="Times New Roman"/>
          <w:color w:val="000000" w:themeColor="text1"/>
          <w:sz w:val="28"/>
          <w:szCs w:val="28"/>
        </w:rPr>
        <w:t>участником закупки</w:t>
      </w:r>
      <w:r w:rsidRPr="00F10842">
        <w:rPr>
          <w:rFonts w:ascii="Times New Roman" w:hAnsi="Times New Roman" w:cs="Times New Roman"/>
          <w:color w:val="000000" w:themeColor="text1"/>
          <w:sz w:val="28"/>
          <w:szCs w:val="28"/>
        </w:rPr>
        <w:t xml:space="preserve"> обязательств, обеспечиваемых банковской гарантией,</w:t>
      </w:r>
      <w:r w:rsidRPr="00F10842">
        <w:rPr>
          <w:rFonts w:ascii="Times New Roman" w:eastAsia="Calibri" w:hAnsi="Times New Roman" w:cs="Times New Roman"/>
          <w:color w:val="000000" w:themeColor="text1"/>
          <w:sz w:val="28"/>
          <w:szCs w:val="28"/>
        </w:rPr>
        <w:t xml:space="preserve"> а также документов, не предусмотренных пунктом 5 настоящего раздела Положения о закупке</w:t>
      </w:r>
      <w:r w:rsidRPr="00F10842">
        <w:rPr>
          <w:rFonts w:ascii="Times New Roman" w:hAnsi="Times New Roman" w:cs="Times New Roman"/>
          <w:color w:val="000000" w:themeColor="text1"/>
          <w:sz w:val="28"/>
          <w:szCs w:val="28"/>
        </w:rPr>
        <w:t xml:space="preserve">. </w:t>
      </w:r>
    </w:p>
    <w:p w14:paraId="4B0026EF" w14:textId="77777777" w:rsidR="007454F7" w:rsidRPr="00F10842"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F10842">
        <w:rPr>
          <w:rFonts w:ascii="Times New Roman" w:hAnsi="Times New Roman" w:cs="Times New Roman"/>
          <w:color w:val="000000" w:themeColor="text1"/>
          <w:sz w:val="28"/>
          <w:szCs w:val="28"/>
        </w:rPr>
        <w:t>7. В случае непредоставления участником закупки, с которым заключается договор, обеспечения исполнения договора в срок, установленный для заключения договора, такой участник считается уклонившимся от заключения договора.</w:t>
      </w:r>
    </w:p>
    <w:p w14:paraId="5FE28CE4" w14:textId="77777777" w:rsidR="007454F7" w:rsidRPr="00F10842"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F10842">
        <w:rPr>
          <w:rFonts w:ascii="Times New Roman" w:hAnsi="Times New Roman" w:cs="Times New Roman"/>
          <w:color w:val="000000" w:themeColor="text1"/>
          <w:sz w:val="28"/>
          <w:szCs w:val="28"/>
        </w:rPr>
        <w:t xml:space="preserve">8. В ходе исполнения договора поставщик (подрядчик, исполнитель)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а также изменить способ обеспечения исполнения договора </w:t>
      </w:r>
      <w:r w:rsidRPr="00F10842">
        <w:rPr>
          <w:rFonts w:ascii="Times New Roman" w:hAnsi="Times New Roman" w:cs="Times New Roman"/>
          <w:color w:val="000000" w:themeColor="text1"/>
          <w:sz w:val="28"/>
          <w:szCs w:val="28"/>
        </w:rPr>
        <w:br/>
        <w:t>из числа способов, предусмотренных Положением о закупке.</w:t>
      </w:r>
    </w:p>
    <w:p w14:paraId="11440084" w14:textId="77777777" w:rsidR="007454F7" w:rsidRPr="00F10842" w:rsidRDefault="007454F7" w:rsidP="007454F7">
      <w:pPr>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F10842">
        <w:rPr>
          <w:rFonts w:ascii="Times New Roman" w:eastAsia="Calibri" w:hAnsi="Times New Roman" w:cs="Times New Roman"/>
          <w:color w:val="000000" w:themeColor="text1"/>
          <w:sz w:val="28"/>
          <w:szCs w:val="28"/>
          <w:lang w:eastAsia="ru-RU"/>
        </w:rPr>
        <w:t>9. </w:t>
      </w:r>
      <w:r w:rsidRPr="00F10842">
        <w:rPr>
          <w:rFonts w:ascii="Times New Roman" w:eastAsia="Calibri" w:hAnsi="Times New Roman" w:cs="Times New Roman"/>
          <w:color w:val="000000" w:themeColor="text1"/>
          <w:sz w:val="28"/>
          <w:szCs w:val="28"/>
        </w:rPr>
        <w:t>Денежные средства, внесенные в качестве обеспечения исполнения договора, возвращаются на счет участника закупки в течение не более чем десяти рабочих дней с даты получения Заказчиком от поставщика (подрядчика, исполнителя) соответствующего требования и при условии надлежащего исполнения им всех обязательств по договору.</w:t>
      </w:r>
    </w:p>
    <w:p w14:paraId="78D47AD4" w14:textId="77777777" w:rsidR="007454F7" w:rsidRPr="00F10842"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F10842">
        <w:rPr>
          <w:rFonts w:ascii="Times New Roman" w:eastAsia="Calibri" w:hAnsi="Times New Roman" w:cs="Times New Roman"/>
          <w:color w:val="000000" w:themeColor="text1"/>
          <w:sz w:val="28"/>
          <w:szCs w:val="28"/>
        </w:rPr>
        <w:t xml:space="preserve">Возврат банковской гарантии в случае, указанном в настоящем пункте Положения о закупке, Заказчиком предоставившему ее лицу или гаранту </w:t>
      </w:r>
      <w:r w:rsidRPr="00F10842">
        <w:rPr>
          <w:rFonts w:ascii="Times New Roman" w:eastAsia="Calibri" w:hAnsi="Times New Roman" w:cs="Times New Roman"/>
          <w:color w:val="000000" w:themeColor="text1"/>
          <w:sz w:val="28"/>
          <w:szCs w:val="28"/>
        </w:rPr>
        <w:br/>
        <w:t>не осуществляется, взыскание по ней не производится.</w:t>
      </w:r>
    </w:p>
    <w:p w14:paraId="3E84ACB1" w14:textId="5917125C" w:rsidR="00E35B1A" w:rsidRPr="00F10842" w:rsidRDefault="00E35B1A" w:rsidP="00E35B1A">
      <w:pPr>
        <w:autoSpaceDE w:val="0"/>
        <w:autoSpaceDN w:val="0"/>
        <w:adjustRightInd w:val="0"/>
        <w:spacing w:after="0" w:line="360" w:lineRule="auto"/>
        <w:ind w:firstLine="709"/>
        <w:jc w:val="both"/>
        <w:rPr>
          <w:rFonts w:ascii="Times New Roman" w:hAnsi="Times New Roman" w:cs="Times New Roman"/>
          <w:sz w:val="28"/>
          <w:szCs w:val="28"/>
        </w:rPr>
      </w:pPr>
      <w:r w:rsidRPr="00F10842">
        <w:rPr>
          <w:rFonts w:ascii="Times New Roman" w:eastAsia="Calibri" w:hAnsi="Times New Roman" w:cs="Times New Roman"/>
          <w:color w:val="000000" w:themeColor="text1"/>
          <w:sz w:val="28"/>
          <w:szCs w:val="28"/>
        </w:rPr>
        <w:t xml:space="preserve">10. </w:t>
      </w:r>
      <w:r w:rsidRPr="00F10842">
        <w:rPr>
          <w:rFonts w:ascii="Times New Roman" w:hAnsi="Times New Roman" w:cs="Times New Roman"/>
          <w:sz w:val="28"/>
          <w:szCs w:val="28"/>
        </w:rPr>
        <w:t xml:space="preserve">Размер обеспечения гарантийных обязательств не может превышать десять процентов от НМЦД. Гарантийные обязательства могут обеспечиваться предоставлением независимой гарантии, соответствующей требованиям статьи 45 Федерального закона № 44-ФЗ, или внесением </w:t>
      </w:r>
      <w:r w:rsidRPr="00F10842">
        <w:rPr>
          <w:rFonts w:ascii="Times New Roman" w:hAnsi="Times New Roman" w:cs="Times New Roman"/>
          <w:sz w:val="28"/>
          <w:szCs w:val="28"/>
        </w:rPr>
        <w:lastRenderedPageBreak/>
        <w:t xml:space="preserve">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w:t>
      </w:r>
    </w:p>
    <w:p w14:paraId="01CAAA23" w14:textId="30D06483" w:rsidR="00E35B1A" w:rsidRPr="00F10842" w:rsidRDefault="00E35B1A" w:rsidP="00E35B1A">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F10842">
        <w:rPr>
          <w:rFonts w:ascii="Times New Roman" w:hAnsi="Times New Roman" w:cs="Times New Roman"/>
          <w:sz w:val="28"/>
          <w:szCs w:val="28"/>
        </w:rPr>
        <w:t>11. Срок действия независимой гарантии должен превышать предусмотренный договором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 пунктами 12 и 12.1 главы VI Положения о закупке.</w:t>
      </w:r>
    </w:p>
    <w:p w14:paraId="0A78FDAC" w14:textId="77777777" w:rsidR="007454F7" w:rsidRPr="00F10842" w:rsidRDefault="007454F7" w:rsidP="007454F7">
      <w:pPr>
        <w:tabs>
          <w:tab w:val="left" w:pos="0"/>
        </w:tabs>
        <w:autoSpaceDE w:val="0"/>
        <w:autoSpaceDN w:val="0"/>
        <w:adjustRightInd w:val="0"/>
        <w:spacing w:after="0" w:line="360" w:lineRule="auto"/>
        <w:ind w:firstLine="709"/>
        <w:jc w:val="center"/>
        <w:rPr>
          <w:rFonts w:ascii="Times New Roman" w:eastAsia="Calibri" w:hAnsi="Times New Roman" w:cs="Times New Roman"/>
          <w:color w:val="000000" w:themeColor="text1"/>
          <w:sz w:val="28"/>
          <w:szCs w:val="28"/>
        </w:rPr>
      </w:pPr>
    </w:p>
    <w:p w14:paraId="5EA85D44" w14:textId="77777777" w:rsidR="007454F7" w:rsidRPr="00F10842" w:rsidRDefault="007454F7" w:rsidP="007454F7">
      <w:pPr>
        <w:pStyle w:val="ConsPlusNormal"/>
        <w:tabs>
          <w:tab w:val="left" w:pos="0"/>
        </w:tabs>
        <w:jc w:val="center"/>
        <w:outlineLvl w:val="1"/>
        <w:rPr>
          <w:rFonts w:ascii="Times New Roman" w:hAnsi="Times New Roman" w:cs="Times New Roman"/>
          <w:color w:val="000000" w:themeColor="text1"/>
          <w:sz w:val="28"/>
          <w:szCs w:val="28"/>
        </w:rPr>
      </w:pPr>
      <w:bookmarkStart w:id="110" w:name="_Toc99555838"/>
      <w:bookmarkStart w:id="111" w:name="_Toc115350269"/>
      <w:r w:rsidRPr="00F10842">
        <w:rPr>
          <w:rFonts w:ascii="Times New Roman" w:hAnsi="Times New Roman" w:cs="Times New Roman"/>
          <w:color w:val="000000" w:themeColor="text1"/>
          <w:sz w:val="28"/>
          <w:szCs w:val="28"/>
        </w:rPr>
        <w:t>Раздел 10</w:t>
      </w:r>
      <w:r w:rsidR="000D2F54" w:rsidRPr="00F10842">
        <w:rPr>
          <w:rFonts w:ascii="Times New Roman" w:hAnsi="Times New Roman" w:cs="Times New Roman"/>
          <w:color w:val="000000" w:themeColor="text1"/>
          <w:sz w:val="28"/>
          <w:szCs w:val="28"/>
        </w:rPr>
        <w:t>.</w:t>
      </w:r>
      <w:r w:rsidRPr="00F10842">
        <w:rPr>
          <w:rFonts w:ascii="Times New Roman" w:hAnsi="Times New Roman" w:cs="Times New Roman"/>
          <w:color w:val="000000" w:themeColor="text1"/>
          <w:sz w:val="28"/>
          <w:szCs w:val="28"/>
        </w:rPr>
        <w:t xml:space="preserve"> Антидемпинговые меры</w:t>
      </w:r>
      <w:bookmarkEnd w:id="110"/>
      <w:bookmarkEnd w:id="111"/>
    </w:p>
    <w:p w14:paraId="7C0ED2DD" w14:textId="77777777" w:rsidR="007454F7" w:rsidRPr="00F10842" w:rsidRDefault="007454F7" w:rsidP="007454F7">
      <w:pPr>
        <w:tabs>
          <w:tab w:val="left" w:pos="0"/>
        </w:tabs>
        <w:autoSpaceDE w:val="0"/>
        <w:autoSpaceDN w:val="0"/>
        <w:adjustRightInd w:val="0"/>
        <w:spacing w:after="0" w:line="360" w:lineRule="auto"/>
        <w:ind w:firstLine="709"/>
        <w:jc w:val="center"/>
        <w:rPr>
          <w:rFonts w:ascii="Times New Roman" w:hAnsi="Times New Roman" w:cs="Times New Roman"/>
          <w:color w:val="000000" w:themeColor="text1"/>
          <w:sz w:val="28"/>
          <w:szCs w:val="28"/>
        </w:rPr>
      </w:pPr>
    </w:p>
    <w:p w14:paraId="5FBC6E55" w14:textId="07F3DDF1" w:rsidR="007454F7" w:rsidRPr="00F10842"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F10842">
        <w:rPr>
          <w:rFonts w:ascii="Times New Roman" w:hAnsi="Times New Roman" w:cs="Times New Roman"/>
          <w:color w:val="000000" w:themeColor="text1"/>
          <w:sz w:val="28"/>
          <w:szCs w:val="28"/>
        </w:rPr>
        <w:t xml:space="preserve">1. Если </w:t>
      </w:r>
      <w:r w:rsidR="00852674" w:rsidRPr="00F10842">
        <w:rPr>
          <w:rFonts w:ascii="Times New Roman" w:hAnsi="Times New Roman" w:cs="Times New Roman"/>
          <w:color w:val="000000" w:themeColor="text1"/>
          <w:sz w:val="28"/>
          <w:szCs w:val="28"/>
        </w:rPr>
        <w:t>НМЦД</w:t>
      </w:r>
      <w:r w:rsidRPr="00F10842">
        <w:rPr>
          <w:rFonts w:ascii="Times New Roman" w:hAnsi="Times New Roman" w:cs="Times New Roman"/>
          <w:color w:val="000000" w:themeColor="text1"/>
          <w:sz w:val="28"/>
          <w:szCs w:val="28"/>
        </w:rPr>
        <w:t xml:space="preserve"> составляет свыше одного миллиона рублей и участником закупки, с которым заключается договор, предложена цена договора, которая на 25 (двадцать пять) и более процентов ниже </w:t>
      </w:r>
      <w:r w:rsidR="00354582" w:rsidRPr="00F10842">
        <w:rPr>
          <w:rFonts w:ascii="Times New Roman" w:hAnsi="Times New Roman" w:cs="Times New Roman"/>
          <w:color w:val="000000" w:themeColor="text1"/>
          <w:sz w:val="28"/>
          <w:szCs w:val="28"/>
        </w:rPr>
        <w:t>НМЦД</w:t>
      </w:r>
      <w:r w:rsidRPr="00F10842">
        <w:rPr>
          <w:rFonts w:ascii="Times New Roman" w:hAnsi="Times New Roman" w:cs="Times New Roman"/>
          <w:color w:val="000000" w:themeColor="text1"/>
          <w:sz w:val="28"/>
          <w:szCs w:val="28"/>
        </w:rPr>
        <w:t xml:space="preserve">, договор заключается при выполнении таким участником следующих условий: </w:t>
      </w:r>
    </w:p>
    <w:p w14:paraId="5AE18B11" w14:textId="77777777" w:rsidR="007454F7" w:rsidRPr="00F10842"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F10842">
        <w:rPr>
          <w:rFonts w:ascii="Times New Roman" w:hAnsi="Times New Roman" w:cs="Times New Roman"/>
          <w:color w:val="000000" w:themeColor="text1"/>
          <w:sz w:val="28"/>
          <w:szCs w:val="28"/>
        </w:rPr>
        <w:t xml:space="preserve">1) если в документации о закупке (извещении о проведении закупки – в случае запроса котировок) установлено требование о предоставлении обеспечения исполнения договора, то только после предоставления таким участником одного из следующего: </w:t>
      </w:r>
    </w:p>
    <w:p w14:paraId="19A1035D" w14:textId="4235C0E1" w:rsidR="007454F7" w:rsidRPr="00F10842"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F10842">
        <w:rPr>
          <w:rFonts w:ascii="Times New Roman" w:hAnsi="Times New Roman" w:cs="Times New Roman"/>
          <w:color w:val="000000" w:themeColor="text1"/>
          <w:sz w:val="28"/>
          <w:szCs w:val="28"/>
        </w:rPr>
        <w:t xml:space="preserve">а) обеспечения исполнения договора в размере, превышающем </w:t>
      </w:r>
      <w:r w:rsidR="00532525" w:rsidRPr="00F10842">
        <w:rPr>
          <w:rFonts w:ascii="Times New Roman" w:hAnsi="Times New Roman" w:cs="Times New Roman"/>
          <w:color w:val="000000" w:themeColor="text1"/>
          <w:sz w:val="28"/>
          <w:szCs w:val="28"/>
        </w:rPr>
        <w:br/>
      </w:r>
      <w:r w:rsidRPr="00F10842">
        <w:rPr>
          <w:rFonts w:ascii="Times New Roman" w:hAnsi="Times New Roman" w:cs="Times New Roman"/>
          <w:color w:val="000000" w:themeColor="text1"/>
          <w:sz w:val="28"/>
          <w:szCs w:val="28"/>
        </w:rPr>
        <w:t xml:space="preserve">в полтора раза размер обеспечения исполнения договора, указанный </w:t>
      </w:r>
      <w:r w:rsidR="00532525" w:rsidRPr="00F10842">
        <w:rPr>
          <w:rFonts w:ascii="Times New Roman" w:hAnsi="Times New Roman" w:cs="Times New Roman"/>
          <w:color w:val="000000" w:themeColor="text1"/>
          <w:sz w:val="28"/>
          <w:szCs w:val="28"/>
        </w:rPr>
        <w:br/>
      </w:r>
      <w:r w:rsidRPr="00F10842">
        <w:rPr>
          <w:rFonts w:ascii="Times New Roman" w:hAnsi="Times New Roman" w:cs="Times New Roman"/>
          <w:color w:val="000000" w:themeColor="text1"/>
          <w:sz w:val="28"/>
          <w:szCs w:val="28"/>
        </w:rPr>
        <w:t>в документации о закупке, но не менее, чем 10</w:t>
      </w:r>
      <w:r w:rsidR="00C7580A" w:rsidRPr="00F10842">
        <w:rPr>
          <w:rFonts w:ascii="Times New Roman" w:hAnsi="Times New Roman" w:cs="Times New Roman"/>
          <w:color w:val="000000" w:themeColor="text1"/>
          <w:sz w:val="28"/>
          <w:szCs w:val="28"/>
        </w:rPr>
        <w:t xml:space="preserve"> (десять) процентов</w:t>
      </w:r>
      <w:r w:rsidRPr="00F10842">
        <w:rPr>
          <w:rFonts w:ascii="Times New Roman" w:hAnsi="Times New Roman" w:cs="Times New Roman"/>
          <w:color w:val="000000" w:themeColor="text1"/>
          <w:sz w:val="28"/>
          <w:szCs w:val="28"/>
        </w:rPr>
        <w:t xml:space="preserve"> </w:t>
      </w:r>
      <w:r w:rsidR="00373F2D" w:rsidRPr="00F10842">
        <w:rPr>
          <w:rFonts w:ascii="Times New Roman" w:hAnsi="Times New Roman" w:cs="Times New Roman"/>
          <w:color w:val="000000" w:themeColor="text1"/>
          <w:sz w:val="28"/>
          <w:szCs w:val="28"/>
        </w:rPr>
        <w:br/>
      </w:r>
      <w:r w:rsidRPr="00F10842">
        <w:rPr>
          <w:rFonts w:ascii="Times New Roman" w:hAnsi="Times New Roman" w:cs="Times New Roman"/>
          <w:color w:val="000000" w:themeColor="text1"/>
          <w:sz w:val="28"/>
          <w:szCs w:val="28"/>
        </w:rPr>
        <w:t xml:space="preserve">от </w:t>
      </w:r>
      <w:r w:rsidR="00BA43E2" w:rsidRPr="00F10842">
        <w:rPr>
          <w:rFonts w:ascii="Times New Roman" w:hAnsi="Times New Roman" w:cs="Times New Roman"/>
          <w:color w:val="000000" w:themeColor="text1"/>
          <w:sz w:val="28"/>
          <w:szCs w:val="28"/>
        </w:rPr>
        <w:t>НМЦД</w:t>
      </w:r>
      <w:r w:rsidRPr="00F10842">
        <w:rPr>
          <w:rFonts w:ascii="Times New Roman" w:hAnsi="Times New Roman" w:cs="Times New Roman"/>
          <w:color w:val="000000" w:themeColor="text1"/>
          <w:sz w:val="28"/>
          <w:szCs w:val="28"/>
        </w:rPr>
        <w:t xml:space="preserve">; </w:t>
      </w:r>
    </w:p>
    <w:p w14:paraId="510AC7BF" w14:textId="77777777" w:rsidR="007454F7" w:rsidRPr="00F10842"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F10842">
        <w:rPr>
          <w:rFonts w:ascii="Times New Roman" w:hAnsi="Times New Roman" w:cs="Times New Roman"/>
          <w:color w:val="000000" w:themeColor="text1"/>
          <w:sz w:val="28"/>
          <w:szCs w:val="28"/>
        </w:rPr>
        <w:t xml:space="preserve">б) обеспечения исполнения договора в размере, установленном </w:t>
      </w:r>
      <w:r w:rsidRPr="00F10842">
        <w:rPr>
          <w:rFonts w:ascii="Times New Roman" w:hAnsi="Times New Roman" w:cs="Times New Roman"/>
          <w:color w:val="000000" w:themeColor="text1"/>
          <w:sz w:val="28"/>
          <w:szCs w:val="28"/>
        </w:rPr>
        <w:br/>
        <w:t xml:space="preserve">в документации о закупке, а также информации, подтверждающей добросовестность такого участника на дату подачи заявки в соответствии </w:t>
      </w:r>
      <w:r w:rsidR="00532525" w:rsidRPr="00F10842">
        <w:rPr>
          <w:rFonts w:ascii="Times New Roman" w:hAnsi="Times New Roman" w:cs="Times New Roman"/>
          <w:color w:val="000000" w:themeColor="text1"/>
          <w:sz w:val="28"/>
          <w:szCs w:val="28"/>
        </w:rPr>
        <w:br/>
      </w:r>
      <w:r w:rsidRPr="00F10842">
        <w:rPr>
          <w:rFonts w:ascii="Times New Roman" w:hAnsi="Times New Roman" w:cs="Times New Roman"/>
          <w:color w:val="000000" w:themeColor="text1"/>
          <w:sz w:val="28"/>
          <w:szCs w:val="28"/>
        </w:rPr>
        <w:t xml:space="preserve">с пунктом 2 настоящего раздела Положения о закупке, и обоснования предлагаемой цены договора, которое может включать в себя гарантийное письмо от производителя с указанием цены и количества поставляемого </w:t>
      </w:r>
      <w:r w:rsidRPr="00F10842">
        <w:rPr>
          <w:rFonts w:ascii="Times New Roman" w:hAnsi="Times New Roman" w:cs="Times New Roman"/>
          <w:color w:val="000000" w:themeColor="text1"/>
          <w:sz w:val="28"/>
          <w:szCs w:val="28"/>
        </w:rPr>
        <w:lastRenderedPageBreak/>
        <w:t xml:space="preserve">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выполнение работ или оказание услуг по предлагаемой цене. </w:t>
      </w:r>
    </w:p>
    <w:p w14:paraId="259DD6BC" w14:textId="77777777" w:rsidR="007454F7" w:rsidRPr="00F10842"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F10842">
        <w:rPr>
          <w:rFonts w:ascii="Times New Roman" w:hAnsi="Times New Roman" w:cs="Times New Roman"/>
          <w:color w:val="000000" w:themeColor="text1"/>
          <w:sz w:val="28"/>
          <w:szCs w:val="28"/>
        </w:rPr>
        <w:t xml:space="preserve">2) если документацией о закупке (извещении о проведении закупки – </w:t>
      </w:r>
      <w:r w:rsidR="00532525" w:rsidRPr="00F10842">
        <w:rPr>
          <w:rFonts w:ascii="Times New Roman" w:hAnsi="Times New Roman" w:cs="Times New Roman"/>
          <w:color w:val="000000" w:themeColor="text1"/>
          <w:sz w:val="28"/>
          <w:szCs w:val="28"/>
        </w:rPr>
        <w:br/>
      </w:r>
      <w:r w:rsidRPr="00F10842">
        <w:rPr>
          <w:rFonts w:ascii="Times New Roman" w:hAnsi="Times New Roman" w:cs="Times New Roman"/>
          <w:color w:val="000000" w:themeColor="text1"/>
          <w:sz w:val="28"/>
          <w:szCs w:val="28"/>
        </w:rPr>
        <w:t xml:space="preserve">в случае запроса котировок) не установлено требование о предоставлении обеспечения исполнения договора, то только после предоставления таким участником одного из следующего: </w:t>
      </w:r>
    </w:p>
    <w:p w14:paraId="3343B6CD" w14:textId="77777777" w:rsidR="007454F7" w:rsidRPr="00F10842"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F10842">
        <w:rPr>
          <w:rFonts w:ascii="Times New Roman" w:hAnsi="Times New Roman" w:cs="Times New Roman"/>
          <w:color w:val="000000" w:themeColor="text1"/>
          <w:sz w:val="28"/>
          <w:szCs w:val="28"/>
        </w:rPr>
        <w:t>а) обеспечения</w:t>
      </w:r>
      <w:r w:rsidR="008870CF" w:rsidRPr="00F10842">
        <w:rPr>
          <w:rFonts w:ascii="Times New Roman" w:hAnsi="Times New Roman" w:cs="Times New Roman"/>
          <w:color w:val="000000" w:themeColor="text1"/>
          <w:sz w:val="28"/>
          <w:szCs w:val="28"/>
        </w:rPr>
        <w:t xml:space="preserve"> исполнения договора в размере десяти процентов</w:t>
      </w:r>
      <w:r w:rsidRPr="00F10842">
        <w:rPr>
          <w:rFonts w:ascii="Times New Roman" w:hAnsi="Times New Roman" w:cs="Times New Roman"/>
          <w:color w:val="000000" w:themeColor="text1"/>
          <w:sz w:val="28"/>
          <w:szCs w:val="28"/>
        </w:rPr>
        <w:t xml:space="preserve"> от </w:t>
      </w:r>
      <w:r w:rsidR="008870CF" w:rsidRPr="00F10842">
        <w:rPr>
          <w:rFonts w:ascii="Times New Roman" w:hAnsi="Times New Roman" w:cs="Times New Roman"/>
          <w:color w:val="000000" w:themeColor="text1"/>
          <w:sz w:val="28"/>
          <w:szCs w:val="28"/>
        </w:rPr>
        <w:t>НМЦД</w:t>
      </w:r>
      <w:r w:rsidRPr="00F10842">
        <w:rPr>
          <w:rFonts w:ascii="Times New Roman" w:hAnsi="Times New Roman" w:cs="Times New Roman"/>
          <w:color w:val="000000" w:themeColor="text1"/>
          <w:sz w:val="28"/>
          <w:szCs w:val="28"/>
        </w:rPr>
        <w:t xml:space="preserve">, указанной в документации о закупке; </w:t>
      </w:r>
    </w:p>
    <w:p w14:paraId="47C89B68" w14:textId="77777777" w:rsidR="007454F7" w:rsidRPr="00F10842"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F10842">
        <w:rPr>
          <w:rFonts w:ascii="Times New Roman" w:hAnsi="Times New Roman" w:cs="Times New Roman"/>
          <w:color w:val="000000" w:themeColor="text1"/>
          <w:sz w:val="28"/>
          <w:szCs w:val="28"/>
        </w:rPr>
        <w:t xml:space="preserve">б) информации, подтверждающей добросовестность такого участника на дату подачи заявки в соответствии с пунктом 2 настоящего раздела Положения о закупке, и обоснования предлагаемой цены договора,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выполнение работ или оказание услуг по предлагаемой цене. </w:t>
      </w:r>
    </w:p>
    <w:p w14:paraId="75FEC2D0" w14:textId="77777777" w:rsidR="007454F7" w:rsidRPr="00F10842"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F10842">
        <w:rPr>
          <w:rFonts w:ascii="Times New Roman" w:hAnsi="Times New Roman" w:cs="Times New Roman"/>
          <w:color w:val="000000" w:themeColor="text1"/>
          <w:sz w:val="28"/>
          <w:szCs w:val="28"/>
        </w:rPr>
        <w:t xml:space="preserve">2. К информации, подтверждающей добросовестность участника закупки, относится информация, содержащаяся в размещенном в Единой информационной системе реестре контрактов (договоров), заключенных Заказчиками с таким участником с указанием предмета, цены договора, информации об участнике и об исполнении договора, которая подтверждает исполнение таким участником до даты подачи заявки на участие в закупке трех договоров (при этом все договоры должны быть исполнены </w:t>
      </w:r>
      <w:r w:rsidR="00532525" w:rsidRPr="00F10842">
        <w:rPr>
          <w:rFonts w:ascii="Times New Roman" w:hAnsi="Times New Roman" w:cs="Times New Roman"/>
          <w:color w:val="000000" w:themeColor="text1"/>
          <w:sz w:val="28"/>
          <w:szCs w:val="28"/>
        </w:rPr>
        <w:br/>
      </w:r>
      <w:r w:rsidRPr="00F10842">
        <w:rPr>
          <w:rFonts w:ascii="Times New Roman" w:hAnsi="Times New Roman" w:cs="Times New Roman"/>
          <w:color w:val="000000" w:themeColor="text1"/>
          <w:sz w:val="28"/>
          <w:szCs w:val="28"/>
        </w:rPr>
        <w:t xml:space="preserve">без применения к такому участнику неустоек (штрафов, пеней). Цена каждого из таких договоров должна составлять не менее 50 (пятидесяти) процентов цены, предложенной участником при заключении договора </w:t>
      </w:r>
      <w:r w:rsidR="00532525" w:rsidRPr="00F10842">
        <w:rPr>
          <w:rFonts w:ascii="Times New Roman" w:hAnsi="Times New Roman" w:cs="Times New Roman"/>
          <w:color w:val="000000" w:themeColor="text1"/>
          <w:sz w:val="28"/>
          <w:szCs w:val="28"/>
        </w:rPr>
        <w:br/>
      </w:r>
      <w:r w:rsidRPr="00F10842">
        <w:rPr>
          <w:rFonts w:ascii="Times New Roman" w:hAnsi="Times New Roman" w:cs="Times New Roman"/>
          <w:color w:val="000000" w:themeColor="text1"/>
          <w:sz w:val="28"/>
          <w:szCs w:val="28"/>
        </w:rPr>
        <w:t xml:space="preserve">в соответствии с пунктом 1 настоящего раздела Положения о закупке. </w:t>
      </w:r>
    </w:p>
    <w:p w14:paraId="4984A431" w14:textId="7E0F9C0D" w:rsidR="007454F7" w:rsidRPr="00F10842"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F10842">
        <w:rPr>
          <w:rFonts w:ascii="Times New Roman" w:hAnsi="Times New Roman" w:cs="Times New Roman"/>
          <w:color w:val="000000" w:themeColor="text1"/>
          <w:sz w:val="28"/>
          <w:szCs w:val="28"/>
        </w:rPr>
        <w:lastRenderedPageBreak/>
        <w:t xml:space="preserve">3. Обеспечение исполнения договора и информация, предусмотренная пунктами 1 и 2 настоящего раздела Положения о закупке, предоставляется участником закупки при направлении Заказчику подписанного проекта договора. При невыполнении таким участником, признанным победителем закупки, данного требования, или признании информации, предусмотренной пунктами 1 и 2 настоящего раздела Положения о закупке, недостоверной или необоснованной, или отсутствии по истечении пяти рабочих дней с даты платежного поручения на счету Заказчика средств согласно представленному платежному поручению (его копии) договор </w:t>
      </w:r>
      <w:r w:rsidR="008870CF" w:rsidRPr="00F10842">
        <w:rPr>
          <w:rFonts w:ascii="Times New Roman" w:hAnsi="Times New Roman" w:cs="Times New Roman"/>
          <w:color w:val="000000" w:themeColor="text1"/>
          <w:sz w:val="28"/>
          <w:szCs w:val="28"/>
        </w:rPr>
        <w:br/>
      </w:r>
      <w:r w:rsidRPr="00F10842">
        <w:rPr>
          <w:rFonts w:ascii="Times New Roman" w:hAnsi="Times New Roman" w:cs="Times New Roman"/>
          <w:color w:val="000000" w:themeColor="text1"/>
          <w:sz w:val="28"/>
          <w:szCs w:val="28"/>
        </w:rPr>
        <w:t>с таким участником</w:t>
      </w:r>
      <w:r w:rsidR="008870CF" w:rsidRPr="00F10842">
        <w:rPr>
          <w:rFonts w:ascii="Times New Roman" w:hAnsi="Times New Roman" w:cs="Times New Roman"/>
          <w:color w:val="000000" w:themeColor="text1"/>
          <w:sz w:val="28"/>
          <w:szCs w:val="28"/>
        </w:rPr>
        <w:t xml:space="preserve"> </w:t>
      </w:r>
      <w:r w:rsidRPr="00F10842">
        <w:rPr>
          <w:rFonts w:ascii="Times New Roman" w:hAnsi="Times New Roman" w:cs="Times New Roman"/>
          <w:color w:val="000000" w:themeColor="text1"/>
          <w:sz w:val="28"/>
          <w:szCs w:val="28"/>
        </w:rPr>
        <w:t xml:space="preserve">не заключается, и он признается уклонившимся </w:t>
      </w:r>
      <w:r w:rsidR="008870CF" w:rsidRPr="00F10842">
        <w:rPr>
          <w:rFonts w:ascii="Times New Roman" w:hAnsi="Times New Roman" w:cs="Times New Roman"/>
          <w:color w:val="000000" w:themeColor="text1"/>
          <w:sz w:val="28"/>
          <w:szCs w:val="28"/>
        </w:rPr>
        <w:br/>
      </w:r>
      <w:r w:rsidRPr="00F10842">
        <w:rPr>
          <w:rFonts w:ascii="Times New Roman" w:hAnsi="Times New Roman" w:cs="Times New Roman"/>
          <w:color w:val="000000" w:themeColor="text1"/>
          <w:sz w:val="28"/>
          <w:szCs w:val="28"/>
        </w:rPr>
        <w:t xml:space="preserve">от заключения договора. Решение о признании такого участника уклонившимся принимается комиссией </w:t>
      </w:r>
      <w:r w:rsidR="005053C3" w:rsidRPr="00F10842">
        <w:rPr>
          <w:rFonts w:ascii="Times New Roman" w:hAnsi="Times New Roman" w:cs="Times New Roman"/>
          <w:color w:val="000000" w:themeColor="text1"/>
          <w:sz w:val="28"/>
          <w:szCs w:val="28"/>
        </w:rPr>
        <w:t xml:space="preserve">и </w:t>
      </w:r>
      <w:r w:rsidRPr="00F10842">
        <w:rPr>
          <w:rFonts w:ascii="Times New Roman" w:hAnsi="Times New Roman" w:cs="Times New Roman"/>
          <w:color w:val="000000" w:themeColor="text1"/>
          <w:sz w:val="28"/>
          <w:szCs w:val="28"/>
        </w:rPr>
        <w:t xml:space="preserve">оформляется протоколом, который размещается на электронной </w:t>
      </w:r>
      <w:r w:rsidR="00764820" w:rsidRPr="00F10842">
        <w:rPr>
          <w:rFonts w:ascii="Times New Roman" w:hAnsi="Times New Roman" w:cs="Times New Roman"/>
          <w:color w:val="000000" w:themeColor="text1"/>
          <w:sz w:val="28"/>
          <w:szCs w:val="28"/>
        </w:rPr>
        <w:t>площадке и</w:t>
      </w:r>
      <w:r w:rsidR="001803FF" w:rsidRPr="00F10842">
        <w:rPr>
          <w:rFonts w:ascii="Times New Roman" w:hAnsi="Times New Roman" w:cs="Times New Roman"/>
          <w:color w:val="000000" w:themeColor="text1"/>
          <w:sz w:val="28"/>
          <w:szCs w:val="28"/>
        </w:rPr>
        <w:t xml:space="preserve"> </w:t>
      </w:r>
      <w:r w:rsidR="00764820" w:rsidRPr="00F10842">
        <w:rPr>
          <w:rFonts w:ascii="Times New Roman" w:hAnsi="Times New Roman" w:cs="Times New Roman"/>
          <w:color w:val="000000" w:themeColor="text1"/>
          <w:sz w:val="28"/>
          <w:szCs w:val="28"/>
        </w:rPr>
        <w:t>в Единой</w:t>
      </w:r>
      <w:r w:rsidRPr="00F10842">
        <w:rPr>
          <w:rFonts w:ascii="Times New Roman" w:hAnsi="Times New Roman" w:cs="Times New Roman"/>
          <w:color w:val="000000" w:themeColor="text1"/>
          <w:sz w:val="28"/>
          <w:szCs w:val="28"/>
        </w:rPr>
        <w:t xml:space="preserve"> информационной системе (при наличии такой технической возможности). </w:t>
      </w:r>
    </w:p>
    <w:p w14:paraId="009BC4BF" w14:textId="77777777" w:rsidR="007454F7" w:rsidRPr="00F10842"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F10842">
        <w:rPr>
          <w:rFonts w:ascii="Times New Roman" w:hAnsi="Times New Roman" w:cs="Times New Roman"/>
          <w:color w:val="000000" w:themeColor="text1"/>
          <w:sz w:val="28"/>
          <w:szCs w:val="28"/>
        </w:rPr>
        <w:t xml:space="preserve">4. В случае признания победителя закупки уклонившимся </w:t>
      </w:r>
      <w:r w:rsidR="00532525" w:rsidRPr="00F10842">
        <w:rPr>
          <w:rFonts w:ascii="Times New Roman" w:hAnsi="Times New Roman" w:cs="Times New Roman"/>
          <w:color w:val="000000" w:themeColor="text1"/>
          <w:sz w:val="28"/>
          <w:szCs w:val="28"/>
        </w:rPr>
        <w:br/>
      </w:r>
      <w:r w:rsidRPr="00F10842">
        <w:rPr>
          <w:rFonts w:ascii="Times New Roman" w:hAnsi="Times New Roman" w:cs="Times New Roman"/>
          <w:color w:val="000000" w:themeColor="text1"/>
          <w:sz w:val="28"/>
          <w:szCs w:val="28"/>
        </w:rPr>
        <w:t xml:space="preserve">от заключения договора, на участника закупки, с которым в соответствии </w:t>
      </w:r>
      <w:r w:rsidR="00532525" w:rsidRPr="00F10842">
        <w:rPr>
          <w:rFonts w:ascii="Times New Roman" w:hAnsi="Times New Roman" w:cs="Times New Roman"/>
          <w:color w:val="000000" w:themeColor="text1"/>
          <w:sz w:val="28"/>
          <w:szCs w:val="28"/>
        </w:rPr>
        <w:br/>
      </w:r>
      <w:r w:rsidRPr="00F10842">
        <w:rPr>
          <w:rFonts w:ascii="Times New Roman" w:hAnsi="Times New Roman" w:cs="Times New Roman"/>
          <w:color w:val="000000" w:themeColor="text1"/>
          <w:sz w:val="28"/>
          <w:szCs w:val="28"/>
        </w:rPr>
        <w:t>с Положением о закупк</w:t>
      </w:r>
      <w:r w:rsidR="005053C3" w:rsidRPr="00F10842">
        <w:rPr>
          <w:rFonts w:ascii="Times New Roman" w:hAnsi="Times New Roman" w:cs="Times New Roman"/>
          <w:color w:val="000000" w:themeColor="text1"/>
          <w:sz w:val="28"/>
          <w:szCs w:val="28"/>
        </w:rPr>
        <w:t>е</w:t>
      </w:r>
      <w:r w:rsidRPr="00F10842">
        <w:rPr>
          <w:rFonts w:ascii="Times New Roman" w:hAnsi="Times New Roman" w:cs="Times New Roman"/>
          <w:color w:val="000000" w:themeColor="text1"/>
          <w:sz w:val="28"/>
          <w:szCs w:val="28"/>
        </w:rPr>
        <w:t xml:space="preserve"> заключается договор, распространяются требования настоящего пункта в полном объеме.</w:t>
      </w:r>
    </w:p>
    <w:p w14:paraId="72D777CD" w14:textId="77777777" w:rsidR="007454F7" w:rsidRPr="00F10842" w:rsidRDefault="007454F7" w:rsidP="007454F7">
      <w:pPr>
        <w:pStyle w:val="ConsPlusNormal"/>
        <w:tabs>
          <w:tab w:val="left" w:pos="0"/>
        </w:tabs>
        <w:rPr>
          <w:rFonts w:ascii="Times New Roman" w:hAnsi="Times New Roman" w:cs="Times New Roman"/>
          <w:color w:val="000000" w:themeColor="text1"/>
          <w:sz w:val="28"/>
          <w:szCs w:val="28"/>
        </w:rPr>
      </w:pPr>
    </w:p>
    <w:p w14:paraId="7A3880FB" w14:textId="77777777" w:rsidR="007454F7" w:rsidRPr="00F10842" w:rsidRDefault="007454F7" w:rsidP="007454F7">
      <w:pPr>
        <w:pStyle w:val="ConsPlusNormal"/>
        <w:tabs>
          <w:tab w:val="left" w:pos="0"/>
        </w:tabs>
        <w:jc w:val="center"/>
        <w:outlineLvl w:val="1"/>
        <w:rPr>
          <w:rFonts w:ascii="Times New Roman" w:hAnsi="Times New Roman" w:cs="Times New Roman"/>
          <w:color w:val="000000" w:themeColor="text1"/>
          <w:sz w:val="28"/>
          <w:szCs w:val="28"/>
        </w:rPr>
      </w:pPr>
      <w:bookmarkStart w:id="112" w:name="_Toc99555839"/>
      <w:bookmarkStart w:id="113" w:name="_Toc115350270"/>
      <w:r w:rsidRPr="00F10842">
        <w:rPr>
          <w:rFonts w:ascii="Times New Roman" w:hAnsi="Times New Roman" w:cs="Times New Roman"/>
          <w:color w:val="000000" w:themeColor="text1"/>
          <w:sz w:val="28"/>
          <w:szCs w:val="28"/>
        </w:rPr>
        <w:t>Глава III. Проведение конкурентных закупок</w:t>
      </w:r>
      <w:bookmarkEnd w:id="112"/>
      <w:bookmarkEnd w:id="113"/>
      <w:r w:rsidRPr="00F10842">
        <w:rPr>
          <w:rFonts w:ascii="Times New Roman" w:hAnsi="Times New Roman" w:cs="Times New Roman"/>
          <w:color w:val="000000" w:themeColor="text1"/>
          <w:sz w:val="28"/>
          <w:szCs w:val="28"/>
        </w:rPr>
        <w:t xml:space="preserve"> </w:t>
      </w:r>
    </w:p>
    <w:p w14:paraId="64B9191D" w14:textId="77777777" w:rsidR="007454F7" w:rsidRPr="00F10842" w:rsidRDefault="007454F7" w:rsidP="007454F7">
      <w:pPr>
        <w:pStyle w:val="ConsPlusNormal"/>
        <w:tabs>
          <w:tab w:val="left" w:pos="0"/>
        </w:tabs>
        <w:outlineLvl w:val="1"/>
        <w:rPr>
          <w:rFonts w:ascii="Times New Roman" w:hAnsi="Times New Roman" w:cs="Times New Roman"/>
          <w:color w:val="000000" w:themeColor="text1"/>
          <w:sz w:val="28"/>
          <w:szCs w:val="28"/>
        </w:rPr>
      </w:pPr>
    </w:p>
    <w:p w14:paraId="2C055829" w14:textId="77777777" w:rsidR="007454F7" w:rsidRPr="00F10842" w:rsidRDefault="007454F7" w:rsidP="007454F7">
      <w:pPr>
        <w:pStyle w:val="ConsPlusNormal"/>
        <w:tabs>
          <w:tab w:val="left" w:pos="0"/>
        </w:tabs>
        <w:jc w:val="center"/>
        <w:outlineLvl w:val="1"/>
        <w:rPr>
          <w:rFonts w:ascii="Times New Roman" w:hAnsi="Times New Roman" w:cs="Times New Roman"/>
          <w:color w:val="000000" w:themeColor="text1"/>
          <w:sz w:val="28"/>
          <w:szCs w:val="28"/>
        </w:rPr>
      </w:pPr>
      <w:bookmarkStart w:id="114" w:name="_Toc99555840"/>
      <w:bookmarkStart w:id="115" w:name="_Toc115350271"/>
      <w:bookmarkStart w:id="116" w:name="_Hlk507921253"/>
      <w:r w:rsidRPr="00F10842">
        <w:rPr>
          <w:rFonts w:ascii="Times New Roman" w:hAnsi="Times New Roman" w:cs="Times New Roman"/>
          <w:color w:val="000000" w:themeColor="text1"/>
          <w:sz w:val="28"/>
          <w:szCs w:val="28"/>
        </w:rPr>
        <w:t>Раздел 1. Условия применения и порядок проведения открытого конкурса</w:t>
      </w:r>
      <w:bookmarkEnd w:id="114"/>
      <w:bookmarkEnd w:id="115"/>
    </w:p>
    <w:p w14:paraId="6413E293" w14:textId="77777777" w:rsidR="007454F7" w:rsidRPr="00F10842" w:rsidRDefault="007454F7" w:rsidP="007454F7">
      <w:pPr>
        <w:pStyle w:val="ConsPlusNormal"/>
        <w:tabs>
          <w:tab w:val="left" w:pos="0"/>
        </w:tabs>
        <w:outlineLvl w:val="1"/>
        <w:rPr>
          <w:rFonts w:ascii="Times New Roman" w:hAnsi="Times New Roman" w:cs="Times New Roman"/>
          <w:color w:val="000000" w:themeColor="text1"/>
          <w:sz w:val="28"/>
          <w:szCs w:val="28"/>
        </w:rPr>
      </w:pPr>
    </w:p>
    <w:bookmarkEnd w:id="116"/>
    <w:p w14:paraId="69E81EC1" w14:textId="7221C325" w:rsidR="007454F7" w:rsidRPr="00F10842"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1. </w:t>
      </w:r>
      <w:r w:rsidR="00067B6F" w:rsidRPr="00F10842">
        <w:rPr>
          <w:rFonts w:ascii="Times New Roman" w:eastAsia="Times New Roman" w:hAnsi="Times New Roman" w:cs="Times New Roman"/>
          <w:color w:val="000000" w:themeColor="text1"/>
          <w:sz w:val="28"/>
          <w:szCs w:val="28"/>
          <w:lang w:eastAsia="ru-RU"/>
        </w:rPr>
        <w:t>Утратил силу</w:t>
      </w:r>
      <w:r w:rsidRPr="00F10842">
        <w:rPr>
          <w:rFonts w:ascii="Times New Roman" w:eastAsia="Times New Roman" w:hAnsi="Times New Roman" w:cs="Times New Roman"/>
          <w:color w:val="000000" w:themeColor="text1"/>
          <w:sz w:val="28"/>
          <w:szCs w:val="28"/>
          <w:lang w:eastAsia="ru-RU"/>
        </w:rPr>
        <w:t>.</w:t>
      </w:r>
    </w:p>
    <w:p w14:paraId="08F0CDE6" w14:textId="77777777" w:rsidR="007454F7" w:rsidRPr="00F10842" w:rsidRDefault="008870CF"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F10842">
        <w:rPr>
          <w:rFonts w:ascii="Times New Roman" w:eastAsia="Calibri" w:hAnsi="Times New Roman" w:cs="Times New Roman"/>
          <w:color w:val="000000" w:themeColor="text1"/>
          <w:sz w:val="28"/>
          <w:szCs w:val="28"/>
        </w:rPr>
        <w:t>2. Открытый конкурс –</w:t>
      </w:r>
      <w:r w:rsidR="007454F7" w:rsidRPr="00F10842">
        <w:rPr>
          <w:rFonts w:ascii="Times New Roman" w:eastAsia="Calibri" w:hAnsi="Times New Roman" w:cs="Times New Roman"/>
          <w:color w:val="000000" w:themeColor="text1"/>
          <w:sz w:val="28"/>
          <w:szCs w:val="28"/>
        </w:rPr>
        <w:t xml:space="preserve"> это форма торгов, при которой:</w:t>
      </w:r>
    </w:p>
    <w:p w14:paraId="1917A6BB" w14:textId="77777777" w:rsidR="007454F7" w:rsidRPr="00F10842"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F10842">
        <w:rPr>
          <w:rFonts w:ascii="Times New Roman" w:eastAsia="Calibri" w:hAnsi="Times New Roman" w:cs="Times New Roman"/>
          <w:color w:val="000000" w:themeColor="text1"/>
          <w:sz w:val="28"/>
          <w:szCs w:val="28"/>
        </w:rPr>
        <w:t xml:space="preserve">информация о закупке сообщается Заказчиком путем размещения </w:t>
      </w:r>
      <w:r w:rsidRPr="00F10842">
        <w:rPr>
          <w:rFonts w:ascii="Times New Roman" w:eastAsia="Calibri" w:hAnsi="Times New Roman" w:cs="Times New Roman"/>
          <w:color w:val="000000" w:themeColor="text1"/>
          <w:sz w:val="28"/>
          <w:szCs w:val="28"/>
        </w:rPr>
        <w:br/>
        <w:t xml:space="preserve">в Единой информационной системе извещения о проведении открытого конкурса, конкурсной документации, проекта договора, доступных неограниченному кругу лиц; </w:t>
      </w:r>
    </w:p>
    <w:p w14:paraId="3B6413EC" w14:textId="77777777" w:rsidR="007454F7" w:rsidRPr="00F10842"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F10842">
        <w:rPr>
          <w:rFonts w:ascii="Times New Roman" w:eastAsia="Calibri" w:hAnsi="Times New Roman" w:cs="Times New Roman"/>
          <w:color w:val="000000" w:themeColor="text1"/>
          <w:sz w:val="28"/>
          <w:szCs w:val="28"/>
        </w:rPr>
        <w:t>описание предмета закупки осуществляется с соблюдением требований части 6.1 статьи 3 Федерального закона № 223-ФЗ;</w:t>
      </w:r>
    </w:p>
    <w:p w14:paraId="095D2339" w14:textId="77777777" w:rsidR="007454F7" w:rsidRPr="00F10842"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F10842">
        <w:rPr>
          <w:rFonts w:ascii="Times New Roman" w:eastAsia="Calibri" w:hAnsi="Times New Roman" w:cs="Times New Roman"/>
          <w:color w:val="000000" w:themeColor="text1"/>
          <w:sz w:val="28"/>
          <w:szCs w:val="28"/>
        </w:rPr>
        <w:lastRenderedPageBreak/>
        <w:t xml:space="preserve">победителем конкурса признается участник закупки, заявка </w:t>
      </w:r>
      <w:r w:rsidRPr="00F10842">
        <w:rPr>
          <w:rFonts w:ascii="Times New Roman" w:eastAsia="Calibri" w:hAnsi="Times New Roman" w:cs="Times New Roman"/>
          <w:color w:val="000000" w:themeColor="text1"/>
          <w:sz w:val="28"/>
          <w:szCs w:val="28"/>
        </w:rPr>
        <w:br/>
        <w:t xml:space="preserve">на </w:t>
      </w:r>
      <w:proofErr w:type="gramStart"/>
      <w:r w:rsidRPr="00F10842">
        <w:rPr>
          <w:rFonts w:ascii="Times New Roman" w:eastAsia="Calibri" w:hAnsi="Times New Roman" w:cs="Times New Roman"/>
          <w:color w:val="000000" w:themeColor="text1"/>
          <w:sz w:val="28"/>
          <w:szCs w:val="28"/>
        </w:rPr>
        <w:t>участие</w:t>
      </w:r>
      <w:proofErr w:type="gramEnd"/>
      <w:r w:rsidRPr="00F10842">
        <w:rPr>
          <w:rFonts w:ascii="Times New Roman" w:eastAsia="Calibri" w:hAnsi="Times New Roman" w:cs="Times New Roman"/>
          <w:color w:val="000000" w:themeColor="text1"/>
          <w:sz w:val="28"/>
          <w:szCs w:val="28"/>
        </w:rPr>
        <w:t xml:space="preserve"> в конкурсе которого соответствует требованиям, установленным конкурсной документацией, и заявка которого по результатам сопоставления заявок на основании указанных в конкурсной документации критериев оценки содержит лучшие условия исполнения договора.</w:t>
      </w:r>
    </w:p>
    <w:p w14:paraId="551CF70E" w14:textId="77777777" w:rsidR="007454F7" w:rsidRPr="00F10842"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F10842">
        <w:rPr>
          <w:rFonts w:ascii="Times New Roman" w:eastAsia="Calibri" w:hAnsi="Times New Roman" w:cs="Times New Roman"/>
          <w:color w:val="000000" w:themeColor="text1"/>
          <w:sz w:val="28"/>
          <w:szCs w:val="28"/>
        </w:rPr>
        <w:t xml:space="preserve">3. Информация о проведении открытого конкурса, включая извещение </w:t>
      </w:r>
      <w:r w:rsidRPr="00F10842">
        <w:rPr>
          <w:rFonts w:ascii="Times New Roman" w:eastAsia="Calibri" w:hAnsi="Times New Roman" w:cs="Times New Roman"/>
          <w:color w:val="000000" w:themeColor="text1"/>
          <w:sz w:val="28"/>
          <w:szCs w:val="28"/>
        </w:rPr>
        <w:br/>
        <w:t xml:space="preserve">о проведении открытого конкурса, конкурсную документацию, проект договора, размещается Заказчиком в Единой информационной системе </w:t>
      </w:r>
      <w:r w:rsidRPr="00F10842">
        <w:rPr>
          <w:rFonts w:ascii="Times New Roman" w:eastAsia="Calibri" w:hAnsi="Times New Roman" w:cs="Times New Roman"/>
          <w:color w:val="000000" w:themeColor="text1"/>
          <w:sz w:val="28"/>
          <w:szCs w:val="28"/>
        </w:rPr>
        <w:br/>
        <w:t>не менее чем за пятнадцать дней до установленной в конкурсной документации даты окончания подачи заявок на участие в открытом конкурсе.</w:t>
      </w:r>
    </w:p>
    <w:p w14:paraId="533EBA83" w14:textId="77777777" w:rsidR="007454F7" w:rsidRPr="00F10842"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F10842">
        <w:rPr>
          <w:rFonts w:ascii="Times New Roman" w:eastAsia="Calibri" w:hAnsi="Times New Roman" w:cs="Times New Roman"/>
          <w:color w:val="000000" w:themeColor="text1"/>
          <w:sz w:val="28"/>
          <w:szCs w:val="28"/>
        </w:rPr>
        <w:t xml:space="preserve">4. Любой участник закупки вправе направить Заказчику запрос о даче разъяснений положений извещения о проведении открытого конкурса </w:t>
      </w:r>
      <w:r w:rsidRPr="00F10842">
        <w:rPr>
          <w:rFonts w:ascii="Times New Roman" w:eastAsia="Calibri" w:hAnsi="Times New Roman" w:cs="Times New Roman"/>
          <w:color w:val="000000" w:themeColor="text1"/>
          <w:sz w:val="28"/>
          <w:szCs w:val="28"/>
        </w:rPr>
        <w:br/>
        <w:t xml:space="preserve">и (или) конкурсной документации </w:t>
      </w:r>
      <w:r w:rsidRPr="00F10842">
        <w:rPr>
          <w:rFonts w:ascii="Times New Roman" w:eastAsia="Times New Roman" w:hAnsi="Times New Roman" w:cs="Times New Roman"/>
          <w:color w:val="000000" w:themeColor="text1"/>
          <w:sz w:val="28"/>
          <w:szCs w:val="28"/>
          <w:lang w:eastAsia="ru-RU"/>
        </w:rPr>
        <w:t xml:space="preserve">с указанием адреса электронной почты или почтового адреса участника закупки для получения указанных разъяснений. В течение трех рабочих дней со дня поступления указанного запроса Заказчик направляет в форме электронного документа или </w:t>
      </w:r>
      <w:r w:rsidR="008870CF" w:rsidRPr="00F10842">
        <w:rPr>
          <w:rFonts w:ascii="Times New Roman" w:eastAsia="Times New Roman" w:hAnsi="Times New Roman" w:cs="Times New Roman"/>
          <w:color w:val="000000" w:themeColor="text1"/>
          <w:sz w:val="28"/>
          <w:szCs w:val="28"/>
          <w:lang w:eastAsia="ru-RU"/>
        </w:rPr>
        <w:br/>
      </w:r>
      <w:r w:rsidRPr="00F10842">
        <w:rPr>
          <w:rFonts w:ascii="Times New Roman" w:eastAsia="Times New Roman" w:hAnsi="Times New Roman" w:cs="Times New Roman"/>
          <w:color w:val="000000" w:themeColor="text1"/>
          <w:sz w:val="28"/>
          <w:szCs w:val="28"/>
          <w:lang w:eastAsia="ru-RU"/>
        </w:rPr>
        <w:t xml:space="preserve">в письменной форме разъяснения положений </w:t>
      </w:r>
      <w:r w:rsidRPr="00F10842">
        <w:rPr>
          <w:rFonts w:ascii="Times New Roman" w:eastAsia="Calibri" w:hAnsi="Times New Roman" w:cs="Times New Roman"/>
          <w:color w:val="000000" w:themeColor="text1"/>
          <w:sz w:val="28"/>
          <w:szCs w:val="28"/>
        </w:rPr>
        <w:t>извещения о проведении открытого конкурса и</w:t>
      </w:r>
      <w:r w:rsidR="00373F2D" w:rsidRPr="00F10842">
        <w:rPr>
          <w:rFonts w:ascii="Times New Roman" w:eastAsia="Calibri" w:hAnsi="Times New Roman" w:cs="Times New Roman"/>
          <w:color w:val="000000" w:themeColor="text1"/>
          <w:sz w:val="28"/>
          <w:szCs w:val="28"/>
        </w:rPr>
        <w:t xml:space="preserve"> (или) конкурсной документации </w:t>
      </w:r>
      <w:r w:rsidRPr="00F10842">
        <w:rPr>
          <w:rFonts w:ascii="Times New Roman" w:eastAsia="Times New Roman" w:hAnsi="Times New Roman" w:cs="Times New Roman"/>
          <w:color w:val="000000" w:themeColor="text1"/>
          <w:sz w:val="28"/>
          <w:szCs w:val="28"/>
          <w:lang w:eastAsia="ru-RU"/>
        </w:rPr>
        <w:t xml:space="preserve">и размещает их </w:t>
      </w:r>
      <w:r w:rsidR="008870CF" w:rsidRPr="00F10842">
        <w:rPr>
          <w:rFonts w:ascii="Times New Roman" w:eastAsia="Times New Roman" w:hAnsi="Times New Roman" w:cs="Times New Roman"/>
          <w:color w:val="000000" w:themeColor="text1"/>
          <w:sz w:val="28"/>
          <w:szCs w:val="28"/>
          <w:lang w:eastAsia="ru-RU"/>
        </w:rPr>
        <w:br/>
      </w:r>
      <w:r w:rsidRPr="00F10842">
        <w:rPr>
          <w:rFonts w:ascii="Times New Roman" w:eastAsia="Times New Roman" w:hAnsi="Times New Roman" w:cs="Times New Roman"/>
          <w:color w:val="000000" w:themeColor="text1"/>
          <w:sz w:val="28"/>
          <w:szCs w:val="28"/>
          <w:lang w:eastAsia="ru-RU"/>
        </w:rPr>
        <w:t>в Единой информационной системе с указанием предмета запроса, но без указания участника закупки,</w:t>
      </w:r>
      <w:r w:rsidR="008870CF" w:rsidRPr="00F10842">
        <w:rPr>
          <w:rFonts w:ascii="Times New Roman" w:eastAsia="Times New Roman" w:hAnsi="Times New Roman" w:cs="Times New Roman"/>
          <w:color w:val="000000" w:themeColor="text1"/>
          <w:sz w:val="28"/>
          <w:szCs w:val="28"/>
          <w:lang w:eastAsia="ru-RU"/>
        </w:rPr>
        <w:t xml:space="preserve"> </w:t>
      </w:r>
      <w:r w:rsidRPr="00F10842">
        <w:rPr>
          <w:rFonts w:ascii="Times New Roman" w:eastAsia="Times New Roman" w:hAnsi="Times New Roman" w:cs="Times New Roman"/>
          <w:color w:val="000000" w:themeColor="text1"/>
          <w:sz w:val="28"/>
          <w:szCs w:val="28"/>
          <w:lang w:eastAsia="ru-RU"/>
        </w:rPr>
        <w:t>от которого поступил указанный запрос, если запрос поступил к Заказчику не позднее чем за три рабочих дня до даты окончания срока подачи заявок</w:t>
      </w:r>
      <w:r w:rsidR="008870CF" w:rsidRPr="00F10842">
        <w:rPr>
          <w:rFonts w:ascii="Times New Roman" w:eastAsia="Times New Roman" w:hAnsi="Times New Roman" w:cs="Times New Roman"/>
          <w:color w:val="000000" w:themeColor="text1"/>
          <w:sz w:val="28"/>
          <w:szCs w:val="28"/>
          <w:lang w:eastAsia="ru-RU"/>
        </w:rPr>
        <w:t xml:space="preserve"> </w:t>
      </w:r>
      <w:r w:rsidRPr="00F10842">
        <w:rPr>
          <w:rFonts w:ascii="Times New Roman" w:eastAsia="Times New Roman" w:hAnsi="Times New Roman" w:cs="Times New Roman"/>
          <w:color w:val="000000" w:themeColor="text1"/>
          <w:sz w:val="28"/>
          <w:szCs w:val="28"/>
          <w:lang w:eastAsia="ru-RU"/>
        </w:rPr>
        <w:t>на участие в открытом конкурсе.</w:t>
      </w:r>
    </w:p>
    <w:p w14:paraId="2886190B" w14:textId="37E2A166" w:rsidR="007454F7" w:rsidRPr="00F10842" w:rsidRDefault="007454F7" w:rsidP="007454F7">
      <w:pPr>
        <w:shd w:val="clear" w:color="auto" w:fill="FFFFFF"/>
        <w:tabs>
          <w:tab w:val="left" w:pos="0"/>
        </w:tabs>
        <w:spacing w:after="0" w:line="360" w:lineRule="auto"/>
        <w:ind w:firstLine="709"/>
        <w:jc w:val="both"/>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 xml:space="preserve">Разъяснения положений </w:t>
      </w:r>
      <w:r w:rsidRPr="00F10842">
        <w:rPr>
          <w:rFonts w:ascii="Times New Roman" w:eastAsia="Calibri" w:hAnsi="Times New Roman" w:cs="Times New Roman"/>
          <w:color w:val="000000" w:themeColor="text1"/>
          <w:sz w:val="28"/>
          <w:szCs w:val="28"/>
        </w:rPr>
        <w:t xml:space="preserve">извещения о проведении открытого конкурса и (или) конкурсной документации </w:t>
      </w:r>
      <w:r w:rsidRPr="00F10842">
        <w:rPr>
          <w:rFonts w:ascii="Times New Roman" w:eastAsia="Times New Roman" w:hAnsi="Times New Roman" w:cs="Times New Roman"/>
          <w:color w:val="000000" w:themeColor="text1"/>
          <w:sz w:val="28"/>
          <w:szCs w:val="28"/>
          <w:lang w:eastAsia="ru-RU"/>
        </w:rPr>
        <w:t xml:space="preserve">могут быть даны </w:t>
      </w:r>
      <w:r w:rsidR="0070647E" w:rsidRPr="00F10842">
        <w:rPr>
          <w:rFonts w:ascii="Times New Roman" w:eastAsia="Times New Roman" w:hAnsi="Times New Roman" w:cs="Times New Roman"/>
          <w:color w:val="000000" w:themeColor="text1"/>
          <w:sz w:val="28"/>
          <w:szCs w:val="28"/>
          <w:lang w:eastAsia="ru-RU"/>
        </w:rPr>
        <w:t xml:space="preserve">Заказчиком по собственной </w:t>
      </w:r>
      <w:r w:rsidRPr="00F10842">
        <w:rPr>
          <w:rFonts w:ascii="Times New Roman" w:eastAsia="Times New Roman" w:hAnsi="Times New Roman" w:cs="Times New Roman"/>
          <w:color w:val="000000" w:themeColor="text1"/>
          <w:sz w:val="28"/>
          <w:szCs w:val="28"/>
          <w:lang w:eastAsia="ru-RU"/>
        </w:rPr>
        <w:t>инициативе в любое время до даты окончания срока подачи заявок на участие в открытом конкурсе. В течение трех дней со дня подписания указанных разъяснений у</w:t>
      </w:r>
      <w:r w:rsidR="00373F2D" w:rsidRPr="00F10842">
        <w:rPr>
          <w:rFonts w:ascii="Times New Roman" w:eastAsia="Times New Roman" w:hAnsi="Times New Roman" w:cs="Times New Roman"/>
          <w:color w:val="000000" w:themeColor="text1"/>
          <w:sz w:val="28"/>
          <w:szCs w:val="28"/>
          <w:lang w:eastAsia="ru-RU"/>
        </w:rPr>
        <w:t xml:space="preserve">полномоченным лицом Заказчика, </w:t>
      </w:r>
      <w:r w:rsidR="00373F2D" w:rsidRPr="00F10842">
        <w:rPr>
          <w:rFonts w:ascii="Times New Roman" w:eastAsia="Times New Roman" w:hAnsi="Times New Roman" w:cs="Times New Roman"/>
          <w:color w:val="000000" w:themeColor="text1"/>
          <w:sz w:val="28"/>
          <w:szCs w:val="28"/>
          <w:lang w:eastAsia="ru-RU"/>
        </w:rPr>
        <w:br/>
      </w:r>
      <w:r w:rsidRPr="00F10842">
        <w:rPr>
          <w:rFonts w:ascii="Times New Roman" w:eastAsia="Times New Roman" w:hAnsi="Times New Roman" w:cs="Times New Roman"/>
          <w:color w:val="000000" w:themeColor="text1"/>
          <w:sz w:val="28"/>
          <w:szCs w:val="28"/>
          <w:lang w:eastAsia="ru-RU"/>
        </w:rPr>
        <w:t xml:space="preserve">но не позднее даты окончания срока подачи заявок на участие в открытом </w:t>
      </w:r>
      <w:r w:rsidRPr="00F10842">
        <w:rPr>
          <w:rFonts w:ascii="Times New Roman" w:eastAsia="Times New Roman" w:hAnsi="Times New Roman" w:cs="Times New Roman"/>
          <w:color w:val="000000" w:themeColor="text1"/>
          <w:sz w:val="28"/>
          <w:szCs w:val="28"/>
          <w:lang w:eastAsia="ru-RU"/>
        </w:rPr>
        <w:lastRenderedPageBreak/>
        <w:t>конкурсе, такие разъяснения размещаются Заказчиком в Единой информационной системе.</w:t>
      </w:r>
    </w:p>
    <w:p w14:paraId="3B7B9296" w14:textId="77777777" w:rsidR="007454F7" w:rsidRPr="00F10842" w:rsidRDefault="007454F7" w:rsidP="007454F7">
      <w:pPr>
        <w:shd w:val="clear" w:color="auto" w:fill="FFFFFF"/>
        <w:tabs>
          <w:tab w:val="left" w:pos="0"/>
        </w:tabs>
        <w:spacing w:after="0" w:line="360" w:lineRule="auto"/>
        <w:ind w:firstLine="709"/>
        <w:jc w:val="both"/>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 xml:space="preserve">Разъяснения положений </w:t>
      </w:r>
      <w:r w:rsidRPr="00F10842">
        <w:rPr>
          <w:rFonts w:ascii="Times New Roman" w:eastAsia="Calibri" w:hAnsi="Times New Roman" w:cs="Times New Roman"/>
          <w:color w:val="000000" w:themeColor="text1"/>
          <w:sz w:val="28"/>
          <w:szCs w:val="28"/>
        </w:rPr>
        <w:t xml:space="preserve">извещения о проведении конкурса </w:t>
      </w:r>
      <w:r w:rsidRPr="00F10842">
        <w:rPr>
          <w:rFonts w:ascii="Times New Roman" w:eastAsia="Calibri" w:hAnsi="Times New Roman" w:cs="Times New Roman"/>
          <w:color w:val="000000" w:themeColor="text1"/>
          <w:sz w:val="28"/>
          <w:szCs w:val="28"/>
        </w:rPr>
        <w:br/>
        <w:t>и (или) конкурсной документации</w:t>
      </w:r>
      <w:r w:rsidRPr="00F10842">
        <w:rPr>
          <w:rFonts w:ascii="Times New Roman" w:eastAsia="Times New Roman" w:hAnsi="Times New Roman" w:cs="Times New Roman"/>
          <w:color w:val="000000" w:themeColor="text1"/>
          <w:sz w:val="28"/>
          <w:szCs w:val="28"/>
          <w:lang w:eastAsia="ru-RU"/>
        </w:rPr>
        <w:t xml:space="preserve"> не должны изменять предмет закупки </w:t>
      </w:r>
      <w:r w:rsidRPr="00F10842">
        <w:rPr>
          <w:rFonts w:ascii="Times New Roman" w:eastAsia="Times New Roman" w:hAnsi="Times New Roman" w:cs="Times New Roman"/>
          <w:color w:val="000000" w:themeColor="text1"/>
          <w:sz w:val="28"/>
          <w:szCs w:val="28"/>
          <w:lang w:eastAsia="ru-RU"/>
        </w:rPr>
        <w:br/>
        <w:t>и существенные условия проекта договора.</w:t>
      </w:r>
    </w:p>
    <w:p w14:paraId="0EB36B4C" w14:textId="77777777" w:rsidR="007454F7" w:rsidRPr="00F10842" w:rsidRDefault="007454F7" w:rsidP="007454F7">
      <w:pPr>
        <w:shd w:val="clear" w:color="auto" w:fill="FFFFFF"/>
        <w:tabs>
          <w:tab w:val="left" w:pos="0"/>
        </w:tabs>
        <w:spacing w:after="0" w:line="360" w:lineRule="auto"/>
        <w:ind w:firstLine="709"/>
        <w:jc w:val="both"/>
        <w:rPr>
          <w:rFonts w:ascii="Times New Roman" w:eastAsia="Calibri" w:hAnsi="Times New Roman" w:cs="Times New Roman"/>
          <w:color w:val="000000" w:themeColor="text1"/>
          <w:sz w:val="28"/>
          <w:szCs w:val="28"/>
        </w:rPr>
      </w:pPr>
      <w:r w:rsidRPr="00F10842">
        <w:rPr>
          <w:rFonts w:ascii="Times New Roman" w:eastAsia="Calibri" w:hAnsi="Times New Roman" w:cs="Times New Roman"/>
          <w:color w:val="000000" w:themeColor="text1"/>
          <w:sz w:val="28"/>
          <w:szCs w:val="28"/>
        </w:rPr>
        <w:t xml:space="preserve">5. Заказчик вправе принять решение о внесении изменений </w:t>
      </w:r>
      <w:r w:rsidRPr="00F10842">
        <w:rPr>
          <w:rFonts w:ascii="Times New Roman" w:eastAsia="Calibri" w:hAnsi="Times New Roman" w:cs="Times New Roman"/>
          <w:color w:val="000000" w:themeColor="text1"/>
          <w:sz w:val="28"/>
          <w:szCs w:val="28"/>
        </w:rPr>
        <w:br/>
        <w:t xml:space="preserve">в извещение о проведении открытого конкурса и (или) конкурсную документацию до наступления даты и времени окончания срока подачи заявок на участие в открытом конкурсе. В течение трех дней с даты принятия указанного решения такие изменения размещаются Заказчиком </w:t>
      </w:r>
      <w:r w:rsidRPr="00F10842">
        <w:rPr>
          <w:rFonts w:ascii="Times New Roman" w:eastAsia="Calibri" w:hAnsi="Times New Roman" w:cs="Times New Roman"/>
          <w:color w:val="000000" w:themeColor="text1"/>
          <w:sz w:val="28"/>
          <w:szCs w:val="28"/>
        </w:rPr>
        <w:br/>
        <w:t xml:space="preserve">в Единой информационной системе. При этом срок подачи заявок </w:t>
      </w:r>
      <w:r w:rsidR="008870CF" w:rsidRPr="00F10842">
        <w:rPr>
          <w:rFonts w:ascii="Times New Roman" w:eastAsia="Calibri" w:hAnsi="Times New Roman" w:cs="Times New Roman"/>
          <w:color w:val="000000" w:themeColor="text1"/>
          <w:sz w:val="28"/>
          <w:szCs w:val="28"/>
        </w:rPr>
        <w:br/>
      </w:r>
      <w:r w:rsidRPr="00F10842">
        <w:rPr>
          <w:rFonts w:ascii="Times New Roman" w:eastAsia="Calibri" w:hAnsi="Times New Roman" w:cs="Times New Roman"/>
          <w:color w:val="000000" w:themeColor="text1"/>
          <w:sz w:val="28"/>
          <w:szCs w:val="28"/>
        </w:rPr>
        <w:t xml:space="preserve">на участие в открытом конкурсе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открытом конкурсе такой срок составлял не менее чем восемь дней. </w:t>
      </w:r>
    </w:p>
    <w:p w14:paraId="1427FE2E" w14:textId="77777777" w:rsidR="007454F7" w:rsidRPr="00F10842" w:rsidRDefault="007454F7" w:rsidP="007454F7">
      <w:pPr>
        <w:shd w:val="clear" w:color="auto" w:fill="FFFFFF"/>
        <w:tabs>
          <w:tab w:val="left" w:pos="0"/>
        </w:tabs>
        <w:spacing w:after="0" w:line="360" w:lineRule="auto"/>
        <w:ind w:firstLine="709"/>
        <w:jc w:val="both"/>
        <w:rPr>
          <w:rFonts w:ascii="Times New Roman" w:eastAsia="Calibri" w:hAnsi="Times New Roman" w:cs="Times New Roman"/>
          <w:color w:val="000000" w:themeColor="text1"/>
          <w:sz w:val="28"/>
          <w:szCs w:val="28"/>
        </w:rPr>
      </w:pPr>
      <w:r w:rsidRPr="00F10842">
        <w:rPr>
          <w:rFonts w:ascii="Times New Roman" w:eastAsia="Calibri" w:hAnsi="Times New Roman" w:cs="Times New Roman"/>
          <w:color w:val="000000" w:themeColor="text1"/>
          <w:sz w:val="28"/>
          <w:szCs w:val="28"/>
        </w:rPr>
        <w:t xml:space="preserve">6. Заказчик вправе отменить открытый конкурс по одному и более предмету закупки (лоту) до наступления даты и времени окончания срока подачи заявок на участие в открытом конкурсе. Решение об отмене открытого конкурса размещается в Единой информационной системе в день принятия этого решения. После наступления даты и времени окончания срока подачи заявок на участие в открытом конкурсе и до заключения договора Заказчик вправе отменить открытый конкурс только в случае возникновения обстоятельств </w:t>
      </w:r>
      <w:hyperlink r:id="rId21" w:history="1">
        <w:r w:rsidRPr="00F10842">
          <w:rPr>
            <w:rFonts w:ascii="Times New Roman" w:eastAsia="Calibri" w:hAnsi="Times New Roman" w:cs="Times New Roman"/>
            <w:color w:val="000000" w:themeColor="text1"/>
            <w:sz w:val="28"/>
            <w:szCs w:val="28"/>
          </w:rPr>
          <w:t>непреодолимой силы</w:t>
        </w:r>
      </w:hyperlink>
      <w:r w:rsidRPr="00F10842">
        <w:rPr>
          <w:rFonts w:ascii="Times New Roman" w:eastAsia="Calibri" w:hAnsi="Times New Roman" w:cs="Times New Roman"/>
          <w:color w:val="000000" w:themeColor="text1"/>
          <w:sz w:val="28"/>
          <w:szCs w:val="28"/>
        </w:rPr>
        <w:t xml:space="preserve"> в соответ</w:t>
      </w:r>
      <w:r w:rsidR="00373F2D" w:rsidRPr="00F10842">
        <w:rPr>
          <w:rFonts w:ascii="Times New Roman" w:eastAsia="Calibri" w:hAnsi="Times New Roman" w:cs="Times New Roman"/>
          <w:color w:val="000000" w:themeColor="text1"/>
          <w:sz w:val="28"/>
          <w:szCs w:val="28"/>
        </w:rPr>
        <w:t xml:space="preserve">ствии </w:t>
      </w:r>
      <w:r w:rsidR="008870CF" w:rsidRPr="00F10842">
        <w:rPr>
          <w:rFonts w:ascii="Times New Roman" w:eastAsia="Calibri" w:hAnsi="Times New Roman" w:cs="Times New Roman"/>
          <w:color w:val="000000" w:themeColor="text1"/>
          <w:sz w:val="28"/>
          <w:szCs w:val="28"/>
        </w:rPr>
        <w:br/>
      </w:r>
      <w:r w:rsidRPr="00F10842">
        <w:rPr>
          <w:rFonts w:ascii="Times New Roman" w:eastAsia="Calibri" w:hAnsi="Times New Roman" w:cs="Times New Roman"/>
          <w:color w:val="000000" w:themeColor="text1"/>
          <w:sz w:val="28"/>
          <w:szCs w:val="28"/>
        </w:rPr>
        <w:t>с гражданским законодательством Российской Федерации.</w:t>
      </w:r>
      <w:r w:rsidRPr="00F10842">
        <w:rPr>
          <w:rFonts w:ascii="Times New Roman" w:eastAsia="Times New Roman" w:hAnsi="Times New Roman" w:cs="Times New Roman"/>
          <w:color w:val="000000" w:themeColor="text1"/>
          <w:sz w:val="28"/>
          <w:szCs w:val="28"/>
          <w:lang w:eastAsia="zh-CN"/>
        </w:rPr>
        <w:t xml:space="preserve"> В случае отмены открытого конкурса заявки на участие в открытом конкурсе, поданные участниками закупки, не возвращаются.</w:t>
      </w:r>
    </w:p>
    <w:p w14:paraId="5D4EEDB2" w14:textId="77777777" w:rsidR="007454F7" w:rsidRPr="00F10842" w:rsidRDefault="007454F7" w:rsidP="007454F7">
      <w:pPr>
        <w:shd w:val="clear" w:color="auto" w:fill="FFFFFF"/>
        <w:tabs>
          <w:tab w:val="left" w:pos="0"/>
        </w:tabs>
        <w:spacing w:after="0" w:line="360" w:lineRule="auto"/>
        <w:ind w:firstLine="709"/>
        <w:jc w:val="both"/>
        <w:rPr>
          <w:rFonts w:ascii="Times New Roman" w:eastAsia="Calibri" w:hAnsi="Times New Roman" w:cs="Times New Roman"/>
          <w:color w:val="000000" w:themeColor="text1"/>
          <w:sz w:val="28"/>
          <w:szCs w:val="28"/>
        </w:rPr>
      </w:pPr>
      <w:r w:rsidRPr="00F10842">
        <w:rPr>
          <w:rFonts w:ascii="Times New Roman" w:eastAsia="Calibri" w:hAnsi="Times New Roman" w:cs="Times New Roman"/>
          <w:color w:val="000000" w:themeColor="text1"/>
          <w:sz w:val="28"/>
          <w:szCs w:val="28"/>
        </w:rPr>
        <w:t>7. В извещении о проведении открытого конкурса должны быть указаны следующие сведения:</w:t>
      </w:r>
    </w:p>
    <w:p w14:paraId="3801AE57" w14:textId="77777777" w:rsidR="007454F7" w:rsidRPr="00F10842"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F10842">
        <w:rPr>
          <w:rFonts w:ascii="Times New Roman" w:eastAsia="Calibri" w:hAnsi="Times New Roman" w:cs="Times New Roman"/>
          <w:color w:val="000000" w:themeColor="text1"/>
          <w:sz w:val="28"/>
          <w:szCs w:val="28"/>
        </w:rPr>
        <w:t>1) способ осуществления закупки;</w:t>
      </w:r>
    </w:p>
    <w:p w14:paraId="338A0FEE" w14:textId="77777777" w:rsidR="007454F7" w:rsidRPr="00F10842"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F10842">
        <w:rPr>
          <w:rFonts w:ascii="Times New Roman" w:eastAsia="Calibri" w:hAnsi="Times New Roman" w:cs="Times New Roman"/>
          <w:color w:val="000000" w:themeColor="text1"/>
          <w:sz w:val="28"/>
          <w:szCs w:val="28"/>
        </w:rPr>
        <w:lastRenderedPageBreak/>
        <w:t>2) наименование, место нахождения, почтовый адрес, адрес электронной почты, номер контактного телефона Заказчика;</w:t>
      </w:r>
    </w:p>
    <w:p w14:paraId="5291EC82" w14:textId="77777777" w:rsidR="007454F7" w:rsidRPr="00F10842"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F10842">
        <w:rPr>
          <w:rFonts w:ascii="Times New Roman" w:eastAsia="Calibri" w:hAnsi="Times New Roman" w:cs="Times New Roman"/>
          <w:color w:val="000000" w:themeColor="text1"/>
          <w:sz w:val="28"/>
          <w:szCs w:val="28"/>
        </w:rPr>
        <w:t>3) предмет договора с указанием количества поставляемого товара, объема выполняемой работы, оказываемой услуги, а также краткое описание предмета закупки в соответствии с частью 6.1 статьи 3 Федерального закона № 223-ФЗ;</w:t>
      </w:r>
    </w:p>
    <w:p w14:paraId="432B2944" w14:textId="77777777" w:rsidR="007454F7" w:rsidRPr="00F10842"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F10842">
        <w:rPr>
          <w:rFonts w:ascii="Times New Roman" w:eastAsia="Calibri" w:hAnsi="Times New Roman" w:cs="Times New Roman"/>
          <w:color w:val="000000" w:themeColor="text1"/>
          <w:sz w:val="28"/>
          <w:szCs w:val="28"/>
        </w:rPr>
        <w:t>4) место поставки товара, выполнения работы, оказания услуги;</w:t>
      </w:r>
    </w:p>
    <w:p w14:paraId="69DB0113" w14:textId="4015E071" w:rsidR="007454F7" w:rsidRPr="00F10842" w:rsidRDefault="007454F7" w:rsidP="007454F7">
      <w:pPr>
        <w:tabs>
          <w:tab w:val="left" w:pos="0"/>
        </w:tabs>
        <w:autoSpaceDE w:val="0"/>
        <w:autoSpaceDN w:val="0"/>
        <w:adjustRightInd w:val="0"/>
        <w:spacing w:after="0" w:line="360" w:lineRule="auto"/>
        <w:ind w:firstLine="709"/>
        <w:rPr>
          <w:rFonts w:ascii="Times New Roman" w:eastAsia="Times New Roman" w:hAnsi="Times New Roman" w:cs="Times New Roman"/>
          <w:color w:val="000000" w:themeColor="text1"/>
          <w:sz w:val="28"/>
          <w:szCs w:val="28"/>
          <w:lang w:eastAsia="ru-RU"/>
        </w:rPr>
      </w:pPr>
      <w:r w:rsidRPr="00F10842">
        <w:rPr>
          <w:rFonts w:ascii="Times New Roman" w:eastAsia="Calibri" w:hAnsi="Times New Roman" w:cs="Times New Roman"/>
          <w:color w:val="000000" w:themeColor="text1"/>
          <w:sz w:val="28"/>
          <w:szCs w:val="28"/>
        </w:rPr>
        <w:t>5) </w:t>
      </w:r>
      <w:r w:rsidRPr="00F10842">
        <w:rPr>
          <w:rFonts w:ascii="Times New Roman" w:eastAsia="Times New Roman" w:hAnsi="Times New Roman" w:cs="Times New Roman"/>
          <w:color w:val="000000" w:themeColor="text1"/>
          <w:sz w:val="28"/>
          <w:szCs w:val="28"/>
          <w:lang w:eastAsia="ru-RU"/>
        </w:rPr>
        <w:t xml:space="preserve">сведения о </w:t>
      </w:r>
      <w:r w:rsidR="00852674" w:rsidRPr="00F10842">
        <w:rPr>
          <w:rFonts w:ascii="Times New Roman" w:eastAsia="Times New Roman" w:hAnsi="Times New Roman" w:cs="Times New Roman"/>
          <w:color w:val="000000" w:themeColor="text1"/>
          <w:sz w:val="28"/>
          <w:szCs w:val="28"/>
          <w:lang w:eastAsia="ru-RU"/>
        </w:rPr>
        <w:t>НМЦД</w:t>
      </w:r>
      <w:r w:rsidRPr="00F10842">
        <w:rPr>
          <w:rFonts w:ascii="Times New Roman" w:eastAsia="Times New Roman" w:hAnsi="Times New Roman" w:cs="Times New Roman"/>
          <w:color w:val="000000" w:themeColor="text1"/>
          <w:sz w:val="28"/>
          <w:szCs w:val="28"/>
          <w:lang w:eastAsia="ru-RU"/>
        </w:rPr>
        <w:t xml:space="preserve">, либо формула цены, </w:t>
      </w:r>
      <w:r w:rsidRPr="00F10842">
        <w:rPr>
          <w:rFonts w:ascii="Times New Roman" w:eastAsia="Times New Roman" w:hAnsi="Times New Roman" w:cs="Times New Roman"/>
          <w:color w:val="000000" w:themeColor="text1"/>
          <w:sz w:val="28"/>
          <w:szCs w:val="28"/>
          <w:shd w:val="clear" w:color="auto" w:fill="FFFFFF"/>
          <w:lang w:eastAsia="ru-RU"/>
        </w:rPr>
        <w:t>и максимальное значение цены договора, либо цена единицы товара, работы, услуги и максимальное значение цены договора;</w:t>
      </w:r>
    </w:p>
    <w:p w14:paraId="11C51AE9" w14:textId="77777777" w:rsidR="007454F7" w:rsidRPr="00F10842"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F10842">
        <w:rPr>
          <w:rFonts w:ascii="Times New Roman" w:eastAsia="Calibri" w:hAnsi="Times New Roman" w:cs="Times New Roman"/>
          <w:color w:val="000000" w:themeColor="text1"/>
          <w:sz w:val="28"/>
          <w:szCs w:val="28"/>
        </w:rPr>
        <w:t xml:space="preserve">6) срок, место и порядок предоставления конкурсной документации, размер, порядок и сроки внесения платы, взимаемой Заказчиком </w:t>
      </w:r>
      <w:r w:rsidRPr="00F10842">
        <w:rPr>
          <w:rFonts w:ascii="Times New Roman" w:eastAsia="Calibri" w:hAnsi="Times New Roman" w:cs="Times New Roman"/>
          <w:color w:val="000000" w:themeColor="text1"/>
          <w:sz w:val="28"/>
          <w:szCs w:val="28"/>
        </w:rPr>
        <w:br/>
        <w:t>за предоставление данной документации, если такая плата установлена Заказчиком, за исключением случаев предоставления конкурсной документации в форме электронного документа;</w:t>
      </w:r>
    </w:p>
    <w:p w14:paraId="51A60A6D" w14:textId="77777777" w:rsidR="007454F7" w:rsidRPr="00F10842"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F10842">
        <w:rPr>
          <w:rFonts w:ascii="Times New Roman" w:eastAsia="Calibri" w:hAnsi="Times New Roman" w:cs="Times New Roman"/>
          <w:color w:val="000000" w:themeColor="text1"/>
          <w:sz w:val="28"/>
          <w:szCs w:val="28"/>
        </w:rPr>
        <w:t xml:space="preserve">7) порядок, дата начала, дата и время окончания срока подачи заявок </w:t>
      </w:r>
      <w:r w:rsidR="00532525" w:rsidRPr="00F10842">
        <w:rPr>
          <w:rFonts w:ascii="Times New Roman" w:eastAsia="Calibri" w:hAnsi="Times New Roman" w:cs="Times New Roman"/>
          <w:color w:val="000000" w:themeColor="text1"/>
          <w:sz w:val="28"/>
          <w:szCs w:val="28"/>
        </w:rPr>
        <w:br/>
      </w:r>
      <w:r w:rsidRPr="00F10842">
        <w:rPr>
          <w:rFonts w:ascii="Times New Roman" w:eastAsia="Calibri" w:hAnsi="Times New Roman" w:cs="Times New Roman"/>
          <w:color w:val="000000" w:themeColor="text1"/>
          <w:sz w:val="28"/>
          <w:szCs w:val="28"/>
        </w:rPr>
        <w:t>на участие в открытом конкурсе и порядок подведения итогов открытого конкурса. При этом срок для подачи заявок на участие в открытом конкурсе должен составлять не менее пятнадцати дней со дня размещения извещения о проведении открытого конкурса в Единой информационной системе;</w:t>
      </w:r>
    </w:p>
    <w:p w14:paraId="4C20A682" w14:textId="77777777" w:rsidR="0070647E" w:rsidRPr="00F10842" w:rsidRDefault="0070647E" w:rsidP="0070647E">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F10842">
        <w:rPr>
          <w:rFonts w:ascii="Times New Roman" w:eastAsia="Calibri" w:hAnsi="Times New Roman" w:cs="Times New Roman"/>
          <w:color w:val="000000" w:themeColor="text1"/>
          <w:sz w:val="28"/>
          <w:szCs w:val="28"/>
        </w:rPr>
        <w:t xml:space="preserve">8) размер обеспечения заявки на участие в закупке, порядок и срок его предоставления в случае установления требования обеспечения заявки </w:t>
      </w:r>
      <w:r w:rsidRPr="00F10842">
        <w:rPr>
          <w:rFonts w:ascii="Times New Roman" w:eastAsia="Calibri" w:hAnsi="Times New Roman" w:cs="Times New Roman"/>
          <w:color w:val="000000" w:themeColor="text1"/>
          <w:sz w:val="28"/>
          <w:szCs w:val="28"/>
        </w:rPr>
        <w:br/>
        <w:t>на участие в закупке;</w:t>
      </w:r>
    </w:p>
    <w:p w14:paraId="1BA0B86D" w14:textId="32980AFD" w:rsidR="0070647E" w:rsidRPr="00F10842" w:rsidRDefault="0070647E" w:rsidP="0070647E">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F10842">
        <w:rPr>
          <w:rFonts w:ascii="Times New Roman" w:eastAsia="Calibri" w:hAnsi="Times New Roman" w:cs="Times New Roman"/>
          <w:color w:val="000000" w:themeColor="text1"/>
          <w:sz w:val="28"/>
          <w:szCs w:val="28"/>
        </w:rPr>
        <w:t>9) размер обеспечения исполнения договора, порядок и срок его предоставления, а также основное обязательство, исполнение которого обеспечивается (в случае установления требования обеспечения исполнения договора), и срок его исполнения;</w:t>
      </w:r>
    </w:p>
    <w:p w14:paraId="7E069CE4" w14:textId="4C5197DE" w:rsidR="0070647E" w:rsidRPr="00F10842" w:rsidRDefault="0070647E" w:rsidP="0070647E">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F10842">
        <w:rPr>
          <w:rFonts w:ascii="Times New Roman" w:eastAsia="Calibri" w:hAnsi="Times New Roman" w:cs="Times New Roman"/>
          <w:color w:val="000000" w:themeColor="text1"/>
          <w:sz w:val="28"/>
          <w:szCs w:val="28"/>
        </w:rPr>
        <w:t>10) адрес электронной площадки в сети «Интернет».</w:t>
      </w:r>
    </w:p>
    <w:p w14:paraId="6DE8F4CB" w14:textId="4BE80C3A" w:rsidR="007454F7" w:rsidRPr="00F10842"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F10842">
        <w:rPr>
          <w:rFonts w:ascii="Times New Roman" w:eastAsia="Times New Roman" w:hAnsi="Times New Roman" w:cs="Times New Roman"/>
          <w:color w:val="000000" w:themeColor="text1"/>
          <w:sz w:val="28"/>
          <w:szCs w:val="28"/>
          <w:lang w:eastAsia="zh-CN"/>
        </w:rPr>
        <w:lastRenderedPageBreak/>
        <w:t xml:space="preserve">8. Заказчик вправе провести </w:t>
      </w:r>
      <w:proofErr w:type="spellStart"/>
      <w:r w:rsidRPr="00F10842">
        <w:rPr>
          <w:rFonts w:ascii="Times New Roman" w:eastAsia="Times New Roman" w:hAnsi="Times New Roman" w:cs="Times New Roman"/>
          <w:color w:val="000000" w:themeColor="text1"/>
          <w:sz w:val="28"/>
          <w:szCs w:val="28"/>
          <w:lang w:eastAsia="zh-CN"/>
        </w:rPr>
        <w:t>многолотовый</w:t>
      </w:r>
      <w:proofErr w:type="spellEnd"/>
      <w:r w:rsidRPr="00F10842">
        <w:rPr>
          <w:rFonts w:ascii="Times New Roman" w:eastAsia="Times New Roman" w:hAnsi="Times New Roman" w:cs="Times New Roman"/>
          <w:color w:val="000000" w:themeColor="text1"/>
          <w:sz w:val="28"/>
          <w:szCs w:val="28"/>
          <w:lang w:eastAsia="zh-CN"/>
        </w:rPr>
        <w:t xml:space="preserve"> открытый конкурс. </w:t>
      </w:r>
      <w:r w:rsidR="00373F2D" w:rsidRPr="00F10842">
        <w:rPr>
          <w:rFonts w:ascii="Times New Roman" w:eastAsia="Times New Roman" w:hAnsi="Times New Roman" w:cs="Times New Roman"/>
          <w:color w:val="000000" w:themeColor="text1"/>
          <w:sz w:val="28"/>
          <w:szCs w:val="28"/>
          <w:lang w:eastAsia="zh-CN"/>
        </w:rPr>
        <w:br/>
      </w:r>
      <w:r w:rsidRPr="00F10842">
        <w:rPr>
          <w:rFonts w:ascii="Times New Roman" w:eastAsia="Times New Roman" w:hAnsi="Times New Roman" w:cs="Times New Roman"/>
          <w:color w:val="000000" w:themeColor="text1"/>
          <w:sz w:val="28"/>
          <w:szCs w:val="28"/>
          <w:lang w:eastAsia="zh-CN"/>
        </w:rPr>
        <w:t xml:space="preserve">При этом под лотом понимается закупаемая Заказчиком продукция, </w:t>
      </w:r>
      <w:r w:rsidR="00373F2D" w:rsidRPr="00F10842">
        <w:rPr>
          <w:rFonts w:ascii="Times New Roman" w:eastAsia="Times New Roman" w:hAnsi="Times New Roman" w:cs="Times New Roman"/>
          <w:color w:val="000000" w:themeColor="text1"/>
          <w:sz w:val="28"/>
          <w:szCs w:val="28"/>
          <w:lang w:eastAsia="zh-CN"/>
        </w:rPr>
        <w:br/>
      </w:r>
      <w:r w:rsidRPr="00F10842">
        <w:rPr>
          <w:rFonts w:ascii="Times New Roman" w:eastAsia="Times New Roman" w:hAnsi="Times New Roman" w:cs="Times New Roman"/>
          <w:color w:val="000000" w:themeColor="text1"/>
          <w:sz w:val="28"/>
          <w:szCs w:val="28"/>
          <w:lang w:eastAsia="zh-CN"/>
        </w:rPr>
        <w:t xml:space="preserve">в отношении которой предусматривается заключение отдельного договора </w:t>
      </w:r>
      <w:r w:rsidRPr="00F10842">
        <w:rPr>
          <w:rFonts w:ascii="Times New Roman" w:eastAsia="Times New Roman" w:hAnsi="Times New Roman" w:cs="Times New Roman"/>
          <w:color w:val="000000" w:themeColor="text1"/>
          <w:sz w:val="28"/>
          <w:szCs w:val="28"/>
          <w:lang w:eastAsia="zh-CN"/>
        </w:rPr>
        <w:br/>
        <w:t xml:space="preserve">по результатам закупки. В случае проведения </w:t>
      </w:r>
      <w:proofErr w:type="spellStart"/>
      <w:r w:rsidRPr="00F10842">
        <w:rPr>
          <w:rFonts w:ascii="Times New Roman" w:eastAsia="Times New Roman" w:hAnsi="Times New Roman" w:cs="Times New Roman"/>
          <w:color w:val="000000" w:themeColor="text1"/>
          <w:sz w:val="28"/>
          <w:szCs w:val="28"/>
          <w:lang w:eastAsia="zh-CN"/>
        </w:rPr>
        <w:t>многолотового</w:t>
      </w:r>
      <w:proofErr w:type="spellEnd"/>
      <w:r w:rsidRPr="00F10842">
        <w:rPr>
          <w:rFonts w:ascii="Times New Roman" w:eastAsia="Times New Roman" w:hAnsi="Times New Roman" w:cs="Times New Roman"/>
          <w:color w:val="000000" w:themeColor="text1"/>
          <w:sz w:val="28"/>
          <w:szCs w:val="28"/>
          <w:lang w:eastAsia="zh-CN"/>
        </w:rPr>
        <w:t xml:space="preserve"> открытого конкурса в отношении каждого лота в</w:t>
      </w:r>
      <w:r w:rsidRPr="00F10842">
        <w:rPr>
          <w:rFonts w:ascii="Times New Roman" w:eastAsia="Calibri" w:hAnsi="Times New Roman" w:cs="Times New Roman"/>
          <w:color w:val="000000" w:themeColor="text1"/>
          <w:sz w:val="28"/>
          <w:szCs w:val="28"/>
        </w:rPr>
        <w:t xml:space="preserve"> извещении о проведении открытого конкурса отдельно указываются предмет договора, сведения о </w:t>
      </w:r>
      <w:r w:rsidR="00852674" w:rsidRPr="00F10842">
        <w:rPr>
          <w:rFonts w:ascii="Times New Roman" w:eastAsia="Calibri" w:hAnsi="Times New Roman" w:cs="Times New Roman"/>
          <w:color w:val="000000" w:themeColor="text1"/>
          <w:sz w:val="28"/>
          <w:szCs w:val="28"/>
        </w:rPr>
        <w:t>НМЦД</w:t>
      </w:r>
      <w:r w:rsidRPr="00F10842">
        <w:rPr>
          <w:rFonts w:ascii="Times New Roman" w:eastAsia="Calibri" w:hAnsi="Times New Roman" w:cs="Times New Roman"/>
          <w:color w:val="000000" w:themeColor="text1"/>
          <w:sz w:val="28"/>
          <w:szCs w:val="28"/>
        </w:rPr>
        <w:t xml:space="preserve">, сроки и иные условия открытого конкурса, которые отличаются по каждому лоту друг от друга. </w:t>
      </w:r>
    </w:p>
    <w:p w14:paraId="1D0400F7" w14:textId="77777777" w:rsidR="007454F7" w:rsidRPr="00F10842"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F10842">
        <w:rPr>
          <w:rFonts w:ascii="Times New Roman" w:eastAsia="Calibri" w:hAnsi="Times New Roman" w:cs="Times New Roman"/>
          <w:color w:val="000000" w:themeColor="text1"/>
          <w:sz w:val="28"/>
          <w:szCs w:val="28"/>
        </w:rPr>
        <w:t>9. </w:t>
      </w:r>
      <w:r w:rsidRPr="00F10842">
        <w:rPr>
          <w:rFonts w:ascii="Times New Roman" w:eastAsia="Times New Roman" w:hAnsi="Times New Roman" w:cs="Times New Roman"/>
          <w:color w:val="000000" w:themeColor="text1"/>
          <w:sz w:val="28"/>
          <w:szCs w:val="28"/>
          <w:lang w:eastAsia="zh-CN"/>
        </w:rPr>
        <w:t xml:space="preserve">Для осуществления открытого конкурса Заказчик разрабатывает </w:t>
      </w:r>
      <w:r w:rsidRPr="00F10842">
        <w:rPr>
          <w:rFonts w:ascii="Times New Roman" w:eastAsia="Times New Roman" w:hAnsi="Times New Roman" w:cs="Times New Roman"/>
          <w:color w:val="000000" w:themeColor="text1"/>
          <w:sz w:val="28"/>
          <w:szCs w:val="28"/>
          <w:lang w:eastAsia="zh-CN"/>
        </w:rPr>
        <w:br/>
        <w:t>и утверждает конкурсную документацию, которая</w:t>
      </w:r>
      <w:r w:rsidRPr="00F10842">
        <w:rPr>
          <w:rFonts w:ascii="Times New Roman" w:eastAsia="Calibri" w:hAnsi="Times New Roman" w:cs="Times New Roman"/>
          <w:color w:val="000000" w:themeColor="text1"/>
          <w:sz w:val="28"/>
          <w:szCs w:val="28"/>
        </w:rPr>
        <w:t xml:space="preserve"> размещается в Единой информационной системе вместе с извещением о проведении открытого конкурса и включает в себя следующие сведения:</w:t>
      </w:r>
    </w:p>
    <w:p w14:paraId="3DA5C8E4" w14:textId="77777777" w:rsidR="007454F7" w:rsidRPr="00F10842"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F10842">
        <w:rPr>
          <w:rFonts w:ascii="Times New Roman" w:eastAsia="Calibri" w:hAnsi="Times New Roman" w:cs="Times New Roman"/>
          <w:color w:val="000000" w:themeColor="text1"/>
          <w:sz w:val="28"/>
          <w:szCs w:val="28"/>
        </w:rPr>
        <w:t xml:space="preserve">1) описание предмета закупки с учетом требований Положения </w:t>
      </w:r>
      <w:r w:rsidRPr="00F10842">
        <w:rPr>
          <w:rFonts w:ascii="Times New Roman" w:eastAsia="Calibri" w:hAnsi="Times New Roman" w:cs="Times New Roman"/>
          <w:color w:val="000000" w:themeColor="text1"/>
          <w:sz w:val="28"/>
          <w:szCs w:val="28"/>
        </w:rPr>
        <w:br/>
        <w:t>о закупке;</w:t>
      </w:r>
    </w:p>
    <w:p w14:paraId="1C189F68" w14:textId="77777777" w:rsidR="007454F7" w:rsidRPr="00F10842"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F10842">
        <w:rPr>
          <w:rFonts w:ascii="Times New Roman" w:eastAsia="Calibri" w:hAnsi="Times New Roman" w:cs="Times New Roman"/>
          <w:color w:val="000000" w:themeColor="text1"/>
          <w:sz w:val="28"/>
          <w:szCs w:val="28"/>
        </w:rPr>
        <w:t>2) </w:t>
      </w:r>
      <w:r w:rsidRPr="00F10842">
        <w:rPr>
          <w:color w:val="000000" w:themeColor="text1"/>
        </w:rPr>
        <w:t xml:space="preserve"> </w:t>
      </w:r>
      <w:r w:rsidRPr="00F10842">
        <w:rPr>
          <w:rFonts w:ascii="Times New Roman" w:eastAsia="Calibri" w:hAnsi="Times New Roman" w:cs="Times New Roman"/>
          <w:color w:val="000000" w:themeColor="text1"/>
          <w:sz w:val="28"/>
          <w:szCs w:val="28"/>
        </w:rPr>
        <w:t xml:space="preserve">требования к содержанию, форме, оформлению и составу заявки </w:t>
      </w:r>
      <w:r w:rsidRPr="00F10842">
        <w:rPr>
          <w:rFonts w:ascii="Times New Roman" w:eastAsia="Calibri" w:hAnsi="Times New Roman" w:cs="Times New Roman"/>
          <w:color w:val="000000" w:themeColor="text1"/>
          <w:sz w:val="28"/>
          <w:szCs w:val="28"/>
        </w:rPr>
        <w:br/>
        <w:t>на участие в открытом конкурсе,</w:t>
      </w:r>
      <w:r w:rsidRPr="00F10842">
        <w:rPr>
          <w:rFonts w:ascii="Times New Roman" w:eastAsia="Times New Roman" w:hAnsi="Times New Roman" w:cs="Times New Roman"/>
          <w:color w:val="000000" w:themeColor="text1"/>
          <w:sz w:val="28"/>
          <w:szCs w:val="28"/>
          <w:lang w:eastAsia="zh-CN"/>
        </w:rPr>
        <w:t xml:space="preserve"> в том числе исчерпывающий перечень документов, которые должны быть представлены в составе заявки</w:t>
      </w:r>
      <w:r w:rsidRPr="00F10842">
        <w:rPr>
          <w:rFonts w:ascii="Times New Roman" w:eastAsia="Calibri" w:hAnsi="Times New Roman" w:cs="Times New Roman"/>
          <w:color w:val="000000" w:themeColor="text1"/>
          <w:sz w:val="28"/>
          <w:szCs w:val="28"/>
        </w:rPr>
        <w:t>;</w:t>
      </w:r>
    </w:p>
    <w:p w14:paraId="77A824AE" w14:textId="77777777" w:rsidR="007454F7" w:rsidRPr="00F10842"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F10842">
        <w:rPr>
          <w:rFonts w:ascii="Times New Roman" w:eastAsia="Calibri" w:hAnsi="Times New Roman" w:cs="Times New Roman"/>
          <w:color w:val="000000" w:themeColor="text1"/>
          <w:sz w:val="28"/>
          <w:szCs w:val="28"/>
        </w:rPr>
        <w:t xml:space="preserve">3) требования к описанию участниками закупки поставляемого товара, который является предметом закупки, его функциональных характеристик (потребительских свойств), его количественных </w:t>
      </w:r>
      <w:r w:rsidR="008870CF" w:rsidRPr="00F10842">
        <w:rPr>
          <w:rFonts w:ascii="Times New Roman" w:eastAsia="Calibri" w:hAnsi="Times New Roman" w:cs="Times New Roman"/>
          <w:color w:val="000000" w:themeColor="text1"/>
          <w:sz w:val="28"/>
          <w:szCs w:val="28"/>
        </w:rPr>
        <w:br/>
      </w:r>
      <w:r w:rsidRPr="00F10842">
        <w:rPr>
          <w:rFonts w:ascii="Times New Roman" w:eastAsia="Calibri" w:hAnsi="Times New Roman" w:cs="Times New Roman"/>
          <w:color w:val="000000" w:themeColor="text1"/>
          <w:sz w:val="28"/>
          <w:szCs w:val="28"/>
        </w:rPr>
        <w:t>и качественных характеристик, требования к описанию участниками закупки выполняемой работы, оказываемой услуги, которые являются предметом закупки, их количественных и качественных характеристик;</w:t>
      </w:r>
    </w:p>
    <w:p w14:paraId="0894277E" w14:textId="77777777" w:rsidR="007454F7" w:rsidRPr="00F10842"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F10842">
        <w:rPr>
          <w:rFonts w:ascii="Times New Roman" w:eastAsia="Calibri" w:hAnsi="Times New Roman" w:cs="Times New Roman"/>
          <w:color w:val="000000" w:themeColor="text1"/>
          <w:sz w:val="28"/>
          <w:szCs w:val="28"/>
        </w:rPr>
        <w:t>4) место, условия и сроки (периоды) поставки товара, выполнения работы, оказания услуги;</w:t>
      </w:r>
    </w:p>
    <w:p w14:paraId="36BBBF0D" w14:textId="3F70FC3C" w:rsidR="007454F7" w:rsidRPr="00F10842"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F10842">
        <w:rPr>
          <w:rFonts w:ascii="Times New Roman" w:eastAsia="Calibri" w:hAnsi="Times New Roman" w:cs="Times New Roman"/>
          <w:color w:val="000000" w:themeColor="text1"/>
          <w:sz w:val="28"/>
          <w:szCs w:val="28"/>
        </w:rPr>
        <w:t>5) </w:t>
      </w:r>
      <w:r w:rsidRPr="00F10842">
        <w:rPr>
          <w:rFonts w:ascii="Times New Roman" w:eastAsia="Times New Roman" w:hAnsi="Times New Roman" w:cs="Times New Roman"/>
          <w:color w:val="000000" w:themeColor="text1"/>
          <w:sz w:val="24"/>
          <w:szCs w:val="24"/>
        </w:rPr>
        <w:t xml:space="preserve"> </w:t>
      </w:r>
      <w:r w:rsidRPr="00F10842">
        <w:rPr>
          <w:rFonts w:ascii="Times New Roman" w:eastAsia="Times New Roman" w:hAnsi="Times New Roman" w:cs="Times New Roman"/>
          <w:color w:val="000000" w:themeColor="text1"/>
          <w:sz w:val="28"/>
          <w:szCs w:val="28"/>
        </w:rPr>
        <w:t xml:space="preserve">сведения о </w:t>
      </w:r>
      <w:r w:rsidR="00B02BE7" w:rsidRPr="00F10842">
        <w:rPr>
          <w:rFonts w:ascii="Times New Roman" w:eastAsia="Times New Roman" w:hAnsi="Times New Roman" w:cs="Times New Roman"/>
          <w:color w:val="000000" w:themeColor="text1"/>
          <w:sz w:val="28"/>
          <w:szCs w:val="28"/>
        </w:rPr>
        <w:t>НМЦД</w:t>
      </w:r>
      <w:r w:rsidRPr="00F10842">
        <w:rPr>
          <w:rFonts w:ascii="Times New Roman" w:eastAsia="Times New Roman" w:hAnsi="Times New Roman" w:cs="Times New Roman"/>
          <w:color w:val="000000" w:themeColor="text1"/>
          <w:sz w:val="28"/>
          <w:szCs w:val="28"/>
        </w:rPr>
        <w:t>, либо формула цены и максимальное значение цены договора, либо цена единицы товара, работы, услуги и максимальное значение цены договора;</w:t>
      </w:r>
    </w:p>
    <w:p w14:paraId="5B9D2AFD" w14:textId="77777777" w:rsidR="007454F7" w:rsidRPr="00F10842"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F10842">
        <w:rPr>
          <w:rFonts w:ascii="Times New Roman" w:eastAsia="Calibri" w:hAnsi="Times New Roman" w:cs="Times New Roman"/>
          <w:color w:val="000000" w:themeColor="text1"/>
          <w:sz w:val="28"/>
          <w:szCs w:val="28"/>
        </w:rPr>
        <w:t>6) форма, сроки и порядок оплаты товара, работы, услуги;</w:t>
      </w:r>
    </w:p>
    <w:p w14:paraId="378720E0" w14:textId="6BE30B5A" w:rsidR="007454F7" w:rsidRPr="00F10842"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F10842">
        <w:rPr>
          <w:rFonts w:ascii="Times New Roman" w:eastAsia="Calibri" w:hAnsi="Times New Roman" w:cs="Times New Roman"/>
          <w:color w:val="000000" w:themeColor="text1"/>
          <w:sz w:val="28"/>
          <w:szCs w:val="28"/>
        </w:rPr>
        <w:lastRenderedPageBreak/>
        <w:t>7) </w:t>
      </w:r>
      <w:r w:rsidRPr="00F10842">
        <w:rPr>
          <w:rFonts w:ascii="Times New Roman" w:eastAsia="Times New Roman" w:hAnsi="Times New Roman" w:cs="Times New Roman"/>
          <w:color w:val="000000" w:themeColor="text1"/>
          <w:sz w:val="28"/>
          <w:szCs w:val="28"/>
        </w:rPr>
        <w:t xml:space="preserve">обоснование </w:t>
      </w:r>
      <w:r w:rsidR="00354582" w:rsidRPr="00F10842">
        <w:rPr>
          <w:rFonts w:ascii="Times New Roman" w:eastAsia="Times New Roman" w:hAnsi="Times New Roman" w:cs="Times New Roman"/>
          <w:color w:val="000000" w:themeColor="text1"/>
          <w:sz w:val="28"/>
          <w:szCs w:val="28"/>
        </w:rPr>
        <w:t>НМЦД</w:t>
      </w:r>
      <w:r w:rsidRPr="00F10842">
        <w:rPr>
          <w:rFonts w:ascii="Times New Roman" w:eastAsia="Times New Roman" w:hAnsi="Times New Roman" w:cs="Times New Roman"/>
          <w:color w:val="000000" w:themeColor="text1"/>
          <w:sz w:val="28"/>
          <w:szCs w:val="28"/>
        </w:rPr>
        <w:t xml:space="preserve">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p>
    <w:p w14:paraId="5604F99B" w14:textId="77777777" w:rsidR="007454F7" w:rsidRPr="00F10842"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F10842">
        <w:rPr>
          <w:rFonts w:ascii="Times New Roman" w:eastAsia="Calibri" w:hAnsi="Times New Roman" w:cs="Times New Roman"/>
          <w:color w:val="000000" w:themeColor="text1"/>
          <w:sz w:val="28"/>
          <w:szCs w:val="28"/>
        </w:rPr>
        <w:t>8) порядок, дата начала, дата и время окончания срока подачи заявок на участие в открытом конкурсе, порядок подведения итогов открытого конкурса;</w:t>
      </w:r>
    </w:p>
    <w:p w14:paraId="17E88D0C" w14:textId="77777777" w:rsidR="007454F7" w:rsidRPr="00F10842"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F10842">
        <w:rPr>
          <w:rFonts w:ascii="Times New Roman" w:eastAsia="Calibri" w:hAnsi="Times New Roman" w:cs="Times New Roman"/>
          <w:color w:val="000000" w:themeColor="text1"/>
          <w:sz w:val="28"/>
          <w:szCs w:val="28"/>
        </w:rPr>
        <w:t>9) требования к участникам закупки;</w:t>
      </w:r>
    </w:p>
    <w:p w14:paraId="4F77C1C0" w14:textId="77777777" w:rsidR="007454F7" w:rsidRPr="00F10842"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F10842">
        <w:rPr>
          <w:rFonts w:ascii="Times New Roman" w:eastAsia="Calibri" w:hAnsi="Times New Roman" w:cs="Times New Roman"/>
          <w:color w:val="000000" w:themeColor="text1"/>
          <w:sz w:val="28"/>
          <w:szCs w:val="28"/>
        </w:rPr>
        <w:t>10) требования к участникам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w:t>
      </w:r>
    </w:p>
    <w:p w14:paraId="4050CC06" w14:textId="77777777" w:rsidR="007454F7" w:rsidRPr="00F10842"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F10842">
        <w:rPr>
          <w:rFonts w:ascii="Times New Roman" w:eastAsia="Calibri" w:hAnsi="Times New Roman" w:cs="Times New Roman"/>
          <w:color w:val="000000" w:themeColor="text1"/>
          <w:sz w:val="28"/>
          <w:szCs w:val="28"/>
        </w:rPr>
        <w:t>11) формы, порядок, дата и время окончания срока предоставления участникам закупки разъяснений положений конкурсной документации;</w:t>
      </w:r>
    </w:p>
    <w:p w14:paraId="76AFE3E2" w14:textId="77777777" w:rsidR="007454F7" w:rsidRPr="00F10842"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F10842">
        <w:rPr>
          <w:rFonts w:ascii="Times New Roman" w:eastAsia="Calibri" w:hAnsi="Times New Roman" w:cs="Times New Roman"/>
          <w:color w:val="000000" w:themeColor="text1"/>
          <w:sz w:val="28"/>
          <w:szCs w:val="28"/>
        </w:rPr>
        <w:t xml:space="preserve">12) дата, время и место вскрытия конвертов с заявками на участие </w:t>
      </w:r>
      <w:r w:rsidRPr="00F10842">
        <w:rPr>
          <w:rFonts w:ascii="Times New Roman" w:eastAsia="Calibri" w:hAnsi="Times New Roman" w:cs="Times New Roman"/>
          <w:color w:val="000000" w:themeColor="text1"/>
          <w:sz w:val="28"/>
          <w:szCs w:val="28"/>
        </w:rPr>
        <w:br/>
        <w:t>в открытом конкурсе;</w:t>
      </w:r>
    </w:p>
    <w:p w14:paraId="54C64FE8" w14:textId="77777777" w:rsidR="007454F7" w:rsidRPr="00F10842"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F10842">
        <w:rPr>
          <w:rFonts w:ascii="Times New Roman" w:eastAsia="Calibri" w:hAnsi="Times New Roman" w:cs="Times New Roman"/>
          <w:color w:val="000000" w:themeColor="text1"/>
          <w:sz w:val="28"/>
          <w:szCs w:val="28"/>
        </w:rPr>
        <w:t xml:space="preserve">13) дата окончания рассмотрения, оценки и сопоставления заявок </w:t>
      </w:r>
      <w:r w:rsidRPr="00F10842">
        <w:rPr>
          <w:rFonts w:ascii="Times New Roman" w:eastAsia="Calibri" w:hAnsi="Times New Roman" w:cs="Times New Roman"/>
          <w:color w:val="000000" w:themeColor="text1"/>
          <w:sz w:val="28"/>
          <w:szCs w:val="28"/>
        </w:rPr>
        <w:br/>
        <w:t>на участие в открытом конкурсе;</w:t>
      </w:r>
    </w:p>
    <w:p w14:paraId="56F46C65" w14:textId="77777777" w:rsidR="007454F7" w:rsidRPr="00F10842"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F10842">
        <w:rPr>
          <w:rFonts w:ascii="Times New Roman" w:eastAsia="Calibri" w:hAnsi="Times New Roman" w:cs="Times New Roman"/>
          <w:color w:val="000000" w:themeColor="text1"/>
          <w:sz w:val="28"/>
          <w:szCs w:val="28"/>
        </w:rPr>
        <w:t xml:space="preserve">14) критерии оценки и сопоставления заявок на участие в открытом конкурсе </w:t>
      </w:r>
      <w:r w:rsidRPr="00F10842">
        <w:rPr>
          <w:rFonts w:ascii="Times New Roman" w:eastAsia="Times New Roman" w:hAnsi="Times New Roman" w:cs="Times New Roman"/>
          <w:color w:val="000000" w:themeColor="text1"/>
          <w:sz w:val="28"/>
          <w:szCs w:val="28"/>
          <w:lang w:eastAsia="zh-CN"/>
        </w:rPr>
        <w:t>в соответствии с приложением № 2 к Положению о закупке</w:t>
      </w:r>
      <w:r w:rsidRPr="00F10842">
        <w:rPr>
          <w:rFonts w:ascii="Times New Roman" w:eastAsia="Calibri" w:hAnsi="Times New Roman" w:cs="Times New Roman"/>
          <w:color w:val="000000" w:themeColor="text1"/>
          <w:sz w:val="28"/>
          <w:szCs w:val="28"/>
        </w:rPr>
        <w:t>;</w:t>
      </w:r>
    </w:p>
    <w:p w14:paraId="79EF34DB" w14:textId="77777777" w:rsidR="007454F7" w:rsidRPr="00F10842"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F10842">
        <w:rPr>
          <w:rFonts w:ascii="Times New Roman" w:eastAsia="Calibri" w:hAnsi="Times New Roman" w:cs="Times New Roman"/>
          <w:color w:val="000000" w:themeColor="text1"/>
          <w:sz w:val="28"/>
          <w:szCs w:val="28"/>
        </w:rPr>
        <w:t xml:space="preserve">15) порядок оценки и сопоставления заявок на участие в открытом конкурсе </w:t>
      </w:r>
      <w:r w:rsidRPr="00F10842">
        <w:rPr>
          <w:rFonts w:ascii="Times New Roman" w:eastAsia="Times New Roman" w:hAnsi="Times New Roman" w:cs="Times New Roman"/>
          <w:color w:val="000000" w:themeColor="text1"/>
          <w:sz w:val="28"/>
          <w:szCs w:val="28"/>
          <w:lang w:eastAsia="zh-CN"/>
        </w:rPr>
        <w:t>в соответствии с приложением № 2 к Положению о закупке</w:t>
      </w:r>
      <w:r w:rsidRPr="00F10842">
        <w:rPr>
          <w:rFonts w:ascii="Times New Roman" w:eastAsia="Calibri" w:hAnsi="Times New Roman" w:cs="Times New Roman"/>
          <w:color w:val="000000" w:themeColor="text1"/>
          <w:sz w:val="28"/>
          <w:szCs w:val="28"/>
        </w:rPr>
        <w:t>;</w:t>
      </w:r>
    </w:p>
    <w:p w14:paraId="01B1C1A6" w14:textId="77777777" w:rsidR="00FB218A" w:rsidRPr="00F10842" w:rsidRDefault="00FB218A" w:rsidP="00FB218A">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F10842">
        <w:rPr>
          <w:rFonts w:ascii="Times New Roman" w:eastAsia="Times New Roman" w:hAnsi="Times New Roman" w:cs="Times New Roman"/>
          <w:color w:val="000000" w:themeColor="text1"/>
          <w:sz w:val="28"/>
          <w:szCs w:val="28"/>
          <w:lang w:eastAsia="zh-CN"/>
        </w:rPr>
        <w:t xml:space="preserve">16) размер обеспечения заявки на участие в закупке, порядок и срок его предоставления в случае установления требования обеспечения заявки </w:t>
      </w:r>
      <w:r w:rsidRPr="00F10842">
        <w:rPr>
          <w:rFonts w:ascii="Times New Roman" w:eastAsia="Times New Roman" w:hAnsi="Times New Roman" w:cs="Times New Roman"/>
          <w:color w:val="000000" w:themeColor="text1"/>
          <w:sz w:val="28"/>
          <w:szCs w:val="28"/>
          <w:lang w:eastAsia="zh-CN"/>
        </w:rPr>
        <w:br/>
        <w:t>на участие в закупке;</w:t>
      </w:r>
    </w:p>
    <w:p w14:paraId="3581B923" w14:textId="1B5EBCC6" w:rsidR="0070647E" w:rsidRPr="00F10842" w:rsidRDefault="00FB218A" w:rsidP="00FB218A">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F10842">
        <w:rPr>
          <w:rFonts w:ascii="Times New Roman" w:eastAsia="Times New Roman" w:hAnsi="Times New Roman" w:cs="Times New Roman"/>
          <w:color w:val="000000" w:themeColor="text1"/>
          <w:sz w:val="28"/>
          <w:szCs w:val="28"/>
          <w:lang w:eastAsia="zh-CN"/>
        </w:rPr>
        <w:t xml:space="preserve">17) размер обеспечения исполнения договора, порядок и срок его предоставления, а также основное обязательство, исполнение которого </w:t>
      </w:r>
      <w:r w:rsidRPr="00F10842">
        <w:rPr>
          <w:rFonts w:ascii="Times New Roman" w:eastAsia="Times New Roman" w:hAnsi="Times New Roman" w:cs="Times New Roman"/>
          <w:color w:val="000000" w:themeColor="text1"/>
          <w:sz w:val="28"/>
          <w:szCs w:val="28"/>
          <w:lang w:eastAsia="zh-CN"/>
        </w:rPr>
        <w:lastRenderedPageBreak/>
        <w:t>обеспечивается (в случае установления требования обеспечения исполнения договора), и срок его исполнения;</w:t>
      </w:r>
    </w:p>
    <w:p w14:paraId="72831C30" w14:textId="77777777" w:rsidR="007454F7" w:rsidRPr="00F10842"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F10842">
        <w:rPr>
          <w:rFonts w:ascii="Times New Roman" w:eastAsia="Times New Roman" w:hAnsi="Times New Roman" w:cs="Times New Roman"/>
          <w:color w:val="000000" w:themeColor="text1"/>
          <w:sz w:val="28"/>
          <w:szCs w:val="28"/>
          <w:lang w:eastAsia="zh-CN"/>
        </w:rPr>
        <w:t>18) сведения о праве Заказчика отказаться от проведения открытого конкурса;</w:t>
      </w:r>
    </w:p>
    <w:p w14:paraId="2ADD5E8A" w14:textId="77777777" w:rsidR="00E93BBA" w:rsidRPr="00F10842" w:rsidRDefault="007454F7" w:rsidP="00E93BBA">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zh-CN"/>
        </w:rPr>
        <w:t>19) </w:t>
      </w:r>
      <w:r w:rsidR="00E93BBA" w:rsidRPr="00F10842">
        <w:rPr>
          <w:rFonts w:ascii="Times New Roman" w:eastAsia="Times New Roman" w:hAnsi="Times New Roman" w:cs="Times New Roman"/>
          <w:color w:val="000000" w:themeColor="text1"/>
          <w:sz w:val="28"/>
          <w:szCs w:val="28"/>
          <w:lang w:eastAsia="ru-RU"/>
        </w:rPr>
        <w:t xml:space="preserve">сведения, указанные в разделе 5 Главы </w:t>
      </w:r>
      <w:r w:rsidR="00E93BBA" w:rsidRPr="00F10842">
        <w:rPr>
          <w:rFonts w:ascii="Times New Roman" w:eastAsia="Times New Roman" w:hAnsi="Times New Roman" w:cs="Times New Roman"/>
          <w:color w:val="000000" w:themeColor="text1"/>
          <w:sz w:val="28"/>
          <w:szCs w:val="28"/>
          <w:lang w:val="en-US" w:eastAsia="ru-RU"/>
        </w:rPr>
        <w:t>II</w:t>
      </w:r>
      <w:r w:rsidR="00E93BBA" w:rsidRPr="00F10842">
        <w:rPr>
          <w:rFonts w:ascii="Times New Roman" w:eastAsia="Times New Roman" w:hAnsi="Times New Roman" w:cs="Times New Roman"/>
          <w:color w:val="000000" w:themeColor="text1"/>
          <w:sz w:val="28"/>
          <w:szCs w:val="28"/>
          <w:lang w:eastAsia="ru-RU"/>
        </w:rPr>
        <w:t xml:space="preserve"> Положения о закупке, </w:t>
      </w:r>
      <w:r w:rsidR="00E93BBA" w:rsidRPr="00F10842">
        <w:rPr>
          <w:rFonts w:ascii="Times New Roman" w:eastAsia="Times New Roman" w:hAnsi="Times New Roman" w:cs="Times New Roman"/>
          <w:color w:val="000000" w:themeColor="text1"/>
          <w:sz w:val="28"/>
          <w:szCs w:val="28"/>
          <w:lang w:eastAsia="ru-RU"/>
        </w:rPr>
        <w:br/>
      </w:r>
      <w:r w:rsidR="00E93BBA" w:rsidRPr="00F10842">
        <w:rPr>
          <w:rFonts w:ascii="Times New Roman" w:hAnsi="Times New Roman" w:cs="Times New Roman"/>
          <w:color w:val="000000"/>
          <w:sz w:val="28"/>
          <w:szCs w:val="28"/>
          <w:lang w:eastAsia="zh-CN"/>
        </w:rPr>
        <w:t xml:space="preserve">об условиях </w:t>
      </w:r>
      <w:r w:rsidR="00E93BBA" w:rsidRPr="00F10842">
        <w:rPr>
          <w:rFonts w:ascii="Times New Roman" w:hAnsi="Times New Roman" w:cs="Times New Roman"/>
          <w:color w:val="000000"/>
          <w:sz w:val="28"/>
          <w:szCs w:val="28"/>
          <w:lang w:eastAsia="ru-RU"/>
        </w:rPr>
        <w:t xml:space="preserve">предоставления приоритета </w:t>
      </w:r>
      <w:r w:rsidR="00E93BBA" w:rsidRPr="00F10842">
        <w:rPr>
          <w:rFonts w:ascii="Times New Roman" w:eastAsia="Times New Roman" w:hAnsi="Times New Roman" w:cs="Times New Roman"/>
          <w:color w:val="000000" w:themeColor="text1"/>
          <w:sz w:val="28"/>
          <w:szCs w:val="28"/>
          <w:lang w:eastAsia="ru-RU"/>
        </w:rPr>
        <w:t>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в соответствии с Постановлением № 925.</w:t>
      </w:r>
    </w:p>
    <w:p w14:paraId="0980ACC7" w14:textId="77777777" w:rsidR="007454F7" w:rsidRPr="00F10842" w:rsidRDefault="007454F7" w:rsidP="00E93BBA">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ru-RU"/>
        </w:rPr>
      </w:pPr>
      <w:r w:rsidRPr="00F10842">
        <w:rPr>
          <w:rFonts w:ascii="Times New Roman" w:eastAsia="Calibri" w:hAnsi="Times New Roman" w:cs="Times New Roman"/>
          <w:color w:val="000000" w:themeColor="text1"/>
          <w:sz w:val="28"/>
          <w:szCs w:val="28"/>
        </w:rPr>
        <w:t>10</w:t>
      </w:r>
      <w:r w:rsidRPr="00F10842">
        <w:rPr>
          <w:rFonts w:ascii="Times New Roman" w:eastAsia="Times New Roman" w:hAnsi="Times New Roman" w:cs="Times New Roman"/>
          <w:color w:val="000000" w:themeColor="text1"/>
          <w:sz w:val="28"/>
          <w:szCs w:val="28"/>
          <w:lang w:eastAsia="ru-RU"/>
        </w:rPr>
        <w:t xml:space="preserve">. Для участия в открытом конкурсе участник закупки подает заявку </w:t>
      </w:r>
      <w:r w:rsidRPr="00F10842">
        <w:rPr>
          <w:rFonts w:ascii="Times New Roman" w:eastAsia="Times New Roman" w:hAnsi="Times New Roman" w:cs="Times New Roman"/>
          <w:color w:val="000000" w:themeColor="text1"/>
          <w:sz w:val="28"/>
          <w:szCs w:val="28"/>
          <w:lang w:eastAsia="ru-RU"/>
        </w:rPr>
        <w:br/>
        <w:t>на участие в открытом конкурсе. Требования к содержанию, форме, оформлению и составу заявки на участие в открытом конкурсе,</w:t>
      </w:r>
      <w:r w:rsidRPr="00F10842">
        <w:rPr>
          <w:rFonts w:ascii="Times New Roman" w:eastAsia="Times New Roman" w:hAnsi="Times New Roman" w:cs="Times New Roman"/>
          <w:color w:val="000000" w:themeColor="text1"/>
          <w:sz w:val="28"/>
          <w:szCs w:val="28"/>
          <w:lang w:eastAsia="zh-CN"/>
        </w:rPr>
        <w:t xml:space="preserve"> в том числе исчерпывающий перечень документов, которые должны быть представлены в составе заявки,</w:t>
      </w:r>
      <w:r w:rsidRPr="00F10842">
        <w:rPr>
          <w:rFonts w:ascii="Times New Roman" w:eastAsia="Times New Roman" w:hAnsi="Times New Roman" w:cs="Times New Roman"/>
          <w:color w:val="000000" w:themeColor="text1"/>
          <w:sz w:val="28"/>
          <w:szCs w:val="28"/>
          <w:lang w:eastAsia="ru-RU"/>
        </w:rPr>
        <w:t xml:space="preserve"> указываются в конкурсной документации.</w:t>
      </w:r>
    </w:p>
    <w:p w14:paraId="2870FD33" w14:textId="77777777" w:rsidR="007454F7" w:rsidRPr="00F10842"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 xml:space="preserve">11. Заявка на участие в конкурсе должна содержать всю указанную Заказчиком в конкурсной документации информацию, а именно: </w:t>
      </w:r>
    </w:p>
    <w:p w14:paraId="11AE5C21" w14:textId="77777777" w:rsidR="007454F7" w:rsidRPr="00F10842"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F10842">
        <w:rPr>
          <w:rFonts w:ascii="Times New Roman" w:hAnsi="Times New Roman" w:cs="Times New Roman"/>
          <w:color w:val="000000" w:themeColor="text1"/>
          <w:sz w:val="28"/>
          <w:szCs w:val="28"/>
        </w:rPr>
        <w:t>1) сведения и документы об участнике открытого конкурса, подавшем заявку (если на стороне участника открытого конкурса выступает одно лицо), или сведения и документы о лицах, выступающих на стороне одного участника открытого конкурс</w:t>
      </w:r>
      <w:r w:rsidR="00373F2D" w:rsidRPr="00F10842">
        <w:rPr>
          <w:rFonts w:ascii="Times New Roman" w:hAnsi="Times New Roman" w:cs="Times New Roman"/>
          <w:color w:val="000000" w:themeColor="text1"/>
          <w:sz w:val="28"/>
          <w:szCs w:val="28"/>
        </w:rPr>
        <w:t xml:space="preserve">а (по каждому из указанных лиц </w:t>
      </w:r>
      <w:r w:rsidR="008870CF" w:rsidRPr="00F10842">
        <w:rPr>
          <w:rFonts w:ascii="Times New Roman" w:hAnsi="Times New Roman" w:cs="Times New Roman"/>
          <w:color w:val="000000" w:themeColor="text1"/>
          <w:sz w:val="28"/>
          <w:szCs w:val="28"/>
        </w:rPr>
        <w:br/>
      </w:r>
      <w:r w:rsidRPr="00F10842">
        <w:rPr>
          <w:rFonts w:ascii="Times New Roman" w:hAnsi="Times New Roman" w:cs="Times New Roman"/>
          <w:color w:val="000000" w:themeColor="text1"/>
          <w:sz w:val="28"/>
          <w:szCs w:val="28"/>
        </w:rPr>
        <w:t xml:space="preserve">в отдельности) (если на стороне участника открытого конкурса выступает несколько лиц): </w:t>
      </w:r>
    </w:p>
    <w:p w14:paraId="69112638" w14:textId="77777777" w:rsidR="007454F7" w:rsidRPr="00F10842"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F10842">
        <w:rPr>
          <w:rFonts w:ascii="Times New Roman" w:hAnsi="Times New Roman" w:cs="Times New Roman"/>
          <w:color w:val="000000" w:themeColor="text1"/>
          <w:sz w:val="28"/>
          <w:szCs w:val="28"/>
        </w:rPr>
        <w:t>а) фирменное наимено</w:t>
      </w:r>
      <w:r w:rsidR="00373F2D" w:rsidRPr="00F10842">
        <w:rPr>
          <w:rFonts w:ascii="Times New Roman" w:hAnsi="Times New Roman" w:cs="Times New Roman"/>
          <w:color w:val="000000" w:themeColor="text1"/>
          <w:sz w:val="28"/>
          <w:szCs w:val="28"/>
        </w:rPr>
        <w:t xml:space="preserve">вание (наименование), сведения </w:t>
      </w:r>
      <w:r w:rsidR="00373F2D" w:rsidRPr="00F10842">
        <w:rPr>
          <w:rFonts w:ascii="Times New Roman" w:hAnsi="Times New Roman" w:cs="Times New Roman"/>
          <w:color w:val="000000" w:themeColor="text1"/>
          <w:sz w:val="28"/>
          <w:szCs w:val="28"/>
        </w:rPr>
        <w:br/>
      </w:r>
      <w:r w:rsidRPr="00F10842">
        <w:rPr>
          <w:rFonts w:ascii="Times New Roman" w:hAnsi="Times New Roman" w:cs="Times New Roman"/>
          <w:color w:val="000000" w:themeColor="text1"/>
          <w:sz w:val="28"/>
          <w:szCs w:val="28"/>
        </w:rPr>
        <w:t>об организационно-правовой форме, о месте нахождения (для юридического лица), фамилия, имя, отчество, паспортные данные, сведения о месте жительства (для физического лица), почтовый адрес участника закупки, номер контактного телефона, адрес электронной почты;</w:t>
      </w:r>
    </w:p>
    <w:p w14:paraId="51F41014" w14:textId="77777777" w:rsidR="007454F7" w:rsidRPr="00F10842"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F10842">
        <w:rPr>
          <w:rFonts w:ascii="Times New Roman" w:hAnsi="Times New Roman" w:cs="Times New Roman"/>
          <w:color w:val="000000" w:themeColor="text1"/>
          <w:sz w:val="28"/>
          <w:szCs w:val="28"/>
        </w:rPr>
        <w:lastRenderedPageBreak/>
        <w:t xml:space="preserve">б) копия выписки из единого государственного реестра юридических лиц (для юридических лиц), копия выписки из единого государственного реестра индивидуальных предпринимателей (для индивидуальных предпринимателей), копии документов, удостоверяющих личность (для иных физических лиц), надлежащим образом заверенный перевод </w:t>
      </w:r>
      <w:r w:rsidRPr="00F10842">
        <w:rPr>
          <w:rFonts w:ascii="Times New Roman" w:hAnsi="Times New Roman" w:cs="Times New Roman"/>
          <w:color w:val="000000" w:themeColor="text1"/>
          <w:sz w:val="28"/>
          <w:szCs w:val="28"/>
        </w:rPr>
        <w:br/>
        <w:t xml:space="preserve">на русский язык документов о государственной регистрации юридического лица или физического лица в качестве индивидуального предпринимателя </w:t>
      </w:r>
      <w:r w:rsidRPr="00F10842">
        <w:rPr>
          <w:rFonts w:ascii="Times New Roman" w:hAnsi="Times New Roman" w:cs="Times New Roman"/>
          <w:color w:val="000000" w:themeColor="text1"/>
          <w:sz w:val="28"/>
          <w:szCs w:val="28"/>
        </w:rPr>
        <w:br/>
        <w:t>в соответствии с законодательством соответствующего государства (для иностранных лиц);</w:t>
      </w:r>
    </w:p>
    <w:p w14:paraId="1B19B206" w14:textId="77777777" w:rsidR="007454F7" w:rsidRPr="00F10842"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F10842">
        <w:rPr>
          <w:rFonts w:ascii="Times New Roman" w:hAnsi="Times New Roman" w:cs="Times New Roman"/>
          <w:color w:val="000000" w:themeColor="text1"/>
          <w:sz w:val="28"/>
          <w:szCs w:val="28"/>
        </w:rPr>
        <w:t xml:space="preserve">в) документ, подтверждающий полномочия лица на осуществление действий от имени юридического лица в соответствии с законодательством Российской Федерации и учредительными документами участника открытого конкурса (копия решения о назначении или об избрании либо приказа о назначении физического лица на должность, в соответствии </w:t>
      </w:r>
      <w:r w:rsidRPr="00F10842">
        <w:rPr>
          <w:rFonts w:ascii="Times New Roman" w:hAnsi="Times New Roman" w:cs="Times New Roman"/>
          <w:color w:val="000000" w:themeColor="text1"/>
          <w:sz w:val="28"/>
          <w:szCs w:val="28"/>
        </w:rPr>
        <w:br/>
        <w:t>с которым такое физическое лицо обладает правом действовать от имени участника открытого ко</w:t>
      </w:r>
      <w:r w:rsidR="00531B7E" w:rsidRPr="00F10842">
        <w:rPr>
          <w:rFonts w:ascii="Times New Roman" w:hAnsi="Times New Roman" w:cs="Times New Roman"/>
          <w:color w:val="000000" w:themeColor="text1"/>
          <w:sz w:val="28"/>
          <w:szCs w:val="28"/>
        </w:rPr>
        <w:t xml:space="preserve">нкурса без доверенности (далее </w:t>
      </w:r>
      <w:r w:rsidRPr="00F10842">
        <w:rPr>
          <w:rFonts w:ascii="Times New Roman" w:hAnsi="Times New Roman" w:cs="Times New Roman"/>
          <w:color w:val="000000" w:themeColor="text1"/>
          <w:sz w:val="28"/>
          <w:szCs w:val="28"/>
        </w:rPr>
        <w:t xml:space="preserve">– руководитель участника открытого конкурса) либо оригинал или заверенная копия соответствующей доверенности, выданной и оформленной в соответствии </w:t>
      </w:r>
      <w:r w:rsidR="00531B7E" w:rsidRPr="00F10842">
        <w:rPr>
          <w:rFonts w:ascii="Times New Roman" w:hAnsi="Times New Roman" w:cs="Times New Roman"/>
          <w:color w:val="000000" w:themeColor="text1"/>
          <w:sz w:val="28"/>
          <w:szCs w:val="28"/>
        </w:rPr>
        <w:br/>
      </w:r>
      <w:r w:rsidRPr="00F10842">
        <w:rPr>
          <w:rFonts w:ascii="Times New Roman" w:hAnsi="Times New Roman" w:cs="Times New Roman"/>
          <w:color w:val="000000" w:themeColor="text1"/>
          <w:sz w:val="28"/>
          <w:szCs w:val="28"/>
        </w:rPr>
        <w:t>с гражданским законодательством, в случае если от имени физического лица действует иное лицо (представитель).</w:t>
      </w:r>
    </w:p>
    <w:p w14:paraId="43CF5317" w14:textId="77777777" w:rsidR="007454F7" w:rsidRPr="00F10842"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F10842">
        <w:rPr>
          <w:rFonts w:ascii="Times New Roman" w:hAnsi="Times New Roman" w:cs="Times New Roman"/>
          <w:color w:val="000000" w:themeColor="text1"/>
          <w:sz w:val="28"/>
          <w:szCs w:val="28"/>
        </w:rPr>
        <w:t xml:space="preserve">В случае если от имени юридического лица действует иное лицо, заявка на участие в открытом конкурсе должна содержать также оригинал </w:t>
      </w:r>
      <w:r w:rsidR="00531B7E" w:rsidRPr="00F10842">
        <w:rPr>
          <w:rFonts w:ascii="Times New Roman" w:hAnsi="Times New Roman" w:cs="Times New Roman"/>
          <w:color w:val="000000" w:themeColor="text1"/>
          <w:sz w:val="28"/>
          <w:szCs w:val="28"/>
        </w:rPr>
        <w:br/>
      </w:r>
      <w:r w:rsidRPr="00F10842">
        <w:rPr>
          <w:rFonts w:ascii="Times New Roman" w:hAnsi="Times New Roman" w:cs="Times New Roman"/>
          <w:color w:val="000000" w:themeColor="text1"/>
          <w:sz w:val="28"/>
          <w:szCs w:val="28"/>
        </w:rPr>
        <w:t xml:space="preserve">или заверенную руководителем участника открытого конкурса </w:t>
      </w:r>
      <w:r w:rsidR="00531B7E" w:rsidRPr="00F10842">
        <w:rPr>
          <w:rFonts w:ascii="Times New Roman" w:hAnsi="Times New Roman" w:cs="Times New Roman"/>
          <w:color w:val="000000" w:themeColor="text1"/>
          <w:sz w:val="28"/>
          <w:szCs w:val="28"/>
        </w:rPr>
        <w:br/>
      </w:r>
      <w:r w:rsidRPr="00F10842">
        <w:rPr>
          <w:rFonts w:ascii="Times New Roman" w:hAnsi="Times New Roman" w:cs="Times New Roman"/>
          <w:color w:val="000000" w:themeColor="text1"/>
          <w:sz w:val="28"/>
          <w:szCs w:val="28"/>
        </w:rPr>
        <w:t>или уполномоченным этим руководителем ли</w:t>
      </w:r>
      <w:r w:rsidR="00531B7E" w:rsidRPr="00F10842">
        <w:rPr>
          <w:rFonts w:ascii="Times New Roman" w:hAnsi="Times New Roman" w:cs="Times New Roman"/>
          <w:color w:val="000000" w:themeColor="text1"/>
          <w:sz w:val="28"/>
          <w:szCs w:val="28"/>
        </w:rPr>
        <w:t xml:space="preserve">цом, или засвидетельствованную </w:t>
      </w:r>
      <w:r w:rsidRPr="00F10842">
        <w:rPr>
          <w:rFonts w:ascii="Times New Roman" w:hAnsi="Times New Roman" w:cs="Times New Roman"/>
          <w:color w:val="000000" w:themeColor="text1"/>
          <w:sz w:val="28"/>
          <w:szCs w:val="28"/>
        </w:rPr>
        <w:t xml:space="preserve">в нотариальном порядке копию соответствующей доверенности, подписанной руководителем участника открытого конкурса или уполномоченным этим руководителем лицом. В случае если указанная доверенность подписана лицом, уполномоченным руководителем участника </w:t>
      </w:r>
      <w:r w:rsidRPr="00F10842">
        <w:rPr>
          <w:rFonts w:ascii="Times New Roman" w:hAnsi="Times New Roman" w:cs="Times New Roman"/>
          <w:color w:val="000000" w:themeColor="text1"/>
          <w:sz w:val="28"/>
          <w:szCs w:val="28"/>
        </w:rPr>
        <w:lastRenderedPageBreak/>
        <w:t>открытого конкурса, заявка на участие в открытом конкурсе должна содержать также документ, подтверждающий полномочия такого лица;</w:t>
      </w:r>
    </w:p>
    <w:p w14:paraId="03B37B11" w14:textId="77777777" w:rsidR="007454F7" w:rsidRPr="00F10842"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F10842">
        <w:rPr>
          <w:rFonts w:ascii="Times New Roman" w:hAnsi="Times New Roman" w:cs="Times New Roman"/>
          <w:color w:val="000000" w:themeColor="text1"/>
          <w:sz w:val="28"/>
          <w:szCs w:val="28"/>
        </w:rPr>
        <w:t>г) копия учредительных документов (для юридических лиц);</w:t>
      </w:r>
    </w:p>
    <w:p w14:paraId="1784E942" w14:textId="77777777" w:rsidR="007454F7" w:rsidRPr="00F10842"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F10842">
        <w:rPr>
          <w:rFonts w:ascii="Times New Roman" w:hAnsi="Times New Roman" w:cs="Times New Roman"/>
          <w:color w:val="000000" w:themeColor="text1"/>
          <w:sz w:val="28"/>
          <w:szCs w:val="28"/>
        </w:rPr>
        <w:t xml:space="preserve">д) оригинал или копию решения об одобрении или о совершении крупной сделки (сделки, в совершении которой имеется заинтересованность) в случае, если требование о необходимости наличия такого решения для совершения сделки установлено законодательством Российской Федерации или учредительными документами юридического лица и если для участника открытого конкурса поставка товаров, выполнение работ, оказание услуг, являющихся предметом договора, или предоставление обеспечения заявки на участие в открытом конкурсе, обеспечения исполнения договора являются крупной сделкой (сделкой, </w:t>
      </w:r>
      <w:r w:rsidR="008870CF" w:rsidRPr="00F10842">
        <w:rPr>
          <w:rFonts w:ascii="Times New Roman" w:hAnsi="Times New Roman" w:cs="Times New Roman"/>
          <w:color w:val="000000" w:themeColor="text1"/>
          <w:sz w:val="28"/>
          <w:szCs w:val="28"/>
        </w:rPr>
        <w:br/>
      </w:r>
      <w:r w:rsidRPr="00F10842">
        <w:rPr>
          <w:rFonts w:ascii="Times New Roman" w:hAnsi="Times New Roman" w:cs="Times New Roman"/>
          <w:color w:val="000000" w:themeColor="text1"/>
          <w:sz w:val="28"/>
          <w:szCs w:val="28"/>
        </w:rPr>
        <w:t>в совершении которой имеется заинтересованность).</w:t>
      </w:r>
    </w:p>
    <w:p w14:paraId="60F557A6" w14:textId="77777777" w:rsidR="007454F7" w:rsidRPr="00F10842"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F10842">
        <w:rPr>
          <w:rFonts w:ascii="Times New Roman" w:hAnsi="Times New Roman" w:cs="Times New Roman"/>
          <w:color w:val="000000" w:themeColor="text1"/>
          <w:sz w:val="28"/>
          <w:szCs w:val="28"/>
        </w:rPr>
        <w:t xml:space="preserve">В случае если в соответствии с законодательством </w:t>
      </w:r>
      <w:r w:rsidRPr="00F10842">
        <w:rPr>
          <w:rFonts w:ascii="Times New Roman" w:hAnsi="Times New Roman" w:cs="Times New Roman"/>
          <w:color w:val="000000" w:themeColor="text1"/>
          <w:sz w:val="28"/>
          <w:szCs w:val="28"/>
        </w:rPr>
        <w:br/>
        <w:t xml:space="preserve">Российской Федерации для участника открытого конкурса поставка товаров, выполнение работ, оказание услуг, являющихся предметом договора, или предоставление обеспечения заявки на участие в открытом конкурсе, обеспечения исполнения договора не являются крупной сделкой (сделкой, в совершении которой имеется заинтересованность) и (или) для совершения сделки не требуется решение об одобрении или о совершении сделки, заявка на участие в открытом конкурсе должна содержать заявление, подписанное лицом, полномочия которого подтверждены согласно подпункту 1 («в») пункта 11 настоящего раздела Положения </w:t>
      </w:r>
      <w:r w:rsidR="008870CF" w:rsidRPr="00F10842">
        <w:rPr>
          <w:rFonts w:ascii="Times New Roman" w:hAnsi="Times New Roman" w:cs="Times New Roman"/>
          <w:color w:val="000000" w:themeColor="text1"/>
          <w:sz w:val="28"/>
          <w:szCs w:val="28"/>
        </w:rPr>
        <w:br/>
      </w:r>
      <w:r w:rsidRPr="00F10842">
        <w:rPr>
          <w:rFonts w:ascii="Times New Roman" w:hAnsi="Times New Roman" w:cs="Times New Roman"/>
          <w:color w:val="000000" w:themeColor="text1"/>
          <w:sz w:val="28"/>
          <w:szCs w:val="28"/>
        </w:rPr>
        <w:t>о закупке, о том, что данные сделки не являются для участника открытого конкурса крупными сделками, (сделками, в совершении которых имеется заинтересованность) и (или)</w:t>
      </w:r>
      <w:r w:rsidR="008870CF" w:rsidRPr="00F10842">
        <w:rPr>
          <w:rFonts w:ascii="Times New Roman" w:hAnsi="Times New Roman" w:cs="Times New Roman"/>
          <w:color w:val="000000" w:themeColor="text1"/>
          <w:sz w:val="28"/>
          <w:szCs w:val="28"/>
        </w:rPr>
        <w:t xml:space="preserve"> </w:t>
      </w:r>
      <w:r w:rsidRPr="00F10842">
        <w:rPr>
          <w:rFonts w:ascii="Times New Roman" w:hAnsi="Times New Roman" w:cs="Times New Roman"/>
          <w:color w:val="000000" w:themeColor="text1"/>
          <w:sz w:val="28"/>
          <w:szCs w:val="28"/>
        </w:rPr>
        <w:t>не требуют принятия решения об их одобрении (совершении). В случае если на стороне участника открытого конкурса участвуют одновременно несколько лиц, каждое из данных лиц предоставляет указанные документы;</w:t>
      </w:r>
    </w:p>
    <w:p w14:paraId="3F3070DE" w14:textId="77777777" w:rsidR="007454F7" w:rsidRPr="00F10842"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F10842">
        <w:rPr>
          <w:rFonts w:ascii="Times New Roman" w:hAnsi="Times New Roman" w:cs="Times New Roman"/>
          <w:color w:val="000000" w:themeColor="text1"/>
          <w:sz w:val="28"/>
          <w:szCs w:val="28"/>
        </w:rPr>
        <w:lastRenderedPageBreak/>
        <w:t>2) предложение о функциональных характеристиках (потребительских свойствах) и качественных характеристиках товара, который является предметом закупки или используется для выполнения работ (оказания услуг), являющихся предметом закупки, о качестве работ, услуг и иные предложения об условиях исполнения дог</w:t>
      </w:r>
      <w:r w:rsidR="00531B7E" w:rsidRPr="00F10842">
        <w:rPr>
          <w:rFonts w:ascii="Times New Roman" w:hAnsi="Times New Roman" w:cs="Times New Roman"/>
          <w:color w:val="000000" w:themeColor="text1"/>
          <w:sz w:val="28"/>
          <w:szCs w:val="28"/>
        </w:rPr>
        <w:t xml:space="preserve">овора, в том числе предложение </w:t>
      </w:r>
      <w:r w:rsidR="008870CF" w:rsidRPr="00F10842">
        <w:rPr>
          <w:rFonts w:ascii="Times New Roman" w:hAnsi="Times New Roman" w:cs="Times New Roman"/>
          <w:color w:val="000000" w:themeColor="text1"/>
          <w:sz w:val="28"/>
          <w:szCs w:val="28"/>
        </w:rPr>
        <w:br/>
      </w:r>
      <w:r w:rsidRPr="00F10842">
        <w:rPr>
          <w:rFonts w:ascii="Times New Roman" w:hAnsi="Times New Roman" w:cs="Times New Roman"/>
          <w:color w:val="000000" w:themeColor="text1"/>
          <w:sz w:val="28"/>
          <w:szCs w:val="28"/>
        </w:rPr>
        <w:t>о цене договора;</w:t>
      </w:r>
    </w:p>
    <w:p w14:paraId="4066CE43" w14:textId="77777777" w:rsidR="007454F7" w:rsidRPr="00F10842"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F10842">
        <w:rPr>
          <w:rFonts w:ascii="Times New Roman" w:hAnsi="Times New Roman" w:cs="Times New Roman"/>
          <w:color w:val="000000" w:themeColor="text1"/>
          <w:sz w:val="28"/>
          <w:szCs w:val="28"/>
        </w:rPr>
        <w:t>3) копии документов, подтверждающих соответствие товаров (работы, услуг) требованиям, установленным в соответствии с законодательством Российской Федерации, если в соответствии с законодательством Российской Федерации установлены требования к закупаемым товарам (работам, услугам) (копии сертифи</w:t>
      </w:r>
      <w:r w:rsidR="00531B7E" w:rsidRPr="00F10842">
        <w:rPr>
          <w:rFonts w:ascii="Times New Roman" w:hAnsi="Times New Roman" w:cs="Times New Roman"/>
          <w:color w:val="000000" w:themeColor="text1"/>
          <w:sz w:val="28"/>
          <w:szCs w:val="28"/>
        </w:rPr>
        <w:t xml:space="preserve">катов соответствия, деклараций </w:t>
      </w:r>
      <w:r w:rsidR="008870CF" w:rsidRPr="00F10842">
        <w:rPr>
          <w:rFonts w:ascii="Times New Roman" w:hAnsi="Times New Roman" w:cs="Times New Roman"/>
          <w:color w:val="000000" w:themeColor="text1"/>
          <w:sz w:val="28"/>
          <w:szCs w:val="28"/>
        </w:rPr>
        <w:br/>
      </w:r>
      <w:r w:rsidRPr="00F10842">
        <w:rPr>
          <w:rFonts w:ascii="Times New Roman" w:hAnsi="Times New Roman" w:cs="Times New Roman"/>
          <w:color w:val="000000" w:themeColor="text1"/>
          <w:sz w:val="28"/>
          <w:szCs w:val="28"/>
        </w:rPr>
        <w:t>о соответствии, санитарно-эпидемиологических заключений, регистрационных удостоверений, свидетельств</w:t>
      </w:r>
      <w:r w:rsidR="0071142A" w:rsidRPr="00F10842">
        <w:rPr>
          <w:rFonts w:ascii="Times New Roman" w:hAnsi="Times New Roman" w:cs="Times New Roman"/>
          <w:color w:val="000000" w:themeColor="text1"/>
          <w:sz w:val="28"/>
          <w:szCs w:val="28"/>
        </w:rPr>
        <w:t xml:space="preserve"> и иных документов</w:t>
      </w:r>
      <w:r w:rsidRPr="00F10842">
        <w:rPr>
          <w:rFonts w:ascii="Times New Roman" w:hAnsi="Times New Roman" w:cs="Times New Roman"/>
          <w:color w:val="000000" w:themeColor="text1"/>
          <w:sz w:val="28"/>
          <w:szCs w:val="28"/>
        </w:rPr>
        <w:t>). При этом не допускается требовать представле</w:t>
      </w:r>
      <w:r w:rsidR="00531B7E" w:rsidRPr="00F10842">
        <w:rPr>
          <w:rFonts w:ascii="Times New Roman" w:hAnsi="Times New Roman" w:cs="Times New Roman"/>
          <w:color w:val="000000" w:themeColor="text1"/>
          <w:sz w:val="28"/>
          <w:szCs w:val="28"/>
        </w:rPr>
        <w:t xml:space="preserve">ние указанных документов, если </w:t>
      </w:r>
      <w:r w:rsidR="008870CF" w:rsidRPr="00F10842">
        <w:rPr>
          <w:rFonts w:ascii="Times New Roman" w:hAnsi="Times New Roman" w:cs="Times New Roman"/>
          <w:color w:val="000000" w:themeColor="text1"/>
          <w:sz w:val="28"/>
          <w:szCs w:val="28"/>
        </w:rPr>
        <w:br/>
      </w:r>
      <w:r w:rsidRPr="00F10842">
        <w:rPr>
          <w:rFonts w:ascii="Times New Roman" w:hAnsi="Times New Roman" w:cs="Times New Roman"/>
          <w:color w:val="000000" w:themeColor="text1"/>
          <w:sz w:val="28"/>
          <w:szCs w:val="28"/>
        </w:rPr>
        <w:t>в соответствии</w:t>
      </w:r>
      <w:r w:rsidR="008870CF" w:rsidRPr="00F10842">
        <w:rPr>
          <w:rFonts w:ascii="Times New Roman" w:hAnsi="Times New Roman" w:cs="Times New Roman"/>
          <w:color w:val="000000" w:themeColor="text1"/>
          <w:sz w:val="28"/>
          <w:szCs w:val="28"/>
        </w:rPr>
        <w:t xml:space="preserve"> </w:t>
      </w:r>
      <w:r w:rsidRPr="00F10842">
        <w:rPr>
          <w:rFonts w:ascii="Times New Roman" w:hAnsi="Times New Roman" w:cs="Times New Roman"/>
          <w:color w:val="000000" w:themeColor="text1"/>
          <w:sz w:val="28"/>
          <w:szCs w:val="28"/>
        </w:rPr>
        <w:t>с законодательством Российской Федерации они передаются вместе с товаром;</w:t>
      </w:r>
    </w:p>
    <w:p w14:paraId="4303C378" w14:textId="77777777" w:rsidR="007454F7" w:rsidRPr="00F10842"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F10842">
        <w:rPr>
          <w:rFonts w:ascii="Times New Roman" w:hAnsi="Times New Roman" w:cs="Times New Roman"/>
          <w:color w:val="000000" w:themeColor="text1"/>
          <w:sz w:val="28"/>
          <w:szCs w:val="28"/>
        </w:rPr>
        <w:t xml:space="preserve">4) документы или копии документов, подтверждающих соответствие участника открытого конкурса или лиц, выступающих на стороне участника открытого конкурса, установленным требованиям и условиям допуска </w:t>
      </w:r>
      <w:r w:rsidRPr="00F10842">
        <w:rPr>
          <w:rFonts w:ascii="Times New Roman" w:hAnsi="Times New Roman" w:cs="Times New Roman"/>
          <w:color w:val="000000" w:themeColor="text1"/>
          <w:sz w:val="28"/>
          <w:szCs w:val="28"/>
        </w:rPr>
        <w:br/>
        <w:t>к участию в открытом конкурсе:</w:t>
      </w:r>
    </w:p>
    <w:p w14:paraId="026EB85A" w14:textId="77777777" w:rsidR="007454F7" w:rsidRPr="00F10842"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F10842">
        <w:rPr>
          <w:rFonts w:ascii="Times New Roman" w:hAnsi="Times New Roman" w:cs="Times New Roman"/>
          <w:color w:val="000000" w:themeColor="text1"/>
          <w:sz w:val="28"/>
          <w:szCs w:val="28"/>
        </w:rPr>
        <w:t xml:space="preserve">а) копии документов, подтверждающих соответствие участника открытого конкурса требованиям, устанавливаемым в соответствии </w:t>
      </w:r>
      <w:r w:rsidRPr="00F10842">
        <w:rPr>
          <w:rFonts w:ascii="Times New Roman" w:hAnsi="Times New Roman" w:cs="Times New Roman"/>
          <w:color w:val="000000" w:themeColor="text1"/>
          <w:sz w:val="28"/>
          <w:szCs w:val="28"/>
        </w:rPr>
        <w:br/>
        <w:t>с законодательством Российской Федерации к лицам, осуществляющим поставки товаров, выполнение работ, оказание услуг, являющихся предметом закупки;</w:t>
      </w:r>
    </w:p>
    <w:p w14:paraId="6CA2FB6E" w14:textId="77777777" w:rsidR="007454F7" w:rsidRPr="00F10842"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F10842">
        <w:rPr>
          <w:rFonts w:ascii="Times New Roman" w:hAnsi="Times New Roman" w:cs="Times New Roman"/>
          <w:color w:val="000000" w:themeColor="text1"/>
          <w:sz w:val="28"/>
          <w:szCs w:val="28"/>
        </w:rPr>
        <w:t xml:space="preserve">б) копии документов, подтверждающих соответствие участника открытого конкурса требованиям, предусмотренным пунктом 3 раздела </w:t>
      </w:r>
      <w:r w:rsidR="00407454" w:rsidRPr="00F10842">
        <w:rPr>
          <w:rFonts w:ascii="Times New Roman" w:hAnsi="Times New Roman" w:cs="Times New Roman"/>
          <w:color w:val="000000" w:themeColor="text1"/>
          <w:sz w:val="28"/>
          <w:szCs w:val="28"/>
        </w:rPr>
        <w:t>6</w:t>
      </w:r>
      <w:r w:rsidRPr="00F10842">
        <w:rPr>
          <w:rFonts w:ascii="Times New Roman" w:hAnsi="Times New Roman" w:cs="Times New Roman"/>
          <w:color w:val="000000" w:themeColor="text1"/>
          <w:sz w:val="28"/>
          <w:szCs w:val="28"/>
        </w:rPr>
        <w:t xml:space="preserve"> главы </w:t>
      </w:r>
      <w:r w:rsidRPr="00F10842">
        <w:rPr>
          <w:rFonts w:ascii="Times New Roman" w:hAnsi="Times New Roman" w:cs="Times New Roman"/>
          <w:color w:val="000000" w:themeColor="text1"/>
          <w:sz w:val="28"/>
          <w:szCs w:val="28"/>
          <w:lang w:val="en-US"/>
        </w:rPr>
        <w:t>II</w:t>
      </w:r>
      <w:r w:rsidRPr="00F10842">
        <w:rPr>
          <w:rFonts w:ascii="Times New Roman" w:hAnsi="Times New Roman" w:cs="Times New Roman"/>
          <w:color w:val="000000" w:themeColor="text1"/>
          <w:sz w:val="28"/>
          <w:szCs w:val="28"/>
        </w:rPr>
        <w:t xml:space="preserve"> Положения о закупке (перечень подтверждающих документов </w:t>
      </w:r>
      <w:r w:rsidRPr="00F10842">
        <w:rPr>
          <w:rFonts w:ascii="Times New Roman" w:hAnsi="Times New Roman" w:cs="Times New Roman"/>
          <w:color w:val="000000" w:themeColor="text1"/>
          <w:sz w:val="28"/>
          <w:szCs w:val="28"/>
        </w:rPr>
        <w:lastRenderedPageBreak/>
        <w:t>определяется в конкурсной документации</w:t>
      </w:r>
      <w:r w:rsidR="008870CF" w:rsidRPr="00F10842">
        <w:rPr>
          <w:rFonts w:ascii="Times New Roman" w:hAnsi="Times New Roman" w:cs="Times New Roman"/>
          <w:color w:val="000000" w:themeColor="text1"/>
          <w:sz w:val="28"/>
          <w:szCs w:val="28"/>
        </w:rPr>
        <w:t>,</w:t>
      </w:r>
      <w:r w:rsidRPr="00F10842">
        <w:rPr>
          <w:rFonts w:ascii="Times New Roman" w:hAnsi="Times New Roman" w:cs="Times New Roman"/>
          <w:color w:val="000000" w:themeColor="text1"/>
          <w:sz w:val="28"/>
          <w:szCs w:val="28"/>
        </w:rPr>
        <w:t xml:space="preserve"> исходя из установленных требований, специфики объекта закупки и условий договора);</w:t>
      </w:r>
    </w:p>
    <w:p w14:paraId="4394A7A5" w14:textId="77777777" w:rsidR="007454F7" w:rsidRPr="00F10842"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F10842">
        <w:rPr>
          <w:rFonts w:ascii="Times New Roman" w:hAnsi="Times New Roman" w:cs="Times New Roman"/>
          <w:color w:val="000000" w:themeColor="text1"/>
          <w:sz w:val="28"/>
          <w:szCs w:val="28"/>
        </w:rPr>
        <w:t xml:space="preserve">5) оригинал документа, подтверждающего внесение обеспечения заявки на участие в открытом конкурсе, в случае если в конкурсной документации содержится указание на требование обеспечения такой заявки (платежное поручение с отметкой банка о списании денежных средств со счета плательщика, подтверждающее перечисление денежных средств в качестве обеспечения заявки на участие в открытом конкурсе, </w:t>
      </w:r>
      <w:r w:rsidR="00531B7E" w:rsidRPr="00F10842">
        <w:rPr>
          <w:rFonts w:ascii="Times New Roman" w:hAnsi="Times New Roman" w:cs="Times New Roman"/>
          <w:color w:val="000000" w:themeColor="text1"/>
          <w:sz w:val="28"/>
          <w:szCs w:val="28"/>
        </w:rPr>
        <w:br/>
      </w:r>
      <w:r w:rsidRPr="00F10842">
        <w:rPr>
          <w:rFonts w:ascii="Times New Roman" w:hAnsi="Times New Roman" w:cs="Times New Roman"/>
          <w:color w:val="000000" w:themeColor="text1"/>
          <w:sz w:val="28"/>
          <w:szCs w:val="28"/>
        </w:rPr>
        <w:t xml:space="preserve">или банковская гарантия). Если участником закупки выступает физическое лицо, в качестве документа, подтверждающего внесение денежных средств </w:t>
      </w:r>
      <w:r w:rsidR="00532525" w:rsidRPr="00F10842">
        <w:rPr>
          <w:rFonts w:ascii="Times New Roman" w:hAnsi="Times New Roman" w:cs="Times New Roman"/>
          <w:color w:val="000000" w:themeColor="text1"/>
          <w:sz w:val="28"/>
          <w:szCs w:val="28"/>
        </w:rPr>
        <w:br/>
      </w:r>
      <w:r w:rsidRPr="00F10842">
        <w:rPr>
          <w:rFonts w:ascii="Times New Roman" w:hAnsi="Times New Roman" w:cs="Times New Roman"/>
          <w:color w:val="000000" w:themeColor="text1"/>
          <w:sz w:val="28"/>
          <w:szCs w:val="28"/>
        </w:rPr>
        <w:t>в качестве обеспечения заявки на участие в открытом конкурсе, может быть предоставлена квитанция.</w:t>
      </w:r>
    </w:p>
    <w:p w14:paraId="38F03916" w14:textId="77777777" w:rsidR="007454F7" w:rsidRPr="00F10842"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F10842">
        <w:rPr>
          <w:rFonts w:ascii="Times New Roman" w:hAnsi="Times New Roman" w:cs="Times New Roman"/>
          <w:color w:val="000000" w:themeColor="text1"/>
          <w:sz w:val="28"/>
          <w:szCs w:val="28"/>
        </w:rPr>
        <w:t>В случае если на стороне одного участника открытого конкурса выступает несколько лиц, указанные выше документы должны быть представлены такими лицами, исходя из распределения между ними обязанности по внесению денежных средств в качестве обеспечения заявки на участие в конкурсе, которое указывается в соглашении между лицами, выступающими на стороне одного участника открытого конкурса;</w:t>
      </w:r>
    </w:p>
    <w:p w14:paraId="72CADA27" w14:textId="77777777" w:rsidR="007454F7" w:rsidRPr="00F10842"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F10842">
        <w:rPr>
          <w:rFonts w:ascii="Times New Roman" w:hAnsi="Times New Roman" w:cs="Times New Roman"/>
          <w:color w:val="000000" w:themeColor="text1"/>
          <w:sz w:val="28"/>
          <w:szCs w:val="28"/>
        </w:rPr>
        <w:t>6) в случае если на стороне одного участника открытого конкурса выступает несколько лиц, заявка на участие в открытом конкурсе должна также включать в себя соглашение лиц, участвующих на стороне такого участника открытого конкурса, содержащее следующие сведения:</w:t>
      </w:r>
    </w:p>
    <w:p w14:paraId="6B201036" w14:textId="77777777" w:rsidR="007454F7" w:rsidRPr="00F10842"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F10842">
        <w:rPr>
          <w:rFonts w:ascii="Times New Roman" w:hAnsi="Times New Roman" w:cs="Times New Roman"/>
          <w:color w:val="000000" w:themeColor="text1"/>
          <w:sz w:val="28"/>
          <w:szCs w:val="28"/>
        </w:rPr>
        <w:t xml:space="preserve">а) об их участии на стороне одного участника открытого конкурса, </w:t>
      </w:r>
      <w:r w:rsidRPr="00F10842">
        <w:rPr>
          <w:rFonts w:ascii="Times New Roman" w:hAnsi="Times New Roman" w:cs="Times New Roman"/>
          <w:color w:val="000000" w:themeColor="text1"/>
          <w:sz w:val="28"/>
          <w:szCs w:val="28"/>
        </w:rPr>
        <w:br/>
        <w:t>с указанием количества товара, объема работ, услуг, подлежащих соответственно поставке, выполнению, оказанию каждым из указанных лиц в отдельности в случае, если участником открытого конкурса, на стороне которого выступают указанные лица, и Заказчиком по результатам проведения открытого конкурса будет заключен договор;</w:t>
      </w:r>
    </w:p>
    <w:p w14:paraId="481AE62C" w14:textId="77777777" w:rsidR="007454F7" w:rsidRPr="00F10842"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F10842">
        <w:rPr>
          <w:rFonts w:ascii="Times New Roman" w:hAnsi="Times New Roman" w:cs="Times New Roman"/>
          <w:color w:val="000000" w:themeColor="text1"/>
          <w:sz w:val="28"/>
          <w:szCs w:val="28"/>
        </w:rPr>
        <w:lastRenderedPageBreak/>
        <w:t>б) о распределении между ними сумм денежных средств, подлежащих оплате Заказчиком в рамках заключенного с участни</w:t>
      </w:r>
      <w:r w:rsidR="009A55AA" w:rsidRPr="00F10842">
        <w:rPr>
          <w:rFonts w:ascii="Times New Roman" w:hAnsi="Times New Roman" w:cs="Times New Roman"/>
          <w:color w:val="000000" w:themeColor="text1"/>
          <w:sz w:val="28"/>
          <w:szCs w:val="28"/>
        </w:rPr>
        <w:t>ком открытого конкурса договора</w:t>
      </w:r>
      <w:r w:rsidRPr="00F10842">
        <w:rPr>
          <w:rFonts w:ascii="Times New Roman" w:hAnsi="Times New Roman" w:cs="Times New Roman"/>
          <w:color w:val="000000" w:themeColor="text1"/>
          <w:sz w:val="28"/>
          <w:szCs w:val="28"/>
        </w:rPr>
        <w:t xml:space="preserve"> в случае, если участником открытого конкурса, </w:t>
      </w:r>
      <w:r w:rsidRPr="00F10842">
        <w:rPr>
          <w:rFonts w:ascii="Times New Roman" w:hAnsi="Times New Roman" w:cs="Times New Roman"/>
          <w:color w:val="000000" w:themeColor="text1"/>
          <w:sz w:val="28"/>
          <w:szCs w:val="28"/>
        </w:rPr>
        <w:br/>
        <w:t xml:space="preserve">на стороне которого выступают указанные лица, и Заказчиком </w:t>
      </w:r>
      <w:r w:rsidRPr="00F10842">
        <w:rPr>
          <w:rFonts w:ascii="Times New Roman" w:hAnsi="Times New Roman" w:cs="Times New Roman"/>
          <w:color w:val="000000" w:themeColor="text1"/>
          <w:sz w:val="28"/>
          <w:szCs w:val="28"/>
        </w:rPr>
        <w:br/>
        <w:t xml:space="preserve">по результатам проведения открытого конкурса будет заключен договор; распределение сумм денежных средств указывается в соглашении </w:t>
      </w:r>
      <w:r w:rsidRPr="00F10842">
        <w:rPr>
          <w:rFonts w:ascii="Times New Roman" w:hAnsi="Times New Roman" w:cs="Times New Roman"/>
          <w:color w:val="000000" w:themeColor="text1"/>
          <w:sz w:val="28"/>
          <w:szCs w:val="28"/>
        </w:rPr>
        <w:br/>
        <w:t>в процентах от цены договора, предложенной участником открытого конкурса в заявке на участие в открытом конкурсе;</w:t>
      </w:r>
    </w:p>
    <w:p w14:paraId="4AFCF7E1" w14:textId="77777777" w:rsidR="007454F7" w:rsidRPr="00F10842"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F10842">
        <w:rPr>
          <w:rFonts w:ascii="Times New Roman" w:hAnsi="Times New Roman" w:cs="Times New Roman"/>
          <w:color w:val="000000" w:themeColor="text1"/>
          <w:sz w:val="28"/>
          <w:szCs w:val="28"/>
        </w:rPr>
        <w:t xml:space="preserve">в) о распределении между ними обязанности по внесению денежных средств в качестве обеспечения заявки на участие в открытом конкурсе </w:t>
      </w:r>
      <w:r w:rsidRPr="00F10842">
        <w:rPr>
          <w:rFonts w:ascii="Times New Roman" w:hAnsi="Times New Roman" w:cs="Times New Roman"/>
          <w:color w:val="000000" w:themeColor="text1"/>
          <w:sz w:val="28"/>
          <w:szCs w:val="28"/>
        </w:rPr>
        <w:br/>
        <w:t>в случае</w:t>
      </w:r>
      <w:r w:rsidR="009A55AA" w:rsidRPr="00F10842">
        <w:rPr>
          <w:rFonts w:ascii="Times New Roman" w:hAnsi="Times New Roman" w:cs="Times New Roman"/>
          <w:color w:val="000000" w:themeColor="text1"/>
          <w:sz w:val="28"/>
          <w:szCs w:val="28"/>
        </w:rPr>
        <w:t>,</w:t>
      </w:r>
      <w:r w:rsidRPr="00F10842">
        <w:rPr>
          <w:rFonts w:ascii="Times New Roman" w:hAnsi="Times New Roman" w:cs="Times New Roman"/>
          <w:color w:val="000000" w:themeColor="text1"/>
          <w:sz w:val="28"/>
          <w:szCs w:val="28"/>
        </w:rPr>
        <w:t xml:space="preserve"> если в конкурсной документации содержится требование </w:t>
      </w:r>
      <w:r w:rsidRPr="00F10842">
        <w:rPr>
          <w:rFonts w:ascii="Times New Roman" w:hAnsi="Times New Roman" w:cs="Times New Roman"/>
          <w:color w:val="000000" w:themeColor="text1"/>
          <w:sz w:val="28"/>
          <w:szCs w:val="28"/>
        </w:rPr>
        <w:br/>
        <w:t>об обеспечении такой заявки; сведения о распределении данной обязанности указываются в соглашении путем определения конкретных сумм денежных средств, которые должны быть перечислены одним или несколькими лицами, выступающими на стороне одного участника открытого конкурса;</w:t>
      </w:r>
    </w:p>
    <w:p w14:paraId="65BE6108" w14:textId="77777777" w:rsidR="007454F7" w:rsidRPr="00F10842"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F10842">
        <w:rPr>
          <w:rFonts w:ascii="Times New Roman" w:hAnsi="Times New Roman" w:cs="Times New Roman"/>
          <w:color w:val="000000" w:themeColor="text1"/>
          <w:sz w:val="28"/>
          <w:szCs w:val="28"/>
        </w:rPr>
        <w:t xml:space="preserve">г) о предоставляемом способе обеспечения исполнения договора </w:t>
      </w:r>
      <w:r w:rsidRPr="00F10842">
        <w:rPr>
          <w:rFonts w:ascii="Times New Roman" w:hAnsi="Times New Roman" w:cs="Times New Roman"/>
          <w:color w:val="000000" w:themeColor="text1"/>
          <w:sz w:val="28"/>
          <w:szCs w:val="28"/>
        </w:rPr>
        <w:br/>
        <w:t xml:space="preserve">и лице (лицах) (из числа лиц, выступающих на стороне одного участника открытого конкурса), на которого (которых) возлагается обязанность </w:t>
      </w:r>
      <w:r w:rsidRPr="00F10842">
        <w:rPr>
          <w:rFonts w:ascii="Times New Roman" w:hAnsi="Times New Roman" w:cs="Times New Roman"/>
          <w:color w:val="000000" w:themeColor="text1"/>
          <w:sz w:val="28"/>
          <w:szCs w:val="28"/>
        </w:rPr>
        <w:br/>
        <w:t>по предоставлению такого обеспечения, если в конкурсной документации содержится требование об обеспечении исполнения договора;</w:t>
      </w:r>
    </w:p>
    <w:p w14:paraId="539D5821" w14:textId="77777777" w:rsidR="007454F7" w:rsidRPr="00F10842"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F10842">
        <w:rPr>
          <w:rFonts w:ascii="Times New Roman" w:hAnsi="Times New Roman" w:cs="Times New Roman"/>
          <w:color w:val="000000" w:themeColor="text1"/>
          <w:sz w:val="28"/>
          <w:szCs w:val="28"/>
        </w:rPr>
        <w:t xml:space="preserve">7) иные документы, представление которых в составе заявки </w:t>
      </w:r>
      <w:r w:rsidRPr="00F10842">
        <w:rPr>
          <w:rFonts w:ascii="Times New Roman" w:hAnsi="Times New Roman" w:cs="Times New Roman"/>
          <w:color w:val="000000" w:themeColor="text1"/>
          <w:sz w:val="28"/>
          <w:szCs w:val="28"/>
        </w:rPr>
        <w:br/>
        <w:t xml:space="preserve">на участие в открытом конкурсе предусмотрено конкурсной документацией. </w:t>
      </w:r>
    </w:p>
    <w:p w14:paraId="564ADD3A" w14:textId="77777777" w:rsidR="007454F7" w:rsidRPr="00F10842"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Факт подачи заявки на участие в открытом конкурсе является подтверждением соответствия участника закупки требования</w:t>
      </w:r>
      <w:r w:rsidR="00685EAC" w:rsidRPr="00F10842">
        <w:rPr>
          <w:rFonts w:ascii="Times New Roman" w:eastAsia="Times New Roman" w:hAnsi="Times New Roman" w:cs="Times New Roman"/>
          <w:color w:val="000000" w:themeColor="text1"/>
          <w:sz w:val="28"/>
          <w:szCs w:val="28"/>
          <w:lang w:eastAsia="ru-RU"/>
        </w:rPr>
        <w:t>м</w:t>
      </w:r>
      <w:r w:rsidR="009A55AA" w:rsidRPr="00F10842">
        <w:rPr>
          <w:rFonts w:ascii="Times New Roman" w:eastAsia="Times New Roman" w:hAnsi="Times New Roman" w:cs="Times New Roman"/>
          <w:color w:val="000000" w:themeColor="text1"/>
          <w:sz w:val="28"/>
          <w:szCs w:val="28"/>
          <w:lang w:eastAsia="ru-RU"/>
        </w:rPr>
        <w:t>, установленным подпунктами 2–</w:t>
      </w:r>
      <w:r w:rsidRPr="00F10842">
        <w:rPr>
          <w:rFonts w:ascii="Times New Roman" w:eastAsia="Times New Roman" w:hAnsi="Times New Roman" w:cs="Times New Roman"/>
          <w:color w:val="000000" w:themeColor="text1"/>
          <w:sz w:val="28"/>
          <w:szCs w:val="28"/>
          <w:lang w:eastAsia="ru-RU"/>
        </w:rPr>
        <w:t xml:space="preserve">6 пункта 2 </w:t>
      </w:r>
      <w:r w:rsidRPr="00F10842">
        <w:rPr>
          <w:rFonts w:ascii="Times New Roman" w:hAnsi="Times New Roman" w:cs="Times New Roman"/>
          <w:color w:val="000000" w:themeColor="text1"/>
          <w:sz w:val="28"/>
          <w:szCs w:val="28"/>
        </w:rPr>
        <w:t xml:space="preserve">раздела 6 главы </w:t>
      </w:r>
      <w:r w:rsidRPr="00F10842">
        <w:rPr>
          <w:rFonts w:ascii="Times New Roman" w:hAnsi="Times New Roman" w:cs="Times New Roman"/>
          <w:color w:val="000000" w:themeColor="text1"/>
          <w:sz w:val="28"/>
          <w:szCs w:val="28"/>
          <w:lang w:val="en-US"/>
        </w:rPr>
        <w:t>II</w:t>
      </w:r>
      <w:r w:rsidRPr="00F10842">
        <w:rPr>
          <w:rFonts w:ascii="Times New Roman" w:hAnsi="Times New Roman" w:cs="Times New Roman"/>
          <w:color w:val="000000" w:themeColor="text1"/>
          <w:sz w:val="28"/>
          <w:szCs w:val="28"/>
        </w:rPr>
        <w:t xml:space="preserve"> </w:t>
      </w:r>
      <w:r w:rsidRPr="00F10842">
        <w:rPr>
          <w:rFonts w:ascii="Times New Roman" w:eastAsia="Times New Roman" w:hAnsi="Times New Roman" w:cs="Times New Roman"/>
          <w:color w:val="000000" w:themeColor="text1"/>
          <w:sz w:val="28"/>
          <w:szCs w:val="28"/>
          <w:lang w:eastAsia="ru-RU"/>
        </w:rPr>
        <w:t>Положения</w:t>
      </w:r>
      <w:r w:rsidR="000172B4" w:rsidRPr="00F10842">
        <w:rPr>
          <w:rFonts w:ascii="Times New Roman" w:eastAsia="Times New Roman" w:hAnsi="Times New Roman" w:cs="Times New Roman"/>
          <w:color w:val="000000" w:themeColor="text1"/>
          <w:sz w:val="28"/>
          <w:szCs w:val="28"/>
          <w:lang w:eastAsia="ru-RU"/>
        </w:rPr>
        <w:br/>
      </w:r>
      <w:r w:rsidRPr="00F10842">
        <w:rPr>
          <w:rFonts w:ascii="Times New Roman" w:eastAsia="Times New Roman" w:hAnsi="Times New Roman" w:cs="Times New Roman"/>
          <w:color w:val="000000" w:themeColor="text1"/>
          <w:sz w:val="28"/>
          <w:szCs w:val="28"/>
          <w:lang w:eastAsia="ru-RU"/>
        </w:rPr>
        <w:t xml:space="preserve">о закупке. </w:t>
      </w:r>
    </w:p>
    <w:p w14:paraId="1115E1D9" w14:textId="77777777" w:rsidR="007454F7" w:rsidRPr="00F10842" w:rsidRDefault="009A55AA"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В случае</w:t>
      </w:r>
      <w:r w:rsidR="007454F7" w:rsidRPr="00F10842">
        <w:rPr>
          <w:rFonts w:ascii="Times New Roman" w:eastAsia="Times New Roman" w:hAnsi="Times New Roman" w:cs="Times New Roman"/>
          <w:color w:val="000000" w:themeColor="text1"/>
          <w:sz w:val="28"/>
          <w:szCs w:val="28"/>
          <w:lang w:eastAsia="ru-RU"/>
        </w:rPr>
        <w:t xml:space="preserve"> если в конкурсной документации указан такой критерий оценки заявок на участие в конкурсе, как «Квалификация участника и (или) </w:t>
      </w:r>
      <w:r w:rsidR="007454F7" w:rsidRPr="00F10842">
        <w:rPr>
          <w:rFonts w:ascii="Times New Roman" w:eastAsia="Times New Roman" w:hAnsi="Times New Roman" w:cs="Times New Roman"/>
          <w:color w:val="000000" w:themeColor="text1"/>
          <w:sz w:val="28"/>
          <w:szCs w:val="28"/>
          <w:lang w:eastAsia="ru-RU"/>
        </w:rPr>
        <w:lastRenderedPageBreak/>
        <w:t>коллектива его сотрудников (в том числе опыт, образование, квалификация персонала, деловая репутация)», заявка участника закупки может содержать также документы, подтверждающие его квалификацию, при этом отсутствие указанных документов не является основанием для признания заявки не соответствующей требованиям конкурсной документации.</w:t>
      </w:r>
    </w:p>
    <w:p w14:paraId="0F860B44" w14:textId="77777777" w:rsidR="007454F7" w:rsidRPr="00F10842"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 xml:space="preserve">12. Участник закупки подает заявку на участие в открытом конкурсе </w:t>
      </w:r>
      <w:r w:rsidRPr="00F10842">
        <w:rPr>
          <w:rFonts w:ascii="Times New Roman" w:eastAsia="Times New Roman" w:hAnsi="Times New Roman" w:cs="Times New Roman"/>
          <w:color w:val="000000" w:themeColor="text1"/>
          <w:sz w:val="28"/>
          <w:szCs w:val="28"/>
          <w:lang w:eastAsia="ru-RU"/>
        </w:rPr>
        <w:br/>
        <w:t xml:space="preserve">в письменной форме в запечатанном конверте, не позволяющем просматривать ее содержание до вскрытия конверта. </w:t>
      </w:r>
    </w:p>
    <w:p w14:paraId="246AE37B" w14:textId="77777777" w:rsidR="007454F7" w:rsidRPr="00F10842"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F10842">
        <w:rPr>
          <w:rFonts w:ascii="Times New Roman" w:hAnsi="Times New Roman" w:cs="Times New Roman"/>
          <w:color w:val="000000" w:themeColor="text1"/>
          <w:sz w:val="28"/>
          <w:szCs w:val="28"/>
        </w:rPr>
        <w:t xml:space="preserve">Все сведения и документы, входящие в состав заявки на участие </w:t>
      </w:r>
      <w:r w:rsidRPr="00F10842">
        <w:rPr>
          <w:rFonts w:ascii="Times New Roman" w:hAnsi="Times New Roman" w:cs="Times New Roman"/>
          <w:color w:val="000000" w:themeColor="text1"/>
          <w:sz w:val="28"/>
          <w:szCs w:val="28"/>
        </w:rPr>
        <w:br/>
        <w:t xml:space="preserve">в открытом конкурсе, должны быть составлены на русском языке. </w:t>
      </w:r>
      <w:r w:rsidR="00532525" w:rsidRPr="00F10842">
        <w:rPr>
          <w:rFonts w:ascii="Times New Roman" w:hAnsi="Times New Roman" w:cs="Times New Roman"/>
          <w:color w:val="000000" w:themeColor="text1"/>
          <w:sz w:val="28"/>
          <w:szCs w:val="28"/>
        </w:rPr>
        <w:br/>
      </w:r>
      <w:r w:rsidRPr="00F10842">
        <w:rPr>
          <w:rFonts w:ascii="Times New Roman" w:hAnsi="Times New Roman" w:cs="Times New Roman"/>
          <w:color w:val="000000" w:themeColor="text1"/>
          <w:sz w:val="28"/>
          <w:szCs w:val="28"/>
        </w:rPr>
        <w:t>Если какие-либо сведения или документы, входящие в состав заявки, составлены на иностранном языке, участник закупки обязан представить</w:t>
      </w:r>
      <w:r w:rsidR="000172B4" w:rsidRPr="00F10842">
        <w:rPr>
          <w:rFonts w:ascii="Times New Roman" w:hAnsi="Times New Roman" w:cs="Times New Roman"/>
          <w:color w:val="000000" w:themeColor="text1"/>
          <w:sz w:val="28"/>
          <w:szCs w:val="28"/>
        </w:rPr>
        <w:br/>
      </w:r>
      <w:r w:rsidRPr="00F10842">
        <w:rPr>
          <w:rFonts w:ascii="Times New Roman" w:hAnsi="Times New Roman" w:cs="Times New Roman"/>
          <w:color w:val="000000" w:themeColor="text1"/>
          <w:sz w:val="28"/>
          <w:szCs w:val="28"/>
        </w:rPr>
        <w:t>в составе заявке перевод на русский язык, верность которого засвидетельствована в порядке, установленном статьей 81 Основ законодательства Российской Федерации о нотариате.</w:t>
      </w:r>
    </w:p>
    <w:p w14:paraId="33A5ACDE" w14:textId="77777777" w:rsidR="007454F7" w:rsidRPr="00F10842"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F10842">
        <w:rPr>
          <w:rFonts w:ascii="Times New Roman" w:hAnsi="Times New Roman" w:cs="Times New Roman"/>
          <w:color w:val="000000" w:themeColor="text1"/>
          <w:sz w:val="28"/>
          <w:szCs w:val="28"/>
        </w:rPr>
        <w:t xml:space="preserve">В случае представления в составе заявки на участие в открытом конкурсе документов, требующих консульской легализации, проставления апостиля или иной легитимации для их признания на территории Российской Федерации, такие документы должны содержать соответствующие </w:t>
      </w:r>
      <w:proofErr w:type="spellStart"/>
      <w:r w:rsidRPr="00F10842">
        <w:rPr>
          <w:rFonts w:ascii="Times New Roman" w:hAnsi="Times New Roman" w:cs="Times New Roman"/>
          <w:color w:val="000000" w:themeColor="text1"/>
          <w:sz w:val="28"/>
          <w:szCs w:val="28"/>
        </w:rPr>
        <w:t>легализационные</w:t>
      </w:r>
      <w:proofErr w:type="spellEnd"/>
      <w:r w:rsidRPr="00F10842">
        <w:rPr>
          <w:rFonts w:ascii="Times New Roman" w:hAnsi="Times New Roman" w:cs="Times New Roman"/>
          <w:color w:val="000000" w:themeColor="text1"/>
          <w:sz w:val="28"/>
          <w:szCs w:val="28"/>
        </w:rPr>
        <w:t xml:space="preserve"> надписи, </w:t>
      </w:r>
      <w:proofErr w:type="spellStart"/>
      <w:r w:rsidRPr="00F10842">
        <w:rPr>
          <w:rFonts w:ascii="Times New Roman" w:hAnsi="Times New Roman" w:cs="Times New Roman"/>
          <w:color w:val="000000" w:themeColor="text1"/>
          <w:sz w:val="28"/>
          <w:szCs w:val="28"/>
        </w:rPr>
        <w:t>апостили</w:t>
      </w:r>
      <w:proofErr w:type="spellEnd"/>
      <w:r w:rsidRPr="00F10842">
        <w:rPr>
          <w:rFonts w:ascii="Times New Roman" w:hAnsi="Times New Roman" w:cs="Times New Roman"/>
          <w:color w:val="000000" w:themeColor="text1"/>
          <w:sz w:val="28"/>
          <w:szCs w:val="28"/>
        </w:rPr>
        <w:t xml:space="preserve"> или иные предусмотренные законодательством Российской Федерации реквизиты, подтверждающие соблюдение необходимых формальностей.</w:t>
      </w:r>
    </w:p>
    <w:p w14:paraId="75E5898D" w14:textId="77777777" w:rsidR="007454F7" w:rsidRPr="00F10842"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F10842">
        <w:rPr>
          <w:rFonts w:ascii="Times New Roman" w:hAnsi="Times New Roman" w:cs="Times New Roman"/>
          <w:color w:val="000000" w:themeColor="text1"/>
          <w:sz w:val="28"/>
          <w:szCs w:val="28"/>
        </w:rPr>
        <w:t xml:space="preserve">13. Все листы заявки на участие в открытом конкурсе, все листы тома такой заявки должны быть прошиты и пронумерованы. Заявка на участие </w:t>
      </w:r>
      <w:r w:rsidRPr="00F10842">
        <w:rPr>
          <w:rFonts w:ascii="Times New Roman" w:hAnsi="Times New Roman" w:cs="Times New Roman"/>
          <w:color w:val="000000" w:themeColor="text1"/>
          <w:sz w:val="28"/>
          <w:szCs w:val="28"/>
        </w:rPr>
        <w:br/>
        <w:t xml:space="preserve">в открытом конкурсе и том такой заявки должны содержать опись входящих в их состав документов, быть скреплены печатью участника открытого конкурса (для юридического лица) (при наличии) и подписаны участником открытого конкурса или лицом, уполномоченным участником открытого конкурса. Соблюдение участником открытого конкурса указанных </w:t>
      </w:r>
      <w:r w:rsidRPr="00F10842">
        <w:rPr>
          <w:rFonts w:ascii="Times New Roman" w:hAnsi="Times New Roman" w:cs="Times New Roman"/>
          <w:color w:val="000000" w:themeColor="text1"/>
          <w:sz w:val="28"/>
          <w:szCs w:val="28"/>
        </w:rPr>
        <w:lastRenderedPageBreak/>
        <w:t xml:space="preserve">требований означает, что информация и документы, входящие в состав заявки, поданы от имени участника открытого конкурса, и он несет ответственность за подлинность и достоверность этих информации </w:t>
      </w:r>
      <w:r w:rsidRPr="00F10842">
        <w:rPr>
          <w:rFonts w:ascii="Times New Roman" w:hAnsi="Times New Roman" w:cs="Times New Roman"/>
          <w:color w:val="000000" w:themeColor="text1"/>
          <w:sz w:val="28"/>
          <w:szCs w:val="28"/>
        </w:rPr>
        <w:br/>
        <w:t>и документов.</w:t>
      </w:r>
    </w:p>
    <w:p w14:paraId="01DADC50" w14:textId="77777777" w:rsidR="007454F7" w:rsidRPr="00F10842"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 xml:space="preserve">14. Каждый конверт с заявкой на участие в открытом конкурсе, поступивший в срок, указанный в конкурсной документации, регистрируются Заказчиком. Заказчик обеспечивает сохранность конвертов </w:t>
      </w:r>
      <w:r w:rsidRPr="00F10842">
        <w:rPr>
          <w:rFonts w:ascii="Times New Roman" w:eastAsia="Times New Roman" w:hAnsi="Times New Roman" w:cs="Times New Roman"/>
          <w:color w:val="000000" w:themeColor="text1"/>
          <w:sz w:val="28"/>
          <w:szCs w:val="28"/>
          <w:lang w:eastAsia="ru-RU"/>
        </w:rPr>
        <w:br/>
        <w:t xml:space="preserve">с заявками на участие в открытом конкурсе, рассмотрение содержания заявок на участие в открытом конкурсе только после вскрытия конвертов </w:t>
      </w:r>
      <w:r w:rsidRPr="00F10842">
        <w:rPr>
          <w:rFonts w:ascii="Times New Roman" w:eastAsia="Times New Roman" w:hAnsi="Times New Roman" w:cs="Times New Roman"/>
          <w:color w:val="000000" w:themeColor="text1"/>
          <w:sz w:val="28"/>
          <w:szCs w:val="28"/>
          <w:lang w:eastAsia="ru-RU"/>
        </w:rPr>
        <w:br/>
        <w:t xml:space="preserve">с заявками на участие в открытом конкурсе. </w:t>
      </w:r>
    </w:p>
    <w:p w14:paraId="4442A6BB" w14:textId="77777777" w:rsidR="007454F7" w:rsidRPr="00F10842" w:rsidRDefault="007454F7" w:rsidP="007454F7">
      <w:pPr>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 xml:space="preserve">15. Участник закупки вправе подать только одну заявку на участие </w:t>
      </w:r>
      <w:r w:rsidRPr="00F10842">
        <w:rPr>
          <w:rFonts w:ascii="Times New Roman" w:eastAsia="Times New Roman" w:hAnsi="Times New Roman" w:cs="Times New Roman"/>
          <w:color w:val="000000" w:themeColor="text1"/>
          <w:sz w:val="28"/>
          <w:szCs w:val="28"/>
          <w:lang w:eastAsia="ru-RU"/>
        </w:rPr>
        <w:br/>
        <w:t xml:space="preserve">в открытом конкурсе в отношении каждого предмета конкурса (лота). </w:t>
      </w:r>
      <w:r w:rsidRPr="00F10842">
        <w:rPr>
          <w:rFonts w:ascii="Times New Roman" w:eastAsia="Times New Roman" w:hAnsi="Times New Roman" w:cs="Times New Roman"/>
          <w:color w:val="000000" w:themeColor="text1"/>
          <w:sz w:val="28"/>
          <w:szCs w:val="28"/>
          <w:lang w:eastAsia="ru-RU"/>
        </w:rPr>
        <w:br/>
      </w:r>
      <w:r w:rsidRPr="00F10842">
        <w:rPr>
          <w:rFonts w:ascii="Times New Roman" w:eastAsia="Times New Roman" w:hAnsi="Times New Roman" w:cs="Times New Roman"/>
          <w:color w:val="000000" w:themeColor="text1"/>
          <w:sz w:val="28"/>
          <w:szCs w:val="28"/>
          <w:lang w:eastAsia="zh-CN"/>
        </w:rPr>
        <w:t xml:space="preserve">В случае подачи участником закупки двух и более заявок на участие </w:t>
      </w:r>
      <w:r w:rsidRPr="00F10842">
        <w:rPr>
          <w:rFonts w:ascii="Times New Roman" w:eastAsia="Times New Roman" w:hAnsi="Times New Roman" w:cs="Times New Roman"/>
          <w:color w:val="000000" w:themeColor="text1"/>
          <w:sz w:val="28"/>
          <w:szCs w:val="28"/>
          <w:lang w:eastAsia="zh-CN"/>
        </w:rPr>
        <w:br/>
        <w:t>в открытом конкурсе</w:t>
      </w:r>
      <w:r w:rsidRPr="00F10842">
        <w:rPr>
          <w:rFonts w:ascii="Times New Roman" w:eastAsia="Times New Roman" w:hAnsi="Times New Roman" w:cs="Times New Roman"/>
          <w:color w:val="000000" w:themeColor="text1"/>
          <w:sz w:val="28"/>
          <w:szCs w:val="28"/>
          <w:lang w:eastAsia="ru-RU"/>
        </w:rPr>
        <w:t xml:space="preserve"> в отношении каждого предмета конкурса (лота)</w:t>
      </w:r>
      <w:r w:rsidR="000172B4" w:rsidRPr="00F10842">
        <w:rPr>
          <w:rFonts w:ascii="Times New Roman" w:eastAsia="Times New Roman" w:hAnsi="Times New Roman" w:cs="Times New Roman"/>
          <w:color w:val="000000" w:themeColor="text1"/>
          <w:sz w:val="28"/>
          <w:szCs w:val="28"/>
          <w:lang w:eastAsia="zh-CN"/>
        </w:rPr>
        <w:br/>
      </w:r>
      <w:r w:rsidRPr="00F10842">
        <w:rPr>
          <w:rFonts w:ascii="Times New Roman" w:eastAsia="Times New Roman" w:hAnsi="Times New Roman" w:cs="Times New Roman"/>
          <w:color w:val="000000" w:themeColor="text1"/>
          <w:sz w:val="28"/>
          <w:szCs w:val="28"/>
          <w:lang w:eastAsia="ru-RU"/>
        </w:rPr>
        <w:t xml:space="preserve">при условии, что поданные ранее этим участником заявки на участие </w:t>
      </w:r>
      <w:r w:rsidRPr="00F10842">
        <w:rPr>
          <w:rFonts w:ascii="Times New Roman" w:eastAsia="Times New Roman" w:hAnsi="Times New Roman" w:cs="Times New Roman"/>
          <w:color w:val="000000" w:themeColor="text1"/>
          <w:sz w:val="28"/>
          <w:szCs w:val="28"/>
          <w:lang w:eastAsia="ru-RU"/>
        </w:rPr>
        <w:br/>
        <w:t>в открытом конкурсе не отозваны,</w:t>
      </w:r>
      <w:r w:rsidRPr="00F10842">
        <w:rPr>
          <w:rFonts w:ascii="Times New Roman" w:eastAsia="Times New Roman" w:hAnsi="Times New Roman" w:cs="Times New Roman"/>
          <w:color w:val="000000" w:themeColor="text1"/>
          <w:sz w:val="28"/>
          <w:szCs w:val="28"/>
          <w:lang w:eastAsia="zh-CN"/>
        </w:rPr>
        <w:t xml:space="preserve"> </w:t>
      </w:r>
      <w:r w:rsidRPr="00F10842">
        <w:rPr>
          <w:rFonts w:ascii="Times New Roman" w:hAnsi="Times New Roman" w:cs="Times New Roman"/>
          <w:color w:val="000000" w:themeColor="text1"/>
          <w:sz w:val="28"/>
          <w:szCs w:val="28"/>
        </w:rPr>
        <w:t xml:space="preserve">все заявки на участие в открытом конкурсе этого участника, поданные в отношении одного и того же лота, </w:t>
      </w:r>
      <w:r w:rsidRPr="00F10842">
        <w:rPr>
          <w:rFonts w:ascii="Times New Roman" w:hAnsi="Times New Roman" w:cs="Times New Roman"/>
          <w:color w:val="000000" w:themeColor="text1"/>
          <w:sz w:val="28"/>
          <w:szCs w:val="28"/>
        </w:rPr>
        <w:br/>
        <w:t>не рассматриваются и возвращаются этому участнику</w:t>
      </w:r>
      <w:r w:rsidRPr="00F10842">
        <w:rPr>
          <w:rFonts w:ascii="Times New Roman" w:eastAsia="Times New Roman" w:hAnsi="Times New Roman" w:cs="Times New Roman"/>
          <w:color w:val="000000" w:themeColor="text1"/>
          <w:sz w:val="28"/>
          <w:szCs w:val="28"/>
          <w:lang w:eastAsia="zh-CN"/>
        </w:rPr>
        <w:t>.</w:t>
      </w:r>
      <w:r w:rsidRPr="00F10842">
        <w:rPr>
          <w:rFonts w:ascii="Times New Roman" w:eastAsia="Times New Roman" w:hAnsi="Times New Roman" w:cs="Times New Roman"/>
          <w:color w:val="000000" w:themeColor="text1"/>
          <w:sz w:val="28"/>
          <w:szCs w:val="28"/>
          <w:lang w:eastAsia="ru-RU"/>
        </w:rPr>
        <w:t xml:space="preserve"> Прием заявок </w:t>
      </w:r>
      <w:r w:rsidRPr="00F10842">
        <w:rPr>
          <w:rFonts w:ascii="Times New Roman" w:eastAsia="Times New Roman" w:hAnsi="Times New Roman" w:cs="Times New Roman"/>
          <w:color w:val="000000" w:themeColor="text1"/>
          <w:sz w:val="28"/>
          <w:szCs w:val="28"/>
          <w:lang w:eastAsia="ru-RU"/>
        </w:rPr>
        <w:br/>
        <w:t xml:space="preserve">на участие в конкурсе прекращается после окончания срока подачи заявок </w:t>
      </w:r>
      <w:r w:rsidRPr="00F10842">
        <w:rPr>
          <w:rFonts w:ascii="Times New Roman" w:eastAsia="Times New Roman" w:hAnsi="Times New Roman" w:cs="Times New Roman"/>
          <w:color w:val="000000" w:themeColor="text1"/>
          <w:sz w:val="28"/>
          <w:szCs w:val="28"/>
          <w:lang w:eastAsia="ru-RU"/>
        </w:rPr>
        <w:br/>
        <w:t>на участие в конкурсе, установленного в конкурсной документации.</w:t>
      </w:r>
    </w:p>
    <w:p w14:paraId="4C031A38" w14:textId="77777777" w:rsidR="007454F7" w:rsidRPr="00F10842"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F10842">
        <w:rPr>
          <w:rFonts w:ascii="Times New Roman" w:eastAsia="Calibri" w:hAnsi="Times New Roman" w:cs="Times New Roman"/>
          <w:color w:val="000000" w:themeColor="text1"/>
          <w:sz w:val="28"/>
          <w:szCs w:val="28"/>
        </w:rPr>
        <w:t xml:space="preserve">16. Участник закупки вправе изменить или отозвать заявку на участие </w:t>
      </w:r>
      <w:r w:rsidRPr="00F10842">
        <w:rPr>
          <w:rFonts w:ascii="Times New Roman" w:eastAsia="Calibri" w:hAnsi="Times New Roman" w:cs="Times New Roman"/>
          <w:color w:val="000000" w:themeColor="text1"/>
          <w:sz w:val="28"/>
          <w:szCs w:val="28"/>
        </w:rPr>
        <w:br/>
        <w:t xml:space="preserve">в открытом конкурсе до истечения срока подачи заявок. Заявка на участие </w:t>
      </w:r>
      <w:r w:rsidRPr="00F10842">
        <w:rPr>
          <w:rFonts w:ascii="Times New Roman" w:eastAsia="Calibri" w:hAnsi="Times New Roman" w:cs="Times New Roman"/>
          <w:color w:val="000000" w:themeColor="text1"/>
          <w:sz w:val="28"/>
          <w:szCs w:val="28"/>
        </w:rPr>
        <w:br/>
        <w:t xml:space="preserve">в открытом конкурсе является измененной или отозванной, если изменение осуществлено или уведомление об отзыве заявки получено Заказчиком </w:t>
      </w:r>
      <w:r w:rsidRPr="00F10842">
        <w:rPr>
          <w:rFonts w:ascii="Times New Roman" w:eastAsia="Calibri" w:hAnsi="Times New Roman" w:cs="Times New Roman"/>
          <w:color w:val="000000" w:themeColor="text1"/>
          <w:sz w:val="28"/>
          <w:szCs w:val="28"/>
        </w:rPr>
        <w:br/>
        <w:t>до истечения срока подачи заявок на участие в открытом конкурсе.</w:t>
      </w:r>
    </w:p>
    <w:p w14:paraId="2E11AF5C" w14:textId="77777777" w:rsidR="007454F7" w:rsidRPr="00F10842"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F10842">
        <w:rPr>
          <w:rFonts w:ascii="Times New Roman" w:eastAsia="Times New Roman" w:hAnsi="Times New Roman" w:cs="Times New Roman"/>
          <w:color w:val="000000" w:themeColor="text1"/>
          <w:sz w:val="28"/>
          <w:szCs w:val="28"/>
          <w:lang w:eastAsia="ru-RU"/>
        </w:rPr>
        <w:t>17. </w:t>
      </w:r>
      <w:r w:rsidRPr="00F10842">
        <w:rPr>
          <w:rFonts w:ascii="Times New Roman" w:hAnsi="Times New Roman" w:cs="Times New Roman"/>
          <w:color w:val="000000" w:themeColor="text1"/>
          <w:sz w:val="28"/>
          <w:szCs w:val="28"/>
        </w:rPr>
        <w:t>Не позднее рабочего дня, следующего за днем окончания срока подачи заявок</w:t>
      </w:r>
      <w:r w:rsidR="009A55AA" w:rsidRPr="00F10842">
        <w:rPr>
          <w:rFonts w:ascii="Times New Roman" w:hAnsi="Times New Roman" w:cs="Times New Roman"/>
          <w:color w:val="000000" w:themeColor="text1"/>
          <w:sz w:val="28"/>
          <w:szCs w:val="28"/>
        </w:rPr>
        <w:t>,</w:t>
      </w:r>
      <w:r w:rsidRPr="00F10842">
        <w:rPr>
          <w:rFonts w:ascii="Times New Roman" w:hAnsi="Times New Roman" w:cs="Times New Roman"/>
          <w:color w:val="000000" w:themeColor="text1"/>
          <w:sz w:val="28"/>
          <w:szCs w:val="28"/>
        </w:rPr>
        <w:t xml:space="preserve"> комиссией </w:t>
      </w:r>
      <w:r w:rsidRPr="00F10842">
        <w:rPr>
          <w:rFonts w:ascii="Times New Roman" w:eastAsia="Times New Roman" w:hAnsi="Times New Roman" w:cs="Times New Roman"/>
          <w:color w:val="000000" w:themeColor="text1"/>
          <w:sz w:val="28"/>
          <w:szCs w:val="28"/>
          <w:lang w:eastAsia="ru-RU"/>
        </w:rPr>
        <w:t xml:space="preserve">публично во время и в месте, указанные </w:t>
      </w:r>
      <w:r w:rsidRPr="00F10842">
        <w:rPr>
          <w:rFonts w:ascii="Times New Roman" w:eastAsia="Times New Roman" w:hAnsi="Times New Roman" w:cs="Times New Roman"/>
          <w:color w:val="000000" w:themeColor="text1"/>
          <w:sz w:val="28"/>
          <w:szCs w:val="28"/>
          <w:lang w:eastAsia="ru-RU"/>
        </w:rPr>
        <w:br/>
        <w:t xml:space="preserve">в конкурсной документации, осуществляется вскрытие конвертов </w:t>
      </w:r>
      <w:r w:rsidRPr="00F10842">
        <w:rPr>
          <w:rFonts w:ascii="Times New Roman" w:eastAsia="Times New Roman" w:hAnsi="Times New Roman" w:cs="Times New Roman"/>
          <w:color w:val="000000" w:themeColor="text1"/>
          <w:sz w:val="28"/>
          <w:szCs w:val="28"/>
          <w:lang w:eastAsia="ru-RU"/>
        </w:rPr>
        <w:br/>
        <w:t>с заявками на участие в открытом конкурсе.</w:t>
      </w:r>
      <w:r w:rsidRPr="00F10842">
        <w:rPr>
          <w:rFonts w:ascii="Times New Roman" w:hAnsi="Times New Roman" w:cs="Times New Roman"/>
          <w:color w:val="000000" w:themeColor="text1"/>
          <w:sz w:val="28"/>
          <w:szCs w:val="28"/>
        </w:rPr>
        <w:t xml:space="preserve"> </w:t>
      </w:r>
    </w:p>
    <w:p w14:paraId="77812E2A" w14:textId="72945D55" w:rsidR="007454F7" w:rsidRPr="00F10842"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F10842">
        <w:rPr>
          <w:rFonts w:ascii="Times New Roman" w:hAnsi="Times New Roman" w:cs="Times New Roman"/>
          <w:color w:val="000000" w:themeColor="text1"/>
          <w:sz w:val="28"/>
          <w:szCs w:val="28"/>
        </w:rPr>
        <w:lastRenderedPageBreak/>
        <w:t xml:space="preserve">18. Заказчик обеспечивает осуществление видеозаписи вскрытия конвертов с заявками на участие в открытом конкурсе. Результаты вскрытия конвертов с заявками на участие в открытом конкурсе отражаются </w:t>
      </w:r>
      <w:r w:rsidR="00532525" w:rsidRPr="00F10842">
        <w:rPr>
          <w:rFonts w:ascii="Times New Roman" w:hAnsi="Times New Roman" w:cs="Times New Roman"/>
          <w:color w:val="000000" w:themeColor="text1"/>
          <w:sz w:val="28"/>
          <w:szCs w:val="28"/>
        </w:rPr>
        <w:br/>
      </w:r>
      <w:r w:rsidRPr="00F10842">
        <w:rPr>
          <w:rFonts w:ascii="Times New Roman" w:hAnsi="Times New Roman" w:cs="Times New Roman"/>
          <w:color w:val="000000" w:themeColor="text1"/>
          <w:sz w:val="28"/>
          <w:szCs w:val="28"/>
        </w:rPr>
        <w:t xml:space="preserve">в итоговом протоколе. Видеозаписи хранятся в соответствии с порядком, </w:t>
      </w:r>
      <w:r w:rsidR="006A133A" w:rsidRPr="00F10842">
        <w:rPr>
          <w:rFonts w:ascii="Times New Roman" w:hAnsi="Times New Roman" w:cs="Times New Roman"/>
          <w:color w:val="000000" w:themeColor="text1"/>
          <w:sz w:val="28"/>
          <w:szCs w:val="28"/>
        </w:rPr>
        <w:t xml:space="preserve">определенным </w:t>
      </w:r>
      <w:r w:rsidRPr="00F10842">
        <w:rPr>
          <w:rFonts w:ascii="Times New Roman" w:hAnsi="Times New Roman" w:cs="Times New Roman"/>
          <w:color w:val="000000" w:themeColor="text1"/>
          <w:sz w:val="28"/>
          <w:szCs w:val="28"/>
        </w:rPr>
        <w:t>для хранения документов по итогам конкурса.</w:t>
      </w:r>
    </w:p>
    <w:p w14:paraId="31D507FB" w14:textId="77777777" w:rsidR="007454F7" w:rsidRPr="00F10842"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 xml:space="preserve">19. После вскрытия конвертов с заявками на участие в открытом конкурсе комиссия рассматривает, оценивает и сопоставляет такие заявки. </w:t>
      </w:r>
      <w:r w:rsidRPr="00F10842">
        <w:rPr>
          <w:rFonts w:ascii="Times New Roman" w:hAnsi="Times New Roman" w:cs="Times New Roman"/>
          <w:color w:val="000000" w:themeColor="text1"/>
          <w:sz w:val="28"/>
          <w:szCs w:val="28"/>
        </w:rPr>
        <w:t xml:space="preserve">Срок рассмотрения, оценки и сопоставления заявок на участие в открытом конкурсе не может превышать двадцать дней с даты вскрытия конвертов </w:t>
      </w:r>
      <w:r w:rsidRPr="00F10842">
        <w:rPr>
          <w:rFonts w:ascii="Times New Roman" w:hAnsi="Times New Roman" w:cs="Times New Roman"/>
          <w:color w:val="000000" w:themeColor="text1"/>
          <w:sz w:val="28"/>
          <w:szCs w:val="28"/>
        </w:rPr>
        <w:br/>
        <w:t xml:space="preserve">с такими заявками. При этом дата окончания рассмотрения, оценки </w:t>
      </w:r>
      <w:r w:rsidRPr="00F10842">
        <w:rPr>
          <w:rFonts w:ascii="Times New Roman" w:hAnsi="Times New Roman" w:cs="Times New Roman"/>
          <w:color w:val="000000" w:themeColor="text1"/>
          <w:sz w:val="28"/>
          <w:szCs w:val="28"/>
        </w:rPr>
        <w:br/>
        <w:t xml:space="preserve">и сопоставления заявок на участие в открытом конкурсе указывается </w:t>
      </w:r>
      <w:r w:rsidRPr="00F10842">
        <w:rPr>
          <w:rFonts w:ascii="Times New Roman" w:hAnsi="Times New Roman" w:cs="Times New Roman"/>
          <w:color w:val="000000" w:themeColor="text1"/>
          <w:sz w:val="28"/>
          <w:szCs w:val="28"/>
        </w:rPr>
        <w:br/>
        <w:t>в конкурсной документации.</w:t>
      </w:r>
    </w:p>
    <w:p w14:paraId="549FF270" w14:textId="77777777" w:rsidR="007454F7" w:rsidRPr="00F10842"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 xml:space="preserve">20. Комиссия рассматривает заявки на участие в открытом конкурсе </w:t>
      </w:r>
      <w:r w:rsidRPr="00F10842">
        <w:rPr>
          <w:rFonts w:ascii="Times New Roman" w:eastAsia="Times New Roman" w:hAnsi="Times New Roman" w:cs="Times New Roman"/>
          <w:color w:val="000000" w:themeColor="text1"/>
          <w:sz w:val="28"/>
          <w:szCs w:val="28"/>
          <w:lang w:eastAsia="ru-RU"/>
        </w:rPr>
        <w:br/>
        <w:t xml:space="preserve">и участников закупки, подавших такие заявки, на соответствие требованиям, установленным конкурсной документацией. </w:t>
      </w:r>
    </w:p>
    <w:p w14:paraId="17248CC1" w14:textId="77777777" w:rsidR="007454F7" w:rsidRPr="00F10842"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 xml:space="preserve">21. На основании результатов рассмотрения заявок на участие </w:t>
      </w:r>
      <w:r w:rsidRPr="00F10842">
        <w:rPr>
          <w:rFonts w:ascii="Times New Roman" w:eastAsia="Times New Roman" w:hAnsi="Times New Roman" w:cs="Times New Roman"/>
          <w:color w:val="000000" w:themeColor="text1"/>
          <w:sz w:val="28"/>
          <w:szCs w:val="28"/>
          <w:lang w:eastAsia="ru-RU"/>
        </w:rPr>
        <w:br/>
        <w:t xml:space="preserve">в открытом конкурсе комиссией принимается решение о допуске к участию в открытом конкурсе участника закупки и о признании участника закупки, подавшего заявку на участие в открытом конкурсе, участником конкурса </w:t>
      </w:r>
      <w:r w:rsidR="00531B7E" w:rsidRPr="00F10842">
        <w:rPr>
          <w:rFonts w:ascii="Times New Roman" w:eastAsia="Times New Roman" w:hAnsi="Times New Roman" w:cs="Times New Roman"/>
          <w:color w:val="000000" w:themeColor="text1"/>
          <w:sz w:val="28"/>
          <w:szCs w:val="28"/>
          <w:lang w:eastAsia="ru-RU"/>
        </w:rPr>
        <w:br/>
      </w:r>
      <w:r w:rsidRPr="00F10842">
        <w:rPr>
          <w:rFonts w:ascii="Times New Roman" w:eastAsia="Times New Roman" w:hAnsi="Times New Roman" w:cs="Times New Roman"/>
          <w:color w:val="000000" w:themeColor="text1"/>
          <w:sz w:val="28"/>
          <w:szCs w:val="28"/>
          <w:lang w:eastAsia="ru-RU"/>
        </w:rPr>
        <w:t>или об отказе в допуске такого участника закупки к участию в открытом конкурсе в порядке и по основаниям, предусмотренным в конкурсной документации.</w:t>
      </w:r>
    </w:p>
    <w:p w14:paraId="70388853" w14:textId="77777777" w:rsidR="007454F7" w:rsidRPr="00F10842"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F10842">
        <w:rPr>
          <w:rFonts w:ascii="Times New Roman" w:hAnsi="Times New Roman" w:cs="Times New Roman"/>
          <w:color w:val="000000" w:themeColor="text1"/>
          <w:sz w:val="28"/>
          <w:szCs w:val="28"/>
        </w:rPr>
        <w:t xml:space="preserve">22. Комиссия вправе отказать участнику закупки в допуске к участию </w:t>
      </w:r>
      <w:r w:rsidRPr="00F10842">
        <w:rPr>
          <w:rFonts w:ascii="Times New Roman" w:hAnsi="Times New Roman" w:cs="Times New Roman"/>
          <w:color w:val="000000" w:themeColor="text1"/>
          <w:sz w:val="28"/>
          <w:szCs w:val="28"/>
        </w:rPr>
        <w:br/>
        <w:t>в открытом конкурсе в следующих случаях:</w:t>
      </w:r>
    </w:p>
    <w:p w14:paraId="43D2CB8B" w14:textId="77777777" w:rsidR="007454F7" w:rsidRPr="00F10842"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F10842">
        <w:rPr>
          <w:rFonts w:ascii="Times New Roman" w:hAnsi="Times New Roman" w:cs="Times New Roman"/>
          <w:color w:val="000000" w:themeColor="text1"/>
          <w:sz w:val="28"/>
          <w:szCs w:val="28"/>
        </w:rPr>
        <w:t>1) непредоставление документов и информации, предусмотренной конкурсной документацией, или предоставление недостоверной информации;</w:t>
      </w:r>
    </w:p>
    <w:p w14:paraId="08D762D9" w14:textId="77777777" w:rsidR="007454F7" w:rsidRPr="00F10842"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F10842">
        <w:rPr>
          <w:rFonts w:ascii="Times New Roman" w:hAnsi="Times New Roman" w:cs="Times New Roman"/>
          <w:color w:val="000000" w:themeColor="text1"/>
          <w:sz w:val="28"/>
          <w:szCs w:val="28"/>
        </w:rPr>
        <w:t>2) несоответствие указанных документов и информации требованиям, установленным конкурсной документацией;</w:t>
      </w:r>
    </w:p>
    <w:p w14:paraId="49F7E005" w14:textId="77777777" w:rsidR="007454F7" w:rsidRPr="00F10842"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F10842">
        <w:rPr>
          <w:rFonts w:ascii="Times New Roman" w:hAnsi="Times New Roman" w:cs="Times New Roman"/>
          <w:color w:val="000000" w:themeColor="text1"/>
          <w:sz w:val="28"/>
          <w:szCs w:val="28"/>
        </w:rPr>
        <w:lastRenderedPageBreak/>
        <w:t xml:space="preserve">3) несоответствие заявки </w:t>
      </w:r>
      <w:r w:rsidRPr="00F10842">
        <w:rPr>
          <w:rFonts w:ascii="Times New Roman" w:eastAsia="Times New Roman" w:hAnsi="Times New Roman" w:cs="Times New Roman"/>
          <w:color w:val="000000" w:themeColor="text1"/>
          <w:sz w:val="28"/>
          <w:szCs w:val="28"/>
          <w:lang w:eastAsia="ru-RU"/>
        </w:rPr>
        <w:t>на участие в открытом конкурсе</w:t>
      </w:r>
      <w:r w:rsidRPr="00F10842">
        <w:rPr>
          <w:rFonts w:ascii="Times New Roman" w:hAnsi="Times New Roman" w:cs="Times New Roman"/>
          <w:color w:val="000000" w:themeColor="text1"/>
          <w:sz w:val="28"/>
          <w:szCs w:val="28"/>
        </w:rPr>
        <w:t xml:space="preserve"> требованиям к содержанию, оформлению и составу заявки, указанным </w:t>
      </w:r>
      <w:r w:rsidRPr="00F10842">
        <w:rPr>
          <w:rFonts w:ascii="Times New Roman" w:hAnsi="Times New Roman" w:cs="Times New Roman"/>
          <w:color w:val="000000" w:themeColor="text1"/>
          <w:sz w:val="28"/>
          <w:szCs w:val="28"/>
        </w:rPr>
        <w:br/>
        <w:t>в конкурсной документации;</w:t>
      </w:r>
    </w:p>
    <w:p w14:paraId="4559FAB4" w14:textId="40CD7359" w:rsidR="007454F7" w:rsidRPr="00F10842"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F10842">
        <w:rPr>
          <w:rFonts w:ascii="Times New Roman" w:hAnsi="Times New Roman" w:cs="Times New Roman"/>
          <w:color w:val="000000" w:themeColor="text1"/>
          <w:sz w:val="28"/>
          <w:szCs w:val="28"/>
        </w:rPr>
        <w:t>4) </w:t>
      </w:r>
      <w:r w:rsidR="00313FE4" w:rsidRPr="00F10842">
        <w:rPr>
          <w:rFonts w:ascii="Times New Roman" w:hAnsi="Times New Roman" w:cs="Times New Roman"/>
          <w:color w:val="000000" w:themeColor="text1"/>
          <w:sz w:val="28"/>
          <w:szCs w:val="28"/>
        </w:rPr>
        <w:t>несоответствие</w:t>
      </w:r>
      <w:r w:rsidRPr="00F10842">
        <w:rPr>
          <w:rFonts w:ascii="Times New Roman" w:hAnsi="Times New Roman" w:cs="Times New Roman"/>
          <w:color w:val="000000" w:themeColor="text1"/>
          <w:sz w:val="28"/>
          <w:szCs w:val="28"/>
        </w:rPr>
        <w:t xml:space="preserve"> участника закупки требованиям, установленным конкурсной документацией;</w:t>
      </w:r>
    </w:p>
    <w:p w14:paraId="27F3B1E5" w14:textId="77777777" w:rsidR="007454F7" w:rsidRPr="00F10842"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F10842">
        <w:rPr>
          <w:rFonts w:ascii="Times New Roman" w:hAnsi="Times New Roman" w:cs="Times New Roman"/>
          <w:color w:val="000000" w:themeColor="text1"/>
          <w:sz w:val="28"/>
          <w:szCs w:val="28"/>
        </w:rPr>
        <w:t xml:space="preserve">5) непоступление до даты рассмотрения заявок на участие в открытом конкурсе на счет, который указан Заказчиком в конкурсной документации, денежных средств в качестве обеспечения заявки на участие в открытом конкурсе в случае, если участником закупки в составе заявки на участие </w:t>
      </w:r>
      <w:r w:rsidRPr="00F10842">
        <w:rPr>
          <w:rFonts w:ascii="Times New Roman" w:hAnsi="Times New Roman" w:cs="Times New Roman"/>
          <w:color w:val="000000" w:themeColor="text1"/>
          <w:sz w:val="28"/>
          <w:szCs w:val="28"/>
        </w:rPr>
        <w:br/>
        <w:t>в открытом конкурсе представлены документы, подтверждающие внесение денежных средств в качестве обеспечения заявки на участие в открытом конкурсе.</w:t>
      </w:r>
    </w:p>
    <w:p w14:paraId="4AFC6440" w14:textId="77777777" w:rsidR="007454F7" w:rsidRPr="00F10842"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F10842">
        <w:rPr>
          <w:rFonts w:ascii="Times New Roman" w:hAnsi="Times New Roman" w:cs="Times New Roman"/>
          <w:color w:val="000000" w:themeColor="text1"/>
          <w:sz w:val="28"/>
          <w:szCs w:val="28"/>
        </w:rPr>
        <w:t xml:space="preserve">Отказ в допуске к участию в открытом конкурсе по иным основаниям </w:t>
      </w:r>
      <w:r w:rsidRPr="00F10842">
        <w:rPr>
          <w:rFonts w:ascii="Times New Roman" w:hAnsi="Times New Roman" w:cs="Times New Roman"/>
          <w:color w:val="000000" w:themeColor="text1"/>
          <w:sz w:val="28"/>
          <w:szCs w:val="28"/>
        </w:rPr>
        <w:br/>
        <w:t>не допускается.</w:t>
      </w:r>
    </w:p>
    <w:p w14:paraId="4F9EBEB8" w14:textId="77777777" w:rsidR="007454F7" w:rsidRPr="00F10842"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23. </w:t>
      </w:r>
      <w:r w:rsidRPr="00F10842">
        <w:rPr>
          <w:rFonts w:ascii="Times New Roman" w:hAnsi="Times New Roman" w:cs="Times New Roman"/>
          <w:color w:val="000000" w:themeColor="text1"/>
          <w:sz w:val="28"/>
          <w:szCs w:val="28"/>
        </w:rPr>
        <w:t>Результаты рассмотрения заявок на участие в открытом конкурсе отражаются в итоговом протоколе.</w:t>
      </w:r>
    </w:p>
    <w:p w14:paraId="18078006" w14:textId="77777777" w:rsidR="007454F7" w:rsidRPr="00F10842"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 xml:space="preserve">24.  Комиссия осуществляет оценку и сопоставление заявок </w:t>
      </w:r>
      <w:r w:rsidRPr="00F10842">
        <w:rPr>
          <w:rFonts w:ascii="Times New Roman" w:eastAsia="Times New Roman" w:hAnsi="Times New Roman" w:cs="Times New Roman"/>
          <w:color w:val="000000" w:themeColor="text1"/>
          <w:sz w:val="28"/>
          <w:szCs w:val="28"/>
          <w:lang w:eastAsia="ru-RU"/>
        </w:rPr>
        <w:br/>
        <w:t xml:space="preserve">на участие в открытом конкурсе, поданных участниками закупки, признанными участниками открытого конкурса. Оценка и сопоставление заявок на участие в конкурсе осуществляются комиссией </w:t>
      </w:r>
      <w:bookmarkStart w:id="117" w:name="_Hlk507960364"/>
      <w:r w:rsidRPr="00F10842">
        <w:rPr>
          <w:rFonts w:ascii="Times New Roman" w:eastAsia="Times New Roman" w:hAnsi="Times New Roman" w:cs="Times New Roman"/>
          <w:color w:val="000000" w:themeColor="text1"/>
          <w:sz w:val="28"/>
          <w:szCs w:val="28"/>
          <w:lang w:eastAsia="ru-RU"/>
        </w:rPr>
        <w:t xml:space="preserve">в целях выявления лучших условий исполнения договора в соответствии с критериями </w:t>
      </w:r>
      <w:r w:rsidRPr="00F10842">
        <w:rPr>
          <w:rFonts w:ascii="Times New Roman" w:eastAsia="Times New Roman" w:hAnsi="Times New Roman" w:cs="Times New Roman"/>
          <w:color w:val="000000" w:themeColor="text1"/>
          <w:sz w:val="28"/>
          <w:szCs w:val="28"/>
          <w:lang w:eastAsia="ru-RU"/>
        </w:rPr>
        <w:br/>
        <w:t>и в порядке, установленными конкурсной документацией.</w:t>
      </w:r>
      <w:bookmarkEnd w:id="117"/>
    </w:p>
    <w:p w14:paraId="72C71E39" w14:textId="24CF05B6" w:rsidR="007454F7" w:rsidRPr="00F10842"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F10842">
        <w:rPr>
          <w:rFonts w:ascii="Times New Roman" w:eastAsia="Calibri" w:hAnsi="Times New Roman" w:cs="Times New Roman"/>
          <w:color w:val="000000" w:themeColor="text1"/>
          <w:sz w:val="28"/>
          <w:szCs w:val="28"/>
        </w:rPr>
        <w:t xml:space="preserve">25. Оценка и сопоставление заявок на участие в открытом конкурсе, </w:t>
      </w:r>
      <w:r w:rsidRPr="00F10842">
        <w:rPr>
          <w:rFonts w:ascii="Times New Roman" w:hAnsi="Times New Roman"/>
          <w:color w:val="000000" w:themeColor="text1"/>
          <w:sz w:val="28"/>
          <w:szCs w:val="28"/>
        </w:rPr>
        <w:t xml:space="preserve">предмет которого </w:t>
      </w:r>
      <w:r w:rsidR="005475B5" w:rsidRPr="00F10842">
        <w:rPr>
          <w:rFonts w:ascii="Times New Roman" w:hAnsi="Times New Roman"/>
          <w:color w:val="000000" w:themeColor="text1"/>
          <w:sz w:val="28"/>
          <w:szCs w:val="28"/>
        </w:rPr>
        <w:t>подпадает</w:t>
      </w:r>
      <w:r w:rsidRPr="00F10842">
        <w:rPr>
          <w:rFonts w:ascii="Times New Roman" w:hAnsi="Times New Roman"/>
          <w:color w:val="000000" w:themeColor="text1"/>
          <w:sz w:val="28"/>
          <w:szCs w:val="28"/>
        </w:rPr>
        <w:t xml:space="preserve"> под действие Постановления № 925 и</w:t>
      </w:r>
      <w:r w:rsidRPr="00F10842">
        <w:rPr>
          <w:rFonts w:ascii="Times New Roman" w:eastAsia="Calibri" w:hAnsi="Times New Roman" w:cs="Times New Roman"/>
          <w:color w:val="000000" w:themeColor="text1"/>
          <w:sz w:val="28"/>
          <w:szCs w:val="28"/>
        </w:rPr>
        <w:t xml:space="preserve"> которые содержат предложения о поставке товаров российского происхождения, выполнении работ, оказании услуг российскими лицами, по стоимостным критериям оценки производятся по предложенной в указанных заявках цене договора, сниженной на 15 </w:t>
      </w:r>
      <w:r w:rsidR="009A55AA" w:rsidRPr="00F10842">
        <w:rPr>
          <w:rFonts w:ascii="Times New Roman" w:eastAsia="Calibri" w:hAnsi="Times New Roman" w:cs="Times New Roman"/>
          <w:color w:val="000000" w:themeColor="text1"/>
          <w:sz w:val="28"/>
          <w:szCs w:val="28"/>
        </w:rPr>
        <w:t xml:space="preserve">(пятнадцать) </w:t>
      </w:r>
      <w:r w:rsidRPr="00F10842">
        <w:rPr>
          <w:rFonts w:ascii="Times New Roman" w:eastAsia="Calibri" w:hAnsi="Times New Roman" w:cs="Times New Roman"/>
          <w:color w:val="000000" w:themeColor="text1"/>
          <w:sz w:val="28"/>
          <w:szCs w:val="28"/>
        </w:rPr>
        <w:t xml:space="preserve">процентов, при этом договор заключается по цене договора, предложенной участником в заявке </w:t>
      </w:r>
      <w:r w:rsidR="009A55AA" w:rsidRPr="00F10842">
        <w:rPr>
          <w:rFonts w:ascii="Times New Roman" w:eastAsia="Calibri" w:hAnsi="Times New Roman" w:cs="Times New Roman"/>
          <w:color w:val="000000" w:themeColor="text1"/>
          <w:sz w:val="28"/>
          <w:szCs w:val="28"/>
        </w:rPr>
        <w:br/>
      </w:r>
      <w:r w:rsidRPr="00F10842">
        <w:rPr>
          <w:rFonts w:ascii="Times New Roman" w:eastAsia="Calibri" w:hAnsi="Times New Roman" w:cs="Times New Roman"/>
          <w:color w:val="000000" w:themeColor="text1"/>
          <w:sz w:val="28"/>
          <w:szCs w:val="28"/>
        </w:rPr>
        <w:lastRenderedPageBreak/>
        <w:t>на участие</w:t>
      </w:r>
      <w:r w:rsidR="009A55AA" w:rsidRPr="00F10842">
        <w:rPr>
          <w:rFonts w:ascii="Times New Roman" w:eastAsia="Calibri" w:hAnsi="Times New Roman" w:cs="Times New Roman"/>
          <w:color w:val="000000" w:themeColor="text1"/>
          <w:sz w:val="28"/>
          <w:szCs w:val="28"/>
        </w:rPr>
        <w:t xml:space="preserve"> </w:t>
      </w:r>
      <w:r w:rsidRPr="00F10842">
        <w:rPr>
          <w:rFonts w:ascii="Times New Roman" w:eastAsia="Calibri" w:hAnsi="Times New Roman" w:cs="Times New Roman"/>
          <w:color w:val="000000" w:themeColor="text1"/>
          <w:sz w:val="28"/>
          <w:szCs w:val="28"/>
        </w:rPr>
        <w:t xml:space="preserve">в открытом конкурсе. Указанное снижение не производится </w:t>
      </w:r>
      <w:r w:rsidR="009A55AA" w:rsidRPr="00F10842">
        <w:rPr>
          <w:rFonts w:ascii="Times New Roman" w:eastAsia="Calibri" w:hAnsi="Times New Roman" w:cs="Times New Roman"/>
          <w:color w:val="000000" w:themeColor="text1"/>
          <w:sz w:val="28"/>
          <w:szCs w:val="28"/>
        </w:rPr>
        <w:br/>
      </w:r>
      <w:r w:rsidRPr="00F10842">
        <w:rPr>
          <w:rFonts w:ascii="Times New Roman" w:eastAsia="Calibri" w:hAnsi="Times New Roman" w:cs="Times New Roman"/>
          <w:color w:val="000000" w:themeColor="text1"/>
          <w:sz w:val="28"/>
          <w:szCs w:val="28"/>
        </w:rPr>
        <w:t>в случаях, если:</w:t>
      </w:r>
    </w:p>
    <w:p w14:paraId="5BDF6BD0" w14:textId="77777777" w:rsidR="007454F7" w:rsidRPr="00F10842"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F10842">
        <w:rPr>
          <w:rFonts w:ascii="Times New Roman" w:eastAsia="Calibri" w:hAnsi="Times New Roman" w:cs="Times New Roman"/>
          <w:color w:val="000000" w:themeColor="text1"/>
          <w:sz w:val="28"/>
          <w:szCs w:val="28"/>
        </w:rPr>
        <w:t>а) открытый</w:t>
      </w:r>
      <w:r w:rsidR="009A55AA" w:rsidRPr="00F10842">
        <w:rPr>
          <w:rFonts w:ascii="Times New Roman" w:eastAsia="Calibri" w:hAnsi="Times New Roman" w:cs="Times New Roman"/>
          <w:color w:val="000000" w:themeColor="text1"/>
          <w:sz w:val="28"/>
          <w:szCs w:val="28"/>
        </w:rPr>
        <w:t xml:space="preserve"> конкурс признан несостоявшимся</w:t>
      </w:r>
      <w:r w:rsidRPr="00F10842">
        <w:rPr>
          <w:rFonts w:ascii="Times New Roman" w:eastAsia="Calibri" w:hAnsi="Times New Roman" w:cs="Times New Roman"/>
          <w:color w:val="000000" w:themeColor="text1"/>
          <w:sz w:val="28"/>
          <w:szCs w:val="28"/>
        </w:rPr>
        <w:t xml:space="preserve"> и договор заключается </w:t>
      </w:r>
      <w:r w:rsidRPr="00F10842">
        <w:rPr>
          <w:rFonts w:ascii="Times New Roman" w:eastAsia="Calibri" w:hAnsi="Times New Roman" w:cs="Times New Roman"/>
          <w:color w:val="000000" w:themeColor="text1"/>
          <w:sz w:val="28"/>
          <w:szCs w:val="28"/>
        </w:rPr>
        <w:br/>
        <w:t>с единственным участником закупки;</w:t>
      </w:r>
    </w:p>
    <w:p w14:paraId="2537F530" w14:textId="77777777" w:rsidR="007454F7" w:rsidRPr="00F10842"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F10842">
        <w:rPr>
          <w:rFonts w:ascii="Times New Roman" w:eastAsia="Calibri" w:hAnsi="Times New Roman" w:cs="Times New Roman"/>
          <w:color w:val="000000" w:themeColor="text1"/>
          <w:sz w:val="28"/>
          <w:szCs w:val="28"/>
        </w:rPr>
        <w:t>б) в заявке на участие в открытом конкурсе не содержится предложений о поставке товаров российского происхождения, выполнении работ, оказании услуг российскими лицами;</w:t>
      </w:r>
    </w:p>
    <w:p w14:paraId="6EC5F81E" w14:textId="77777777" w:rsidR="007454F7" w:rsidRPr="00F10842"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F10842">
        <w:rPr>
          <w:rFonts w:ascii="Times New Roman" w:eastAsia="Calibri" w:hAnsi="Times New Roman" w:cs="Times New Roman"/>
          <w:color w:val="000000" w:themeColor="text1"/>
          <w:sz w:val="28"/>
          <w:szCs w:val="28"/>
        </w:rPr>
        <w:t>в) в заявке на участие в открытом конкурсе не содержится предложений о поставке товаров иностранного происхождения, выполнении работ, оказании услуг иностранными лицами;</w:t>
      </w:r>
    </w:p>
    <w:p w14:paraId="3BCC9441" w14:textId="77777777" w:rsidR="007454F7" w:rsidRPr="00F10842"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F10842">
        <w:rPr>
          <w:rFonts w:ascii="Times New Roman" w:eastAsia="Calibri" w:hAnsi="Times New Roman" w:cs="Times New Roman"/>
          <w:color w:val="000000" w:themeColor="text1"/>
          <w:sz w:val="28"/>
          <w:szCs w:val="28"/>
        </w:rPr>
        <w:t xml:space="preserve">г)  в заявке на участие в открытом конкурсе содержится предложение </w:t>
      </w:r>
      <w:r w:rsidR="00532525" w:rsidRPr="00F10842">
        <w:rPr>
          <w:rFonts w:ascii="Times New Roman" w:eastAsia="Calibri" w:hAnsi="Times New Roman" w:cs="Times New Roman"/>
          <w:color w:val="000000" w:themeColor="text1"/>
          <w:sz w:val="28"/>
          <w:szCs w:val="28"/>
        </w:rPr>
        <w:br/>
      </w:r>
      <w:r w:rsidRPr="00F10842">
        <w:rPr>
          <w:rFonts w:ascii="Times New Roman" w:eastAsia="Calibri" w:hAnsi="Times New Roman" w:cs="Times New Roman"/>
          <w:color w:val="000000" w:themeColor="text1"/>
          <w:sz w:val="28"/>
          <w:szCs w:val="28"/>
        </w:rPr>
        <w:t>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w:t>
      </w:r>
      <w:r w:rsidR="009A55AA" w:rsidRPr="00F10842">
        <w:rPr>
          <w:rFonts w:ascii="Times New Roman" w:eastAsia="Calibri" w:hAnsi="Times New Roman" w:cs="Times New Roman"/>
          <w:color w:val="000000" w:themeColor="text1"/>
          <w:sz w:val="28"/>
          <w:szCs w:val="28"/>
        </w:rPr>
        <w:t xml:space="preserve"> (пятидесяти) </w:t>
      </w:r>
      <w:r w:rsidRPr="00F10842">
        <w:rPr>
          <w:rFonts w:ascii="Times New Roman" w:eastAsia="Calibri" w:hAnsi="Times New Roman" w:cs="Times New Roman"/>
          <w:color w:val="000000" w:themeColor="text1"/>
          <w:sz w:val="28"/>
          <w:szCs w:val="28"/>
        </w:rPr>
        <w:t>процентов стоимости всех предложенных таким участником товаров, работ, услуг.</w:t>
      </w:r>
    </w:p>
    <w:p w14:paraId="3260571C" w14:textId="77777777" w:rsidR="007454F7" w:rsidRPr="00F10842"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bookmarkStart w:id="118" w:name="_Hlk507960731"/>
      <w:r w:rsidRPr="00F10842">
        <w:rPr>
          <w:rFonts w:ascii="Times New Roman" w:eastAsia="Times New Roman" w:hAnsi="Times New Roman" w:cs="Times New Roman"/>
          <w:color w:val="000000" w:themeColor="text1"/>
          <w:sz w:val="28"/>
          <w:szCs w:val="28"/>
          <w:lang w:eastAsia="ru-RU"/>
        </w:rPr>
        <w:t xml:space="preserve">26. На основании результатов оценки и сопоставления заявок </w:t>
      </w:r>
      <w:r w:rsidRPr="00F10842">
        <w:rPr>
          <w:rFonts w:ascii="Times New Roman" w:eastAsia="Times New Roman" w:hAnsi="Times New Roman" w:cs="Times New Roman"/>
          <w:color w:val="000000" w:themeColor="text1"/>
          <w:sz w:val="28"/>
          <w:szCs w:val="28"/>
          <w:lang w:eastAsia="ru-RU"/>
        </w:rPr>
        <w:br/>
        <w:t xml:space="preserve">на участие в открытом конкурсе комиссией каждой заявке на участие </w:t>
      </w:r>
      <w:r w:rsidRPr="00F10842">
        <w:rPr>
          <w:rFonts w:ascii="Times New Roman" w:eastAsia="Times New Roman" w:hAnsi="Times New Roman" w:cs="Times New Roman"/>
          <w:color w:val="000000" w:themeColor="text1"/>
          <w:sz w:val="28"/>
          <w:szCs w:val="28"/>
          <w:lang w:eastAsia="ru-RU"/>
        </w:rPr>
        <w:br/>
        <w:t>в конкурсе относительно других по мере уменьшения степени выгодности содержащихся в них условий исполнения договора присваивается порядковый номер. Заявке на участие в открытом конкурсе, в которой содержатся лучшие условия исполнения договора, присваивается первый номер. В случае если в нескольких заявках на участие в открытом конкурсе содержатся одинаковые условия исполнения договора, меньший порядковый номер присваивается заявке на участие в открытом конкурсе, которая поступила ранее других заявок на участие в открытом конкурсе, содержащих такие условия.</w:t>
      </w:r>
    </w:p>
    <w:bookmarkEnd w:id="118"/>
    <w:p w14:paraId="34FA8A50" w14:textId="77777777" w:rsidR="007454F7" w:rsidRPr="00F10842"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zh-CN"/>
        </w:rPr>
      </w:pPr>
      <w:r w:rsidRPr="00F10842">
        <w:rPr>
          <w:rFonts w:ascii="Times New Roman" w:eastAsia="Calibri" w:hAnsi="Times New Roman" w:cs="Times New Roman"/>
          <w:color w:val="000000" w:themeColor="text1"/>
          <w:sz w:val="28"/>
          <w:szCs w:val="28"/>
        </w:rPr>
        <w:lastRenderedPageBreak/>
        <w:t xml:space="preserve">27. Победителем открытого конкурса признается участник конкурса, который предложил лучшие условия исполнения договора </w:t>
      </w:r>
      <w:bookmarkStart w:id="119" w:name="_Hlk507961105"/>
      <w:r w:rsidRPr="00F10842">
        <w:rPr>
          <w:rFonts w:ascii="Times New Roman" w:eastAsia="Calibri" w:hAnsi="Times New Roman" w:cs="Times New Roman"/>
          <w:color w:val="000000" w:themeColor="text1"/>
          <w:sz w:val="28"/>
          <w:szCs w:val="28"/>
        </w:rPr>
        <w:t xml:space="preserve">и заявке </w:t>
      </w:r>
      <w:r w:rsidRPr="00F10842">
        <w:rPr>
          <w:rFonts w:ascii="Times New Roman" w:eastAsia="Calibri" w:hAnsi="Times New Roman" w:cs="Times New Roman"/>
          <w:color w:val="000000" w:themeColor="text1"/>
          <w:sz w:val="28"/>
          <w:szCs w:val="28"/>
        </w:rPr>
        <w:br/>
        <w:t xml:space="preserve">на </w:t>
      </w:r>
      <w:proofErr w:type="gramStart"/>
      <w:r w:rsidRPr="00F10842">
        <w:rPr>
          <w:rFonts w:ascii="Times New Roman" w:eastAsia="Calibri" w:hAnsi="Times New Roman" w:cs="Times New Roman"/>
          <w:color w:val="000000" w:themeColor="text1"/>
          <w:sz w:val="28"/>
          <w:szCs w:val="28"/>
        </w:rPr>
        <w:t>участие</w:t>
      </w:r>
      <w:proofErr w:type="gramEnd"/>
      <w:r w:rsidRPr="00F10842">
        <w:rPr>
          <w:rFonts w:ascii="Times New Roman" w:eastAsia="Calibri" w:hAnsi="Times New Roman" w:cs="Times New Roman"/>
          <w:color w:val="000000" w:themeColor="text1"/>
          <w:sz w:val="28"/>
          <w:szCs w:val="28"/>
        </w:rPr>
        <w:t xml:space="preserve"> в открытом конкурсе которого присвоен первый номер.</w:t>
      </w:r>
      <w:bookmarkEnd w:id="119"/>
      <w:r w:rsidRPr="00F10842">
        <w:rPr>
          <w:rFonts w:ascii="Times New Roman" w:eastAsia="Times New Roman" w:hAnsi="Times New Roman" w:cs="Times New Roman"/>
          <w:color w:val="000000" w:themeColor="text1"/>
          <w:sz w:val="28"/>
          <w:szCs w:val="28"/>
          <w:lang w:eastAsia="zh-CN"/>
        </w:rPr>
        <w:t xml:space="preserve"> </w:t>
      </w:r>
      <w:bookmarkStart w:id="120" w:name="_Hlk507961241"/>
    </w:p>
    <w:p w14:paraId="0A99014C" w14:textId="77777777" w:rsidR="007454F7" w:rsidRPr="00F10842"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F10842">
        <w:rPr>
          <w:rFonts w:ascii="Times New Roman" w:eastAsia="Times New Roman" w:hAnsi="Times New Roman" w:cs="Times New Roman"/>
          <w:color w:val="000000" w:themeColor="text1"/>
          <w:sz w:val="28"/>
          <w:szCs w:val="28"/>
          <w:lang w:eastAsia="zh-CN"/>
        </w:rPr>
        <w:t xml:space="preserve">28. Если конкурсной документацией предусмотрено, что победителями может быть признано несколько участников закупки, </w:t>
      </w:r>
      <w:r w:rsidRPr="00F10842">
        <w:rPr>
          <w:rFonts w:ascii="Times New Roman" w:eastAsia="Times New Roman" w:hAnsi="Times New Roman" w:cs="Times New Roman"/>
          <w:color w:val="000000" w:themeColor="text1"/>
          <w:sz w:val="28"/>
          <w:szCs w:val="28"/>
          <w:lang w:eastAsia="zh-CN"/>
        </w:rPr>
        <w:br/>
        <w:t xml:space="preserve">то первый порядковый номер присваивается нескольким заявкам на участие в открытом конкурсе, </w:t>
      </w:r>
      <w:r w:rsidRPr="00F10842">
        <w:rPr>
          <w:rFonts w:ascii="Times New Roman" w:eastAsia="Calibri" w:hAnsi="Times New Roman" w:cs="Times New Roman"/>
          <w:color w:val="000000" w:themeColor="text1"/>
          <w:sz w:val="28"/>
          <w:szCs w:val="28"/>
        </w:rPr>
        <w:t xml:space="preserve">содержащим лучшие условия исполнения договора. </w:t>
      </w:r>
      <w:r w:rsidRPr="00F10842">
        <w:rPr>
          <w:rFonts w:ascii="Times New Roman" w:eastAsia="Times New Roman" w:hAnsi="Times New Roman" w:cs="Times New Roman"/>
          <w:color w:val="000000" w:themeColor="text1"/>
          <w:sz w:val="28"/>
          <w:szCs w:val="28"/>
          <w:lang w:eastAsia="zh-CN"/>
        </w:rPr>
        <w:t xml:space="preserve">Число заявок на участие в открытом конкурсе, которым присвоен первый порядковый номер: </w:t>
      </w:r>
    </w:p>
    <w:p w14:paraId="2AD3791B" w14:textId="77777777" w:rsidR="007454F7" w:rsidRPr="00F10842"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F10842">
        <w:rPr>
          <w:rFonts w:ascii="Times New Roman" w:eastAsia="Times New Roman" w:hAnsi="Times New Roman" w:cs="Times New Roman"/>
          <w:color w:val="000000" w:themeColor="text1"/>
          <w:sz w:val="28"/>
          <w:szCs w:val="28"/>
          <w:lang w:eastAsia="zh-CN"/>
        </w:rPr>
        <w:t xml:space="preserve">должно равняться установленному конкурсной документацией количеству победителей, если число заявок на участие в открытом конкурсе, соответствующих требованиям конкурсной документации, равно установленному в конкурсной документации количеству победителей </w:t>
      </w:r>
      <w:r w:rsidR="00531B7E" w:rsidRPr="00F10842">
        <w:rPr>
          <w:rFonts w:ascii="Times New Roman" w:eastAsia="Times New Roman" w:hAnsi="Times New Roman" w:cs="Times New Roman"/>
          <w:color w:val="000000" w:themeColor="text1"/>
          <w:sz w:val="28"/>
          <w:szCs w:val="28"/>
          <w:lang w:eastAsia="zh-CN"/>
        </w:rPr>
        <w:br/>
      </w:r>
      <w:r w:rsidRPr="00F10842">
        <w:rPr>
          <w:rFonts w:ascii="Times New Roman" w:eastAsia="Times New Roman" w:hAnsi="Times New Roman" w:cs="Times New Roman"/>
          <w:color w:val="000000" w:themeColor="text1"/>
          <w:sz w:val="28"/>
          <w:szCs w:val="28"/>
          <w:lang w:eastAsia="zh-CN"/>
        </w:rPr>
        <w:t xml:space="preserve">или превышает его; </w:t>
      </w:r>
    </w:p>
    <w:p w14:paraId="0DD9D901" w14:textId="77777777" w:rsidR="007454F7" w:rsidRPr="00F10842"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zh-CN"/>
        </w:rPr>
        <w:t>должно равняться количеству заявок на участие в открытом конкурсе, соответствующих требованиям конкурсной документации, если число таких заявок менее установленного конкурсной документацией количества победителей.</w:t>
      </w:r>
      <w:bookmarkEnd w:id="120"/>
    </w:p>
    <w:p w14:paraId="7966A6D2" w14:textId="77777777" w:rsidR="007454F7" w:rsidRPr="00F10842"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 xml:space="preserve">29. Комиссия ведет итоговый протокол, в котором отражаются результаты вскрытия конвертов с заявками на участие в открытом конкурсе, рассмотрения, оценки и сопоставления заявок на участие в открытом конкурсе. Такой протокол подписывается членами комиссии в день окончания срока рассмотрения, оценки и сопоставления заявок на участие </w:t>
      </w:r>
      <w:r w:rsidR="00532525" w:rsidRPr="00F10842">
        <w:rPr>
          <w:rFonts w:ascii="Times New Roman" w:eastAsia="Times New Roman" w:hAnsi="Times New Roman" w:cs="Times New Roman"/>
          <w:color w:val="000000" w:themeColor="text1"/>
          <w:sz w:val="28"/>
          <w:szCs w:val="28"/>
          <w:lang w:eastAsia="ru-RU"/>
        </w:rPr>
        <w:br/>
      </w:r>
      <w:r w:rsidRPr="00F10842">
        <w:rPr>
          <w:rFonts w:ascii="Times New Roman" w:eastAsia="Times New Roman" w:hAnsi="Times New Roman" w:cs="Times New Roman"/>
          <w:color w:val="000000" w:themeColor="text1"/>
          <w:sz w:val="28"/>
          <w:szCs w:val="28"/>
          <w:lang w:eastAsia="ru-RU"/>
        </w:rPr>
        <w:t>в открытом конкурсе и размещается Заказчиком в Единой информационной системе не позднее чем через три дня со дня подписания такого протокола.</w:t>
      </w:r>
    </w:p>
    <w:p w14:paraId="721AAD9D" w14:textId="77777777" w:rsidR="007454F7" w:rsidRPr="00F10842"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30. Итоговый протокол должен соответствовать части 14 статьи 3.2 Федерального закона № 223-ФЗ</w:t>
      </w:r>
      <w:r w:rsidR="009A55AA" w:rsidRPr="00F10842">
        <w:rPr>
          <w:rFonts w:ascii="Times New Roman" w:eastAsia="Times New Roman" w:hAnsi="Times New Roman" w:cs="Times New Roman"/>
          <w:color w:val="000000" w:themeColor="text1"/>
          <w:sz w:val="28"/>
          <w:szCs w:val="28"/>
          <w:lang w:eastAsia="ru-RU"/>
        </w:rPr>
        <w:t xml:space="preserve"> и содержать следующие сведения</w:t>
      </w:r>
      <w:r w:rsidRPr="00F10842">
        <w:rPr>
          <w:rFonts w:ascii="Times New Roman" w:eastAsia="Times New Roman" w:hAnsi="Times New Roman" w:cs="Times New Roman"/>
          <w:color w:val="000000" w:themeColor="text1"/>
          <w:sz w:val="28"/>
          <w:szCs w:val="28"/>
          <w:lang w:eastAsia="ru-RU"/>
        </w:rPr>
        <w:t>:</w:t>
      </w:r>
    </w:p>
    <w:p w14:paraId="04834C76" w14:textId="77777777" w:rsidR="007454F7" w:rsidRPr="00F10842"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1) дата подписания протокола;</w:t>
      </w:r>
    </w:p>
    <w:p w14:paraId="3C18F80D" w14:textId="77777777" w:rsidR="007454F7" w:rsidRPr="00F10842"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 xml:space="preserve">2) сведения о каждом члене комиссии, присутствующим на процедуре </w:t>
      </w:r>
      <w:r w:rsidRPr="00F10842">
        <w:rPr>
          <w:rFonts w:ascii="Times New Roman" w:eastAsia="Times New Roman" w:hAnsi="Times New Roman" w:cs="Times New Roman"/>
          <w:color w:val="000000" w:themeColor="text1"/>
          <w:sz w:val="28"/>
          <w:szCs w:val="28"/>
          <w:lang w:eastAsia="ru-RU"/>
        </w:rPr>
        <w:lastRenderedPageBreak/>
        <w:t>вскрытия конвертов с заявками на участие в открытом конкурсе, рассмотрении, оценке и сопоставлении заявок на участие в открытом конкурсе;</w:t>
      </w:r>
    </w:p>
    <w:p w14:paraId="24F0D282" w14:textId="77777777" w:rsidR="007454F7" w:rsidRPr="00F10842"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 xml:space="preserve">3) количество поданных на участие в открытом конкурсе заявок, </w:t>
      </w:r>
      <w:r w:rsidRPr="00F10842">
        <w:rPr>
          <w:rFonts w:ascii="Times New Roman" w:eastAsia="Times New Roman" w:hAnsi="Times New Roman" w:cs="Times New Roman"/>
          <w:color w:val="000000" w:themeColor="text1"/>
          <w:sz w:val="28"/>
          <w:szCs w:val="28"/>
          <w:lang w:eastAsia="ru-RU"/>
        </w:rPr>
        <w:br/>
        <w:t>а также дата и время регистрации каждой такой заявки;</w:t>
      </w:r>
    </w:p>
    <w:p w14:paraId="45C87927" w14:textId="77777777" w:rsidR="007454F7" w:rsidRPr="00F10842"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4) </w:t>
      </w:r>
      <w:r w:rsidRPr="00F10842">
        <w:rPr>
          <w:rFonts w:ascii="Times New Roman" w:hAnsi="Times New Roman" w:cs="Times New Roman"/>
          <w:color w:val="000000" w:themeColor="text1"/>
          <w:sz w:val="28"/>
          <w:szCs w:val="28"/>
        </w:rPr>
        <w:t xml:space="preserve">результаты рассмотрения заявок на участие в открытом конкурсе </w:t>
      </w:r>
      <w:r w:rsidRPr="00F10842">
        <w:rPr>
          <w:rFonts w:ascii="Times New Roman" w:hAnsi="Times New Roman" w:cs="Times New Roman"/>
          <w:color w:val="000000" w:themeColor="text1"/>
          <w:sz w:val="28"/>
          <w:szCs w:val="28"/>
        </w:rPr>
        <w:br/>
        <w:t>с указанием в том числе:</w:t>
      </w:r>
    </w:p>
    <w:p w14:paraId="36DCA24A" w14:textId="77777777" w:rsidR="007454F7" w:rsidRPr="00F10842"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F10842">
        <w:rPr>
          <w:rFonts w:ascii="Times New Roman" w:hAnsi="Times New Roman" w:cs="Times New Roman"/>
          <w:color w:val="000000" w:themeColor="text1"/>
          <w:sz w:val="28"/>
          <w:szCs w:val="28"/>
        </w:rPr>
        <w:t>а) количества заявок на участие в открытом конкурсе, которые отклонены;</w:t>
      </w:r>
    </w:p>
    <w:p w14:paraId="494AB18C" w14:textId="77777777" w:rsidR="007454F7" w:rsidRPr="00F10842"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F10842">
        <w:rPr>
          <w:rFonts w:ascii="Times New Roman" w:hAnsi="Times New Roman" w:cs="Times New Roman"/>
          <w:color w:val="000000" w:themeColor="text1"/>
          <w:sz w:val="28"/>
          <w:szCs w:val="28"/>
        </w:rPr>
        <w:t xml:space="preserve">б) оснований отклонения каждой заявки на участие в открытом конкурсе с указанием положений конкурсной документации, которым </w:t>
      </w:r>
      <w:r w:rsidRPr="00F10842">
        <w:rPr>
          <w:rFonts w:ascii="Times New Roman" w:hAnsi="Times New Roman" w:cs="Times New Roman"/>
          <w:color w:val="000000" w:themeColor="text1"/>
          <w:sz w:val="28"/>
          <w:szCs w:val="28"/>
        </w:rPr>
        <w:br/>
        <w:t>не соответствует такая заявка;</w:t>
      </w:r>
    </w:p>
    <w:p w14:paraId="518A1855" w14:textId="77777777" w:rsidR="007454F7" w:rsidRPr="00F10842"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5) результаты оценки и сопоставления заявок на участие в открытом конкурсе с указанием решения комиссии о присвоении каждой такой заявке значения по каждому из предусмотренных критериев оценки таких заявок;</w:t>
      </w:r>
    </w:p>
    <w:p w14:paraId="39D451DE" w14:textId="77777777" w:rsidR="007454F7" w:rsidRPr="00F10842"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6) порядковые номера заявок на участие в открытом конкурсе порядке уменьшения степени выгодности содержащихся в них условий исполнения договора, включая информацию о ценовых предложениях участников закупки;</w:t>
      </w:r>
    </w:p>
    <w:p w14:paraId="21557516" w14:textId="77777777" w:rsidR="007454F7" w:rsidRPr="00F10842"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7) сведения об объеме, цене закупаемых товаров, работ, услуг, сроке исполнения договора, предмете договора;</w:t>
      </w:r>
    </w:p>
    <w:p w14:paraId="667992C0" w14:textId="77777777" w:rsidR="007454F7" w:rsidRPr="00F10842"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 xml:space="preserve">8) причины, по которым открытый конкурс признан несостоявшимся, </w:t>
      </w:r>
      <w:r w:rsidR="00532525" w:rsidRPr="00F10842">
        <w:rPr>
          <w:rFonts w:ascii="Times New Roman" w:eastAsia="Times New Roman" w:hAnsi="Times New Roman" w:cs="Times New Roman"/>
          <w:color w:val="000000" w:themeColor="text1"/>
          <w:sz w:val="28"/>
          <w:szCs w:val="28"/>
          <w:lang w:eastAsia="ru-RU"/>
        </w:rPr>
        <w:br/>
      </w:r>
      <w:r w:rsidRPr="00F10842">
        <w:rPr>
          <w:rFonts w:ascii="Times New Roman" w:eastAsia="Times New Roman" w:hAnsi="Times New Roman" w:cs="Times New Roman"/>
          <w:color w:val="000000" w:themeColor="text1"/>
          <w:sz w:val="28"/>
          <w:szCs w:val="28"/>
          <w:lang w:eastAsia="ru-RU"/>
        </w:rPr>
        <w:t>в случае признания его таковым;</w:t>
      </w:r>
    </w:p>
    <w:p w14:paraId="60FFADB5" w14:textId="77777777" w:rsidR="007454F7" w:rsidRPr="00F10842"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9) иные сведения (при необходимости).</w:t>
      </w:r>
    </w:p>
    <w:p w14:paraId="4BB7F06A" w14:textId="77777777" w:rsidR="007454F7" w:rsidRPr="00F10842"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F10842">
        <w:rPr>
          <w:rFonts w:ascii="Times New Roman" w:eastAsia="Times New Roman" w:hAnsi="Times New Roman" w:cs="Times New Roman"/>
          <w:color w:val="000000" w:themeColor="text1"/>
          <w:sz w:val="28"/>
          <w:szCs w:val="28"/>
          <w:lang w:eastAsia="zh-CN"/>
        </w:rPr>
        <w:t>31. </w:t>
      </w:r>
      <w:r w:rsidRPr="00F10842">
        <w:rPr>
          <w:rFonts w:ascii="Times New Roman" w:eastAsia="Calibri" w:hAnsi="Times New Roman" w:cs="Times New Roman"/>
          <w:color w:val="000000" w:themeColor="text1"/>
          <w:sz w:val="28"/>
          <w:szCs w:val="28"/>
        </w:rPr>
        <w:t>Заказчик в течение пяти дней со дня размещения в Единой информационной системе итогового протокола направляет победителю открытого конкурса в двух экземплярах проект договора, который составляется путем включения условий исполнения договора (</w:t>
      </w:r>
      <w:r w:rsidRPr="00F10842">
        <w:rPr>
          <w:rFonts w:ascii="Times New Roman" w:eastAsia="Times New Roman" w:hAnsi="Times New Roman" w:cs="Times New Roman"/>
          <w:color w:val="000000" w:themeColor="text1"/>
          <w:sz w:val="28"/>
          <w:szCs w:val="28"/>
        </w:rPr>
        <w:t>в том числе включая информацию о стране происхождения товара</w:t>
      </w:r>
      <w:r w:rsidRPr="00F10842">
        <w:rPr>
          <w:rFonts w:ascii="Times New Roman" w:eastAsia="Calibri" w:hAnsi="Times New Roman" w:cs="Times New Roman"/>
          <w:color w:val="000000" w:themeColor="text1"/>
          <w:sz w:val="28"/>
          <w:szCs w:val="28"/>
        </w:rPr>
        <w:t xml:space="preserve">), предложенных </w:t>
      </w:r>
      <w:r w:rsidRPr="00F10842">
        <w:rPr>
          <w:rFonts w:ascii="Times New Roman" w:eastAsia="Calibri" w:hAnsi="Times New Roman" w:cs="Times New Roman"/>
          <w:color w:val="000000" w:themeColor="text1"/>
          <w:sz w:val="28"/>
          <w:szCs w:val="28"/>
        </w:rPr>
        <w:lastRenderedPageBreak/>
        <w:t xml:space="preserve">победителем открытого конкурса, в проект договора, прилагаемый </w:t>
      </w:r>
      <w:r w:rsidR="00532525" w:rsidRPr="00F10842">
        <w:rPr>
          <w:rFonts w:ascii="Times New Roman" w:eastAsia="Calibri" w:hAnsi="Times New Roman" w:cs="Times New Roman"/>
          <w:color w:val="000000" w:themeColor="text1"/>
          <w:sz w:val="28"/>
          <w:szCs w:val="28"/>
        </w:rPr>
        <w:br/>
      </w:r>
      <w:r w:rsidRPr="00F10842">
        <w:rPr>
          <w:rFonts w:ascii="Times New Roman" w:eastAsia="Calibri" w:hAnsi="Times New Roman" w:cs="Times New Roman"/>
          <w:color w:val="000000" w:themeColor="text1"/>
          <w:sz w:val="28"/>
          <w:szCs w:val="28"/>
        </w:rPr>
        <w:t xml:space="preserve">к конкурсной документации. Проект договора может быть направлен </w:t>
      </w:r>
      <w:r w:rsidR="00532525" w:rsidRPr="00F10842">
        <w:rPr>
          <w:rFonts w:ascii="Times New Roman" w:eastAsia="Calibri" w:hAnsi="Times New Roman" w:cs="Times New Roman"/>
          <w:color w:val="000000" w:themeColor="text1"/>
          <w:sz w:val="28"/>
          <w:szCs w:val="28"/>
        </w:rPr>
        <w:br/>
      </w:r>
      <w:r w:rsidR="009A55AA" w:rsidRPr="00F10842">
        <w:rPr>
          <w:rFonts w:ascii="Times New Roman" w:eastAsia="Calibri" w:hAnsi="Times New Roman" w:cs="Times New Roman"/>
          <w:color w:val="000000" w:themeColor="text1"/>
          <w:sz w:val="28"/>
          <w:szCs w:val="28"/>
        </w:rPr>
        <w:t xml:space="preserve">по адресу </w:t>
      </w:r>
      <w:r w:rsidRPr="00F10842">
        <w:rPr>
          <w:rFonts w:ascii="Times New Roman" w:eastAsia="Calibri" w:hAnsi="Times New Roman" w:cs="Times New Roman"/>
          <w:color w:val="000000" w:themeColor="text1"/>
          <w:sz w:val="28"/>
          <w:szCs w:val="28"/>
        </w:rPr>
        <w:t>электронн</w:t>
      </w:r>
      <w:r w:rsidR="009A55AA" w:rsidRPr="00F10842">
        <w:rPr>
          <w:rFonts w:ascii="Times New Roman" w:eastAsia="Calibri" w:hAnsi="Times New Roman" w:cs="Times New Roman"/>
          <w:color w:val="000000" w:themeColor="text1"/>
          <w:sz w:val="28"/>
          <w:szCs w:val="28"/>
        </w:rPr>
        <w:t>ой</w:t>
      </w:r>
      <w:r w:rsidRPr="00F10842">
        <w:rPr>
          <w:rFonts w:ascii="Times New Roman" w:eastAsia="Calibri" w:hAnsi="Times New Roman" w:cs="Times New Roman"/>
          <w:color w:val="000000" w:themeColor="text1"/>
          <w:sz w:val="28"/>
          <w:szCs w:val="28"/>
        </w:rPr>
        <w:t xml:space="preserve"> почт</w:t>
      </w:r>
      <w:r w:rsidR="009A55AA" w:rsidRPr="00F10842">
        <w:rPr>
          <w:rFonts w:ascii="Times New Roman" w:eastAsia="Calibri" w:hAnsi="Times New Roman" w:cs="Times New Roman"/>
          <w:color w:val="000000" w:themeColor="text1"/>
          <w:sz w:val="28"/>
          <w:szCs w:val="28"/>
        </w:rPr>
        <w:t>ы</w:t>
      </w:r>
      <w:r w:rsidRPr="00F10842">
        <w:rPr>
          <w:rFonts w:ascii="Times New Roman" w:eastAsia="Calibri" w:hAnsi="Times New Roman" w:cs="Times New Roman"/>
          <w:color w:val="000000" w:themeColor="text1"/>
          <w:sz w:val="28"/>
          <w:szCs w:val="28"/>
        </w:rPr>
        <w:t xml:space="preserve"> победителя, указанн</w:t>
      </w:r>
      <w:r w:rsidR="009A55AA" w:rsidRPr="00F10842">
        <w:rPr>
          <w:rFonts w:ascii="Times New Roman" w:eastAsia="Calibri" w:hAnsi="Times New Roman" w:cs="Times New Roman"/>
          <w:color w:val="000000" w:themeColor="text1"/>
          <w:sz w:val="28"/>
          <w:szCs w:val="28"/>
        </w:rPr>
        <w:t>ый</w:t>
      </w:r>
      <w:r w:rsidRPr="00F10842">
        <w:rPr>
          <w:rFonts w:ascii="Times New Roman" w:eastAsia="Calibri" w:hAnsi="Times New Roman" w:cs="Times New Roman"/>
          <w:color w:val="000000" w:themeColor="text1"/>
          <w:sz w:val="28"/>
          <w:szCs w:val="28"/>
        </w:rPr>
        <w:t xml:space="preserve"> им в заявке.</w:t>
      </w:r>
    </w:p>
    <w:p w14:paraId="6A8EEF6B" w14:textId="77777777" w:rsidR="007454F7" w:rsidRPr="00F10842"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F10842">
        <w:rPr>
          <w:rFonts w:ascii="Times New Roman" w:eastAsia="Calibri" w:hAnsi="Times New Roman" w:cs="Times New Roman"/>
          <w:color w:val="000000" w:themeColor="text1"/>
          <w:sz w:val="28"/>
          <w:szCs w:val="28"/>
        </w:rPr>
        <w:t xml:space="preserve">32. Победитель открытого конкурса в течение десяти дней со дня направления ему проекта договора обязан подписать проект договора </w:t>
      </w:r>
      <w:r w:rsidRPr="00F10842">
        <w:rPr>
          <w:rFonts w:ascii="Times New Roman" w:eastAsia="Calibri" w:hAnsi="Times New Roman" w:cs="Times New Roman"/>
          <w:color w:val="000000" w:themeColor="text1"/>
          <w:sz w:val="28"/>
          <w:szCs w:val="28"/>
        </w:rPr>
        <w:br/>
        <w:t xml:space="preserve">и передать его Заказчику вместе с обеспечением исполнения договора, соответствующим требованиям конкурсной документации (если требование о предоставлении обеспечения исполнения договора было предусмотрено Заказчиком в конкурсной документации). </w:t>
      </w:r>
    </w:p>
    <w:p w14:paraId="0883BEB5" w14:textId="77777777" w:rsidR="007454F7" w:rsidRPr="00F10842"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F10842">
        <w:rPr>
          <w:rFonts w:ascii="Times New Roman" w:eastAsia="Calibri" w:hAnsi="Times New Roman" w:cs="Times New Roman"/>
          <w:color w:val="000000" w:themeColor="text1"/>
          <w:sz w:val="28"/>
          <w:szCs w:val="28"/>
        </w:rPr>
        <w:t xml:space="preserve">33. В случае если победитель открытого конкурса не предоставил Заказчику в указанный в пункте 32 настоящего раздела Положения </w:t>
      </w:r>
      <w:r w:rsidRPr="00F10842">
        <w:rPr>
          <w:rFonts w:ascii="Times New Roman" w:eastAsia="Calibri" w:hAnsi="Times New Roman" w:cs="Times New Roman"/>
          <w:color w:val="000000" w:themeColor="text1"/>
          <w:sz w:val="28"/>
          <w:szCs w:val="28"/>
        </w:rPr>
        <w:br/>
        <w:t xml:space="preserve">о закупке срок подписанный договор, либо не предоставил надлежащее обеспечение исполнения договора, такой победитель признается уклонившимся от заключения договора. В случае уклонения победителя </w:t>
      </w:r>
      <w:r w:rsidR="00532525" w:rsidRPr="00F10842">
        <w:rPr>
          <w:rFonts w:ascii="Times New Roman" w:eastAsia="Calibri" w:hAnsi="Times New Roman" w:cs="Times New Roman"/>
          <w:color w:val="000000" w:themeColor="text1"/>
          <w:sz w:val="28"/>
          <w:szCs w:val="28"/>
        </w:rPr>
        <w:br/>
      </w:r>
      <w:r w:rsidRPr="00F10842">
        <w:rPr>
          <w:rFonts w:ascii="Times New Roman" w:eastAsia="Calibri" w:hAnsi="Times New Roman" w:cs="Times New Roman"/>
          <w:color w:val="000000" w:themeColor="text1"/>
          <w:sz w:val="28"/>
          <w:szCs w:val="28"/>
        </w:rPr>
        <w:t>от заключения договора денежные средства, внесенные в качестве обеспечения заявки, такому победителю не возвраща</w:t>
      </w:r>
      <w:r w:rsidR="009A55AA" w:rsidRPr="00F10842">
        <w:rPr>
          <w:rFonts w:ascii="Times New Roman" w:eastAsia="Calibri" w:hAnsi="Times New Roman" w:cs="Times New Roman"/>
          <w:color w:val="000000" w:themeColor="text1"/>
          <w:sz w:val="28"/>
          <w:szCs w:val="28"/>
        </w:rPr>
        <w:t>ю</w:t>
      </w:r>
      <w:r w:rsidRPr="00F10842">
        <w:rPr>
          <w:rFonts w:ascii="Times New Roman" w:eastAsia="Calibri" w:hAnsi="Times New Roman" w:cs="Times New Roman"/>
          <w:color w:val="000000" w:themeColor="text1"/>
          <w:sz w:val="28"/>
          <w:szCs w:val="28"/>
        </w:rPr>
        <w:t xml:space="preserve">тся (если требование </w:t>
      </w:r>
      <w:r w:rsidRPr="00F10842">
        <w:rPr>
          <w:rFonts w:ascii="Times New Roman" w:eastAsia="Calibri" w:hAnsi="Times New Roman" w:cs="Times New Roman"/>
          <w:color w:val="000000" w:themeColor="text1"/>
          <w:sz w:val="28"/>
          <w:szCs w:val="28"/>
        </w:rPr>
        <w:br/>
        <w:t>о предоставлении обеспечения заявки на участие в открытом конкурсе было предусмотрено Заказчиком в конкурсной документации).</w:t>
      </w:r>
    </w:p>
    <w:p w14:paraId="4137C945" w14:textId="77777777" w:rsidR="007454F7" w:rsidRPr="00F10842"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F10842">
        <w:rPr>
          <w:rFonts w:ascii="Times New Roman" w:eastAsia="Calibri" w:hAnsi="Times New Roman" w:cs="Times New Roman"/>
          <w:color w:val="000000" w:themeColor="text1"/>
          <w:sz w:val="28"/>
          <w:szCs w:val="28"/>
        </w:rPr>
        <w:t>34. В случае если победитель открытого конкурса признан уклонившимся от заключения договора, Заказчик вправе заключить договор с участником закупки,</w:t>
      </w:r>
      <w:r w:rsidRPr="00F10842">
        <w:rPr>
          <w:rFonts w:ascii="Times New Roman" w:eastAsia="Times New Roman" w:hAnsi="Times New Roman" w:cs="Times New Roman"/>
          <w:color w:val="000000" w:themeColor="text1"/>
          <w:sz w:val="28"/>
          <w:szCs w:val="28"/>
          <w:lang w:eastAsia="zh-CN"/>
        </w:rPr>
        <w:t xml:space="preserve"> который предложил такие же, как и победитель открытого конкурса, условия исполнения договора или предложение которого содержит лучшие условия исполнения договора, следующие после условий, предложенных победителем открытого конкурса, который признан уклонившемся от заключения договора</w:t>
      </w:r>
      <w:r w:rsidRPr="00F10842">
        <w:rPr>
          <w:rFonts w:ascii="Times New Roman" w:eastAsia="Calibri" w:hAnsi="Times New Roman" w:cs="Times New Roman"/>
          <w:color w:val="000000" w:themeColor="text1"/>
          <w:sz w:val="28"/>
          <w:szCs w:val="28"/>
        </w:rPr>
        <w:t xml:space="preserve">. </w:t>
      </w:r>
      <w:r w:rsidRPr="00F10842">
        <w:rPr>
          <w:rFonts w:ascii="Times New Roman" w:eastAsia="Times New Roman" w:hAnsi="Times New Roman" w:cs="Times New Roman"/>
          <w:color w:val="000000" w:themeColor="text1"/>
          <w:sz w:val="28"/>
          <w:szCs w:val="28"/>
          <w:lang w:eastAsia="zh-CN"/>
        </w:rPr>
        <w:t xml:space="preserve">При этом такой участник закупки признается победителем открытого конкурса и не вправе отказаться </w:t>
      </w:r>
      <w:r w:rsidRPr="00F10842">
        <w:rPr>
          <w:rFonts w:ascii="Times New Roman" w:eastAsia="Times New Roman" w:hAnsi="Times New Roman" w:cs="Times New Roman"/>
          <w:color w:val="000000" w:themeColor="text1"/>
          <w:sz w:val="28"/>
          <w:szCs w:val="28"/>
          <w:lang w:eastAsia="zh-CN"/>
        </w:rPr>
        <w:br/>
        <w:t>от заключения договора.</w:t>
      </w:r>
    </w:p>
    <w:p w14:paraId="143139A8" w14:textId="77777777" w:rsidR="007454F7" w:rsidRPr="00F10842"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 xml:space="preserve">35. В случае если по окончании срока подачи заявок на участие </w:t>
      </w:r>
      <w:r w:rsidRPr="00F10842">
        <w:rPr>
          <w:rFonts w:ascii="Times New Roman" w:eastAsia="Times New Roman" w:hAnsi="Times New Roman" w:cs="Times New Roman"/>
          <w:color w:val="000000" w:themeColor="text1"/>
          <w:sz w:val="28"/>
          <w:szCs w:val="28"/>
          <w:lang w:eastAsia="ru-RU"/>
        </w:rPr>
        <w:br/>
        <w:t xml:space="preserve">в открытом конкурсе подана только одна заявка на участие в открытом </w:t>
      </w:r>
      <w:r w:rsidRPr="00F10842">
        <w:rPr>
          <w:rFonts w:ascii="Times New Roman" w:eastAsia="Times New Roman" w:hAnsi="Times New Roman" w:cs="Times New Roman"/>
          <w:color w:val="000000" w:themeColor="text1"/>
          <w:sz w:val="28"/>
          <w:szCs w:val="28"/>
          <w:lang w:eastAsia="ru-RU"/>
        </w:rPr>
        <w:lastRenderedPageBreak/>
        <w:t xml:space="preserve">конкурсе, конкурс признается несостоявшимся. Указанная заявка рассматривается в порядке, установленном Положением о закупке. В случае если такая заявка соответствует требованиям и условиям, предусмотренным конкурсной документацией, Заказчик передает участнику закупки, подавшему единственную заявку на участие в открытом конкурсе, проект договора, который составляется путем включения условий исполнения договора, предложенных участником закупки в заявке на участие </w:t>
      </w:r>
      <w:r w:rsidRPr="00F10842">
        <w:rPr>
          <w:rFonts w:ascii="Times New Roman" w:eastAsia="Times New Roman" w:hAnsi="Times New Roman" w:cs="Times New Roman"/>
          <w:color w:val="000000" w:themeColor="text1"/>
          <w:sz w:val="28"/>
          <w:szCs w:val="28"/>
          <w:lang w:eastAsia="ru-RU"/>
        </w:rPr>
        <w:br/>
        <w:t>в открытом конкурсе, в проект договора, прилагаемый к конкурсной документации. При этом участник закупки признается победителем открытого конкурса и не вправе отказаться от заключения договора.</w:t>
      </w:r>
    </w:p>
    <w:p w14:paraId="3F7D907D" w14:textId="77777777" w:rsidR="007454F7" w:rsidRPr="00F10842"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 xml:space="preserve">36. В случае если только один участник закупки, подавший заявку </w:t>
      </w:r>
      <w:r w:rsidRPr="00F10842">
        <w:rPr>
          <w:rFonts w:ascii="Times New Roman" w:eastAsia="Times New Roman" w:hAnsi="Times New Roman" w:cs="Times New Roman"/>
          <w:color w:val="000000" w:themeColor="text1"/>
          <w:sz w:val="28"/>
          <w:szCs w:val="28"/>
          <w:lang w:eastAsia="ru-RU"/>
        </w:rPr>
        <w:br/>
        <w:t>на участие в открытом конкурсе, признан участником конкурса, конкурс признается несостоявшимся. Заказчик передает такому участнику проект договора, который составляется путем включения условий исполнения договора</w:t>
      </w:r>
      <w:r w:rsidRPr="00F10842">
        <w:rPr>
          <w:rFonts w:ascii="Times New Roman" w:eastAsia="Calibri" w:hAnsi="Times New Roman" w:cs="Times New Roman"/>
          <w:color w:val="000000" w:themeColor="text1"/>
          <w:sz w:val="28"/>
          <w:szCs w:val="28"/>
        </w:rPr>
        <w:t xml:space="preserve"> (</w:t>
      </w:r>
      <w:r w:rsidRPr="00F10842">
        <w:rPr>
          <w:rFonts w:ascii="Times New Roman" w:eastAsia="Times New Roman" w:hAnsi="Times New Roman" w:cs="Times New Roman"/>
          <w:color w:val="000000" w:themeColor="text1"/>
          <w:sz w:val="28"/>
          <w:szCs w:val="28"/>
        </w:rPr>
        <w:t>в том числе включая информацию о стране происхождения товара</w:t>
      </w:r>
      <w:r w:rsidRPr="00F10842">
        <w:rPr>
          <w:rFonts w:ascii="Times New Roman" w:eastAsia="Calibri" w:hAnsi="Times New Roman" w:cs="Times New Roman"/>
          <w:color w:val="000000" w:themeColor="text1"/>
          <w:sz w:val="28"/>
          <w:szCs w:val="28"/>
        </w:rPr>
        <w:t>)</w:t>
      </w:r>
      <w:r w:rsidRPr="00F10842">
        <w:rPr>
          <w:rFonts w:ascii="Times New Roman" w:eastAsia="Times New Roman" w:hAnsi="Times New Roman" w:cs="Times New Roman"/>
          <w:color w:val="000000" w:themeColor="text1"/>
          <w:sz w:val="28"/>
          <w:szCs w:val="28"/>
          <w:lang w:eastAsia="ru-RU"/>
        </w:rPr>
        <w:t xml:space="preserve">, предложенных участником закупки в заявке на участие в открытом конкурсе, в проект договора, прилагаемый к конкурсной документации. При этом такой участник закупки признается победителем открытого конкурса </w:t>
      </w:r>
      <w:r w:rsidR="00532525" w:rsidRPr="00F10842">
        <w:rPr>
          <w:rFonts w:ascii="Times New Roman" w:eastAsia="Times New Roman" w:hAnsi="Times New Roman" w:cs="Times New Roman"/>
          <w:color w:val="000000" w:themeColor="text1"/>
          <w:sz w:val="28"/>
          <w:szCs w:val="28"/>
          <w:lang w:eastAsia="ru-RU"/>
        </w:rPr>
        <w:br/>
      </w:r>
      <w:r w:rsidRPr="00F10842">
        <w:rPr>
          <w:rFonts w:ascii="Times New Roman" w:eastAsia="Times New Roman" w:hAnsi="Times New Roman" w:cs="Times New Roman"/>
          <w:color w:val="000000" w:themeColor="text1"/>
          <w:sz w:val="28"/>
          <w:szCs w:val="28"/>
          <w:lang w:eastAsia="ru-RU"/>
        </w:rPr>
        <w:t>и не вправе отказаться от заключения договора.</w:t>
      </w:r>
    </w:p>
    <w:p w14:paraId="4F1CD690" w14:textId="151EDA52" w:rsidR="007454F7" w:rsidRPr="00F10842" w:rsidRDefault="005475B5" w:rsidP="00B02BE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37. Изменения, вносимые в извещение об осуществлении открытого конкурса, документацию об открытом конкурсе, разъяснения положений документации об открытом конкурсе, а также протоколы, составляемые в ходе проведения открытого конкурса, размещаются заказчиком в Единой информационной системе</w:t>
      </w:r>
      <w:r w:rsidR="00067B6F" w:rsidRPr="00F10842">
        <w:rPr>
          <w:rFonts w:ascii="Times New Roman" w:hAnsi="Times New Roman" w:cs="Times New Roman"/>
          <w:sz w:val="28"/>
          <w:szCs w:val="28"/>
        </w:rPr>
        <w:t>, на официальном сайте</w:t>
      </w:r>
      <w:r w:rsidRPr="00F10842">
        <w:rPr>
          <w:rFonts w:ascii="Times New Roman" w:eastAsia="Times New Roman" w:hAnsi="Times New Roman" w:cs="Times New Roman"/>
          <w:color w:val="000000" w:themeColor="text1"/>
          <w:sz w:val="28"/>
          <w:szCs w:val="28"/>
          <w:lang w:eastAsia="ru-RU"/>
        </w:rPr>
        <w:t>, за исключением случаев, предусмотренных Федеральным законом № 223-ФЗ.</w:t>
      </w:r>
    </w:p>
    <w:p w14:paraId="259BB98E" w14:textId="77777777" w:rsidR="000172B4" w:rsidRPr="00F10842" w:rsidRDefault="000172B4" w:rsidP="007454F7">
      <w:pPr>
        <w:tabs>
          <w:tab w:val="left" w:pos="0"/>
        </w:tabs>
        <w:autoSpaceDE w:val="0"/>
        <w:autoSpaceDN w:val="0"/>
        <w:adjustRightInd w:val="0"/>
        <w:spacing w:after="0" w:line="240" w:lineRule="auto"/>
        <w:ind w:firstLine="539"/>
        <w:jc w:val="both"/>
        <w:rPr>
          <w:rFonts w:ascii="Times New Roman" w:eastAsia="Times New Roman" w:hAnsi="Times New Roman" w:cs="Times New Roman"/>
          <w:color w:val="000000" w:themeColor="text1"/>
          <w:sz w:val="28"/>
          <w:szCs w:val="28"/>
          <w:lang w:eastAsia="ru-RU"/>
        </w:rPr>
      </w:pPr>
    </w:p>
    <w:p w14:paraId="622A4E1B" w14:textId="77777777" w:rsidR="007454F7" w:rsidRPr="00F10842" w:rsidRDefault="007454F7" w:rsidP="007454F7">
      <w:pPr>
        <w:pStyle w:val="ConsPlusNormal"/>
        <w:tabs>
          <w:tab w:val="left" w:pos="0"/>
        </w:tabs>
        <w:jc w:val="center"/>
        <w:outlineLvl w:val="1"/>
        <w:rPr>
          <w:rFonts w:ascii="Times New Roman" w:hAnsi="Times New Roman" w:cs="Times New Roman"/>
          <w:color w:val="000000" w:themeColor="text1"/>
          <w:sz w:val="28"/>
          <w:szCs w:val="28"/>
        </w:rPr>
      </w:pPr>
      <w:bookmarkStart w:id="121" w:name="_Toc99555841"/>
      <w:bookmarkStart w:id="122" w:name="_Toc115350272"/>
      <w:r w:rsidRPr="00F10842">
        <w:rPr>
          <w:rFonts w:ascii="Times New Roman" w:hAnsi="Times New Roman" w:cs="Times New Roman"/>
          <w:color w:val="000000" w:themeColor="text1"/>
          <w:sz w:val="28"/>
          <w:szCs w:val="28"/>
        </w:rPr>
        <w:t xml:space="preserve">Раздел 2. Условия применения и порядок проведения открытого конкурса </w:t>
      </w:r>
      <w:r w:rsidRPr="00F10842">
        <w:rPr>
          <w:rFonts w:ascii="Times New Roman" w:hAnsi="Times New Roman" w:cs="Times New Roman"/>
          <w:color w:val="000000" w:themeColor="text1"/>
          <w:sz w:val="28"/>
          <w:szCs w:val="28"/>
        </w:rPr>
        <w:br/>
        <w:t>в электронной форме</w:t>
      </w:r>
      <w:bookmarkEnd w:id="121"/>
      <w:bookmarkEnd w:id="122"/>
    </w:p>
    <w:p w14:paraId="0C0353A1" w14:textId="77777777" w:rsidR="007454F7" w:rsidRPr="00F10842" w:rsidRDefault="007454F7" w:rsidP="007454F7">
      <w:pPr>
        <w:pStyle w:val="ConsPlusNormal"/>
        <w:tabs>
          <w:tab w:val="left" w:pos="0"/>
        </w:tabs>
        <w:ind w:firstLine="539"/>
        <w:jc w:val="center"/>
        <w:outlineLvl w:val="1"/>
        <w:rPr>
          <w:rFonts w:ascii="Times New Roman" w:hAnsi="Times New Roman" w:cs="Times New Roman"/>
          <w:color w:val="000000" w:themeColor="text1"/>
          <w:sz w:val="28"/>
          <w:szCs w:val="28"/>
        </w:rPr>
      </w:pPr>
    </w:p>
    <w:p w14:paraId="76ABF797" w14:textId="77777777" w:rsidR="007454F7" w:rsidRPr="00F10842"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lastRenderedPageBreak/>
        <w:t xml:space="preserve">1. Открытый конкурс в электронной форме (далее – конкурс </w:t>
      </w:r>
      <w:r w:rsidRPr="00F10842">
        <w:rPr>
          <w:rFonts w:ascii="Times New Roman" w:eastAsia="Times New Roman" w:hAnsi="Times New Roman" w:cs="Times New Roman"/>
          <w:color w:val="000000" w:themeColor="text1"/>
          <w:sz w:val="28"/>
          <w:szCs w:val="28"/>
          <w:lang w:eastAsia="ru-RU"/>
        </w:rPr>
        <w:br/>
        <w:t xml:space="preserve">в электронной форме) проводится по основаниям, предусмотренным Положением о закупке для случаев проведения открытого конкурса. </w:t>
      </w:r>
    </w:p>
    <w:p w14:paraId="3E464D39" w14:textId="77777777" w:rsidR="007454F7" w:rsidRPr="00F10842"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F10842">
        <w:rPr>
          <w:rFonts w:ascii="Times New Roman" w:eastAsia="Calibri" w:hAnsi="Times New Roman" w:cs="Times New Roman"/>
          <w:color w:val="000000" w:themeColor="text1"/>
          <w:sz w:val="28"/>
          <w:szCs w:val="28"/>
        </w:rPr>
        <w:t xml:space="preserve">2. Конкурс в электронной форме </w:t>
      </w:r>
      <w:r w:rsidR="009A55AA" w:rsidRPr="00F10842">
        <w:rPr>
          <w:rFonts w:ascii="Times New Roman" w:eastAsia="Calibri" w:hAnsi="Times New Roman" w:cs="Times New Roman"/>
          <w:color w:val="000000" w:themeColor="text1"/>
          <w:sz w:val="28"/>
          <w:szCs w:val="28"/>
        </w:rPr>
        <w:t>–</w:t>
      </w:r>
      <w:r w:rsidRPr="00F10842">
        <w:rPr>
          <w:rFonts w:ascii="Times New Roman" w:eastAsia="Calibri" w:hAnsi="Times New Roman" w:cs="Times New Roman"/>
          <w:color w:val="000000" w:themeColor="text1"/>
          <w:sz w:val="28"/>
          <w:szCs w:val="28"/>
        </w:rPr>
        <w:t xml:space="preserve"> это форма торгов, при которой:</w:t>
      </w:r>
    </w:p>
    <w:p w14:paraId="2A0D56CE" w14:textId="77777777" w:rsidR="007454F7" w:rsidRPr="00F10842"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F10842">
        <w:rPr>
          <w:rFonts w:ascii="Times New Roman" w:eastAsia="Calibri" w:hAnsi="Times New Roman" w:cs="Times New Roman"/>
          <w:color w:val="000000" w:themeColor="text1"/>
          <w:sz w:val="28"/>
          <w:szCs w:val="28"/>
        </w:rPr>
        <w:t xml:space="preserve">информация о закупке сообщается Заказчиком путем размещения </w:t>
      </w:r>
      <w:r w:rsidRPr="00F10842">
        <w:rPr>
          <w:rFonts w:ascii="Times New Roman" w:eastAsia="Calibri" w:hAnsi="Times New Roman" w:cs="Times New Roman"/>
          <w:color w:val="000000" w:themeColor="text1"/>
          <w:sz w:val="28"/>
          <w:szCs w:val="28"/>
        </w:rPr>
        <w:br/>
        <w:t xml:space="preserve">в Единой информационной системе извещения о проведении конкурса </w:t>
      </w:r>
      <w:r w:rsidRPr="00F10842">
        <w:rPr>
          <w:rFonts w:ascii="Times New Roman" w:eastAsia="Calibri" w:hAnsi="Times New Roman" w:cs="Times New Roman"/>
          <w:color w:val="000000" w:themeColor="text1"/>
          <w:sz w:val="28"/>
          <w:szCs w:val="28"/>
        </w:rPr>
        <w:br/>
        <w:t xml:space="preserve">в электронной форме, доступного неограниченному кругу лиц, </w:t>
      </w:r>
      <w:r w:rsidRPr="00F10842">
        <w:rPr>
          <w:rFonts w:ascii="Times New Roman" w:eastAsia="Calibri" w:hAnsi="Times New Roman" w:cs="Times New Roman"/>
          <w:color w:val="000000" w:themeColor="text1"/>
          <w:sz w:val="28"/>
          <w:szCs w:val="28"/>
        </w:rPr>
        <w:br/>
        <w:t>с приложением конкурсной документации и проекта договора;</w:t>
      </w:r>
    </w:p>
    <w:p w14:paraId="5CC7E12B" w14:textId="77777777" w:rsidR="007454F7" w:rsidRPr="00F10842"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F10842">
        <w:rPr>
          <w:rFonts w:ascii="Times New Roman" w:eastAsia="Calibri" w:hAnsi="Times New Roman" w:cs="Times New Roman"/>
          <w:color w:val="000000" w:themeColor="text1"/>
          <w:sz w:val="28"/>
          <w:szCs w:val="28"/>
        </w:rPr>
        <w:t>описание предмета закупки осуществляется с соблюдением требований части 6.1 статьи 3 Федерального закона № 223-ФЗ;</w:t>
      </w:r>
    </w:p>
    <w:p w14:paraId="7B1621A2" w14:textId="77777777" w:rsidR="007454F7" w:rsidRPr="00F10842"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F10842">
        <w:rPr>
          <w:rFonts w:ascii="Times New Roman" w:eastAsia="Calibri" w:hAnsi="Times New Roman" w:cs="Times New Roman"/>
          <w:color w:val="000000" w:themeColor="text1"/>
          <w:sz w:val="28"/>
          <w:szCs w:val="28"/>
        </w:rPr>
        <w:t xml:space="preserve">победителем признается участник закупки, заявка на участие </w:t>
      </w:r>
      <w:r w:rsidRPr="00F10842">
        <w:rPr>
          <w:rFonts w:ascii="Times New Roman" w:eastAsia="Calibri" w:hAnsi="Times New Roman" w:cs="Times New Roman"/>
          <w:color w:val="000000" w:themeColor="text1"/>
          <w:sz w:val="28"/>
          <w:szCs w:val="28"/>
        </w:rPr>
        <w:br/>
        <w:t>в конкурсе которого соответствует требованиям, установленным конкурсной документацией, и заявка которого по результатам сопоставления заявок на основании указанных в конкурсной документации критериев оценки содержит лучшие условия исполнения договора.</w:t>
      </w:r>
    </w:p>
    <w:p w14:paraId="1B153D17" w14:textId="77777777" w:rsidR="007454F7" w:rsidRPr="00F10842"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 xml:space="preserve">3. Конкурс в электронной форме проводится на электронной площадке по правилам и в порядке, установленным оператором электронной площадки, с учетом требований настоящего раздела Положения о закупке. </w:t>
      </w:r>
    </w:p>
    <w:p w14:paraId="18D54AF0" w14:textId="77777777" w:rsidR="007454F7" w:rsidRPr="00F10842" w:rsidRDefault="007454F7" w:rsidP="007454F7">
      <w:pPr>
        <w:widowControl w:val="0"/>
        <w:tabs>
          <w:tab w:val="left" w:pos="0"/>
          <w:tab w:val="left" w:pos="993"/>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F10842">
        <w:rPr>
          <w:rFonts w:ascii="Times New Roman" w:eastAsia="Calibri" w:hAnsi="Times New Roman" w:cs="Times New Roman"/>
          <w:color w:val="000000" w:themeColor="text1"/>
          <w:sz w:val="28"/>
          <w:szCs w:val="28"/>
        </w:rPr>
        <w:t>4. </w:t>
      </w:r>
      <w:r w:rsidRPr="00F10842">
        <w:rPr>
          <w:rFonts w:ascii="Times New Roman" w:eastAsia="Times New Roman" w:hAnsi="Times New Roman" w:cs="Times New Roman"/>
          <w:color w:val="000000" w:themeColor="text1"/>
          <w:sz w:val="28"/>
          <w:szCs w:val="28"/>
          <w:lang w:eastAsia="ru-RU"/>
        </w:rPr>
        <w:t xml:space="preserve">При осуществлении конкурса в электронной форме проведение переговоров Заказчика с оператором электронной площадки и оператора электронной площадки с участником закупки не допускается в случае, если </w:t>
      </w:r>
      <w:r w:rsidRPr="00F10842">
        <w:rPr>
          <w:rFonts w:ascii="Times New Roman" w:eastAsia="Times New Roman" w:hAnsi="Times New Roman" w:cs="Times New Roman"/>
          <w:color w:val="000000" w:themeColor="text1"/>
          <w:sz w:val="28"/>
          <w:szCs w:val="28"/>
          <w:lang w:eastAsia="ru-RU"/>
        </w:rPr>
        <w:br/>
        <w:t xml:space="preserve">в результате этих переговоров создаются преимущественные условия </w:t>
      </w:r>
      <w:r w:rsidRPr="00F10842">
        <w:rPr>
          <w:rFonts w:ascii="Times New Roman" w:eastAsia="Times New Roman" w:hAnsi="Times New Roman" w:cs="Times New Roman"/>
          <w:color w:val="000000" w:themeColor="text1"/>
          <w:sz w:val="28"/>
          <w:szCs w:val="28"/>
          <w:lang w:eastAsia="ru-RU"/>
        </w:rPr>
        <w:br/>
        <w:t>для участия в конкурсе в электронной форме и (или) условия для разглашения конфиденциальной информации.</w:t>
      </w:r>
    </w:p>
    <w:p w14:paraId="49A899C7" w14:textId="77777777" w:rsidR="007454F7" w:rsidRPr="00F10842"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F10842">
        <w:rPr>
          <w:rFonts w:ascii="Times New Roman" w:hAnsi="Times New Roman" w:cs="Times New Roman"/>
          <w:color w:val="000000" w:themeColor="text1"/>
          <w:sz w:val="28"/>
          <w:szCs w:val="28"/>
        </w:rPr>
        <w:t xml:space="preserve">5. Направление участниками закупки запросов о даче разъяснений положений извещения о проведении конкурса в электронной форме и (или) конкурсной документации, размещение в Единой информационной системе таких разъяснений, подача участниками закупки заявок, окончательных </w:t>
      </w:r>
      <w:r w:rsidRPr="00F10842">
        <w:rPr>
          <w:rFonts w:ascii="Times New Roman" w:hAnsi="Times New Roman" w:cs="Times New Roman"/>
          <w:color w:val="000000" w:themeColor="text1"/>
          <w:sz w:val="28"/>
          <w:szCs w:val="28"/>
        </w:rPr>
        <w:lastRenderedPageBreak/>
        <w:t>предложений, предоставление комиссии доступа к указанным заявкам, сопоставление ценовых предложений, дополнительных ценовых предложений участников закупки, формирование проектов протоколов обеспечиваются оператором электронной площадки на электронной площадке.</w:t>
      </w:r>
    </w:p>
    <w:p w14:paraId="642030CC" w14:textId="77777777" w:rsidR="007454F7" w:rsidRPr="00F10842" w:rsidRDefault="007454F7" w:rsidP="007454F7">
      <w:pPr>
        <w:widowControl w:val="0"/>
        <w:tabs>
          <w:tab w:val="left" w:pos="0"/>
          <w:tab w:val="left" w:pos="993"/>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F10842">
        <w:rPr>
          <w:rFonts w:ascii="Times New Roman" w:eastAsia="Calibri" w:hAnsi="Times New Roman" w:cs="Times New Roman"/>
          <w:color w:val="000000" w:themeColor="text1"/>
          <w:sz w:val="28"/>
          <w:szCs w:val="28"/>
        </w:rPr>
        <w:t>6. </w:t>
      </w:r>
      <w:r w:rsidRPr="00F10842">
        <w:rPr>
          <w:rFonts w:ascii="Times New Roman" w:eastAsia="Times New Roman" w:hAnsi="Times New Roman" w:cs="Times New Roman"/>
          <w:color w:val="000000" w:themeColor="text1"/>
          <w:sz w:val="28"/>
          <w:szCs w:val="28"/>
          <w:lang w:eastAsia="ru-RU"/>
        </w:rPr>
        <w:t xml:space="preserve">Обмен между участником закупки, Заказчиком и оператором электронной площадки информацией, связанной с получением аккредитации на электронной площадке, осуществлением конкурса </w:t>
      </w:r>
      <w:r w:rsidR="00E6591E" w:rsidRPr="00F10842">
        <w:rPr>
          <w:rFonts w:ascii="Times New Roman" w:eastAsia="Times New Roman" w:hAnsi="Times New Roman" w:cs="Times New Roman"/>
          <w:color w:val="000000" w:themeColor="text1"/>
          <w:sz w:val="28"/>
          <w:szCs w:val="28"/>
          <w:lang w:eastAsia="ru-RU"/>
        </w:rPr>
        <w:br/>
      </w:r>
      <w:r w:rsidRPr="00F10842">
        <w:rPr>
          <w:rFonts w:ascii="Times New Roman" w:eastAsia="Times New Roman" w:hAnsi="Times New Roman" w:cs="Times New Roman"/>
          <w:color w:val="000000" w:themeColor="text1"/>
          <w:sz w:val="28"/>
          <w:szCs w:val="28"/>
          <w:lang w:eastAsia="ru-RU"/>
        </w:rPr>
        <w:t>в электронной форме, осуществляется на электронной площадке в форме электронных документов.</w:t>
      </w:r>
    </w:p>
    <w:p w14:paraId="41FCE337" w14:textId="77777777" w:rsidR="007454F7" w:rsidRPr="00F10842" w:rsidRDefault="007454F7" w:rsidP="007454F7">
      <w:pPr>
        <w:widowControl w:val="0"/>
        <w:tabs>
          <w:tab w:val="left" w:pos="0"/>
          <w:tab w:val="left" w:pos="993"/>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7. Электронные документы участника закупки, Заказчика, оператора электронной площадки должны быть подписаны усиленной квалифицированной электронной подписью лица, имеющего право действовать от имени соответственно участника закупки, Заказчика, оператора электронной площадки.</w:t>
      </w:r>
    </w:p>
    <w:p w14:paraId="1DA59E68" w14:textId="77777777" w:rsidR="007454F7" w:rsidRPr="00F10842"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8. Информация о проведении конкурса в электронной форме, включая извещение о проведении конкурса в электронной форме, конкурсную документацию, проект договора, размещается Заказчиком в Единой информационной системе</w:t>
      </w:r>
      <w:r w:rsidRPr="00F10842">
        <w:rPr>
          <w:rFonts w:ascii="Times New Roman" w:eastAsia="Calibri" w:hAnsi="Times New Roman" w:cs="Times New Roman"/>
          <w:color w:val="000000" w:themeColor="text1"/>
          <w:sz w:val="28"/>
          <w:szCs w:val="28"/>
        </w:rPr>
        <w:t xml:space="preserve"> не менее чем за пятнадцать дней </w:t>
      </w:r>
      <w:r w:rsidRPr="00F10842">
        <w:rPr>
          <w:rFonts w:ascii="Times New Roman" w:eastAsia="Calibri" w:hAnsi="Times New Roman" w:cs="Times New Roman"/>
          <w:color w:val="000000" w:themeColor="text1"/>
          <w:sz w:val="28"/>
          <w:szCs w:val="28"/>
        </w:rPr>
        <w:br/>
        <w:t>до установленной в конкурсной документации даты окончания срока подачи заявок на участие в конкурсе в электронной форме.</w:t>
      </w:r>
    </w:p>
    <w:p w14:paraId="75BAC50F" w14:textId="77777777" w:rsidR="007454F7" w:rsidRPr="00F10842"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 xml:space="preserve">9. Любой участник закупки вправе направить Заказчику запрос о даче разъяснений положений извещения и (или) документации о проведении конкурса в электронной форме. В течение трех рабочих дней со дня поступления указанного запроса Заказчик размещает ответ на запрос </w:t>
      </w:r>
      <w:r w:rsidRPr="00F10842">
        <w:rPr>
          <w:rFonts w:ascii="Times New Roman" w:eastAsia="Times New Roman" w:hAnsi="Times New Roman" w:cs="Times New Roman"/>
          <w:color w:val="000000" w:themeColor="text1"/>
          <w:sz w:val="28"/>
          <w:szCs w:val="28"/>
          <w:lang w:eastAsia="ru-RU"/>
        </w:rPr>
        <w:br/>
        <w:t xml:space="preserve">в Единой информационной системе и направляет оператору электронной площадки разъяснения положений извещения и (или) конкурсной документации с указанием предмета запроса, но без указания участника закупки, от которого поступил указанный запрос, если запрос поступил </w:t>
      </w:r>
      <w:r w:rsidRPr="00F10842">
        <w:rPr>
          <w:rFonts w:ascii="Times New Roman" w:eastAsia="Times New Roman" w:hAnsi="Times New Roman" w:cs="Times New Roman"/>
          <w:color w:val="000000" w:themeColor="text1"/>
          <w:sz w:val="28"/>
          <w:szCs w:val="28"/>
          <w:lang w:eastAsia="ru-RU"/>
        </w:rPr>
        <w:br/>
      </w:r>
      <w:r w:rsidRPr="00F10842">
        <w:rPr>
          <w:rFonts w:ascii="Times New Roman" w:eastAsia="Times New Roman" w:hAnsi="Times New Roman" w:cs="Times New Roman"/>
          <w:color w:val="000000" w:themeColor="text1"/>
          <w:sz w:val="28"/>
          <w:szCs w:val="28"/>
          <w:lang w:eastAsia="ru-RU"/>
        </w:rPr>
        <w:lastRenderedPageBreak/>
        <w:t>к Заказчику не позднее чем за три рабочих дня до даты окончания срока подачи заявок на участие в конкурсе в электронной форме.</w:t>
      </w:r>
    </w:p>
    <w:p w14:paraId="1926C304" w14:textId="77777777" w:rsidR="007454F7" w:rsidRPr="00F10842"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 xml:space="preserve">В течение одного часа с момента размещения в Единой информационной системе разъяснений положений извещения и (или) документации о проведении конкурса в электронной форме оператор электронной площадки размещает такие разъяснения на электронной площадке, направляет уведомление о разъяснениях всем участникам конкурса в электронной форме, подавшим заявки на участие в нем, </w:t>
      </w:r>
      <w:r w:rsidRPr="00F10842">
        <w:rPr>
          <w:rFonts w:ascii="Times New Roman" w:eastAsia="Times New Roman" w:hAnsi="Times New Roman" w:cs="Times New Roman"/>
          <w:color w:val="000000" w:themeColor="text1"/>
          <w:sz w:val="28"/>
          <w:szCs w:val="28"/>
          <w:lang w:eastAsia="ru-RU"/>
        </w:rPr>
        <w:br/>
        <w:t xml:space="preserve">по адресам электронной почты указанным участниками при аккредитации </w:t>
      </w:r>
      <w:r w:rsidRPr="00F10842">
        <w:rPr>
          <w:rFonts w:ascii="Times New Roman" w:eastAsia="Times New Roman" w:hAnsi="Times New Roman" w:cs="Times New Roman"/>
          <w:color w:val="000000" w:themeColor="text1"/>
          <w:sz w:val="28"/>
          <w:szCs w:val="28"/>
          <w:lang w:eastAsia="ru-RU"/>
        </w:rPr>
        <w:br/>
        <w:t>на электронной площадке, а также уведомление об указанных разъяснениях лицу, направившему запрос о даче разъяснений, по адресу электронной почты, указанному этим лицом при аккредитации на электронной площадке или при направлении запроса (при наличии).</w:t>
      </w:r>
    </w:p>
    <w:p w14:paraId="7F143FF3" w14:textId="77777777" w:rsidR="007454F7" w:rsidRPr="00F10842"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 xml:space="preserve">Разъяснения положений извещения и (или) документации </w:t>
      </w:r>
      <w:r w:rsidRPr="00F10842">
        <w:rPr>
          <w:rFonts w:ascii="Times New Roman" w:eastAsia="Times New Roman" w:hAnsi="Times New Roman" w:cs="Times New Roman"/>
          <w:color w:val="000000" w:themeColor="text1"/>
          <w:sz w:val="28"/>
          <w:szCs w:val="28"/>
          <w:lang w:eastAsia="ru-RU"/>
        </w:rPr>
        <w:br/>
        <w:t xml:space="preserve">о проведении конкурса в электронной форме могут быть даны Заказчиком по собственной инициативе в любое время до даты окончания срока подачи заявок на участие в конкурсе в электронной форме. В течение трех дней </w:t>
      </w:r>
      <w:r w:rsidRPr="00F10842">
        <w:rPr>
          <w:rFonts w:ascii="Times New Roman" w:eastAsia="Times New Roman" w:hAnsi="Times New Roman" w:cs="Times New Roman"/>
          <w:color w:val="000000" w:themeColor="text1"/>
          <w:sz w:val="28"/>
          <w:szCs w:val="28"/>
          <w:lang w:eastAsia="ru-RU"/>
        </w:rPr>
        <w:br/>
        <w:t xml:space="preserve">со дня подписания указанных разъяснений уполномоченным лицом Заказчика, но не позднее даты окончания срока подачи заявок на участие </w:t>
      </w:r>
      <w:r w:rsidRPr="00F10842">
        <w:rPr>
          <w:rFonts w:ascii="Times New Roman" w:eastAsia="Times New Roman" w:hAnsi="Times New Roman" w:cs="Times New Roman"/>
          <w:color w:val="000000" w:themeColor="text1"/>
          <w:sz w:val="28"/>
          <w:szCs w:val="28"/>
          <w:lang w:eastAsia="ru-RU"/>
        </w:rPr>
        <w:br/>
        <w:t>в конкурсе в электронной форме, такие разъяснения размещаются Заказчиком в Единой информационной системе.</w:t>
      </w:r>
    </w:p>
    <w:p w14:paraId="46E642C4" w14:textId="77777777" w:rsidR="007454F7" w:rsidRPr="00F10842"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 xml:space="preserve">Разъяснения положений извещения и (или) документации </w:t>
      </w:r>
      <w:r w:rsidRPr="00F10842">
        <w:rPr>
          <w:rFonts w:ascii="Times New Roman" w:eastAsia="Times New Roman" w:hAnsi="Times New Roman" w:cs="Times New Roman"/>
          <w:color w:val="000000" w:themeColor="text1"/>
          <w:sz w:val="28"/>
          <w:szCs w:val="28"/>
          <w:lang w:eastAsia="ru-RU"/>
        </w:rPr>
        <w:br/>
        <w:t>о проведении конкурса в электронной форме не должны изменять предмет закупки и существенные условия проекта договора.</w:t>
      </w:r>
    </w:p>
    <w:p w14:paraId="0A9C2BDA" w14:textId="77777777" w:rsidR="007454F7" w:rsidRPr="00F10842"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 xml:space="preserve">10. Заказчик вправе принять решение о внесении изменений </w:t>
      </w:r>
      <w:r w:rsidRPr="00F10842">
        <w:rPr>
          <w:rFonts w:ascii="Times New Roman" w:eastAsia="Times New Roman" w:hAnsi="Times New Roman" w:cs="Times New Roman"/>
          <w:color w:val="000000" w:themeColor="text1"/>
          <w:sz w:val="28"/>
          <w:szCs w:val="28"/>
          <w:lang w:eastAsia="ru-RU"/>
        </w:rPr>
        <w:br/>
        <w:t xml:space="preserve">в извещение и (или) конкурсную документацию до наступления даты </w:t>
      </w:r>
      <w:r w:rsidRPr="00F10842">
        <w:rPr>
          <w:rFonts w:ascii="Times New Roman" w:eastAsia="Times New Roman" w:hAnsi="Times New Roman" w:cs="Times New Roman"/>
          <w:color w:val="000000" w:themeColor="text1"/>
          <w:sz w:val="28"/>
          <w:szCs w:val="28"/>
          <w:lang w:eastAsia="ru-RU"/>
        </w:rPr>
        <w:br/>
        <w:t xml:space="preserve">и времени окончания срока подачи заявок на участие в конкурсе </w:t>
      </w:r>
      <w:r w:rsidRPr="00F10842">
        <w:rPr>
          <w:rFonts w:ascii="Times New Roman" w:eastAsia="Times New Roman" w:hAnsi="Times New Roman" w:cs="Times New Roman"/>
          <w:color w:val="000000" w:themeColor="text1"/>
          <w:sz w:val="28"/>
          <w:szCs w:val="28"/>
          <w:lang w:eastAsia="ru-RU"/>
        </w:rPr>
        <w:br/>
        <w:t xml:space="preserve">в электронной форме. В течение трех дней с даты принятия указанного решения такие изменения направляются Заказчиком оператору электронной </w:t>
      </w:r>
      <w:r w:rsidRPr="00F10842">
        <w:rPr>
          <w:rFonts w:ascii="Times New Roman" w:eastAsia="Times New Roman" w:hAnsi="Times New Roman" w:cs="Times New Roman"/>
          <w:color w:val="000000" w:themeColor="text1"/>
          <w:sz w:val="28"/>
          <w:szCs w:val="28"/>
          <w:lang w:eastAsia="ru-RU"/>
        </w:rPr>
        <w:lastRenderedPageBreak/>
        <w:t xml:space="preserve">площадки, размещаются в Единой информационной системе. При этом срок подачи заявок на участие в конкурсе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конкурсе в электронной форме такой срок составлял </w:t>
      </w:r>
      <w:r w:rsidRPr="00F10842">
        <w:rPr>
          <w:rFonts w:ascii="Times New Roman" w:eastAsia="Calibri" w:hAnsi="Times New Roman" w:cs="Times New Roman"/>
          <w:color w:val="000000" w:themeColor="text1"/>
          <w:sz w:val="28"/>
          <w:szCs w:val="28"/>
        </w:rPr>
        <w:t>не менее чем восемь дней.</w:t>
      </w:r>
    </w:p>
    <w:p w14:paraId="244B0B16" w14:textId="77777777" w:rsidR="007454F7" w:rsidRPr="00F10842"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 xml:space="preserve">В течение одного часа с момента размещения в Единой информационной системе изменений извещения и (или) конкурсной документации оператор электронной площадки размещает такие изменения на электронной площадке, направляет уведомление об изменениях всем участникам конкурса в электронной форме, подавшим заявки на участие </w:t>
      </w:r>
      <w:r w:rsidRPr="00F10842">
        <w:rPr>
          <w:rFonts w:ascii="Times New Roman" w:eastAsia="Times New Roman" w:hAnsi="Times New Roman" w:cs="Times New Roman"/>
          <w:color w:val="000000" w:themeColor="text1"/>
          <w:sz w:val="28"/>
          <w:szCs w:val="28"/>
          <w:lang w:eastAsia="ru-RU"/>
        </w:rPr>
        <w:br/>
        <w:t xml:space="preserve">в нем, по адресам электронной почты указанным участниками </w:t>
      </w:r>
      <w:r w:rsidR="00531B7E" w:rsidRPr="00F10842">
        <w:rPr>
          <w:rFonts w:ascii="Times New Roman" w:eastAsia="Times New Roman" w:hAnsi="Times New Roman" w:cs="Times New Roman"/>
          <w:color w:val="000000" w:themeColor="text1"/>
          <w:sz w:val="28"/>
          <w:szCs w:val="28"/>
          <w:lang w:eastAsia="ru-RU"/>
        </w:rPr>
        <w:br/>
      </w:r>
      <w:r w:rsidRPr="00F10842">
        <w:rPr>
          <w:rFonts w:ascii="Times New Roman" w:eastAsia="Times New Roman" w:hAnsi="Times New Roman" w:cs="Times New Roman"/>
          <w:color w:val="000000" w:themeColor="text1"/>
          <w:sz w:val="28"/>
          <w:szCs w:val="28"/>
          <w:lang w:eastAsia="ru-RU"/>
        </w:rPr>
        <w:t>при аккредитации на электронной площадке.</w:t>
      </w:r>
    </w:p>
    <w:p w14:paraId="6DF50A01" w14:textId="77777777" w:rsidR="007454F7" w:rsidRPr="00F10842"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 xml:space="preserve">11. Заказчик вправе отменить конкурс в электронной форме </w:t>
      </w:r>
      <w:r w:rsidRPr="00F10842">
        <w:rPr>
          <w:rFonts w:ascii="Times New Roman" w:eastAsia="Times New Roman" w:hAnsi="Times New Roman" w:cs="Times New Roman"/>
          <w:color w:val="000000" w:themeColor="text1"/>
          <w:sz w:val="28"/>
          <w:szCs w:val="28"/>
          <w:lang w:eastAsia="ru-RU"/>
        </w:rPr>
        <w:br/>
        <w:t xml:space="preserve">до наступления даты и времени окончания срока подачи заявок на участие </w:t>
      </w:r>
      <w:r w:rsidRPr="00F10842">
        <w:rPr>
          <w:rFonts w:ascii="Times New Roman" w:eastAsia="Times New Roman" w:hAnsi="Times New Roman" w:cs="Times New Roman"/>
          <w:color w:val="000000" w:themeColor="text1"/>
          <w:sz w:val="28"/>
          <w:szCs w:val="28"/>
          <w:lang w:eastAsia="ru-RU"/>
        </w:rPr>
        <w:br/>
        <w:t xml:space="preserve">в конкурсе в электронной форме. Решение об отмене конкурса размещается в Единой информационной системе в день принятия такого решения </w:t>
      </w:r>
      <w:r w:rsidRPr="00F10842">
        <w:rPr>
          <w:rFonts w:ascii="Times New Roman" w:eastAsia="Times New Roman" w:hAnsi="Times New Roman" w:cs="Times New Roman"/>
          <w:color w:val="000000" w:themeColor="text1"/>
          <w:sz w:val="28"/>
          <w:szCs w:val="28"/>
          <w:lang w:eastAsia="ru-RU"/>
        </w:rPr>
        <w:br/>
        <w:t xml:space="preserve">и в течения одного часа с момента размещения в Единой информационной системе размещается оператором электронной площадки на электронной площадке. После наступления даты и времени окончания срока подачи заявок на участие в конкурсе в электронной форме и до заключения договора Заказчик вправе отменить конкурс в электронной форме только </w:t>
      </w:r>
      <w:r w:rsidRPr="00F10842">
        <w:rPr>
          <w:rFonts w:ascii="Times New Roman" w:eastAsia="Times New Roman" w:hAnsi="Times New Roman" w:cs="Times New Roman"/>
          <w:color w:val="000000" w:themeColor="text1"/>
          <w:sz w:val="28"/>
          <w:szCs w:val="28"/>
          <w:lang w:eastAsia="ru-RU"/>
        </w:rPr>
        <w:br/>
        <w:t xml:space="preserve">в случае возникновения обстоятельств непреодолимой силы в соответствии с гражданским законодательством. В случае отмены конкурса </w:t>
      </w:r>
      <w:r w:rsidRPr="00F10842">
        <w:rPr>
          <w:rFonts w:ascii="Times New Roman" w:eastAsia="Times New Roman" w:hAnsi="Times New Roman" w:cs="Times New Roman"/>
          <w:color w:val="000000" w:themeColor="text1"/>
          <w:sz w:val="28"/>
          <w:szCs w:val="28"/>
          <w:lang w:eastAsia="ru-RU"/>
        </w:rPr>
        <w:br/>
        <w:t>в электронной форме оператор электронной площадки не предоставляет Заказчику заявки на участие в таком конкурсе, поданные участниками закупки.</w:t>
      </w:r>
    </w:p>
    <w:p w14:paraId="6C8DBF59" w14:textId="77777777" w:rsidR="007454F7" w:rsidRPr="00F10842"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12. В извещении о проведении конкурса в электронной форме должны быть указаны следующие сведения:</w:t>
      </w:r>
    </w:p>
    <w:p w14:paraId="14F2A442" w14:textId="77777777" w:rsidR="007454F7" w:rsidRPr="00F10842"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lastRenderedPageBreak/>
        <w:t>1) способ осуществления закупки (конкурс в электронной форме);</w:t>
      </w:r>
    </w:p>
    <w:p w14:paraId="3B94333F" w14:textId="77777777" w:rsidR="007454F7" w:rsidRPr="00F10842"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2) наименование, место нахождения, почтовый адрес, адрес электронной почты, номер контактного телефона Заказчика;</w:t>
      </w:r>
    </w:p>
    <w:p w14:paraId="3F7EC55D" w14:textId="77777777" w:rsidR="007454F7" w:rsidRPr="00F10842"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3) адрес электронной площадки в сети «Интернет»;</w:t>
      </w:r>
    </w:p>
    <w:p w14:paraId="7D665394" w14:textId="77777777" w:rsidR="007454F7" w:rsidRPr="00F10842"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4) предмет договора с указанием количества поставляемого товара, объема выполняемой работы, оказываемой услуги, а также краткое описание предмета закупки в соответствии с частью 6.1 статьи 3 Федерального закона № 223-ФЗ;</w:t>
      </w:r>
    </w:p>
    <w:p w14:paraId="59A149F4" w14:textId="77777777" w:rsidR="007454F7" w:rsidRPr="00F10842"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5) место поставки товара, выполнения работы, оказания услуги;</w:t>
      </w:r>
    </w:p>
    <w:p w14:paraId="1B9EF2C7" w14:textId="028B0D61" w:rsidR="007454F7" w:rsidRPr="00F10842"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6) </w:t>
      </w:r>
      <w:r w:rsidRPr="00F10842">
        <w:rPr>
          <w:rFonts w:ascii="Times New Roman" w:eastAsia="Times New Roman" w:hAnsi="Times New Roman" w:cs="Times New Roman"/>
          <w:color w:val="000000" w:themeColor="text1"/>
          <w:sz w:val="28"/>
          <w:szCs w:val="28"/>
        </w:rPr>
        <w:t xml:space="preserve">сведения о </w:t>
      </w:r>
      <w:r w:rsidR="00852674" w:rsidRPr="00F10842">
        <w:rPr>
          <w:rFonts w:ascii="Times New Roman" w:eastAsia="Times New Roman" w:hAnsi="Times New Roman" w:cs="Times New Roman"/>
          <w:color w:val="000000" w:themeColor="text1"/>
          <w:sz w:val="28"/>
          <w:szCs w:val="28"/>
        </w:rPr>
        <w:t>НМЦД</w:t>
      </w:r>
      <w:r w:rsidRPr="00F10842">
        <w:rPr>
          <w:rFonts w:ascii="Times New Roman" w:eastAsia="Times New Roman" w:hAnsi="Times New Roman" w:cs="Times New Roman"/>
          <w:color w:val="000000" w:themeColor="text1"/>
          <w:sz w:val="28"/>
          <w:szCs w:val="28"/>
        </w:rPr>
        <w:t>, либо формула цены и максимальное значение цены договора, либо цена единицы товара, работы, услуги и максимальное значение цены договора;</w:t>
      </w:r>
    </w:p>
    <w:p w14:paraId="3BD48DAA" w14:textId="77777777" w:rsidR="007454F7" w:rsidRPr="00F10842"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 xml:space="preserve">7) срок, место и порядок предоставления конкурсной документации, размер, порядок и сроки внесения платы, взимаемой Заказчиком </w:t>
      </w:r>
      <w:r w:rsidRPr="00F10842">
        <w:rPr>
          <w:rFonts w:ascii="Times New Roman" w:eastAsia="Times New Roman" w:hAnsi="Times New Roman" w:cs="Times New Roman"/>
          <w:color w:val="000000" w:themeColor="text1"/>
          <w:sz w:val="28"/>
          <w:szCs w:val="28"/>
          <w:lang w:eastAsia="ru-RU"/>
        </w:rPr>
        <w:br/>
        <w:t>за предоставление данной документации, если такая плата установлена Заказчиком, за исключением случаев предоставления конкурсной документации в форме электронного документа;</w:t>
      </w:r>
    </w:p>
    <w:p w14:paraId="644B96A3" w14:textId="77777777" w:rsidR="007454F7" w:rsidRPr="00F10842"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 xml:space="preserve">8)  порядок, дата начала, дата и время окончания срока подачи заявок на участие в конкурсе и порядок подведения итогов конкурса в электронной форме, при этом срок подачи заявок должен составлять не менее срока, установленного пунктом 8 настоящего раздела, за исключением случая, установленного пунктом 16 Раздела 3 Главы VII; </w:t>
      </w:r>
    </w:p>
    <w:p w14:paraId="16CCE9C4" w14:textId="77777777" w:rsidR="005D3FCE" w:rsidRPr="00F10842" w:rsidRDefault="005D3FCE" w:rsidP="005D3FCE">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 xml:space="preserve">9) размер обеспечения заявки на участие в закупке, порядок и срок </w:t>
      </w:r>
      <w:r w:rsidRPr="00F10842">
        <w:rPr>
          <w:rFonts w:ascii="Times New Roman" w:eastAsia="Times New Roman" w:hAnsi="Times New Roman" w:cs="Times New Roman"/>
          <w:color w:val="000000" w:themeColor="text1"/>
          <w:sz w:val="28"/>
          <w:szCs w:val="28"/>
          <w:lang w:eastAsia="ru-RU"/>
        </w:rPr>
        <w:br/>
        <w:t xml:space="preserve">его предоставления в случае установления требования обеспечения заявки </w:t>
      </w:r>
      <w:r w:rsidRPr="00F10842">
        <w:rPr>
          <w:rFonts w:ascii="Times New Roman" w:eastAsia="Times New Roman" w:hAnsi="Times New Roman" w:cs="Times New Roman"/>
          <w:color w:val="000000" w:themeColor="text1"/>
          <w:sz w:val="28"/>
          <w:szCs w:val="28"/>
          <w:lang w:eastAsia="ru-RU"/>
        </w:rPr>
        <w:br/>
        <w:t>на участие в закупке;</w:t>
      </w:r>
    </w:p>
    <w:p w14:paraId="541BD5DD" w14:textId="4E30B4FB" w:rsidR="005D3FCE" w:rsidRPr="00F10842" w:rsidRDefault="005D3FCE" w:rsidP="005D3FCE">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 xml:space="preserve">10) размер обеспечения исполнения договора, порядок и срок </w:t>
      </w:r>
      <w:r w:rsidRPr="00F10842">
        <w:rPr>
          <w:rFonts w:ascii="Times New Roman" w:eastAsia="Times New Roman" w:hAnsi="Times New Roman" w:cs="Times New Roman"/>
          <w:color w:val="000000" w:themeColor="text1"/>
          <w:sz w:val="28"/>
          <w:szCs w:val="28"/>
          <w:lang w:eastAsia="ru-RU"/>
        </w:rPr>
        <w:br/>
        <w:t>его предоставления, а также основное обязательство, исполнение которого обеспечивается (в случае установления требования обеспечения исполнения договора), и срок его исполнения;</w:t>
      </w:r>
    </w:p>
    <w:p w14:paraId="198B7DC3" w14:textId="77777777" w:rsidR="007454F7" w:rsidRPr="00F10842"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lastRenderedPageBreak/>
        <w:t>11) сведения о проведении этапов конкурса в электронной форме (при наличии).</w:t>
      </w:r>
    </w:p>
    <w:p w14:paraId="17646235" w14:textId="77777777" w:rsidR="007454F7" w:rsidRPr="00F10842"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 xml:space="preserve">13. Для осуществления конкурса в электронной форме Заказчик разрабатывает и утверждает конкурсную документацию, которая размещается в Единой информационной системе вместе с извещением </w:t>
      </w:r>
      <w:r w:rsidRPr="00F10842">
        <w:rPr>
          <w:rFonts w:ascii="Times New Roman" w:eastAsia="Times New Roman" w:hAnsi="Times New Roman" w:cs="Times New Roman"/>
          <w:color w:val="000000" w:themeColor="text1"/>
          <w:sz w:val="28"/>
          <w:szCs w:val="28"/>
          <w:lang w:eastAsia="ru-RU"/>
        </w:rPr>
        <w:br/>
        <w:t>о проведении конкурса в электронной форме и включает в себя следующие сведения:</w:t>
      </w:r>
    </w:p>
    <w:p w14:paraId="01183FDC" w14:textId="77777777" w:rsidR="007454F7" w:rsidRPr="00F10842"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 xml:space="preserve">1) описание предмета закупки с учетом требований Положения </w:t>
      </w:r>
      <w:r w:rsidRPr="00F10842">
        <w:rPr>
          <w:rFonts w:ascii="Times New Roman" w:eastAsia="Times New Roman" w:hAnsi="Times New Roman" w:cs="Times New Roman"/>
          <w:color w:val="000000" w:themeColor="text1"/>
          <w:sz w:val="28"/>
          <w:szCs w:val="28"/>
          <w:lang w:eastAsia="ru-RU"/>
        </w:rPr>
        <w:br/>
        <w:t>о закупке;</w:t>
      </w:r>
    </w:p>
    <w:p w14:paraId="1A567BAB" w14:textId="77777777" w:rsidR="007454F7" w:rsidRPr="00F10842"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 xml:space="preserve">2) требования к содержанию, форме, оформлению и составу заявки </w:t>
      </w:r>
      <w:r w:rsidRPr="00F10842">
        <w:rPr>
          <w:rFonts w:ascii="Times New Roman" w:eastAsia="Times New Roman" w:hAnsi="Times New Roman" w:cs="Times New Roman"/>
          <w:color w:val="000000" w:themeColor="text1"/>
          <w:sz w:val="28"/>
          <w:szCs w:val="28"/>
          <w:lang w:eastAsia="ru-RU"/>
        </w:rPr>
        <w:br/>
        <w:t>на участие в конкурсе в электронной форме,</w:t>
      </w:r>
      <w:r w:rsidRPr="00F10842">
        <w:rPr>
          <w:rFonts w:ascii="Times New Roman" w:eastAsia="Times New Roman" w:hAnsi="Times New Roman" w:cs="Times New Roman"/>
          <w:color w:val="000000" w:themeColor="text1"/>
          <w:sz w:val="28"/>
          <w:szCs w:val="28"/>
          <w:lang w:eastAsia="zh-CN"/>
        </w:rPr>
        <w:t xml:space="preserve"> в том числе исчерпывающий перечень документов, которые должны быть представлены в составе заявки</w:t>
      </w:r>
      <w:r w:rsidRPr="00F10842">
        <w:rPr>
          <w:rFonts w:ascii="Times New Roman" w:eastAsia="Times New Roman" w:hAnsi="Times New Roman" w:cs="Times New Roman"/>
          <w:color w:val="000000" w:themeColor="text1"/>
          <w:sz w:val="28"/>
          <w:szCs w:val="28"/>
          <w:lang w:eastAsia="ru-RU"/>
        </w:rPr>
        <w:t>;</w:t>
      </w:r>
    </w:p>
    <w:p w14:paraId="02D31110" w14:textId="77777777" w:rsidR="007454F7" w:rsidRPr="00F10842"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3) требования к описанию участниками закупки 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закупки выполняемой работы, оказываемой услуги, которые являются предметом закупки, их количественных и качественных характеристик;</w:t>
      </w:r>
    </w:p>
    <w:p w14:paraId="76424BCB" w14:textId="77777777" w:rsidR="007454F7" w:rsidRPr="00F10842"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4) место, условия и сроки (периоды) поставки товара, выполнения работы, оказания услуги;</w:t>
      </w:r>
    </w:p>
    <w:p w14:paraId="68629D0D" w14:textId="4ED93617" w:rsidR="007454F7" w:rsidRPr="00F10842"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5) </w:t>
      </w:r>
      <w:r w:rsidRPr="00F10842">
        <w:rPr>
          <w:rFonts w:ascii="Times New Roman" w:eastAsia="Times New Roman" w:hAnsi="Times New Roman" w:cs="Times New Roman"/>
          <w:color w:val="000000" w:themeColor="text1"/>
          <w:sz w:val="28"/>
          <w:szCs w:val="28"/>
        </w:rPr>
        <w:t xml:space="preserve">сведения о </w:t>
      </w:r>
      <w:r w:rsidR="00056B4F" w:rsidRPr="00F10842">
        <w:rPr>
          <w:rFonts w:ascii="Times New Roman" w:eastAsia="Times New Roman" w:hAnsi="Times New Roman" w:cs="Times New Roman"/>
          <w:color w:val="000000" w:themeColor="text1"/>
          <w:sz w:val="28"/>
          <w:szCs w:val="28"/>
        </w:rPr>
        <w:t>НМЦД</w:t>
      </w:r>
      <w:r w:rsidRPr="00F10842">
        <w:rPr>
          <w:rFonts w:ascii="Times New Roman" w:eastAsia="Times New Roman" w:hAnsi="Times New Roman" w:cs="Times New Roman"/>
          <w:color w:val="000000" w:themeColor="text1"/>
          <w:sz w:val="28"/>
          <w:szCs w:val="28"/>
        </w:rPr>
        <w:t>, либо формула цены и максимальное значение цены договора, либо цена единицы товара, работы, услуги и максимальное значение цены договора;</w:t>
      </w:r>
    </w:p>
    <w:p w14:paraId="2A2FDD0E" w14:textId="77777777" w:rsidR="007454F7" w:rsidRPr="00F10842"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6) форма, сроки и порядок оплаты товара, работы, услуги;</w:t>
      </w:r>
    </w:p>
    <w:p w14:paraId="09403A0E" w14:textId="6A49D67D" w:rsidR="007454F7" w:rsidRPr="00F10842"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7) </w:t>
      </w:r>
      <w:r w:rsidRPr="00F10842">
        <w:rPr>
          <w:rFonts w:ascii="Times New Roman" w:eastAsia="Times New Roman" w:hAnsi="Times New Roman" w:cs="Times New Roman"/>
          <w:color w:val="000000" w:themeColor="text1"/>
          <w:sz w:val="28"/>
          <w:szCs w:val="28"/>
        </w:rPr>
        <w:t xml:space="preserve">обоснование </w:t>
      </w:r>
      <w:r w:rsidR="00354582" w:rsidRPr="00F10842">
        <w:rPr>
          <w:rFonts w:ascii="Times New Roman" w:eastAsia="Times New Roman" w:hAnsi="Times New Roman" w:cs="Times New Roman"/>
          <w:color w:val="000000" w:themeColor="text1"/>
          <w:sz w:val="28"/>
          <w:szCs w:val="28"/>
        </w:rPr>
        <w:t>НМЦД</w:t>
      </w:r>
      <w:r w:rsidRPr="00F10842">
        <w:rPr>
          <w:rFonts w:ascii="Times New Roman" w:eastAsia="Times New Roman" w:hAnsi="Times New Roman" w:cs="Times New Roman"/>
          <w:color w:val="000000" w:themeColor="text1"/>
          <w:sz w:val="28"/>
          <w:szCs w:val="28"/>
        </w:rPr>
        <w:t xml:space="preserve">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p>
    <w:p w14:paraId="7FFFE800" w14:textId="77777777" w:rsidR="007454F7" w:rsidRPr="00F10842"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lastRenderedPageBreak/>
        <w:t xml:space="preserve">8) порядок, дата начала, дата и время окончания срока подачи заявок </w:t>
      </w:r>
      <w:r w:rsidR="00531B7E" w:rsidRPr="00F10842">
        <w:rPr>
          <w:rFonts w:ascii="Times New Roman" w:eastAsia="Times New Roman" w:hAnsi="Times New Roman" w:cs="Times New Roman"/>
          <w:color w:val="000000" w:themeColor="text1"/>
          <w:sz w:val="28"/>
          <w:szCs w:val="28"/>
          <w:lang w:eastAsia="ru-RU"/>
        </w:rPr>
        <w:br/>
      </w:r>
      <w:r w:rsidRPr="00F10842">
        <w:rPr>
          <w:rFonts w:ascii="Times New Roman" w:eastAsia="Times New Roman" w:hAnsi="Times New Roman" w:cs="Times New Roman"/>
          <w:color w:val="000000" w:themeColor="text1"/>
          <w:sz w:val="28"/>
          <w:szCs w:val="28"/>
          <w:lang w:eastAsia="ru-RU"/>
        </w:rPr>
        <w:t xml:space="preserve">на участие в закупке, сроки проведения этапов конкурса (при наличии), </w:t>
      </w:r>
      <w:r w:rsidRPr="00F10842">
        <w:rPr>
          <w:rFonts w:ascii="Times New Roman" w:eastAsia="Times New Roman" w:hAnsi="Times New Roman" w:cs="Times New Roman"/>
          <w:color w:val="000000" w:themeColor="text1"/>
          <w:sz w:val="28"/>
          <w:szCs w:val="28"/>
          <w:lang w:eastAsia="ru-RU"/>
        </w:rPr>
        <w:br/>
        <w:t>и порядок подведения итогов такой закупки;</w:t>
      </w:r>
    </w:p>
    <w:p w14:paraId="17743BB1" w14:textId="77777777" w:rsidR="007454F7" w:rsidRPr="00F10842"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9) требования к участникам закупки;</w:t>
      </w:r>
    </w:p>
    <w:p w14:paraId="6122BA28" w14:textId="77777777" w:rsidR="007454F7" w:rsidRPr="00F10842"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10) квалификационные требования к участникам закупки;</w:t>
      </w:r>
    </w:p>
    <w:p w14:paraId="0C4C8DF7" w14:textId="77777777" w:rsidR="007454F7" w:rsidRPr="00F10842"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 xml:space="preserve">11) требования к участникам такой закупки и привлекаемым </w:t>
      </w:r>
      <w:r w:rsidRPr="00F10842">
        <w:rPr>
          <w:rFonts w:ascii="Times New Roman" w:eastAsia="Times New Roman" w:hAnsi="Times New Roman" w:cs="Times New Roman"/>
          <w:color w:val="000000" w:themeColor="text1"/>
          <w:sz w:val="28"/>
          <w:szCs w:val="28"/>
          <w:lang w:eastAsia="ru-RU"/>
        </w:rPr>
        <w:br/>
        <w:t>ими субподрядчикам, соисполнителям и (или) изготовителям товара, являющегося п</w:t>
      </w:r>
      <w:r w:rsidR="00E6591E" w:rsidRPr="00F10842">
        <w:rPr>
          <w:rFonts w:ascii="Times New Roman" w:eastAsia="Times New Roman" w:hAnsi="Times New Roman" w:cs="Times New Roman"/>
          <w:color w:val="000000" w:themeColor="text1"/>
          <w:sz w:val="28"/>
          <w:szCs w:val="28"/>
          <w:lang w:eastAsia="ru-RU"/>
        </w:rPr>
        <w:t>редметом закупки, и перечню</w:t>
      </w:r>
      <w:r w:rsidRPr="00F10842">
        <w:rPr>
          <w:rFonts w:ascii="Times New Roman" w:eastAsia="Times New Roman" w:hAnsi="Times New Roman" w:cs="Times New Roman"/>
          <w:color w:val="000000" w:themeColor="text1"/>
          <w:sz w:val="28"/>
          <w:szCs w:val="28"/>
          <w:lang w:eastAsia="ru-RU"/>
        </w:rPr>
        <w:t xml:space="preserve">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w:t>
      </w:r>
    </w:p>
    <w:p w14:paraId="6FEEF2C0" w14:textId="77777777" w:rsidR="007454F7" w:rsidRPr="00F10842"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12) формы, порядок, дата и время окончания срока предоставления участникам закупки разъяснений положений документации о закупке;</w:t>
      </w:r>
    </w:p>
    <w:p w14:paraId="3CE3AE87" w14:textId="77777777" w:rsidR="007454F7" w:rsidRPr="00F10842"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13) дата рассмотрения предложений участников закупки, дата подведения итогов закупки;</w:t>
      </w:r>
    </w:p>
    <w:p w14:paraId="05AB57C6" w14:textId="77777777" w:rsidR="007454F7" w:rsidRPr="00F10842"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 xml:space="preserve">14) критерии оценки и сопоставления заявок на участие в конкурсе </w:t>
      </w:r>
      <w:r w:rsidRPr="00F10842">
        <w:rPr>
          <w:rFonts w:ascii="Times New Roman" w:eastAsia="Times New Roman" w:hAnsi="Times New Roman" w:cs="Times New Roman"/>
          <w:color w:val="000000" w:themeColor="text1"/>
          <w:sz w:val="28"/>
          <w:szCs w:val="28"/>
          <w:lang w:eastAsia="ru-RU"/>
        </w:rPr>
        <w:br/>
        <w:t xml:space="preserve">в электронной форме в соответствии с приложением </w:t>
      </w:r>
      <w:r w:rsidR="002071B3" w:rsidRPr="00F10842">
        <w:rPr>
          <w:rFonts w:ascii="Times New Roman" w:eastAsia="Times New Roman" w:hAnsi="Times New Roman" w:cs="Times New Roman"/>
          <w:color w:val="000000" w:themeColor="text1"/>
          <w:sz w:val="28"/>
          <w:szCs w:val="28"/>
          <w:lang w:eastAsia="ru-RU"/>
        </w:rPr>
        <w:t xml:space="preserve">№ </w:t>
      </w:r>
      <w:r w:rsidRPr="00F10842">
        <w:rPr>
          <w:rFonts w:ascii="Times New Roman" w:eastAsia="Times New Roman" w:hAnsi="Times New Roman" w:cs="Times New Roman"/>
          <w:color w:val="000000" w:themeColor="text1"/>
          <w:sz w:val="28"/>
          <w:szCs w:val="28"/>
          <w:lang w:eastAsia="ru-RU"/>
        </w:rPr>
        <w:t xml:space="preserve">2 к Положению </w:t>
      </w:r>
      <w:r w:rsidRPr="00F10842">
        <w:rPr>
          <w:rFonts w:ascii="Times New Roman" w:eastAsia="Times New Roman" w:hAnsi="Times New Roman" w:cs="Times New Roman"/>
          <w:color w:val="000000" w:themeColor="text1"/>
          <w:sz w:val="28"/>
          <w:szCs w:val="28"/>
          <w:lang w:eastAsia="ru-RU"/>
        </w:rPr>
        <w:br/>
        <w:t>о закупке;</w:t>
      </w:r>
    </w:p>
    <w:p w14:paraId="1952FB88" w14:textId="77777777" w:rsidR="007454F7" w:rsidRPr="00F10842"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 xml:space="preserve">15) порядок оценки и сопоставления заявок на участие в конкурсе </w:t>
      </w:r>
      <w:r w:rsidRPr="00F10842">
        <w:rPr>
          <w:rFonts w:ascii="Times New Roman" w:eastAsia="Times New Roman" w:hAnsi="Times New Roman" w:cs="Times New Roman"/>
          <w:color w:val="000000" w:themeColor="text1"/>
          <w:sz w:val="28"/>
          <w:szCs w:val="28"/>
          <w:lang w:eastAsia="ru-RU"/>
        </w:rPr>
        <w:br/>
        <w:t xml:space="preserve">в электронной форме в соответствии с приложением </w:t>
      </w:r>
      <w:r w:rsidR="002071B3" w:rsidRPr="00F10842">
        <w:rPr>
          <w:rFonts w:ascii="Times New Roman" w:eastAsia="Times New Roman" w:hAnsi="Times New Roman" w:cs="Times New Roman"/>
          <w:color w:val="000000" w:themeColor="text1"/>
          <w:sz w:val="28"/>
          <w:szCs w:val="28"/>
          <w:lang w:eastAsia="ru-RU"/>
        </w:rPr>
        <w:t xml:space="preserve">№ </w:t>
      </w:r>
      <w:r w:rsidRPr="00F10842">
        <w:rPr>
          <w:rFonts w:ascii="Times New Roman" w:eastAsia="Times New Roman" w:hAnsi="Times New Roman" w:cs="Times New Roman"/>
          <w:color w:val="000000" w:themeColor="text1"/>
          <w:sz w:val="28"/>
          <w:szCs w:val="28"/>
          <w:lang w:eastAsia="ru-RU"/>
        </w:rPr>
        <w:t xml:space="preserve">2 к Положению </w:t>
      </w:r>
      <w:r w:rsidRPr="00F10842">
        <w:rPr>
          <w:rFonts w:ascii="Times New Roman" w:eastAsia="Times New Roman" w:hAnsi="Times New Roman" w:cs="Times New Roman"/>
          <w:color w:val="000000" w:themeColor="text1"/>
          <w:sz w:val="28"/>
          <w:szCs w:val="28"/>
          <w:lang w:eastAsia="ru-RU"/>
        </w:rPr>
        <w:br/>
        <w:t>о закупке;</w:t>
      </w:r>
    </w:p>
    <w:p w14:paraId="603893C6" w14:textId="77777777" w:rsidR="009765E8" w:rsidRPr="00F10842" w:rsidRDefault="009765E8" w:rsidP="009765E8">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 xml:space="preserve">16) размер обеспечения заявки на участие в закупке, порядок и срок его предоставления в случае установления требования обеспечения заявки </w:t>
      </w:r>
      <w:r w:rsidRPr="00F10842">
        <w:rPr>
          <w:rFonts w:ascii="Times New Roman" w:eastAsia="Times New Roman" w:hAnsi="Times New Roman" w:cs="Times New Roman"/>
          <w:color w:val="000000" w:themeColor="text1"/>
          <w:sz w:val="28"/>
          <w:szCs w:val="28"/>
          <w:lang w:eastAsia="ru-RU"/>
        </w:rPr>
        <w:br/>
        <w:t>на участие в закупке;</w:t>
      </w:r>
    </w:p>
    <w:p w14:paraId="4557CCCE" w14:textId="758A0D36" w:rsidR="009765E8" w:rsidRPr="00F10842" w:rsidRDefault="009765E8" w:rsidP="009765E8">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17) размер обеспечения исполнения договора, порядок и срок его предоставления, а также основное обязательство, исполнение которого обеспечивается (в случае установления требования обеспечения исполнения договора), и срок его исполнения;</w:t>
      </w:r>
    </w:p>
    <w:p w14:paraId="1D9E12AD" w14:textId="77777777" w:rsidR="007454F7" w:rsidRPr="00F10842"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lastRenderedPageBreak/>
        <w:t xml:space="preserve">18) сведения о праве Заказчика отказаться от проведения конкурса </w:t>
      </w:r>
      <w:r w:rsidRPr="00F10842">
        <w:rPr>
          <w:rFonts w:ascii="Times New Roman" w:eastAsia="Times New Roman" w:hAnsi="Times New Roman" w:cs="Times New Roman"/>
          <w:color w:val="000000" w:themeColor="text1"/>
          <w:sz w:val="28"/>
          <w:szCs w:val="28"/>
          <w:lang w:eastAsia="ru-RU"/>
        </w:rPr>
        <w:br/>
        <w:t>в электронной форме;</w:t>
      </w:r>
    </w:p>
    <w:p w14:paraId="543F3423" w14:textId="77777777" w:rsidR="0044165A" w:rsidRPr="00F10842" w:rsidRDefault="007454F7" w:rsidP="00E93BBA">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19) </w:t>
      </w:r>
      <w:r w:rsidR="00265032" w:rsidRPr="00F10842">
        <w:rPr>
          <w:rFonts w:ascii="Times New Roman" w:eastAsia="Times New Roman" w:hAnsi="Times New Roman" w:cs="Times New Roman"/>
          <w:color w:val="000000" w:themeColor="text1"/>
          <w:sz w:val="28"/>
          <w:szCs w:val="28"/>
          <w:lang w:eastAsia="ru-RU"/>
        </w:rPr>
        <w:t xml:space="preserve">сведения, указанные в разделе 5 Главы </w:t>
      </w:r>
      <w:r w:rsidR="00265032" w:rsidRPr="00F10842">
        <w:rPr>
          <w:rFonts w:ascii="Times New Roman" w:eastAsia="Times New Roman" w:hAnsi="Times New Roman" w:cs="Times New Roman"/>
          <w:color w:val="000000" w:themeColor="text1"/>
          <w:sz w:val="28"/>
          <w:szCs w:val="28"/>
          <w:lang w:val="en-US" w:eastAsia="ru-RU"/>
        </w:rPr>
        <w:t>II</w:t>
      </w:r>
      <w:r w:rsidR="00265032" w:rsidRPr="00F10842">
        <w:rPr>
          <w:rFonts w:ascii="Times New Roman" w:eastAsia="Times New Roman" w:hAnsi="Times New Roman" w:cs="Times New Roman"/>
          <w:color w:val="000000" w:themeColor="text1"/>
          <w:sz w:val="28"/>
          <w:szCs w:val="28"/>
          <w:lang w:eastAsia="ru-RU"/>
        </w:rPr>
        <w:t xml:space="preserve"> Положения о закупке, </w:t>
      </w:r>
      <w:r w:rsidR="00531B7E" w:rsidRPr="00F10842">
        <w:rPr>
          <w:rFonts w:ascii="Times New Roman" w:eastAsia="Times New Roman" w:hAnsi="Times New Roman" w:cs="Times New Roman"/>
          <w:color w:val="000000" w:themeColor="text1"/>
          <w:sz w:val="28"/>
          <w:szCs w:val="28"/>
          <w:lang w:eastAsia="ru-RU"/>
        </w:rPr>
        <w:br/>
      </w:r>
      <w:r w:rsidR="00E93BBA" w:rsidRPr="00F10842">
        <w:rPr>
          <w:rFonts w:ascii="Times New Roman" w:hAnsi="Times New Roman" w:cs="Times New Roman"/>
          <w:color w:val="000000"/>
          <w:sz w:val="28"/>
          <w:szCs w:val="28"/>
          <w:lang w:eastAsia="zh-CN"/>
        </w:rPr>
        <w:t xml:space="preserve">об условиях </w:t>
      </w:r>
      <w:r w:rsidR="00E93BBA" w:rsidRPr="00F10842">
        <w:rPr>
          <w:rFonts w:ascii="Times New Roman" w:hAnsi="Times New Roman" w:cs="Times New Roman"/>
          <w:color w:val="000000"/>
          <w:sz w:val="28"/>
          <w:szCs w:val="28"/>
          <w:lang w:eastAsia="ru-RU"/>
        </w:rPr>
        <w:t>предоставления приоритета</w:t>
      </w:r>
      <w:r w:rsidRPr="00F10842">
        <w:rPr>
          <w:rFonts w:ascii="Times New Roman" w:eastAsia="Times New Roman" w:hAnsi="Times New Roman" w:cs="Times New Roman"/>
          <w:color w:val="000000" w:themeColor="text1"/>
          <w:sz w:val="28"/>
          <w:szCs w:val="28"/>
          <w:lang w:eastAsia="ru-RU"/>
        </w:rPr>
        <w:t xml:space="preserve">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w:t>
      </w:r>
      <w:r w:rsidR="000A2D6F" w:rsidRPr="00F10842">
        <w:rPr>
          <w:rFonts w:ascii="Times New Roman" w:eastAsia="Times New Roman" w:hAnsi="Times New Roman" w:cs="Times New Roman"/>
          <w:color w:val="000000" w:themeColor="text1"/>
          <w:sz w:val="28"/>
          <w:szCs w:val="28"/>
          <w:lang w:eastAsia="ru-RU"/>
        </w:rPr>
        <w:t>анными лицами в соответствии с П</w:t>
      </w:r>
      <w:r w:rsidRPr="00F10842">
        <w:rPr>
          <w:rFonts w:ascii="Times New Roman" w:eastAsia="Times New Roman" w:hAnsi="Times New Roman" w:cs="Times New Roman"/>
          <w:color w:val="000000" w:themeColor="text1"/>
          <w:sz w:val="28"/>
          <w:szCs w:val="28"/>
          <w:lang w:eastAsia="ru-RU"/>
        </w:rPr>
        <w:t>остановлением № 925</w:t>
      </w:r>
      <w:r w:rsidR="00265032" w:rsidRPr="00F10842">
        <w:rPr>
          <w:rFonts w:ascii="Times New Roman" w:eastAsia="Times New Roman" w:hAnsi="Times New Roman" w:cs="Times New Roman"/>
          <w:color w:val="000000" w:themeColor="text1"/>
          <w:sz w:val="28"/>
          <w:szCs w:val="28"/>
          <w:lang w:eastAsia="ru-RU"/>
        </w:rPr>
        <w:t>.</w:t>
      </w:r>
    </w:p>
    <w:p w14:paraId="17C012E3" w14:textId="77777777" w:rsidR="007454F7" w:rsidRPr="00F10842"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14. При проведении конкурса в электронной форме Заказчик вправе предусмотреть следующие этапы:</w:t>
      </w:r>
    </w:p>
    <w:p w14:paraId="3EA13EB8" w14:textId="77777777" w:rsidR="007454F7" w:rsidRPr="00F10842"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 xml:space="preserve">1) проведение в срок до окончания срока подачи заявок на участие </w:t>
      </w:r>
      <w:r w:rsidRPr="00F10842">
        <w:rPr>
          <w:rFonts w:ascii="Times New Roman" w:eastAsia="Times New Roman" w:hAnsi="Times New Roman" w:cs="Times New Roman"/>
          <w:color w:val="000000" w:themeColor="text1"/>
          <w:sz w:val="28"/>
          <w:szCs w:val="28"/>
          <w:lang w:eastAsia="ru-RU"/>
        </w:rPr>
        <w:br/>
        <w:t>в конкурсе в электронной форме Заказчиком обсуждения с участниками закупки функциональных характеристик (потребительских свойств) товаров, качества работ, услуг и иных условий исполнения договора в целях уточнения в извещении о проведении конкурса в электронной форме, конкурсной документации, проекте договора требуемых характеристик (потребительских свойств) закупаемых товаров, работ, услуг;</w:t>
      </w:r>
    </w:p>
    <w:p w14:paraId="4AEFF1C9" w14:textId="77777777" w:rsidR="007454F7" w:rsidRPr="00F10842"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 xml:space="preserve">2) обсуждение Заказчиком предложений о функциональных характеристиках (потребительских свойствах) товаров, качестве работ, услуг и об иных условиях исполнения договора, содержащихся в заявках участников конкурса в электронной форме, в целях уточнения в извещении </w:t>
      </w:r>
      <w:r w:rsidR="00CB3663" w:rsidRPr="00F10842">
        <w:rPr>
          <w:rFonts w:ascii="Times New Roman" w:eastAsia="Times New Roman" w:hAnsi="Times New Roman" w:cs="Times New Roman"/>
          <w:color w:val="000000" w:themeColor="text1"/>
          <w:sz w:val="28"/>
          <w:szCs w:val="28"/>
          <w:lang w:eastAsia="ru-RU"/>
        </w:rPr>
        <w:br/>
      </w:r>
      <w:r w:rsidRPr="00F10842">
        <w:rPr>
          <w:rFonts w:ascii="Times New Roman" w:eastAsia="Times New Roman" w:hAnsi="Times New Roman" w:cs="Times New Roman"/>
          <w:color w:val="000000" w:themeColor="text1"/>
          <w:sz w:val="28"/>
          <w:szCs w:val="28"/>
          <w:lang w:eastAsia="ru-RU"/>
        </w:rPr>
        <w:t>о проведении конкурса в электронной форме, конкурсной документации, проекте договора требуемых характеристик (потребительских свойств) закупаемых товаров, работ, услуг;</w:t>
      </w:r>
    </w:p>
    <w:p w14:paraId="721B76CC" w14:textId="77777777" w:rsidR="007454F7" w:rsidRPr="00F10842"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rPr>
      </w:pPr>
      <w:r w:rsidRPr="00F10842">
        <w:rPr>
          <w:rFonts w:ascii="Times New Roman" w:eastAsia="Times New Roman" w:hAnsi="Times New Roman" w:cs="Times New Roman"/>
          <w:color w:val="000000" w:themeColor="text1"/>
          <w:sz w:val="28"/>
          <w:szCs w:val="28"/>
          <w:lang w:eastAsia="ru-RU"/>
        </w:rPr>
        <w:t>3)</w:t>
      </w:r>
      <w:r w:rsidRPr="00F10842">
        <w:rPr>
          <w:rFonts w:ascii="Times New Roman" w:eastAsia="Times New Roman" w:hAnsi="Times New Roman" w:cs="Times New Roman"/>
          <w:color w:val="000000" w:themeColor="text1"/>
          <w:sz w:val="24"/>
          <w:szCs w:val="24"/>
        </w:rPr>
        <w:t xml:space="preserve"> </w:t>
      </w:r>
      <w:r w:rsidRPr="00F10842">
        <w:rPr>
          <w:rFonts w:ascii="Times New Roman" w:eastAsia="Times New Roman" w:hAnsi="Times New Roman" w:cs="Times New Roman"/>
          <w:color w:val="000000" w:themeColor="text1"/>
          <w:sz w:val="28"/>
          <w:szCs w:val="28"/>
        </w:rPr>
        <w:t>рассмотрение и оценка Заказчиком поданных участниками конкурса в электронной форме заявок на участие в таком конкурсе</w:t>
      </w:r>
      <w:r w:rsidR="00E6591E" w:rsidRPr="00F10842">
        <w:rPr>
          <w:rFonts w:ascii="Times New Roman" w:eastAsia="Times New Roman" w:hAnsi="Times New Roman" w:cs="Times New Roman"/>
          <w:color w:val="000000" w:themeColor="text1"/>
          <w:sz w:val="28"/>
          <w:szCs w:val="28"/>
        </w:rPr>
        <w:t>;</w:t>
      </w:r>
    </w:p>
    <w:p w14:paraId="22A95497" w14:textId="67709B53" w:rsidR="007454F7" w:rsidRPr="00F10842"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4) сопоставление дополнительных ценовых предложений участников конкурса в электронной форме о снижении цены договора</w:t>
      </w:r>
      <w:r w:rsidR="00332499" w:rsidRPr="00F10842">
        <w:rPr>
          <w:rFonts w:ascii="Times New Roman" w:eastAsia="Times New Roman" w:hAnsi="Times New Roman" w:cs="Times New Roman"/>
          <w:color w:val="000000" w:themeColor="text1"/>
          <w:sz w:val="28"/>
          <w:szCs w:val="28"/>
          <w:lang w:eastAsia="ru-RU"/>
        </w:rPr>
        <w:t>.</w:t>
      </w:r>
    </w:p>
    <w:p w14:paraId="551EEEA9" w14:textId="77777777" w:rsidR="007454F7" w:rsidRPr="00F10842"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lastRenderedPageBreak/>
        <w:t>15. При включении в конкурс в электронной форме этапов, указанных в пункте 14 настоящего раздела Положения о закупке, должны соблюдаться следующие правила:</w:t>
      </w:r>
    </w:p>
    <w:p w14:paraId="1EB6A004" w14:textId="77777777" w:rsidR="007454F7" w:rsidRPr="00F10842" w:rsidRDefault="00E6591E"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1) к</w:t>
      </w:r>
      <w:r w:rsidR="007454F7" w:rsidRPr="00F10842">
        <w:rPr>
          <w:rFonts w:ascii="Times New Roman" w:eastAsia="Times New Roman" w:hAnsi="Times New Roman" w:cs="Times New Roman"/>
          <w:color w:val="000000" w:themeColor="text1"/>
          <w:sz w:val="28"/>
          <w:szCs w:val="28"/>
          <w:lang w:eastAsia="ru-RU"/>
        </w:rPr>
        <w:t xml:space="preserve">аждый этап конкурса в электронной форме может быть включен </w:t>
      </w:r>
      <w:r w:rsidR="00531B7E" w:rsidRPr="00F10842">
        <w:rPr>
          <w:rFonts w:ascii="Times New Roman" w:eastAsia="Times New Roman" w:hAnsi="Times New Roman" w:cs="Times New Roman"/>
          <w:color w:val="000000" w:themeColor="text1"/>
          <w:sz w:val="28"/>
          <w:szCs w:val="28"/>
          <w:lang w:eastAsia="ru-RU"/>
        </w:rPr>
        <w:br/>
      </w:r>
      <w:r w:rsidR="007454F7" w:rsidRPr="00F10842">
        <w:rPr>
          <w:rFonts w:ascii="Times New Roman" w:eastAsia="Times New Roman" w:hAnsi="Times New Roman" w:cs="Times New Roman"/>
          <w:color w:val="000000" w:themeColor="text1"/>
          <w:sz w:val="28"/>
          <w:szCs w:val="28"/>
          <w:lang w:eastAsia="ru-RU"/>
        </w:rPr>
        <w:t>в него однократно;</w:t>
      </w:r>
    </w:p>
    <w:p w14:paraId="5F256C07" w14:textId="77777777" w:rsidR="007454F7" w:rsidRPr="00F10842"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 xml:space="preserve">2) не допускается одновременное включение в конкурс </w:t>
      </w:r>
      <w:r w:rsidRPr="00F10842">
        <w:rPr>
          <w:rFonts w:ascii="Times New Roman" w:eastAsia="Times New Roman" w:hAnsi="Times New Roman" w:cs="Times New Roman"/>
          <w:color w:val="000000" w:themeColor="text1"/>
          <w:sz w:val="28"/>
          <w:szCs w:val="28"/>
          <w:lang w:eastAsia="ru-RU"/>
        </w:rPr>
        <w:br/>
        <w:t>в электронной форме этапов, предусмотренных подпунктами 1 и 2 пункта 14 настоящего раздела Положения о закупке;</w:t>
      </w:r>
    </w:p>
    <w:p w14:paraId="39AE39AF" w14:textId="77777777" w:rsidR="007454F7" w:rsidRPr="00F10842"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3) </w:t>
      </w:r>
      <w:r w:rsidRPr="00F10842">
        <w:rPr>
          <w:rFonts w:ascii="Times New Roman" w:eastAsia="Times New Roman" w:hAnsi="Times New Roman" w:cs="Times New Roman"/>
          <w:color w:val="000000" w:themeColor="text1"/>
          <w:sz w:val="28"/>
          <w:szCs w:val="28"/>
        </w:rPr>
        <w:t>в документации о конкурентной закупке должны быть установлены сроки проведения каждого этапа конкурса в электронной форме;</w:t>
      </w:r>
    </w:p>
    <w:p w14:paraId="6BE7D30D" w14:textId="77777777" w:rsidR="007454F7" w:rsidRPr="00F10842"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 xml:space="preserve">4) по результатам каждого этапа конкурса в электронной форме составляется отдельный протокол. При этом протокол по результатам последнего этапа конкурса в электронной форме не составляется. </w:t>
      </w:r>
      <w:r w:rsidRPr="00F10842">
        <w:rPr>
          <w:rFonts w:ascii="Times New Roman" w:eastAsia="Times New Roman" w:hAnsi="Times New Roman" w:cs="Times New Roman"/>
          <w:color w:val="000000" w:themeColor="text1"/>
          <w:sz w:val="28"/>
          <w:szCs w:val="28"/>
          <w:lang w:eastAsia="ru-RU"/>
        </w:rPr>
        <w:br/>
        <w:t>По окончании последнего этапа конкурса в электронной форме, по итогам которого определяется победитель, составляется итоговый протокол.</w:t>
      </w:r>
    </w:p>
    <w:p w14:paraId="379889D1" w14:textId="77777777" w:rsidR="007454F7" w:rsidRPr="00F10842"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 xml:space="preserve">16. В случае если конкурс в электронной форме предусматривает этап обсуждения с участниками закупки функциональных характеристик (потребительских свойств) товаров, качества работ, услуг и иных условий исполнения договора в целях уточнения в извещении о проведении конкурса в электронной форме, конкурсной документации, проекте договора требуемых характеристик (потребительских свойств) закупаемых товаров, работ, услуг (подпункт 1 пункта 14 настоящего раздела Положения </w:t>
      </w:r>
      <w:r w:rsidR="00531B7E" w:rsidRPr="00F10842">
        <w:rPr>
          <w:rFonts w:ascii="Times New Roman" w:eastAsia="Times New Roman" w:hAnsi="Times New Roman" w:cs="Times New Roman"/>
          <w:color w:val="000000" w:themeColor="text1"/>
          <w:sz w:val="28"/>
          <w:szCs w:val="28"/>
          <w:lang w:eastAsia="ru-RU"/>
        </w:rPr>
        <w:br/>
      </w:r>
      <w:r w:rsidRPr="00F10842">
        <w:rPr>
          <w:rFonts w:ascii="Times New Roman" w:eastAsia="Times New Roman" w:hAnsi="Times New Roman" w:cs="Times New Roman"/>
          <w:color w:val="000000" w:themeColor="text1"/>
          <w:sz w:val="28"/>
          <w:szCs w:val="28"/>
          <w:lang w:eastAsia="ru-RU"/>
        </w:rPr>
        <w:t>о закупке), должны быть учтены следующие особенности:</w:t>
      </w:r>
    </w:p>
    <w:p w14:paraId="71EBE692" w14:textId="77777777" w:rsidR="007454F7" w:rsidRPr="00F10842"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1) в сроки, установленные для проведения указанного этапа, участники закупки направляют Заказчику заявки, содержащие описание функциональных характеристик (потребительских свойств) товаров, качества работ, услуг и иных условий исполнения договора, ценовое предложение и вторую часть заявки, соответствующую требованиям, установленным конкурсной документацией;</w:t>
      </w:r>
    </w:p>
    <w:p w14:paraId="01F97278" w14:textId="77777777" w:rsidR="007454F7" w:rsidRPr="00F10842" w:rsidRDefault="007454F7" w:rsidP="007454F7">
      <w:pPr>
        <w:spacing w:after="0" w:line="360" w:lineRule="auto"/>
        <w:ind w:firstLine="709"/>
        <w:jc w:val="both"/>
        <w:rPr>
          <w:rFonts w:ascii="Times New Roman" w:eastAsia="Times New Roman" w:hAnsi="Times New Roman" w:cs="Times New Roman"/>
          <w:color w:val="000000" w:themeColor="text1"/>
          <w:sz w:val="28"/>
          <w:szCs w:val="28"/>
        </w:rPr>
      </w:pPr>
      <w:r w:rsidRPr="00F10842">
        <w:rPr>
          <w:rFonts w:ascii="Times New Roman" w:eastAsia="Times New Roman" w:hAnsi="Times New Roman" w:cs="Times New Roman"/>
          <w:color w:val="000000" w:themeColor="text1"/>
          <w:sz w:val="28"/>
          <w:szCs w:val="28"/>
          <w:lang w:eastAsia="ru-RU"/>
        </w:rPr>
        <w:lastRenderedPageBreak/>
        <w:t>2) </w:t>
      </w:r>
      <w:r w:rsidRPr="00F10842">
        <w:rPr>
          <w:rFonts w:ascii="Times New Roman" w:eastAsia="Times New Roman" w:hAnsi="Times New Roman" w:cs="Times New Roman"/>
          <w:color w:val="000000" w:themeColor="text1"/>
          <w:sz w:val="28"/>
          <w:szCs w:val="28"/>
        </w:rPr>
        <w:t xml:space="preserve">обсуждение с участниками конкурса в электронной форме содержащихся в их заявках предложений о функциональных характеристиках (потребительских свойствах) товаров, качестве работ, услуг и об иных условиях исполнения договора должно осуществляться </w:t>
      </w:r>
      <w:r w:rsidR="00CD73D1" w:rsidRPr="00F10842">
        <w:rPr>
          <w:rFonts w:ascii="Times New Roman" w:eastAsia="Times New Roman" w:hAnsi="Times New Roman" w:cs="Times New Roman"/>
          <w:color w:val="000000" w:themeColor="text1"/>
          <w:sz w:val="28"/>
          <w:szCs w:val="28"/>
        </w:rPr>
        <w:br/>
      </w:r>
      <w:r w:rsidRPr="00F10842">
        <w:rPr>
          <w:rFonts w:ascii="Times New Roman" w:eastAsia="Times New Roman" w:hAnsi="Times New Roman" w:cs="Times New Roman"/>
          <w:color w:val="000000" w:themeColor="text1"/>
          <w:sz w:val="28"/>
          <w:szCs w:val="28"/>
        </w:rPr>
        <w:t xml:space="preserve">с участниками конкурса в электронной форме, подавшими заявку на участие в таком конкурсе. При этом должны быть обеспечены равный доступ всех указанных участников к участию в этом обсуждении и соблюдение Заказчиком положений Федерального закона от 29 июля 2004 г. </w:t>
      </w:r>
      <w:r w:rsidR="00CB3663" w:rsidRPr="00F10842">
        <w:rPr>
          <w:rFonts w:ascii="Times New Roman" w:eastAsia="Times New Roman" w:hAnsi="Times New Roman" w:cs="Times New Roman"/>
          <w:color w:val="000000" w:themeColor="text1"/>
          <w:sz w:val="28"/>
          <w:szCs w:val="28"/>
        </w:rPr>
        <w:br/>
      </w:r>
      <w:r w:rsidRPr="00F10842">
        <w:rPr>
          <w:rFonts w:ascii="Times New Roman" w:eastAsia="Times New Roman" w:hAnsi="Times New Roman" w:cs="Times New Roman"/>
          <w:color w:val="000000" w:themeColor="text1"/>
          <w:sz w:val="28"/>
          <w:szCs w:val="28"/>
        </w:rPr>
        <w:t>№ 98-ФЗ</w:t>
      </w:r>
      <w:r w:rsidR="00CB3663" w:rsidRPr="00F10842">
        <w:rPr>
          <w:rFonts w:ascii="Times New Roman" w:eastAsia="Times New Roman" w:hAnsi="Times New Roman" w:cs="Times New Roman"/>
          <w:color w:val="000000" w:themeColor="text1"/>
          <w:sz w:val="28"/>
          <w:szCs w:val="28"/>
        </w:rPr>
        <w:t xml:space="preserve"> </w:t>
      </w:r>
      <w:r w:rsidRPr="00F10842">
        <w:rPr>
          <w:rFonts w:ascii="Times New Roman" w:eastAsia="Times New Roman" w:hAnsi="Times New Roman" w:cs="Times New Roman"/>
          <w:color w:val="000000" w:themeColor="text1"/>
          <w:sz w:val="28"/>
          <w:szCs w:val="28"/>
        </w:rPr>
        <w:t>«О коммерческой тайне»;</w:t>
      </w:r>
    </w:p>
    <w:p w14:paraId="59A909C8" w14:textId="77777777" w:rsidR="007454F7" w:rsidRPr="00F10842" w:rsidRDefault="007454F7" w:rsidP="007454F7">
      <w:pPr>
        <w:tabs>
          <w:tab w:val="left" w:pos="0"/>
        </w:tabs>
        <w:autoSpaceDE w:val="0"/>
        <w:autoSpaceDN w:val="0"/>
        <w:adjustRightInd w:val="0"/>
        <w:spacing w:after="0" w:line="360" w:lineRule="auto"/>
        <w:jc w:val="both"/>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 xml:space="preserve">         3) в протоколе, составляемом по результатам данного этапа, должна содержаться следующая информация:</w:t>
      </w:r>
    </w:p>
    <w:p w14:paraId="44E93399" w14:textId="77777777" w:rsidR="007454F7" w:rsidRPr="00F10842"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а) дата подписания протокола;</w:t>
      </w:r>
    </w:p>
    <w:p w14:paraId="416D3B51" w14:textId="77777777" w:rsidR="007454F7" w:rsidRPr="00F10842"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б) количество поданных на участие в этапе закупки заявок, а также дата и время регистрации каждой такой заявки;</w:t>
      </w:r>
    </w:p>
    <w:p w14:paraId="168957E3" w14:textId="77777777" w:rsidR="007454F7" w:rsidRPr="00F10842"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в) информация о принятом Заказчиком решении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либо об отсутствии необходимости такого уточнения;</w:t>
      </w:r>
    </w:p>
    <w:p w14:paraId="2DFD618E" w14:textId="77777777" w:rsidR="007454F7" w:rsidRPr="00F10842"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 xml:space="preserve">4) в случае принятия Заказчиком решения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Заказчик в сроки, установленные конкурсной документацией, размещает в Единой информационной системе уточненное извещение о проведении конкурса </w:t>
      </w:r>
      <w:r w:rsidRPr="00F10842">
        <w:rPr>
          <w:rFonts w:ascii="Times New Roman" w:eastAsia="Times New Roman" w:hAnsi="Times New Roman" w:cs="Times New Roman"/>
          <w:color w:val="000000" w:themeColor="text1"/>
          <w:sz w:val="28"/>
          <w:szCs w:val="28"/>
          <w:lang w:eastAsia="ru-RU"/>
        </w:rPr>
        <w:br/>
        <w:t>в электронной форме и уточненную конкурсную документацию. При этом Заказчик устанавливает в измененном извещении и документации срок подачи окончательных предложений и не отклоняет ранее поданные заявки участников;</w:t>
      </w:r>
    </w:p>
    <w:p w14:paraId="6C944000" w14:textId="77777777" w:rsidR="007454F7" w:rsidRPr="00F10842"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 xml:space="preserve">5) в случае подачи окончательного предложения участник закупки, такое предложение должно состоять из двух частей и ценового </w:t>
      </w:r>
      <w:r w:rsidRPr="00F10842">
        <w:rPr>
          <w:rFonts w:ascii="Times New Roman" w:eastAsia="Times New Roman" w:hAnsi="Times New Roman" w:cs="Times New Roman"/>
          <w:color w:val="000000" w:themeColor="text1"/>
          <w:sz w:val="28"/>
          <w:szCs w:val="28"/>
          <w:lang w:eastAsia="ru-RU"/>
        </w:rPr>
        <w:lastRenderedPageBreak/>
        <w:t>предложения. При этом при подаче окончательного предложения участник вправе вместе с окончательным предложением подать новое ценовое предложение;</w:t>
      </w:r>
    </w:p>
    <w:p w14:paraId="0E6841C7" w14:textId="77777777" w:rsidR="007454F7" w:rsidRPr="00F10842"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6) </w:t>
      </w:r>
      <w:r w:rsidRPr="00F10842">
        <w:rPr>
          <w:rFonts w:ascii="Times New Roman" w:eastAsia="Times New Roman" w:hAnsi="Times New Roman" w:cs="Times New Roman"/>
          <w:color w:val="000000" w:themeColor="text1"/>
          <w:sz w:val="28"/>
          <w:szCs w:val="28"/>
        </w:rPr>
        <w:t xml:space="preserve">после размещения в Единой информационной системе протокола, содержащего решение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w:t>
      </w:r>
      <w:r w:rsidRPr="00F10842">
        <w:rPr>
          <w:rFonts w:ascii="Times New Roman" w:eastAsia="Times New Roman" w:hAnsi="Times New Roman" w:cs="Times New Roman"/>
          <w:color w:val="000000" w:themeColor="text1"/>
          <w:sz w:val="28"/>
          <w:szCs w:val="28"/>
        </w:rPr>
        <w:br/>
        <w:t xml:space="preserve">и составляемого по результатам этапа конкурса в электронной форме любой участник конкурса в электронной форме вправе отказаться от дальнейшего участия в конкурсе в электронной форме. Такой отказ выражается </w:t>
      </w:r>
      <w:r w:rsidR="00CB3663" w:rsidRPr="00F10842">
        <w:rPr>
          <w:rFonts w:ascii="Times New Roman" w:eastAsia="Times New Roman" w:hAnsi="Times New Roman" w:cs="Times New Roman"/>
          <w:color w:val="000000" w:themeColor="text1"/>
          <w:sz w:val="28"/>
          <w:szCs w:val="28"/>
        </w:rPr>
        <w:br/>
      </w:r>
      <w:r w:rsidRPr="00F10842">
        <w:rPr>
          <w:rFonts w:ascii="Times New Roman" w:eastAsia="Times New Roman" w:hAnsi="Times New Roman" w:cs="Times New Roman"/>
          <w:color w:val="000000" w:themeColor="text1"/>
          <w:sz w:val="28"/>
          <w:szCs w:val="28"/>
        </w:rPr>
        <w:t>в непредставлении участником конкурса в электронной форме окончательного предложения;</w:t>
      </w:r>
    </w:p>
    <w:p w14:paraId="50B039D9" w14:textId="77777777" w:rsidR="007454F7" w:rsidRPr="00F10842" w:rsidRDefault="007454F7" w:rsidP="007454F7">
      <w:pPr>
        <w:spacing w:after="0" w:line="360" w:lineRule="auto"/>
        <w:ind w:firstLine="709"/>
        <w:jc w:val="both"/>
        <w:rPr>
          <w:rFonts w:ascii="Times New Roman" w:eastAsia="Times New Roman" w:hAnsi="Times New Roman" w:cs="Times New Roman"/>
          <w:color w:val="000000" w:themeColor="text1"/>
          <w:sz w:val="24"/>
          <w:szCs w:val="24"/>
        </w:rPr>
      </w:pPr>
      <w:r w:rsidRPr="00F10842">
        <w:rPr>
          <w:rFonts w:ascii="Times New Roman" w:eastAsia="Times New Roman" w:hAnsi="Times New Roman" w:cs="Times New Roman"/>
          <w:color w:val="000000" w:themeColor="text1"/>
          <w:sz w:val="28"/>
          <w:szCs w:val="28"/>
          <w:lang w:eastAsia="ru-RU"/>
        </w:rPr>
        <w:t>7) </w:t>
      </w:r>
      <w:r w:rsidRPr="00F10842">
        <w:rPr>
          <w:rFonts w:ascii="Times New Roman" w:eastAsia="Times New Roman" w:hAnsi="Times New Roman" w:cs="Times New Roman"/>
          <w:color w:val="000000" w:themeColor="text1"/>
          <w:sz w:val="28"/>
          <w:szCs w:val="28"/>
        </w:rPr>
        <w:t xml:space="preserve">участник конкурса в электронной форме подает одно окончательное предложение в отношении каждого предмета конкурса в электронной форме (лота) в любое время с момента размещения Заказчиком в Единой информационной системе уточненных извещения о проведении конкурса в электронной форме и документации о конкурентной закупке </w:t>
      </w:r>
      <w:r w:rsidR="00CB3663" w:rsidRPr="00F10842">
        <w:rPr>
          <w:rFonts w:ascii="Times New Roman" w:eastAsia="Times New Roman" w:hAnsi="Times New Roman" w:cs="Times New Roman"/>
          <w:color w:val="000000" w:themeColor="text1"/>
          <w:sz w:val="28"/>
          <w:szCs w:val="28"/>
        </w:rPr>
        <w:br/>
      </w:r>
      <w:r w:rsidRPr="00F10842">
        <w:rPr>
          <w:rFonts w:ascii="Times New Roman" w:eastAsia="Times New Roman" w:hAnsi="Times New Roman" w:cs="Times New Roman"/>
          <w:color w:val="000000" w:themeColor="text1"/>
          <w:sz w:val="28"/>
          <w:szCs w:val="28"/>
        </w:rPr>
        <w:t xml:space="preserve">до предусмотренных такими извещением и документацией о конкурентной закупке даты и времени окончания срока подачи окончательных предложений. Подача окончательного предложения осуществляется </w:t>
      </w:r>
      <w:r w:rsidR="00CB3663" w:rsidRPr="00F10842">
        <w:rPr>
          <w:rFonts w:ascii="Times New Roman" w:eastAsia="Times New Roman" w:hAnsi="Times New Roman" w:cs="Times New Roman"/>
          <w:color w:val="000000" w:themeColor="text1"/>
          <w:sz w:val="28"/>
          <w:szCs w:val="28"/>
        </w:rPr>
        <w:br/>
      </w:r>
      <w:r w:rsidRPr="00F10842">
        <w:rPr>
          <w:rFonts w:ascii="Times New Roman" w:eastAsia="Times New Roman" w:hAnsi="Times New Roman" w:cs="Times New Roman"/>
          <w:color w:val="000000" w:themeColor="text1"/>
          <w:sz w:val="28"/>
          <w:szCs w:val="28"/>
        </w:rPr>
        <w:t>в порядке, установленном в соответствии с Федеральным законом № 223-ФЗ для подачи заявки;</w:t>
      </w:r>
    </w:p>
    <w:p w14:paraId="13A80969" w14:textId="77777777" w:rsidR="007454F7" w:rsidRPr="00F10842" w:rsidRDefault="007454F7" w:rsidP="007454F7">
      <w:pPr>
        <w:tabs>
          <w:tab w:val="left" w:pos="1134"/>
        </w:tabs>
        <w:spacing w:after="0" w:line="360" w:lineRule="auto"/>
        <w:ind w:firstLine="709"/>
        <w:jc w:val="both"/>
        <w:rPr>
          <w:rFonts w:ascii="Times New Roman" w:eastAsia="Times New Roman" w:hAnsi="Times New Roman" w:cs="Times New Roman"/>
          <w:color w:val="000000" w:themeColor="text1"/>
          <w:sz w:val="28"/>
          <w:szCs w:val="28"/>
        </w:rPr>
      </w:pPr>
      <w:r w:rsidRPr="00F10842">
        <w:rPr>
          <w:rFonts w:ascii="Times New Roman" w:eastAsia="Times New Roman" w:hAnsi="Times New Roman" w:cs="Times New Roman"/>
          <w:color w:val="000000" w:themeColor="text1"/>
          <w:sz w:val="28"/>
          <w:szCs w:val="28"/>
          <w:lang w:eastAsia="ru-RU"/>
        </w:rPr>
        <w:t xml:space="preserve">8) по истечении срока, указанного в извещении и конкурсной документации для подачи окончательных предложений, оператор электронной площадки направляет Заказчику первые части окончательных предложений. Комиссия Заказчика проводит рассмотрение и оценку первых частей окончательных предложений (если оценка первой части окончательного предложения предусмотрена документацией о закупке), формирует протокол рассмотрения и оценки первых частей окончательных </w:t>
      </w:r>
      <w:r w:rsidRPr="00F10842">
        <w:rPr>
          <w:rFonts w:ascii="Times New Roman" w:eastAsia="Times New Roman" w:hAnsi="Times New Roman" w:cs="Times New Roman"/>
          <w:color w:val="000000" w:themeColor="text1"/>
          <w:sz w:val="28"/>
          <w:szCs w:val="28"/>
          <w:lang w:eastAsia="ru-RU"/>
        </w:rPr>
        <w:lastRenderedPageBreak/>
        <w:t xml:space="preserve">предложений. Далее процедура проводится в порядке, предусмотренном </w:t>
      </w:r>
      <w:r w:rsidR="00531B7E" w:rsidRPr="00F10842">
        <w:rPr>
          <w:rFonts w:ascii="Times New Roman" w:eastAsia="Times New Roman" w:hAnsi="Times New Roman" w:cs="Times New Roman"/>
          <w:color w:val="000000" w:themeColor="text1"/>
          <w:sz w:val="28"/>
          <w:szCs w:val="28"/>
          <w:lang w:eastAsia="ru-RU"/>
        </w:rPr>
        <w:br/>
      </w:r>
      <w:r w:rsidRPr="00F10842">
        <w:rPr>
          <w:rFonts w:ascii="Times New Roman" w:eastAsia="Times New Roman" w:hAnsi="Times New Roman" w:cs="Times New Roman"/>
          <w:color w:val="000000" w:themeColor="text1"/>
          <w:sz w:val="28"/>
          <w:szCs w:val="28"/>
          <w:lang w:eastAsia="ru-RU"/>
        </w:rPr>
        <w:t>для проведения конкурса в электронной форме в соответствии с настоящим разделом</w:t>
      </w:r>
      <w:r w:rsidR="00E6591E" w:rsidRPr="00F10842">
        <w:rPr>
          <w:rFonts w:ascii="Times New Roman" w:eastAsia="Times New Roman" w:hAnsi="Times New Roman" w:cs="Times New Roman"/>
          <w:color w:val="000000" w:themeColor="text1"/>
          <w:sz w:val="28"/>
          <w:szCs w:val="28"/>
          <w:lang w:eastAsia="ru-RU"/>
        </w:rPr>
        <w:t xml:space="preserve"> Положения о закупке</w:t>
      </w:r>
      <w:r w:rsidRPr="00F10842">
        <w:rPr>
          <w:rFonts w:ascii="Times New Roman" w:eastAsia="Times New Roman" w:hAnsi="Times New Roman" w:cs="Times New Roman"/>
          <w:color w:val="000000" w:themeColor="text1"/>
          <w:sz w:val="28"/>
          <w:szCs w:val="28"/>
          <w:lang w:eastAsia="ru-RU"/>
        </w:rPr>
        <w:t>;</w:t>
      </w:r>
    </w:p>
    <w:p w14:paraId="307DB0E0" w14:textId="77777777" w:rsidR="007454F7" w:rsidRPr="00F10842"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 xml:space="preserve">9) в случае принятия Заказчиком решения не вносить уточнения </w:t>
      </w:r>
      <w:r w:rsidRPr="00F10842">
        <w:rPr>
          <w:rFonts w:ascii="Times New Roman" w:eastAsia="Times New Roman" w:hAnsi="Times New Roman" w:cs="Times New Roman"/>
          <w:color w:val="000000" w:themeColor="text1"/>
          <w:sz w:val="28"/>
          <w:szCs w:val="28"/>
          <w:lang w:eastAsia="ru-RU"/>
        </w:rPr>
        <w:br/>
        <w:t xml:space="preserve">в извещение о проведении конкурса в электронной форме и конкурсную документацию информация об этом решении указывается в протоколе, составляемом по результатам данных этапов конкурса в электронной форме. При этом участники конкурса в электронной форме не подают окончательные предложения, и победитель выбирается из числа участников, подавших заявки. Комиссия Заказчика проводит рассмотрение и оценку первых и вторых частей поданных заявок, формирует протокол рассмотрения и оценки поданных заявок. Оператор электронной площадки направляет Заказчику результаты осуществленного оператором электронной площадки сопоставления ценовых предложений. С учетом результатов сопоставления ценовых предложений комиссия Заказчика присваивает каждой такой заявке порядковый номер в порядке уменьшения степени выгодности содержащихся в них условий исполнения договора, формирует итоговый протокол и размещает его на электронной площадке </w:t>
      </w:r>
      <w:r w:rsidRPr="00F10842">
        <w:rPr>
          <w:rFonts w:ascii="Times New Roman" w:eastAsia="Times New Roman" w:hAnsi="Times New Roman" w:cs="Times New Roman"/>
          <w:color w:val="000000" w:themeColor="text1"/>
          <w:sz w:val="28"/>
          <w:szCs w:val="28"/>
          <w:lang w:eastAsia="ru-RU"/>
        </w:rPr>
        <w:br/>
        <w:t>и в Единой информационной системе.</w:t>
      </w:r>
    </w:p>
    <w:p w14:paraId="60F74FE6" w14:textId="77777777" w:rsidR="007454F7" w:rsidRPr="00F10842"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 xml:space="preserve">17. В случае если конкурс в электронной форме предусматривает этап обсуждения Заказчиком предложений о функциональных характеристиках (потребительских свойствах) товаров, качестве работ, услуг и об иных условиях исполнения договора, содержащихся в заявках участников конкурса в электронной форме, в целях уточнения в извещении </w:t>
      </w:r>
      <w:r w:rsidRPr="00F10842">
        <w:rPr>
          <w:rFonts w:ascii="Times New Roman" w:eastAsia="Times New Roman" w:hAnsi="Times New Roman" w:cs="Times New Roman"/>
          <w:color w:val="000000" w:themeColor="text1"/>
          <w:sz w:val="28"/>
          <w:szCs w:val="28"/>
          <w:lang w:eastAsia="ru-RU"/>
        </w:rPr>
        <w:br/>
        <w:t>о проведении конкурса в электронной форме, конкурсной документации, проекте договора требуемых характеристик (потребительских свойств) закупаемых товаров, работ, услуг (подпункт 2 пункта 14 настоящего раздела Положения о закупке) должны быть учтены следующие особенности:</w:t>
      </w:r>
    </w:p>
    <w:p w14:paraId="0AC1122F" w14:textId="77777777" w:rsidR="007454F7" w:rsidRPr="00F10842"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lastRenderedPageBreak/>
        <w:t>1) до срока окончания подачи заявок на участие в закупке участник подает заявку, состоящую из двух частей и ценового предложения;</w:t>
      </w:r>
    </w:p>
    <w:p w14:paraId="2BE35092" w14:textId="77777777" w:rsidR="007454F7" w:rsidRPr="00F10842"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 xml:space="preserve">2) обсуждение с участниками конкурса в электронной форме содержащихся в их заявках предложений о функциональных характеристиках (потребительских свойствах) товаров, качестве работ, услуг и об иных условиях исполнения договора должно осуществляться </w:t>
      </w:r>
      <w:r w:rsidRPr="00F10842">
        <w:rPr>
          <w:rFonts w:ascii="Times New Roman" w:eastAsia="Times New Roman" w:hAnsi="Times New Roman" w:cs="Times New Roman"/>
          <w:color w:val="000000" w:themeColor="text1"/>
          <w:sz w:val="28"/>
          <w:szCs w:val="28"/>
          <w:lang w:eastAsia="ru-RU"/>
        </w:rPr>
        <w:br/>
        <w:t xml:space="preserve">с участниками конкурса в электронной форме, соответствующими требованиям, указанным в извещении о проведении конкурса в электронной форме и конкурсной документации. При этом должны быть обеспечены равный доступ всех участников конкурса в электронной форме, соответствующих указанным требованиям, к участию в этом обсуждении </w:t>
      </w:r>
      <w:r w:rsidRPr="00F10842">
        <w:rPr>
          <w:rFonts w:ascii="Times New Roman" w:eastAsia="Times New Roman" w:hAnsi="Times New Roman" w:cs="Times New Roman"/>
          <w:color w:val="000000" w:themeColor="text1"/>
          <w:sz w:val="28"/>
          <w:szCs w:val="28"/>
          <w:lang w:eastAsia="ru-RU"/>
        </w:rPr>
        <w:br/>
        <w:t xml:space="preserve">и соблюдение Заказчиком положений Федерального закона </w:t>
      </w:r>
      <w:r w:rsidRPr="00F10842">
        <w:rPr>
          <w:rFonts w:ascii="Times New Roman" w:eastAsia="Times New Roman" w:hAnsi="Times New Roman" w:cs="Times New Roman"/>
          <w:color w:val="000000" w:themeColor="text1"/>
          <w:sz w:val="28"/>
          <w:szCs w:val="28"/>
          <w:lang w:eastAsia="ru-RU"/>
        </w:rPr>
        <w:br/>
        <w:t>от 29 июля 2004 г.№ 98-ФЗ «О коммерческой тайне»;</w:t>
      </w:r>
    </w:p>
    <w:p w14:paraId="4A96AD0E" w14:textId="77777777" w:rsidR="007454F7" w:rsidRPr="00F10842"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3) в протоколе, составляемом по результатам данного этапа, должна содержаться следующая информация:</w:t>
      </w:r>
    </w:p>
    <w:p w14:paraId="1179DEE3" w14:textId="77777777" w:rsidR="007454F7" w:rsidRPr="00F10842"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а) дата подписания протокола;</w:t>
      </w:r>
    </w:p>
    <w:p w14:paraId="0B68540E" w14:textId="77777777" w:rsidR="007454F7" w:rsidRPr="00F10842"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б) количество поданных на участие в этапе закупки заявок, а также дата и время регистрации каждой такой заявки;</w:t>
      </w:r>
    </w:p>
    <w:p w14:paraId="3C6D494B" w14:textId="77777777" w:rsidR="007454F7" w:rsidRPr="00F10842"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в) результаты рассмотрения заявок на участие в закупке с указанием количества заявок, которые были отклонены и оснований их отклонения;</w:t>
      </w:r>
    </w:p>
    <w:p w14:paraId="47A1A287" w14:textId="77777777" w:rsidR="007454F7" w:rsidRPr="00F10842"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г) информация о принятом Заказчиком решении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либо об отсутствии необходимости такого уточнения;</w:t>
      </w:r>
    </w:p>
    <w:p w14:paraId="1EE4FE8B" w14:textId="77777777" w:rsidR="007454F7" w:rsidRPr="00F10842"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 xml:space="preserve">4) оператор электронной площадки для проведения данного этапа закупки предоставляет Заказчику первые и вторые части заявок участников закупки, при этом информация о ценовом предложение оператором электронной площадки Заказчику не направляется; </w:t>
      </w:r>
    </w:p>
    <w:p w14:paraId="5205EABE" w14:textId="77777777" w:rsidR="007454F7" w:rsidRPr="00F10842"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lastRenderedPageBreak/>
        <w:t xml:space="preserve">5) в случае принятия Заказчиком решения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Заказчик в сроки, установленные конкурсной документацией, размещает в Единой информационной системе уточненное извещение о проведении конкурса </w:t>
      </w:r>
      <w:r w:rsidRPr="00F10842">
        <w:rPr>
          <w:rFonts w:ascii="Times New Roman" w:eastAsia="Times New Roman" w:hAnsi="Times New Roman" w:cs="Times New Roman"/>
          <w:color w:val="000000" w:themeColor="text1"/>
          <w:sz w:val="28"/>
          <w:szCs w:val="28"/>
          <w:lang w:eastAsia="ru-RU"/>
        </w:rPr>
        <w:br/>
        <w:t>в электронной форме и уточненную конкурсную документацию. При этом Заказчик устанавливает в измененном извещении срок подачи окончательных предложений и не отклоняет ранее поданные заявки участников;</w:t>
      </w:r>
    </w:p>
    <w:p w14:paraId="480B6978" w14:textId="77777777" w:rsidR="007454F7" w:rsidRPr="00F10842"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 xml:space="preserve">6) в случае подачи окончательного предложения участник закупки, такое предложение должно состоять из двух частей и ценового предложения. При этом при подаче окончательного предложения участник вправе вместе с окончательным предложением подать новое ценовое предложение. Первая часть окончательного предложения должна содержать описание поставляемого товара, выполняемой работы, оказываемой услуги, которые являются предметом закупки в соответствии с требованиями документации о закупке. Вторая часть окончательного предложения должна содержать сведения о данном участнике конкурса, информацию </w:t>
      </w:r>
      <w:r w:rsidRPr="00F10842">
        <w:rPr>
          <w:rFonts w:ascii="Times New Roman" w:eastAsia="Times New Roman" w:hAnsi="Times New Roman" w:cs="Times New Roman"/>
          <w:color w:val="000000" w:themeColor="text1"/>
          <w:sz w:val="28"/>
          <w:szCs w:val="28"/>
          <w:lang w:eastAsia="ru-RU"/>
        </w:rPr>
        <w:br/>
        <w:t>о его соответствии квалификационным требованиям (если они установлены в конкурсной документации) и об иных условиях исполнения договора;</w:t>
      </w:r>
    </w:p>
    <w:p w14:paraId="78D9F064" w14:textId="77777777" w:rsidR="007454F7" w:rsidRPr="00F10842"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 xml:space="preserve">7) после размещения в Единой информационной системе протокола, составляемого по результатам данного этапа конкурса в электронной форме любой участник конкурса в электронной форме вправе отказаться </w:t>
      </w:r>
      <w:r w:rsidRPr="00F10842">
        <w:rPr>
          <w:rFonts w:ascii="Times New Roman" w:eastAsia="Times New Roman" w:hAnsi="Times New Roman" w:cs="Times New Roman"/>
          <w:color w:val="000000" w:themeColor="text1"/>
          <w:sz w:val="28"/>
          <w:szCs w:val="28"/>
          <w:lang w:eastAsia="ru-RU"/>
        </w:rPr>
        <w:br/>
        <w:t>от дальнейшего участия в конкурсе в электронной форме. Такой отказ выражается в непредставлении участником конкурса в электронной форме окончательного предложения;</w:t>
      </w:r>
    </w:p>
    <w:p w14:paraId="5BE81753" w14:textId="77777777" w:rsidR="007454F7" w:rsidRPr="00F10842"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8) участник конкурса в электронной форме подает одно окончательное предложение в отношении каждого предмета конкурса</w:t>
      </w:r>
      <w:r w:rsidR="00531B7E" w:rsidRPr="00F10842">
        <w:rPr>
          <w:rFonts w:ascii="Times New Roman" w:eastAsia="Times New Roman" w:hAnsi="Times New Roman" w:cs="Times New Roman"/>
          <w:color w:val="000000" w:themeColor="text1"/>
          <w:sz w:val="28"/>
          <w:szCs w:val="28"/>
          <w:lang w:eastAsia="ru-RU"/>
        </w:rPr>
        <w:t xml:space="preserve"> </w:t>
      </w:r>
      <w:r w:rsidRPr="00F10842">
        <w:rPr>
          <w:rFonts w:ascii="Times New Roman" w:eastAsia="Times New Roman" w:hAnsi="Times New Roman" w:cs="Times New Roman"/>
          <w:color w:val="000000" w:themeColor="text1"/>
          <w:sz w:val="28"/>
          <w:szCs w:val="28"/>
          <w:lang w:eastAsia="ru-RU"/>
        </w:rPr>
        <w:t xml:space="preserve">в электронной форме (лота) в любое время с момента размещения Заказчиком </w:t>
      </w:r>
      <w:r w:rsidRPr="00F10842">
        <w:rPr>
          <w:rFonts w:ascii="Times New Roman" w:eastAsia="Times New Roman" w:hAnsi="Times New Roman" w:cs="Times New Roman"/>
          <w:color w:val="000000" w:themeColor="text1"/>
          <w:sz w:val="28"/>
          <w:szCs w:val="28"/>
          <w:lang w:eastAsia="ru-RU"/>
        </w:rPr>
        <w:lastRenderedPageBreak/>
        <w:t>в Единой информационно</w:t>
      </w:r>
      <w:r w:rsidR="00531B7E" w:rsidRPr="00F10842">
        <w:rPr>
          <w:rFonts w:ascii="Times New Roman" w:eastAsia="Times New Roman" w:hAnsi="Times New Roman" w:cs="Times New Roman"/>
          <w:color w:val="000000" w:themeColor="text1"/>
          <w:sz w:val="28"/>
          <w:szCs w:val="28"/>
          <w:lang w:eastAsia="ru-RU"/>
        </w:rPr>
        <w:t xml:space="preserve">й системе уточненных извещения </w:t>
      </w:r>
      <w:r w:rsidRPr="00F10842">
        <w:rPr>
          <w:rFonts w:ascii="Times New Roman" w:eastAsia="Times New Roman" w:hAnsi="Times New Roman" w:cs="Times New Roman"/>
          <w:color w:val="000000" w:themeColor="text1"/>
          <w:sz w:val="28"/>
          <w:szCs w:val="28"/>
          <w:lang w:eastAsia="ru-RU"/>
        </w:rPr>
        <w:t>о проведении конкурса в электронной ф</w:t>
      </w:r>
      <w:r w:rsidR="00531B7E" w:rsidRPr="00F10842">
        <w:rPr>
          <w:rFonts w:ascii="Times New Roman" w:eastAsia="Times New Roman" w:hAnsi="Times New Roman" w:cs="Times New Roman"/>
          <w:color w:val="000000" w:themeColor="text1"/>
          <w:sz w:val="28"/>
          <w:szCs w:val="28"/>
          <w:lang w:eastAsia="ru-RU"/>
        </w:rPr>
        <w:t xml:space="preserve">орме и конкурсной документации </w:t>
      </w:r>
      <w:r w:rsidRPr="00F10842">
        <w:rPr>
          <w:rFonts w:ascii="Times New Roman" w:eastAsia="Times New Roman" w:hAnsi="Times New Roman" w:cs="Times New Roman"/>
          <w:color w:val="000000" w:themeColor="text1"/>
          <w:sz w:val="28"/>
          <w:szCs w:val="28"/>
          <w:lang w:eastAsia="ru-RU"/>
        </w:rPr>
        <w:t>до предусмотренных такими извещением и конкурсной документацией даты и времени окончания срока подачи окончательных предложений;</w:t>
      </w:r>
    </w:p>
    <w:p w14:paraId="71D3B3AD" w14:textId="77777777" w:rsidR="007454F7" w:rsidRPr="00F10842"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9) по истечении срока, указанного в извещении и конкурсной документации о проведении закупки для подачи окончательных предложений, оператор электронной площадки направляет Заказчику первые части окончательных</w:t>
      </w:r>
      <w:r w:rsidR="00CA093E" w:rsidRPr="00F10842">
        <w:rPr>
          <w:rFonts w:ascii="Times New Roman" w:eastAsia="Times New Roman" w:hAnsi="Times New Roman" w:cs="Times New Roman"/>
          <w:color w:val="000000" w:themeColor="text1"/>
          <w:sz w:val="28"/>
          <w:szCs w:val="28"/>
          <w:lang w:eastAsia="ru-RU"/>
        </w:rPr>
        <w:t xml:space="preserve"> предложений</w:t>
      </w:r>
      <w:r w:rsidRPr="00F10842">
        <w:rPr>
          <w:rFonts w:ascii="Times New Roman" w:eastAsia="Times New Roman" w:hAnsi="Times New Roman" w:cs="Times New Roman"/>
          <w:color w:val="000000" w:themeColor="text1"/>
          <w:sz w:val="28"/>
          <w:szCs w:val="28"/>
          <w:lang w:eastAsia="ru-RU"/>
        </w:rPr>
        <w:t>. Комиссия Заказчика проводит рассмотрение и оценку первых частей окончательных предложений (если оценка первой части окончательного предложен</w:t>
      </w:r>
      <w:r w:rsidR="00531B7E" w:rsidRPr="00F10842">
        <w:rPr>
          <w:rFonts w:ascii="Times New Roman" w:eastAsia="Times New Roman" w:hAnsi="Times New Roman" w:cs="Times New Roman"/>
          <w:color w:val="000000" w:themeColor="text1"/>
          <w:sz w:val="28"/>
          <w:szCs w:val="28"/>
          <w:lang w:eastAsia="ru-RU"/>
        </w:rPr>
        <w:t xml:space="preserve">ия предусмотрена документацией </w:t>
      </w:r>
      <w:r w:rsidRPr="00F10842">
        <w:rPr>
          <w:rFonts w:ascii="Times New Roman" w:eastAsia="Times New Roman" w:hAnsi="Times New Roman" w:cs="Times New Roman"/>
          <w:color w:val="000000" w:themeColor="text1"/>
          <w:sz w:val="28"/>
          <w:szCs w:val="28"/>
          <w:lang w:eastAsia="ru-RU"/>
        </w:rPr>
        <w:t xml:space="preserve">о закупке), формирует протокол рассмотрения и оценки первых частей окончательных предложений. Далее процедура проводится </w:t>
      </w:r>
      <w:r w:rsidR="00CA093E" w:rsidRPr="00F10842">
        <w:rPr>
          <w:rFonts w:ascii="Times New Roman" w:eastAsia="Times New Roman" w:hAnsi="Times New Roman" w:cs="Times New Roman"/>
          <w:color w:val="000000" w:themeColor="text1"/>
          <w:sz w:val="28"/>
          <w:szCs w:val="28"/>
          <w:lang w:eastAsia="ru-RU"/>
        </w:rPr>
        <w:br/>
      </w:r>
      <w:r w:rsidRPr="00F10842">
        <w:rPr>
          <w:rFonts w:ascii="Times New Roman" w:eastAsia="Times New Roman" w:hAnsi="Times New Roman" w:cs="Times New Roman"/>
          <w:color w:val="000000" w:themeColor="text1"/>
          <w:sz w:val="28"/>
          <w:szCs w:val="28"/>
          <w:lang w:eastAsia="ru-RU"/>
        </w:rPr>
        <w:t>в порядке, предусмотренном для проведения конкурса в электронной форме;</w:t>
      </w:r>
    </w:p>
    <w:p w14:paraId="61A0DC98" w14:textId="77777777" w:rsidR="007454F7" w:rsidRPr="00F10842"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 xml:space="preserve">10) в случае принятия Заказчиком решения не вносить уточнения </w:t>
      </w:r>
      <w:r w:rsidRPr="00F10842">
        <w:rPr>
          <w:rFonts w:ascii="Times New Roman" w:eastAsia="Times New Roman" w:hAnsi="Times New Roman" w:cs="Times New Roman"/>
          <w:color w:val="000000" w:themeColor="text1"/>
          <w:sz w:val="28"/>
          <w:szCs w:val="28"/>
          <w:lang w:eastAsia="ru-RU"/>
        </w:rPr>
        <w:br/>
        <w:t xml:space="preserve">в извещение о проведении конкурса в электронной форме и конкурсную документацию информация об этом решении указывается в протоколе, составляемом по результатам данных этапов конкурса в электронной форме. При этом участники конкурса в электронной форме не подают окончательные </w:t>
      </w:r>
      <w:proofErr w:type="gramStart"/>
      <w:r w:rsidRPr="00F10842">
        <w:rPr>
          <w:rFonts w:ascii="Times New Roman" w:eastAsia="Times New Roman" w:hAnsi="Times New Roman" w:cs="Times New Roman"/>
          <w:color w:val="000000" w:themeColor="text1"/>
          <w:sz w:val="28"/>
          <w:szCs w:val="28"/>
          <w:lang w:eastAsia="ru-RU"/>
        </w:rPr>
        <w:t>предложения</w:t>
      </w:r>
      <w:proofErr w:type="gramEnd"/>
      <w:r w:rsidRPr="00F10842">
        <w:rPr>
          <w:rFonts w:ascii="Times New Roman" w:eastAsia="Times New Roman" w:hAnsi="Times New Roman" w:cs="Times New Roman"/>
          <w:color w:val="000000" w:themeColor="text1"/>
          <w:sz w:val="28"/>
          <w:szCs w:val="28"/>
          <w:lang w:eastAsia="ru-RU"/>
        </w:rPr>
        <w:t xml:space="preserve"> и победитель выбирается из числа участников, подавших заявки. Комиссия Заказчика проводит рассмотрение и оценку первых и вторых частей поданных заявок, формирует протокол рассмотрения и оценки поданных заявок. Оператор электронной площадки направляет Заказчику результаты осуществленного оператором электронной площадки сопоставления ценовых предложений. С учетом результатов сопоставления ценовых предложений комиссия Заказчика присваивает каждой такой заявке порядковый номер в порядке уменьшения степени выгодности содержащихся в них условий исполнения договора, </w:t>
      </w:r>
      <w:r w:rsidRPr="00F10842">
        <w:rPr>
          <w:rFonts w:ascii="Times New Roman" w:eastAsia="Times New Roman" w:hAnsi="Times New Roman" w:cs="Times New Roman"/>
          <w:color w:val="000000" w:themeColor="text1"/>
          <w:sz w:val="28"/>
          <w:szCs w:val="28"/>
          <w:lang w:eastAsia="ru-RU"/>
        </w:rPr>
        <w:lastRenderedPageBreak/>
        <w:t>формирует итоговый протокол и размеща</w:t>
      </w:r>
      <w:r w:rsidR="00531B7E" w:rsidRPr="00F10842">
        <w:rPr>
          <w:rFonts w:ascii="Times New Roman" w:eastAsia="Times New Roman" w:hAnsi="Times New Roman" w:cs="Times New Roman"/>
          <w:color w:val="000000" w:themeColor="text1"/>
          <w:sz w:val="28"/>
          <w:szCs w:val="28"/>
          <w:lang w:eastAsia="ru-RU"/>
        </w:rPr>
        <w:t xml:space="preserve">ет его на электронной площадке </w:t>
      </w:r>
      <w:r w:rsidR="00CA093E" w:rsidRPr="00F10842">
        <w:rPr>
          <w:rFonts w:ascii="Times New Roman" w:eastAsia="Times New Roman" w:hAnsi="Times New Roman" w:cs="Times New Roman"/>
          <w:color w:val="000000" w:themeColor="text1"/>
          <w:sz w:val="28"/>
          <w:szCs w:val="28"/>
          <w:lang w:eastAsia="ru-RU"/>
        </w:rPr>
        <w:br/>
      </w:r>
      <w:r w:rsidRPr="00F10842">
        <w:rPr>
          <w:rFonts w:ascii="Times New Roman" w:eastAsia="Times New Roman" w:hAnsi="Times New Roman" w:cs="Times New Roman"/>
          <w:color w:val="000000" w:themeColor="text1"/>
          <w:sz w:val="28"/>
          <w:szCs w:val="28"/>
          <w:lang w:eastAsia="ru-RU"/>
        </w:rPr>
        <w:t>и в Единой информационной системе.</w:t>
      </w:r>
    </w:p>
    <w:p w14:paraId="733BB105" w14:textId="56774B6D" w:rsidR="007454F7" w:rsidRPr="00F10842"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 xml:space="preserve">18. Если конкурс в электронной форме </w:t>
      </w:r>
      <w:proofErr w:type="gramStart"/>
      <w:r w:rsidRPr="00F10842">
        <w:rPr>
          <w:rFonts w:ascii="Times New Roman" w:eastAsia="Times New Roman" w:hAnsi="Times New Roman" w:cs="Times New Roman"/>
          <w:color w:val="000000" w:themeColor="text1"/>
          <w:sz w:val="28"/>
          <w:szCs w:val="28"/>
          <w:lang w:eastAsia="ru-RU"/>
        </w:rPr>
        <w:t>включает этап проведения квалификационного отбора участников конкурса в электронной форме  должны</w:t>
      </w:r>
      <w:proofErr w:type="gramEnd"/>
      <w:r w:rsidRPr="00F10842">
        <w:rPr>
          <w:rFonts w:ascii="Times New Roman" w:eastAsia="Times New Roman" w:hAnsi="Times New Roman" w:cs="Times New Roman"/>
          <w:color w:val="000000" w:themeColor="text1"/>
          <w:sz w:val="28"/>
          <w:szCs w:val="28"/>
          <w:lang w:eastAsia="ru-RU"/>
        </w:rPr>
        <w:t xml:space="preserve"> быть учтены следующие особенности:</w:t>
      </w:r>
    </w:p>
    <w:p w14:paraId="54030C0B" w14:textId="77777777" w:rsidR="007454F7" w:rsidRPr="00F10842"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1) в извещении и документации о проведении закупки должен быть установлен срок проведения такого этапа, который может соответствовать срокам подведения итогов конкурса в электронной форме;</w:t>
      </w:r>
    </w:p>
    <w:p w14:paraId="13F1EC53" w14:textId="77777777" w:rsidR="007454F7" w:rsidRPr="00F10842"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2) ко всем участникам конкурса в электронной форме предъявляются квалификационные требования, установленные конкурсной документацией</w:t>
      </w:r>
      <w:r w:rsidR="004314E8" w:rsidRPr="00F10842">
        <w:rPr>
          <w:rFonts w:ascii="Times New Roman" w:eastAsia="Times New Roman" w:hAnsi="Times New Roman" w:cs="Times New Roman"/>
          <w:color w:val="000000" w:themeColor="text1"/>
          <w:sz w:val="28"/>
          <w:szCs w:val="28"/>
          <w:lang w:eastAsia="ru-RU"/>
        </w:rPr>
        <w:t>;</w:t>
      </w:r>
      <w:r w:rsidR="00CA093E" w:rsidRPr="00F10842">
        <w:rPr>
          <w:rFonts w:ascii="Times New Roman" w:eastAsia="Times New Roman" w:hAnsi="Times New Roman" w:cs="Times New Roman"/>
          <w:color w:val="000000" w:themeColor="text1"/>
          <w:sz w:val="28"/>
          <w:szCs w:val="28"/>
          <w:lang w:eastAsia="ru-RU"/>
        </w:rPr>
        <w:t xml:space="preserve"> </w:t>
      </w:r>
    </w:p>
    <w:p w14:paraId="4303D5F6" w14:textId="77777777" w:rsidR="007454F7" w:rsidRPr="00F10842" w:rsidRDefault="007454F7" w:rsidP="007454F7">
      <w:pPr>
        <w:pStyle w:val="af0"/>
        <w:spacing w:after="0" w:line="360" w:lineRule="auto"/>
        <w:ind w:left="0" w:firstLine="709"/>
        <w:jc w:val="both"/>
        <w:rPr>
          <w:rFonts w:ascii="Times New Roman" w:hAnsi="Times New Roman" w:cs="Times New Roman"/>
          <w:color w:val="000000" w:themeColor="text1"/>
          <w:sz w:val="28"/>
          <w:szCs w:val="28"/>
        </w:rPr>
      </w:pPr>
      <w:r w:rsidRPr="00F10842">
        <w:rPr>
          <w:rFonts w:ascii="Times New Roman" w:eastAsia="Times New Roman" w:hAnsi="Times New Roman" w:cs="Times New Roman"/>
          <w:color w:val="000000" w:themeColor="text1"/>
          <w:sz w:val="28"/>
          <w:szCs w:val="28"/>
          <w:lang w:eastAsia="ru-RU"/>
        </w:rPr>
        <w:t xml:space="preserve">2.1) </w:t>
      </w:r>
      <w:r w:rsidRPr="00F10842">
        <w:rPr>
          <w:rFonts w:ascii="Times New Roman" w:hAnsi="Times New Roman" w:cs="Times New Roman"/>
          <w:color w:val="000000" w:themeColor="text1"/>
          <w:sz w:val="28"/>
          <w:szCs w:val="28"/>
        </w:rPr>
        <w:t xml:space="preserve">этап квалификационного отбора не применим для конкурсных процедур, участниками которых могут являться только субъекты малого </w:t>
      </w:r>
      <w:r w:rsidR="00531B7E" w:rsidRPr="00F10842">
        <w:rPr>
          <w:rFonts w:ascii="Times New Roman" w:hAnsi="Times New Roman" w:cs="Times New Roman"/>
          <w:color w:val="000000" w:themeColor="text1"/>
          <w:sz w:val="28"/>
          <w:szCs w:val="28"/>
        </w:rPr>
        <w:br/>
      </w:r>
      <w:r w:rsidRPr="00F10842">
        <w:rPr>
          <w:rFonts w:ascii="Times New Roman" w:hAnsi="Times New Roman" w:cs="Times New Roman"/>
          <w:color w:val="000000" w:themeColor="text1"/>
          <w:sz w:val="28"/>
          <w:szCs w:val="28"/>
        </w:rPr>
        <w:t>и среднего предпринимательства</w:t>
      </w:r>
      <w:r w:rsidR="004314E8" w:rsidRPr="00F10842">
        <w:rPr>
          <w:rFonts w:ascii="Times New Roman" w:hAnsi="Times New Roman" w:cs="Times New Roman"/>
          <w:color w:val="000000" w:themeColor="text1"/>
          <w:sz w:val="28"/>
          <w:szCs w:val="28"/>
        </w:rPr>
        <w:t>;</w:t>
      </w:r>
    </w:p>
    <w:p w14:paraId="053425D9" w14:textId="77777777" w:rsidR="007454F7" w:rsidRPr="00F10842"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3) заявки на участие в конкурсе в электронной форме должны содержать информацию и документы, предусмотренные конкурсной документацией, подтверждающие соответствие участников к</w:t>
      </w:r>
      <w:r w:rsidR="00531B7E" w:rsidRPr="00F10842">
        <w:rPr>
          <w:rFonts w:ascii="Times New Roman" w:eastAsia="Times New Roman" w:hAnsi="Times New Roman" w:cs="Times New Roman"/>
          <w:color w:val="000000" w:themeColor="text1"/>
          <w:sz w:val="28"/>
          <w:szCs w:val="28"/>
          <w:lang w:eastAsia="ru-RU"/>
        </w:rPr>
        <w:t xml:space="preserve">онкурса </w:t>
      </w:r>
      <w:r w:rsidR="00531B7E" w:rsidRPr="00F10842">
        <w:rPr>
          <w:rFonts w:ascii="Times New Roman" w:eastAsia="Times New Roman" w:hAnsi="Times New Roman" w:cs="Times New Roman"/>
          <w:color w:val="000000" w:themeColor="text1"/>
          <w:sz w:val="28"/>
          <w:szCs w:val="28"/>
          <w:lang w:eastAsia="ru-RU"/>
        </w:rPr>
        <w:br/>
      </w:r>
      <w:r w:rsidRPr="00F10842">
        <w:rPr>
          <w:rFonts w:ascii="Times New Roman" w:eastAsia="Times New Roman" w:hAnsi="Times New Roman" w:cs="Times New Roman"/>
          <w:color w:val="000000" w:themeColor="text1"/>
          <w:sz w:val="28"/>
          <w:szCs w:val="28"/>
          <w:lang w:eastAsia="ru-RU"/>
        </w:rPr>
        <w:t>в электронной форме квалификационным требованиям, установленным конкурсной документацией;</w:t>
      </w:r>
    </w:p>
    <w:p w14:paraId="3C9CA364" w14:textId="77777777" w:rsidR="007454F7" w:rsidRPr="00F10842"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 xml:space="preserve">4) заявки участников конкурса в электронной форме, которые </w:t>
      </w:r>
      <w:r w:rsidRPr="00F10842">
        <w:rPr>
          <w:rFonts w:ascii="Times New Roman" w:eastAsia="Times New Roman" w:hAnsi="Times New Roman" w:cs="Times New Roman"/>
          <w:color w:val="000000" w:themeColor="text1"/>
          <w:sz w:val="28"/>
          <w:szCs w:val="28"/>
          <w:lang w:eastAsia="ru-RU"/>
        </w:rPr>
        <w:br/>
        <w:t>не соответствуют квалификационным требованиям, отклоняются;</w:t>
      </w:r>
    </w:p>
    <w:p w14:paraId="6034F796" w14:textId="77777777" w:rsidR="007454F7" w:rsidRPr="00F10842" w:rsidRDefault="007454F7" w:rsidP="007454F7">
      <w:pPr>
        <w:pStyle w:val="af0"/>
        <w:spacing w:after="0" w:line="360" w:lineRule="auto"/>
        <w:ind w:left="0" w:firstLine="709"/>
        <w:jc w:val="both"/>
        <w:rPr>
          <w:rFonts w:ascii="Times New Roman" w:hAnsi="Times New Roman" w:cs="Times New Roman"/>
          <w:color w:val="000000" w:themeColor="text1"/>
          <w:sz w:val="28"/>
          <w:szCs w:val="28"/>
        </w:rPr>
      </w:pPr>
      <w:r w:rsidRPr="00F10842">
        <w:rPr>
          <w:rFonts w:ascii="Times New Roman" w:eastAsia="Times New Roman" w:hAnsi="Times New Roman" w:cs="Times New Roman"/>
          <w:color w:val="000000" w:themeColor="text1"/>
          <w:sz w:val="28"/>
          <w:szCs w:val="28"/>
          <w:lang w:eastAsia="ru-RU"/>
        </w:rPr>
        <w:t xml:space="preserve">5) результаты квалификационного отбора могут отражаться </w:t>
      </w:r>
      <w:r w:rsidRPr="00F10842">
        <w:rPr>
          <w:rFonts w:ascii="Times New Roman" w:eastAsia="Times New Roman" w:hAnsi="Times New Roman" w:cs="Times New Roman"/>
          <w:color w:val="000000" w:themeColor="text1"/>
          <w:sz w:val="28"/>
          <w:szCs w:val="28"/>
          <w:lang w:eastAsia="ru-RU"/>
        </w:rPr>
        <w:br/>
        <w:t>в итоговом протоколе.</w:t>
      </w:r>
      <w:r w:rsidRPr="00F10842">
        <w:rPr>
          <w:rFonts w:ascii="Times New Roman" w:hAnsi="Times New Roman" w:cs="Times New Roman"/>
          <w:color w:val="000000" w:themeColor="text1"/>
          <w:sz w:val="28"/>
          <w:szCs w:val="28"/>
        </w:rPr>
        <w:t xml:space="preserve"> </w:t>
      </w:r>
    </w:p>
    <w:p w14:paraId="6B0B2189" w14:textId="39956599" w:rsidR="007454F7" w:rsidRPr="00F10842"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19. Если конкурс в электронной форме включает этап сопоставления дополнительных ценовых предложений участников конкурса в электронной форме о снижении цены договора, расходов на эксплуатацию и ремонт товаров, использование результатов работ, услуг (</w:t>
      </w:r>
      <w:r w:rsidR="006E4507" w:rsidRPr="00F10842">
        <w:rPr>
          <w:rFonts w:ascii="Times New Roman" w:eastAsia="Times New Roman" w:hAnsi="Times New Roman" w:cs="Times New Roman"/>
          <w:color w:val="000000" w:themeColor="text1"/>
          <w:sz w:val="28"/>
          <w:szCs w:val="28"/>
          <w:lang w:eastAsia="ru-RU"/>
        </w:rPr>
        <w:t xml:space="preserve">подпункт 4 пункта 14 </w:t>
      </w:r>
      <w:r w:rsidRPr="00F10842">
        <w:rPr>
          <w:rFonts w:ascii="Times New Roman" w:eastAsia="Times New Roman" w:hAnsi="Times New Roman" w:cs="Times New Roman"/>
          <w:color w:val="000000" w:themeColor="text1"/>
          <w:sz w:val="28"/>
          <w:szCs w:val="28"/>
          <w:lang w:eastAsia="ru-RU"/>
        </w:rPr>
        <w:t>настоящего раздела Положения о закупке) должны быть учтены следующие особенности:</w:t>
      </w:r>
    </w:p>
    <w:p w14:paraId="25128220" w14:textId="77777777" w:rsidR="007454F7" w:rsidRPr="00F10842"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lastRenderedPageBreak/>
        <w:t xml:space="preserve">1) в извещении и конкурсной документации устанавливается дата проведения этапа, при этом такая дата должна быть установлена ранее даты проведения рассмотрения и оценки вторых частей заявок на участие </w:t>
      </w:r>
      <w:r w:rsidRPr="00F10842">
        <w:rPr>
          <w:rFonts w:ascii="Times New Roman" w:eastAsia="Times New Roman" w:hAnsi="Times New Roman" w:cs="Times New Roman"/>
          <w:color w:val="000000" w:themeColor="text1"/>
          <w:sz w:val="28"/>
          <w:szCs w:val="28"/>
          <w:lang w:eastAsia="ru-RU"/>
        </w:rPr>
        <w:br/>
        <w:t>в конкурсе в электронной форме;</w:t>
      </w:r>
    </w:p>
    <w:p w14:paraId="5216DB1E" w14:textId="77777777" w:rsidR="007454F7" w:rsidRPr="00F10842"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2) участники конкурса в электронной форме должны быть проинформированы о наименьшем ценовом предложении из всех ценовых предложений, поданных участниками такого конкурса;</w:t>
      </w:r>
    </w:p>
    <w:p w14:paraId="51E0F167" w14:textId="77777777" w:rsidR="007454F7" w:rsidRPr="00F10842"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 xml:space="preserve">3) участники конкурса в электронной форме подают одно дополнительное ценовое предложение, которое должно быть ниже ценового предложения, ранее поданного ими одновременно с заявкой на участие </w:t>
      </w:r>
      <w:r w:rsidRPr="00F10842">
        <w:rPr>
          <w:rFonts w:ascii="Times New Roman" w:eastAsia="Times New Roman" w:hAnsi="Times New Roman" w:cs="Times New Roman"/>
          <w:color w:val="000000" w:themeColor="text1"/>
          <w:sz w:val="28"/>
          <w:szCs w:val="28"/>
          <w:lang w:eastAsia="ru-RU"/>
        </w:rPr>
        <w:br/>
        <w:t>в конкурсе в электронной форме либо одновременно с окончательным предложением (если была предусмотрена подача окончательных предложений);</w:t>
      </w:r>
    </w:p>
    <w:p w14:paraId="3D99DEA6" w14:textId="33675F9F" w:rsidR="007454F7" w:rsidRPr="00F10842"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4) если участник конкурса в электронной форме не меняет свое ценовое предложение, он вправе не подавать дополнительное ценовое предложение. При этом ранее поданное им ценовое предложение рассматривается при составлении итогового протокола</w:t>
      </w:r>
      <w:r w:rsidR="006E1CD6" w:rsidRPr="00F10842">
        <w:rPr>
          <w:rFonts w:ascii="Times New Roman" w:eastAsia="Times New Roman" w:hAnsi="Times New Roman" w:cs="Times New Roman"/>
          <w:color w:val="000000" w:themeColor="text1"/>
          <w:sz w:val="28"/>
          <w:szCs w:val="28"/>
          <w:lang w:eastAsia="ru-RU"/>
        </w:rPr>
        <w:t>.</w:t>
      </w:r>
    </w:p>
    <w:p w14:paraId="52FF652A" w14:textId="77777777" w:rsidR="007454F7" w:rsidRPr="00F10842"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 xml:space="preserve">20. Участник закупки, получивший аккредитацию на электронной площадке, указанной в извещении и конкурсной документации, направляет оператору электронной площадки заявку на участие в конкурсе </w:t>
      </w:r>
      <w:r w:rsidRPr="00F10842">
        <w:rPr>
          <w:rFonts w:ascii="Times New Roman" w:eastAsia="Times New Roman" w:hAnsi="Times New Roman" w:cs="Times New Roman"/>
          <w:color w:val="000000" w:themeColor="text1"/>
          <w:sz w:val="28"/>
          <w:szCs w:val="28"/>
          <w:lang w:eastAsia="ru-RU"/>
        </w:rPr>
        <w:br/>
        <w:t xml:space="preserve">в электронной форме, состоящую из первой части, ценового предложения </w:t>
      </w:r>
      <w:r w:rsidRPr="00F10842">
        <w:rPr>
          <w:rFonts w:ascii="Times New Roman" w:eastAsia="Times New Roman" w:hAnsi="Times New Roman" w:cs="Times New Roman"/>
          <w:color w:val="000000" w:themeColor="text1"/>
          <w:sz w:val="28"/>
          <w:szCs w:val="28"/>
          <w:lang w:eastAsia="ru-RU"/>
        </w:rPr>
        <w:br/>
        <w:t xml:space="preserve">и второй части в сроки, установленные для подачи заявок в извещении </w:t>
      </w:r>
      <w:r w:rsidRPr="00F10842">
        <w:rPr>
          <w:rFonts w:ascii="Times New Roman" w:eastAsia="Times New Roman" w:hAnsi="Times New Roman" w:cs="Times New Roman"/>
          <w:color w:val="000000" w:themeColor="text1"/>
          <w:sz w:val="28"/>
          <w:szCs w:val="28"/>
          <w:lang w:eastAsia="ru-RU"/>
        </w:rPr>
        <w:br/>
        <w:t>о проведении конкурса в электронной форме и конкурсной документации.</w:t>
      </w:r>
    </w:p>
    <w:p w14:paraId="2AD8D473" w14:textId="77777777" w:rsidR="007454F7" w:rsidRPr="00F10842"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 xml:space="preserve">21. Первая часть заявки на участие в конкурсе в электронной форме должна содержать описание поставляемого товара, выполняемой работы, оказываемой услуги, которые являются предметом закупки в соответствии </w:t>
      </w:r>
      <w:r w:rsidRPr="00F10842">
        <w:rPr>
          <w:rFonts w:ascii="Times New Roman" w:eastAsia="Times New Roman" w:hAnsi="Times New Roman" w:cs="Times New Roman"/>
          <w:color w:val="000000" w:themeColor="text1"/>
          <w:sz w:val="28"/>
          <w:szCs w:val="28"/>
          <w:lang w:eastAsia="ru-RU"/>
        </w:rPr>
        <w:br/>
        <w:t xml:space="preserve">с требованиями конкурсной документации. </w:t>
      </w:r>
    </w:p>
    <w:p w14:paraId="5B5B1199" w14:textId="77777777" w:rsidR="007454F7" w:rsidRPr="00F10842"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 xml:space="preserve">22. Вторая часть заявки на участие в конкурсе в электронной форме должна содержать сведения о данном участнике конкурса, информацию </w:t>
      </w:r>
      <w:r w:rsidRPr="00F10842">
        <w:rPr>
          <w:rFonts w:ascii="Times New Roman" w:eastAsia="Times New Roman" w:hAnsi="Times New Roman" w:cs="Times New Roman"/>
          <w:color w:val="000000" w:themeColor="text1"/>
          <w:sz w:val="28"/>
          <w:szCs w:val="28"/>
          <w:lang w:eastAsia="ru-RU"/>
        </w:rPr>
        <w:br/>
      </w:r>
      <w:r w:rsidRPr="00F10842">
        <w:rPr>
          <w:rFonts w:ascii="Times New Roman" w:eastAsia="Times New Roman" w:hAnsi="Times New Roman" w:cs="Times New Roman"/>
          <w:color w:val="000000" w:themeColor="text1"/>
          <w:sz w:val="28"/>
          <w:szCs w:val="28"/>
          <w:lang w:eastAsia="ru-RU"/>
        </w:rPr>
        <w:lastRenderedPageBreak/>
        <w:t xml:space="preserve">о его соответствии требованиям, в том числе квалификационным (если они установлены в конкурсной документации), об окончательном предложении участника конкурса в электронной форме и об иных условиях исполнения договора. </w:t>
      </w:r>
    </w:p>
    <w:p w14:paraId="4FBF01E8" w14:textId="77777777" w:rsidR="007454F7" w:rsidRPr="00F10842"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 xml:space="preserve">23. Требования </w:t>
      </w:r>
      <w:r w:rsidRPr="00F10842">
        <w:rPr>
          <w:rFonts w:ascii="Times New Roman" w:hAnsi="Times New Roman" w:cs="Times New Roman"/>
          <w:color w:val="000000" w:themeColor="text1"/>
          <w:sz w:val="28"/>
          <w:szCs w:val="28"/>
        </w:rPr>
        <w:t xml:space="preserve">к содержанию, форме, оформлению и составу заявки </w:t>
      </w:r>
      <w:r w:rsidRPr="00F10842">
        <w:rPr>
          <w:rFonts w:ascii="Times New Roman" w:eastAsia="Times New Roman" w:hAnsi="Times New Roman" w:cs="Times New Roman"/>
          <w:color w:val="000000" w:themeColor="text1"/>
          <w:sz w:val="28"/>
          <w:szCs w:val="28"/>
          <w:lang w:eastAsia="ru-RU"/>
        </w:rPr>
        <w:t>на участие в конкурсе в электронной форме,</w:t>
      </w:r>
      <w:r w:rsidRPr="00F10842">
        <w:rPr>
          <w:rFonts w:ascii="Times New Roman" w:eastAsia="Times New Roman" w:hAnsi="Times New Roman" w:cs="Times New Roman"/>
          <w:color w:val="000000" w:themeColor="text1"/>
          <w:sz w:val="28"/>
          <w:szCs w:val="28"/>
          <w:lang w:eastAsia="zh-CN"/>
        </w:rPr>
        <w:t xml:space="preserve"> в том числе исчерпывающий перечень документов, которые должны быть представлены в составе заявки,</w:t>
      </w:r>
      <w:r w:rsidRPr="00F10842">
        <w:rPr>
          <w:rFonts w:ascii="Times New Roman" w:eastAsia="Times New Roman" w:hAnsi="Times New Roman" w:cs="Times New Roman"/>
          <w:color w:val="000000" w:themeColor="text1"/>
          <w:sz w:val="28"/>
          <w:szCs w:val="28"/>
          <w:lang w:eastAsia="ru-RU"/>
        </w:rPr>
        <w:t xml:space="preserve"> указываются в конкурсной документации с учетом требований настоящего раздела Положения о закупке.</w:t>
      </w:r>
    </w:p>
    <w:p w14:paraId="6DB90DA0" w14:textId="77777777" w:rsidR="007454F7" w:rsidRPr="00F10842"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24. Участник конкурса в электронной форме, подавший заявку, вправе отозвать данную заявку либо внести в нее изменения не позднее даты окончания срока подачи заявок на участие в закупке, направив об этом уведомление оператору электронной площадки.</w:t>
      </w:r>
    </w:p>
    <w:p w14:paraId="6F4CA5FD" w14:textId="77777777" w:rsidR="007454F7" w:rsidRPr="00F10842"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 xml:space="preserve">25. Не позднее дня, следующего за днем окончания срока подачи заявок (срока проведения отдельных этапов) на участие в конкурсе </w:t>
      </w:r>
      <w:r w:rsidRPr="00F10842">
        <w:rPr>
          <w:rFonts w:ascii="Times New Roman" w:eastAsia="Times New Roman" w:hAnsi="Times New Roman" w:cs="Times New Roman"/>
          <w:color w:val="000000" w:themeColor="text1"/>
          <w:sz w:val="28"/>
          <w:szCs w:val="28"/>
          <w:lang w:eastAsia="ru-RU"/>
        </w:rPr>
        <w:br/>
        <w:t>в электронной форме, оператор электронной площадки направляет Заказчику поступившие первые части заявок на участие в конкурсе в электронной форме.</w:t>
      </w:r>
    </w:p>
    <w:p w14:paraId="6A88C648" w14:textId="77777777" w:rsidR="007454F7" w:rsidRPr="00F10842" w:rsidRDefault="009439AF"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 xml:space="preserve">26. Комиссия </w:t>
      </w:r>
      <w:r w:rsidR="007454F7" w:rsidRPr="00F10842">
        <w:rPr>
          <w:rFonts w:ascii="Times New Roman" w:eastAsia="Times New Roman" w:hAnsi="Times New Roman" w:cs="Times New Roman"/>
          <w:color w:val="000000" w:themeColor="text1"/>
          <w:sz w:val="28"/>
          <w:szCs w:val="28"/>
          <w:lang w:eastAsia="ru-RU"/>
        </w:rPr>
        <w:t xml:space="preserve">рассматривает поступившие первые части заявок на предмет соответствия требованиям конкурсной документации. Срок рассмотрения первых частей заявок на участие в конкурсе </w:t>
      </w:r>
      <w:r w:rsidR="007454F7" w:rsidRPr="00F10842">
        <w:rPr>
          <w:rFonts w:ascii="Times New Roman" w:eastAsia="Times New Roman" w:hAnsi="Times New Roman" w:cs="Times New Roman"/>
          <w:color w:val="000000" w:themeColor="text1"/>
          <w:sz w:val="28"/>
          <w:szCs w:val="28"/>
          <w:lang w:eastAsia="ru-RU"/>
        </w:rPr>
        <w:br/>
        <w:t xml:space="preserve">в электронной форме не должен превышать десять рабочих дней со дня окончания срока подачи заявок. При этом дата окончания рассмотрения первых частей заявок на участие в конкурсе в электронной форме устанавливается в конкурсной документации. </w:t>
      </w:r>
    </w:p>
    <w:p w14:paraId="1C2B9D3D" w14:textId="77777777" w:rsidR="007454F7" w:rsidRPr="00F10842"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 xml:space="preserve">27. Комиссия не допускает участника закупки к участию в конкурсе </w:t>
      </w:r>
      <w:r w:rsidRPr="00F10842">
        <w:rPr>
          <w:rFonts w:ascii="Times New Roman" w:eastAsia="Times New Roman" w:hAnsi="Times New Roman" w:cs="Times New Roman"/>
          <w:color w:val="000000" w:themeColor="text1"/>
          <w:sz w:val="28"/>
          <w:szCs w:val="28"/>
          <w:lang w:eastAsia="ru-RU"/>
        </w:rPr>
        <w:br/>
        <w:t>в электронной форме в следующих случаях:</w:t>
      </w:r>
    </w:p>
    <w:p w14:paraId="503BE1E9" w14:textId="77777777" w:rsidR="007454F7" w:rsidRPr="00F10842"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1) непредоставления информации, предусмотренной конкурсной документацией, или предоставления недостоверной информации;</w:t>
      </w:r>
    </w:p>
    <w:p w14:paraId="24567CB1" w14:textId="77777777" w:rsidR="007454F7" w:rsidRPr="00F10842"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lastRenderedPageBreak/>
        <w:t xml:space="preserve">2) несоответствия заявки требованиям к содержанию, оформлению </w:t>
      </w:r>
      <w:r w:rsidRPr="00F10842">
        <w:rPr>
          <w:rFonts w:ascii="Times New Roman" w:eastAsia="Times New Roman" w:hAnsi="Times New Roman" w:cs="Times New Roman"/>
          <w:color w:val="000000" w:themeColor="text1"/>
          <w:sz w:val="28"/>
          <w:szCs w:val="28"/>
          <w:lang w:eastAsia="ru-RU"/>
        </w:rPr>
        <w:br/>
        <w:t>и составу заявки, указанным в конкурсной документации.</w:t>
      </w:r>
    </w:p>
    <w:p w14:paraId="24FA4BFF" w14:textId="77777777" w:rsidR="007454F7" w:rsidRPr="00F10842"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Отказ в допуске к участию в конкурсе в электронной форме по иным основаниям не допускается.</w:t>
      </w:r>
    </w:p>
    <w:p w14:paraId="31424A3B" w14:textId="77777777" w:rsidR="007454F7" w:rsidRPr="00F10842"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 xml:space="preserve">28.  По результатам рассмотрения первых частей заявок на участие </w:t>
      </w:r>
      <w:r w:rsidRPr="00F10842">
        <w:rPr>
          <w:rFonts w:ascii="Times New Roman" w:eastAsia="Times New Roman" w:hAnsi="Times New Roman" w:cs="Times New Roman"/>
          <w:color w:val="000000" w:themeColor="text1"/>
          <w:sz w:val="28"/>
          <w:szCs w:val="28"/>
          <w:lang w:eastAsia="ru-RU"/>
        </w:rPr>
        <w:br/>
        <w:t xml:space="preserve">в конкурсе в электронной форме комиссия формирует протокол рассмотрения первых частей заявок на участие в конкурсе в электронной форме и в день окончания срока рассмотрения первых частей заявок </w:t>
      </w:r>
      <w:r w:rsidR="00CB3663" w:rsidRPr="00F10842">
        <w:rPr>
          <w:rFonts w:ascii="Times New Roman" w:eastAsia="Times New Roman" w:hAnsi="Times New Roman" w:cs="Times New Roman"/>
          <w:color w:val="000000" w:themeColor="text1"/>
          <w:sz w:val="28"/>
          <w:szCs w:val="28"/>
          <w:lang w:eastAsia="ru-RU"/>
        </w:rPr>
        <w:br/>
      </w:r>
      <w:r w:rsidRPr="00F10842">
        <w:rPr>
          <w:rFonts w:ascii="Times New Roman" w:eastAsia="Times New Roman" w:hAnsi="Times New Roman" w:cs="Times New Roman"/>
          <w:color w:val="000000" w:themeColor="text1"/>
          <w:sz w:val="28"/>
          <w:szCs w:val="28"/>
          <w:lang w:eastAsia="ru-RU"/>
        </w:rPr>
        <w:t xml:space="preserve">на участие в конкурсе в электронной форме направляет такой протокол оператору электронной площадки. </w:t>
      </w:r>
      <w:r w:rsidRPr="00F10842">
        <w:rPr>
          <w:rFonts w:ascii="Times New Roman" w:hAnsi="Times New Roman" w:cs="Times New Roman"/>
          <w:color w:val="000000" w:themeColor="text1"/>
          <w:sz w:val="28"/>
          <w:szCs w:val="28"/>
        </w:rPr>
        <w:t xml:space="preserve">В течение часа с момента получения указанного протокола оператор электронной площадки размещает его </w:t>
      </w:r>
      <w:r w:rsidRPr="00F10842">
        <w:rPr>
          <w:rFonts w:ascii="Times New Roman" w:hAnsi="Times New Roman" w:cs="Times New Roman"/>
          <w:color w:val="000000" w:themeColor="text1"/>
          <w:sz w:val="28"/>
          <w:szCs w:val="28"/>
        </w:rPr>
        <w:br/>
        <w:t xml:space="preserve">в Единой информационной системе. В случае неразмещения оператором электронной площадки протокола рассмотрения первых частей заявок </w:t>
      </w:r>
      <w:r w:rsidRPr="00F10842">
        <w:rPr>
          <w:rFonts w:ascii="Times New Roman" w:hAnsi="Times New Roman" w:cs="Times New Roman"/>
          <w:color w:val="000000" w:themeColor="text1"/>
          <w:sz w:val="28"/>
          <w:szCs w:val="28"/>
        </w:rPr>
        <w:br/>
        <w:t xml:space="preserve">на участие в конкурсе в электронной форме, указанный протокол размещается в Единой информационной системе Заказчиком в течение трех дней со дня его подписания. </w:t>
      </w:r>
    </w:p>
    <w:p w14:paraId="5726960B" w14:textId="77777777" w:rsidR="007454F7" w:rsidRPr="00F10842" w:rsidRDefault="007454F7" w:rsidP="00BA7E6B">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 xml:space="preserve">29. Протокол рассмотрения первых частей заявок на участие </w:t>
      </w:r>
      <w:r w:rsidRPr="00F10842">
        <w:rPr>
          <w:rFonts w:ascii="Times New Roman" w:eastAsia="Times New Roman" w:hAnsi="Times New Roman" w:cs="Times New Roman"/>
          <w:color w:val="000000" w:themeColor="text1"/>
          <w:sz w:val="28"/>
          <w:szCs w:val="28"/>
          <w:lang w:eastAsia="ru-RU"/>
        </w:rPr>
        <w:br/>
        <w:t xml:space="preserve">в конкурсе в электронной форме должен содержать </w:t>
      </w:r>
      <w:r w:rsidR="00BA7E6B" w:rsidRPr="00F10842">
        <w:rPr>
          <w:rFonts w:ascii="Times New Roman" w:eastAsia="Times New Roman" w:hAnsi="Times New Roman" w:cs="Times New Roman"/>
          <w:color w:val="000000" w:themeColor="text1"/>
          <w:sz w:val="28"/>
          <w:szCs w:val="28"/>
          <w:lang w:eastAsia="ru-RU"/>
        </w:rPr>
        <w:t xml:space="preserve">сведения об объеме, цене закупаемых товаров, работ, услуг, сроке исполнения договора, а также </w:t>
      </w:r>
      <w:r w:rsidRPr="00F10842">
        <w:rPr>
          <w:rFonts w:ascii="Times New Roman" w:eastAsia="Times New Roman" w:hAnsi="Times New Roman" w:cs="Times New Roman"/>
          <w:color w:val="000000" w:themeColor="text1"/>
          <w:sz w:val="28"/>
          <w:szCs w:val="28"/>
          <w:lang w:eastAsia="ru-RU"/>
        </w:rPr>
        <w:t>следующую информацию:</w:t>
      </w:r>
    </w:p>
    <w:p w14:paraId="7E571150" w14:textId="77777777" w:rsidR="007454F7" w:rsidRPr="00F10842"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1) дата подписания протокола;</w:t>
      </w:r>
    </w:p>
    <w:p w14:paraId="6D402AC9" w14:textId="77777777" w:rsidR="007454F7" w:rsidRPr="00F10842"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 xml:space="preserve">2) сведения о каждом члене комиссии, присутствующим на процедуре рассмотрения и оценки первых частей заявок на участие в конкурсе </w:t>
      </w:r>
      <w:r w:rsidRPr="00F10842">
        <w:rPr>
          <w:rFonts w:ascii="Times New Roman" w:eastAsia="Times New Roman" w:hAnsi="Times New Roman" w:cs="Times New Roman"/>
          <w:color w:val="000000" w:themeColor="text1"/>
          <w:sz w:val="28"/>
          <w:szCs w:val="28"/>
          <w:lang w:eastAsia="ru-RU"/>
        </w:rPr>
        <w:br/>
        <w:t>в электронной форме;</w:t>
      </w:r>
    </w:p>
    <w:p w14:paraId="51B6639E" w14:textId="77777777" w:rsidR="007454F7" w:rsidRPr="00F10842"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 xml:space="preserve">3) количество поданных на участие в закупке заявок, а также дата </w:t>
      </w:r>
      <w:r w:rsidR="00531B7E" w:rsidRPr="00F10842">
        <w:rPr>
          <w:rFonts w:ascii="Times New Roman" w:eastAsia="Times New Roman" w:hAnsi="Times New Roman" w:cs="Times New Roman"/>
          <w:color w:val="000000" w:themeColor="text1"/>
          <w:sz w:val="28"/>
          <w:szCs w:val="28"/>
          <w:lang w:eastAsia="ru-RU"/>
        </w:rPr>
        <w:br/>
      </w:r>
      <w:r w:rsidRPr="00F10842">
        <w:rPr>
          <w:rFonts w:ascii="Times New Roman" w:eastAsia="Times New Roman" w:hAnsi="Times New Roman" w:cs="Times New Roman"/>
          <w:color w:val="000000" w:themeColor="text1"/>
          <w:sz w:val="28"/>
          <w:szCs w:val="28"/>
          <w:lang w:eastAsia="ru-RU"/>
        </w:rPr>
        <w:t>и время регистрации каждой такой заявки;</w:t>
      </w:r>
    </w:p>
    <w:p w14:paraId="5D189550" w14:textId="77777777" w:rsidR="007454F7" w:rsidRPr="00F10842"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 xml:space="preserve">4) результаты рассмотрения заявок на участие в закупке с указанием </w:t>
      </w:r>
      <w:r w:rsidRPr="00F10842">
        <w:rPr>
          <w:rFonts w:ascii="Times New Roman" w:eastAsia="Times New Roman" w:hAnsi="Times New Roman" w:cs="Times New Roman"/>
          <w:color w:val="000000" w:themeColor="text1"/>
          <w:sz w:val="28"/>
          <w:szCs w:val="28"/>
          <w:lang w:eastAsia="ru-RU"/>
        </w:rPr>
        <w:br/>
        <w:t>в том числе:</w:t>
      </w:r>
    </w:p>
    <w:p w14:paraId="13251401" w14:textId="77777777" w:rsidR="007454F7" w:rsidRPr="00F10842"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а) количества заявок на участие в закупке, которые отклонены;</w:t>
      </w:r>
    </w:p>
    <w:p w14:paraId="107D1A19" w14:textId="77777777" w:rsidR="007454F7" w:rsidRPr="00F10842"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lastRenderedPageBreak/>
        <w:t xml:space="preserve">б) оснований отклонения каждой заявки на участие в конкурсе </w:t>
      </w:r>
      <w:r w:rsidRPr="00F10842">
        <w:rPr>
          <w:rFonts w:ascii="Times New Roman" w:eastAsia="Times New Roman" w:hAnsi="Times New Roman" w:cs="Times New Roman"/>
          <w:color w:val="000000" w:themeColor="text1"/>
          <w:sz w:val="28"/>
          <w:szCs w:val="28"/>
          <w:lang w:eastAsia="ru-RU"/>
        </w:rPr>
        <w:br/>
        <w:t>в электронной форме с указанием положений документации о закупке, которым не соответствует такая заявка;</w:t>
      </w:r>
    </w:p>
    <w:p w14:paraId="2A5ED93F" w14:textId="77777777" w:rsidR="007454F7" w:rsidRPr="00F10842"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5) причины, по которым конкурс в электронной форме признан несостоявшимся, в случае его признания таковым;</w:t>
      </w:r>
    </w:p>
    <w:p w14:paraId="13C10727" w14:textId="77777777" w:rsidR="007454F7" w:rsidRPr="00F10842"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6) иные сведения при необходимости.</w:t>
      </w:r>
    </w:p>
    <w:p w14:paraId="6F3C1EA9" w14:textId="77777777" w:rsidR="007454F7" w:rsidRPr="00F10842"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 xml:space="preserve">30. Оператор электронной площадки осуществляет сопоставление ценовых предложений участников конкурса в электронной форме, первые части заявки которых признаны соответствующими требованиям документации о закупке, и в течение часа после сопоставления ценовых предложений направляет Заказчику вторые части заявок участников конкурса в электронной форме. </w:t>
      </w:r>
    </w:p>
    <w:p w14:paraId="70711BC6" w14:textId="77777777" w:rsidR="007454F7" w:rsidRPr="00F10842"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 xml:space="preserve">31. В течение одного рабочего дня после направления оператором электронной площадки вторых частей заявок на участие в конкурсе </w:t>
      </w:r>
      <w:r w:rsidRPr="00F10842">
        <w:rPr>
          <w:rFonts w:ascii="Times New Roman" w:eastAsia="Times New Roman" w:hAnsi="Times New Roman" w:cs="Times New Roman"/>
          <w:color w:val="000000" w:themeColor="text1"/>
          <w:sz w:val="28"/>
          <w:szCs w:val="28"/>
          <w:lang w:eastAsia="ru-RU"/>
        </w:rPr>
        <w:br/>
        <w:t xml:space="preserve">в электронной форме комиссия рассматривает вторые части заявок </w:t>
      </w:r>
      <w:r w:rsidRPr="00F10842">
        <w:rPr>
          <w:rFonts w:ascii="Times New Roman" w:eastAsia="Times New Roman" w:hAnsi="Times New Roman" w:cs="Times New Roman"/>
          <w:color w:val="000000" w:themeColor="text1"/>
          <w:sz w:val="28"/>
          <w:szCs w:val="28"/>
          <w:lang w:eastAsia="ru-RU"/>
        </w:rPr>
        <w:br/>
        <w:t>на предмет соответствия требованиям документации о закупке, а также осуществляет оценку и сопоставление заявок (первой и второй частей).</w:t>
      </w:r>
    </w:p>
    <w:p w14:paraId="3E4367CD" w14:textId="1FCC23B7" w:rsidR="007454F7" w:rsidRPr="00F10842"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 xml:space="preserve">32. Комиссия принимает решение о несоответствии второй части заявки на участие в конкурсе в электронной форме в </w:t>
      </w:r>
      <w:r w:rsidR="00F77074" w:rsidRPr="00F10842">
        <w:rPr>
          <w:rFonts w:ascii="Times New Roman" w:eastAsia="Times New Roman" w:hAnsi="Times New Roman" w:cs="Times New Roman"/>
          <w:color w:val="000000" w:themeColor="text1"/>
          <w:sz w:val="28"/>
          <w:szCs w:val="28"/>
          <w:lang w:eastAsia="ru-RU"/>
        </w:rPr>
        <w:t>случае</w:t>
      </w:r>
      <w:r w:rsidRPr="00F10842">
        <w:rPr>
          <w:rFonts w:ascii="Times New Roman" w:eastAsia="Times New Roman" w:hAnsi="Times New Roman" w:cs="Times New Roman"/>
          <w:color w:val="000000" w:themeColor="text1"/>
          <w:sz w:val="28"/>
          <w:szCs w:val="28"/>
          <w:lang w:eastAsia="ru-RU"/>
        </w:rPr>
        <w:t>:</w:t>
      </w:r>
    </w:p>
    <w:p w14:paraId="3AF1FA77" w14:textId="77777777" w:rsidR="007454F7" w:rsidRPr="00F10842"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1) непредставления документов и информации, предусмотренных конкурсной документацией;</w:t>
      </w:r>
    </w:p>
    <w:p w14:paraId="70227CA5" w14:textId="77777777" w:rsidR="007454F7" w:rsidRPr="00F10842"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2) несоответствия указанных документов и информации требованиям, установленным конкурсной документацией;</w:t>
      </w:r>
    </w:p>
    <w:p w14:paraId="7614C8D7" w14:textId="1C8CA33C" w:rsidR="007454F7" w:rsidRPr="00F10842"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 xml:space="preserve">3) наличия в указанных документах недостоверной информации </w:t>
      </w:r>
      <w:r w:rsidRPr="00F10842">
        <w:rPr>
          <w:rFonts w:ascii="Times New Roman" w:eastAsia="Times New Roman" w:hAnsi="Times New Roman" w:cs="Times New Roman"/>
          <w:color w:val="000000" w:themeColor="text1"/>
          <w:sz w:val="28"/>
          <w:szCs w:val="28"/>
          <w:lang w:eastAsia="ru-RU"/>
        </w:rPr>
        <w:br/>
        <w:t xml:space="preserve">об участнике </w:t>
      </w:r>
      <w:r w:rsidR="00F77074" w:rsidRPr="00F10842">
        <w:rPr>
          <w:rFonts w:ascii="Times New Roman" w:eastAsia="Times New Roman" w:hAnsi="Times New Roman" w:cs="Times New Roman"/>
          <w:color w:val="000000" w:themeColor="text1"/>
          <w:sz w:val="28"/>
          <w:szCs w:val="28"/>
          <w:lang w:eastAsia="ru-RU"/>
        </w:rPr>
        <w:t>закупки</w:t>
      </w:r>
      <w:r w:rsidRPr="00F10842">
        <w:rPr>
          <w:rFonts w:ascii="Times New Roman" w:eastAsia="Times New Roman" w:hAnsi="Times New Roman" w:cs="Times New Roman"/>
          <w:color w:val="000000" w:themeColor="text1"/>
          <w:sz w:val="28"/>
          <w:szCs w:val="28"/>
          <w:lang w:eastAsia="ru-RU"/>
        </w:rPr>
        <w:t xml:space="preserve"> и(или) о предлагаемых им товаре, работе, услуге;</w:t>
      </w:r>
    </w:p>
    <w:p w14:paraId="1669C689" w14:textId="77777777" w:rsidR="007454F7" w:rsidRPr="00F10842"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4) несоответствия участника закупки требованиям, установленным конкурсной документацией;</w:t>
      </w:r>
    </w:p>
    <w:p w14:paraId="72F234EE" w14:textId="77777777" w:rsidR="007454F7" w:rsidRPr="00F10842"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 xml:space="preserve">5) непоступление до даты рассмотрения вторых частей заявок </w:t>
      </w:r>
      <w:r w:rsidRPr="00F10842">
        <w:rPr>
          <w:rFonts w:ascii="Times New Roman" w:eastAsia="Times New Roman" w:hAnsi="Times New Roman" w:cs="Times New Roman"/>
          <w:color w:val="000000" w:themeColor="text1"/>
          <w:sz w:val="28"/>
          <w:szCs w:val="28"/>
          <w:lang w:eastAsia="ru-RU"/>
        </w:rPr>
        <w:br/>
        <w:t xml:space="preserve">на участие в конкурсе в электронной форме на счет, который указан </w:t>
      </w:r>
      <w:r w:rsidRPr="00F10842">
        <w:rPr>
          <w:rFonts w:ascii="Times New Roman" w:eastAsia="Times New Roman" w:hAnsi="Times New Roman" w:cs="Times New Roman"/>
          <w:color w:val="000000" w:themeColor="text1"/>
          <w:sz w:val="28"/>
          <w:szCs w:val="28"/>
          <w:lang w:eastAsia="ru-RU"/>
        </w:rPr>
        <w:lastRenderedPageBreak/>
        <w:t>Заказчиком в конкурсной документации, денежных средств в качестве обеспечения заявки на участие в закупке.</w:t>
      </w:r>
    </w:p>
    <w:p w14:paraId="50E59362" w14:textId="77777777" w:rsidR="007454F7" w:rsidRPr="00F10842" w:rsidRDefault="007454F7" w:rsidP="00BA7E6B">
      <w:pPr>
        <w:widowControl w:val="0"/>
        <w:tabs>
          <w:tab w:val="left" w:pos="0"/>
        </w:tabs>
        <w:autoSpaceDE w:val="0"/>
        <w:autoSpaceDN w:val="0"/>
        <w:spacing w:after="0" w:line="360" w:lineRule="auto"/>
        <w:ind w:firstLine="709"/>
        <w:jc w:val="both"/>
        <w:rPr>
          <w:rFonts w:ascii="Times New Roman" w:hAnsi="Times New Roman" w:cs="Times New Roman"/>
          <w:sz w:val="28"/>
          <w:szCs w:val="28"/>
        </w:rPr>
      </w:pPr>
      <w:r w:rsidRPr="00F10842">
        <w:rPr>
          <w:rFonts w:ascii="Times New Roman" w:eastAsia="Times New Roman" w:hAnsi="Times New Roman" w:cs="Times New Roman"/>
          <w:color w:val="000000" w:themeColor="text1"/>
          <w:sz w:val="28"/>
          <w:szCs w:val="28"/>
          <w:lang w:eastAsia="ru-RU"/>
        </w:rPr>
        <w:t xml:space="preserve">33. Результаты рассмотрения вторых частей заявок на участие </w:t>
      </w:r>
      <w:r w:rsidRPr="00F10842">
        <w:rPr>
          <w:rFonts w:ascii="Times New Roman" w:eastAsia="Times New Roman" w:hAnsi="Times New Roman" w:cs="Times New Roman"/>
          <w:color w:val="000000" w:themeColor="text1"/>
          <w:sz w:val="28"/>
          <w:szCs w:val="28"/>
          <w:lang w:eastAsia="ru-RU"/>
        </w:rPr>
        <w:br/>
        <w:t xml:space="preserve">в конкурсе в электронной форме и оценки заявок отражаются в протоколе, который должен содержать </w:t>
      </w:r>
      <w:r w:rsidR="00BA7E6B" w:rsidRPr="00F10842">
        <w:rPr>
          <w:rFonts w:ascii="Times New Roman" w:hAnsi="Times New Roman" w:cs="Times New Roman"/>
          <w:sz w:val="28"/>
          <w:szCs w:val="28"/>
        </w:rPr>
        <w:t xml:space="preserve">сведения об объеме, цене закупаемых товаров, работ, </w:t>
      </w:r>
      <w:r w:rsidR="00BA7E6B" w:rsidRPr="00F10842">
        <w:rPr>
          <w:rFonts w:ascii="Times New Roman" w:eastAsia="Times New Roman" w:hAnsi="Times New Roman" w:cs="Times New Roman"/>
          <w:color w:val="000000" w:themeColor="text1"/>
          <w:sz w:val="28"/>
          <w:szCs w:val="28"/>
          <w:lang w:eastAsia="ru-RU"/>
        </w:rPr>
        <w:t>услуг</w:t>
      </w:r>
      <w:r w:rsidR="00BA7E6B" w:rsidRPr="00F10842">
        <w:rPr>
          <w:rFonts w:ascii="Times New Roman" w:hAnsi="Times New Roman" w:cs="Times New Roman"/>
          <w:sz w:val="28"/>
          <w:szCs w:val="28"/>
        </w:rPr>
        <w:t xml:space="preserve">, сроке исполнения договора, а также </w:t>
      </w:r>
      <w:r w:rsidRPr="00F10842">
        <w:rPr>
          <w:rFonts w:ascii="Times New Roman" w:eastAsia="Times New Roman" w:hAnsi="Times New Roman" w:cs="Times New Roman"/>
          <w:color w:val="000000" w:themeColor="text1"/>
          <w:sz w:val="28"/>
          <w:szCs w:val="28"/>
          <w:lang w:eastAsia="ru-RU"/>
        </w:rPr>
        <w:t>следующие сведения:</w:t>
      </w:r>
    </w:p>
    <w:p w14:paraId="1253F96F" w14:textId="77777777" w:rsidR="007454F7" w:rsidRPr="00F10842"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1) дата подписания протокола;</w:t>
      </w:r>
    </w:p>
    <w:p w14:paraId="3A94E134" w14:textId="77777777" w:rsidR="007454F7" w:rsidRPr="00F10842"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2) сведения о каждом члене комиссии, присутствующим на процедуре рассмотрения вторых частей заявок на участие в конкурсе в электронной форме и оценки заявок;</w:t>
      </w:r>
    </w:p>
    <w:p w14:paraId="7C906579" w14:textId="77777777" w:rsidR="007454F7" w:rsidRPr="00F10842"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 xml:space="preserve">3) количество поданных заявок на участие в закупке, а также дата </w:t>
      </w:r>
      <w:r w:rsidRPr="00F10842">
        <w:rPr>
          <w:rFonts w:ascii="Times New Roman" w:eastAsia="Times New Roman" w:hAnsi="Times New Roman" w:cs="Times New Roman"/>
          <w:color w:val="000000" w:themeColor="text1"/>
          <w:sz w:val="28"/>
          <w:szCs w:val="28"/>
          <w:lang w:eastAsia="ru-RU"/>
        </w:rPr>
        <w:br/>
        <w:t>и время регистрации каждой такой заявки;</w:t>
      </w:r>
    </w:p>
    <w:p w14:paraId="4A91CE24" w14:textId="77777777" w:rsidR="007454F7" w:rsidRPr="00F10842"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4) порядковые номера заявок на участие в закупке, в порядке уменьшения степени выгодности содержащихся в них условий исполнения договора, включая информацию о ценовых предложениях участников закупки;</w:t>
      </w:r>
    </w:p>
    <w:p w14:paraId="569E063B" w14:textId="77777777" w:rsidR="007454F7" w:rsidRPr="00F10842"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 xml:space="preserve">5) результаты рассмотрения вторых частей заявок на участие </w:t>
      </w:r>
      <w:r w:rsidRPr="00F10842">
        <w:rPr>
          <w:rFonts w:ascii="Times New Roman" w:eastAsia="Times New Roman" w:hAnsi="Times New Roman" w:cs="Times New Roman"/>
          <w:color w:val="000000" w:themeColor="text1"/>
          <w:sz w:val="28"/>
          <w:szCs w:val="28"/>
          <w:lang w:eastAsia="ru-RU"/>
        </w:rPr>
        <w:br/>
        <w:t>в закупке с указанием в том числе:</w:t>
      </w:r>
    </w:p>
    <w:p w14:paraId="0761E665" w14:textId="77777777" w:rsidR="007454F7" w:rsidRPr="00F10842"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а) количества заявок на участие в закупке, которые отклонены;</w:t>
      </w:r>
    </w:p>
    <w:p w14:paraId="51D065D1" w14:textId="77777777" w:rsidR="007454F7" w:rsidRPr="00F10842"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 xml:space="preserve">б) оснований отклонения каждой заявки на участие в закупке </w:t>
      </w:r>
      <w:r w:rsidRPr="00F10842">
        <w:rPr>
          <w:rFonts w:ascii="Times New Roman" w:eastAsia="Times New Roman" w:hAnsi="Times New Roman" w:cs="Times New Roman"/>
          <w:color w:val="000000" w:themeColor="text1"/>
          <w:sz w:val="28"/>
          <w:szCs w:val="28"/>
          <w:lang w:eastAsia="ru-RU"/>
        </w:rPr>
        <w:br/>
        <w:t xml:space="preserve">с указанием положений конкурсной документации, которым </w:t>
      </w:r>
      <w:r w:rsidRPr="00F10842">
        <w:rPr>
          <w:rFonts w:ascii="Times New Roman" w:eastAsia="Times New Roman" w:hAnsi="Times New Roman" w:cs="Times New Roman"/>
          <w:color w:val="000000" w:themeColor="text1"/>
          <w:sz w:val="28"/>
          <w:szCs w:val="28"/>
          <w:lang w:eastAsia="ru-RU"/>
        </w:rPr>
        <w:br/>
        <w:t>не соответствует такая заявка;</w:t>
      </w:r>
    </w:p>
    <w:p w14:paraId="42DED473" w14:textId="77777777" w:rsidR="007454F7" w:rsidRPr="00F10842"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 xml:space="preserve">6) результаты оценки заявок с указанием решения комиссии </w:t>
      </w:r>
      <w:r w:rsidRPr="00F10842">
        <w:rPr>
          <w:rFonts w:ascii="Times New Roman" w:eastAsia="Times New Roman" w:hAnsi="Times New Roman" w:cs="Times New Roman"/>
          <w:color w:val="000000" w:themeColor="text1"/>
          <w:sz w:val="28"/>
          <w:szCs w:val="28"/>
          <w:lang w:eastAsia="ru-RU"/>
        </w:rPr>
        <w:br/>
        <w:t xml:space="preserve">о присвоении каждой такой заявке значения по каждому </w:t>
      </w:r>
      <w:r w:rsidRPr="00F10842">
        <w:rPr>
          <w:rFonts w:ascii="Times New Roman" w:eastAsia="Times New Roman" w:hAnsi="Times New Roman" w:cs="Times New Roman"/>
          <w:color w:val="000000" w:themeColor="text1"/>
          <w:sz w:val="28"/>
          <w:szCs w:val="28"/>
          <w:lang w:eastAsia="ru-RU"/>
        </w:rPr>
        <w:br/>
        <w:t>из предусмотренных критериев оценки таких заявок;</w:t>
      </w:r>
    </w:p>
    <w:p w14:paraId="79890B3A" w14:textId="77777777" w:rsidR="007454F7" w:rsidRPr="00F10842"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7) причины, по которым закупка признана несостоявшейся, в случае признания ее таковой;</w:t>
      </w:r>
    </w:p>
    <w:p w14:paraId="1980ACE7" w14:textId="77777777" w:rsidR="007454F7" w:rsidRPr="00F10842"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8) иные сведения при необходимости.</w:t>
      </w:r>
    </w:p>
    <w:p w14:paraId="7875E511" w14:textId="77777777" w:rsidR="007454F7" w:rsidRPr="00F10842"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lastRenderedPageBreak/>
        <w:t xml:space="preserve">Указанный протокол направляется Заказчиком оператору электронной площадки и размещается в Единой информационной системе не позднее чем через три дня со дня подписания протокола. </w:t>
      </w:r>
    </w:p>
    <w:p w14:paraId="5DE1C47F" w14:textId="77777777" w:rsidR="007454F7" w:rsidRPr="00F10842"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34. После получения от Заказчика протокола рассмотрения вторых частей заявок на участие в конкурсе в электронной форме и оценки заявок оператор электронной площадки направляет Заказчику протокол сопоставления ценовых предложений</w:t>
      </w:r>
      <w:r w:rsidRPr="00F10842">
        <w:rPr>
          <w:rFonts w:ascii="Times New Roman" w:hAnsi="Times New Roman" w:cs="Times New Roman"/>
          <w:color w:val="000000" w:themeColor="text1"/>
          <w:sz w:val="28"/>
          <w:szCs w:val="28"/>
        </w:rPr>
        <w:t>.</w:t>
      </w:r>
    </w:p>
    <w:p w14:paraId="393C17C6" w14:textId="77777777" w:rsidR="007454F7" w:rsidRPr="00F10842"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 xml:space="preserve">В течение одного рабочего дня со дня получения указанного протокола комиссия с учетом результатов оценки заявок (первой и второй части) на участие в конкурсе в электронной форме подводит итоги конкурса </w:t>
      </w:r>
      <w:r w:rsidR="00CB3663" w:rsidRPr="00F10842">
        <w:rPr>
          <w:rFonts w:ascii="Times New Roman" w:eastAsia="Times New Roman" w:hAnsi="Times New Roman" w:cs="Times New Roman"/>
          <w:color w:val="000000" w:themeColor="text1"/>
          <w:sz w:val="28"/>
          <w:szCs w:val="28"/>
          <w:lang w:eastAsia="ru-RU"/>
        </w:rPr>
        <w:br/>
      </w:r>
      <w:r w:rsidRPr="00F10842">
        <w:rPr>
          <w:rFonts w:ascii="Times New Roman" w:eastAsia="Times New Roman" w:hAnsi="Times New Roman" w:cs="Times New Roman"/>
          <w:color w:val="000000" w:themeColor="text1"/>
          <w:sz w:val="28"/>
          <w:szCs w:val="28"/>
          <w:lang w:eastAsia="ru-RU"/>
        </w:rPr>
        <w:t xml:space="preserve">в электронной форме и присваивает каждой заявке порядковый номер </w:t>
      </w:r>
      <w:r w:rsidRPr="00F10842">
        <w:rPr>
          <w:rFonts w:ascii="Times New Roman" w:eastAsia="Times New Roman" w:hAnsi="Times New Roman" w:cs="Times New Roman"/>
          <w:color w:val="000000" w:themeColor="text1"/>
          <w:sz w:val="28"/>
          <w:szCs w:val="28"/>
          <w:lang w:eastAsia="ru-RU"/>
        </w:rPr>
        <w:br/>
        <w:t xml:space="preserve">в порядке уменьшения степени выгодности содержащихся в них условий исполнения договора. Заявке на участие в конкурсе в электронной форме, </w:t>
      </w:r>
      <w:r w:rsidRPr="00F10842">
        <w:rPr>
          <w:rFonts w:ascii="Times New Roman" w:eastAsia="Times New Roman" w:hAnsi="Times New Roman" w:cs="Times New Roman"/>
          <w:color w:val="000000" w:themeColor="text1"/>
          <w:sz w:val="28"/>
          <w:szCs w:val="28"/>
          <w:lang w:eastAsia="ru-RU"/>
        </w:rPr>
        <w:br/>
        <w:t>в которой содержатся лучшие условия исполнения договора, присваивается первый номер. В случае если в нескольких таких заявках содержатся одинаковые по степени выгодности условия исполнения договора меньший порядковый номер присваивается заявке, которая поступила ранее других таких заявок.</w:t>
      </w:r>
    </w:p>
    <w:p w14:paraId="5168E663" w14:textId="77777777" w:rsidR="007454F7" w:rsidRPr="00F10842"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F10842">
        <w:rPr>
          <w:rFonts w:ascii="Times New Roman" w:eastAsia="Times New Roman" w:hAnsi="Times New Roman" w:cs="Times New Roman"/>
          <w:color w:val="000000" w:themeColor="text1"/>
          <w:sz w:val="28"/>
          <w:szCs w:val="28"/>
          <w:lang w:eastAsia="zh-CN"/>
        </w:rPr>
        <w:t xml:space="preserve">35. Если конкурсной документацией предусмотрено, что победителями может быть признано несколько участников закупки, </w:t>
      </w:r>
      <w:r w:rsidRPr="00F10842">
        <w:rPr>
          <w:rFonts w:ascii="Times New Roman" w:eastAsia="Times New Roman" w:hAnsi="Times New Roman" w:cs="Times New Roman"/>
          <w:color w:val="000000" w:themeColor="text1"/>
          <w:sz w:val="28"/>
          <w:szCs w:val="28"/>
          <w:lang w:eastAsia="zh-CN"/>
        </w:rPr>
        <w:br/>
        <w:t xml:space="preserve">то первый порядковый номер присваивается нескольким заявкам на участие в конкурсе в электронной форме, </w:t>
      </w:r>
      <w:r w:rsidRPr="00F10842">
        <w:rPr>
          <w:rFonts w:ascii="Times New Roman" w:eastAsia="Calibri" w:hAnsi="Times New Roman" w:cs="Times New Roman"/>
          <w:color w:val="000000" w:themeColor="text1"/>
          <w:sz w:val="28"/>
          <w:szCs w:val="28"/>
        </w:rPr>
        <w:t xml:space="preserve">содержащим лучшие условия исполнения договора. </w:t>
      </w:r>
      <w:r w:rsidRPr="00F10842">
        <w:rPr>
          <w:rFonts w:ascii="Times New Roman" w:eastAsia="Times New Roman" w:hAnsi="Times New Roman" w:cs="Times New Roman"/>
          <w:color w:val="000000" w:themeColor="text1"/>
          <w:sz w:val="28"/>
          <w:szCs w:val="28"/>
          <w:lang w:eastAsia="zh-CN"/>
        </w:rPr>
        <w:t xml:space="preserve">Число заявок на участие в конкурсе в электронной форме, которым присвоен первый порядковый номер: </w:t>
      </w:r>
    </w:p>
    <w:p w14:paraId="405B4D8A" w14:textId="77777777" w:rsidR="007454F7" w:rsidRPr="00F10842"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F10842">
        <w:rPr>
          <w:rFonts w:ascii="Times New Roman" w:eastAsia="Times New Roman" w:hAnsi="Times New Roman" w:cs="Times New Roman"/>
          <w:color w:val="000000" w:themeColor="text1"/>
          <w:sz w:val="28"/>
          <w:szCs w:val="28"/>
          <w:lang w:eastAsia="zh-CN"/>
        </w:rPr>
        <w:t xml:space="preserve">должно равняться установленному конкурсной документацией количеству победителей, если число заявок на участие в конкурсе </w:t>
      </w:r>
      <w:r w:rsidRPr="00F10842">
        <w:rPr>
          <w:rFonts w:ascii="Times New Roman" w:eastAsia="Times New Roman" w:hAnsi="Times New Roman" w:cs="Times New Roman"/>
          <w:color w:val="000000" w:themeColor="text1"/>
          <w:sz w:val="28"/>
          <w:szCs w:val="28"/>
          <w:lang w:eastAsia="zh-CN"/>
        </w:rPr>
        <w:br/>
        <w:t xml:space="preserve">в электронной форме, соответствующих требованиям конкурсной документации, равно установленному в конкурсной документации количеству победителей или превышает его; </w:t>
      </w:r>
    </w:p>
    <w:p w14:paraId="09BA7E5A" w14:textId="77777777" w:rsidR="007454F7" w:rsidRPr="00F10842"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zh-CN"/>
        </w:rPr>
        <w:lastRenderedPageBreak/>
        <w:t xml:space="preserve">должно равняться количеству заявок на участие в конкурсе </w:t>
      </w:r>
      <w:r w:rsidRPr="00F10842">
        <w:rPr>
          <w:rFonts w:ascii="Times New Roman" w:eastAsia="Times New Roman" w:hAnsi="Times New Roman" w:cs="Times New Roman"/>
          <w:color w:val="000000" w:themeColor="text1"/>
          <w:sz w:val="28"/>
          <w:szCs w:val="28"/>
          <w:lang w:eastAsia="zh-CN"/>
        </w:rPr>
        <w:br/>
        <w:t>в электронной форме, соответствующих требованиям конкурсной документации, если число таких заявок менее установленного конкурсной документацией количества победителей.</w:t>
      </w:r>
    </w:p>
    <w:p w14:paraId="47FFB042" w14:textId="65A9AF04" w:rsidR="001B3BD3" w:rsidRPr="00F10842" w:rsidRDefault="001B3BD3" w:rsidP="00C67995">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zh-CN"/>
        </w:rPr>
      </w:pPr>
      <w:r w:rsidRPr="00F10842">
        <w:rPr>
          <w:rFonts w:ascii="Times New Roman" w:eastAsia="Times New Roman" w:hAnsi="Times New Roman" w:cs="Times New Roman"/>
          <w:color w:val="000000" w:themeColor="text1"/>
          <w:sz w:val="28"/>
          <w:szCs w:val="28"/>
          <w:lang w:eastAsia="zh-CN"/>
        </w:rPr>
        <w:t>36. По результатам подведения итогов конкурса в электронной форме комиссия составляет итоговый протокол, который должен содержать сведения об объеме, цене закупаемых товаров, работ, услуг, сроке исполнения договора, причины, по которым конкурентная закупка признана несостоявшейся (в случае признания конкурентной закупки таковой), а также информацию, предусмотренную частью 14 статьи 3.2 Федерального закона № 223-ФЗ. Итоговый протокол подписывается в день подведения итогов конкурса в электронной форме и в тот же день направляется оператору электронной площадки. В течение часа с момента получения указанного протокола оператор электронной площадки размещает его в Единой информационной системе. В случае неразмещения оператором электронной площадки протокола рассмотрения первых частей заявок на участие в конкурсе в электронной форме, указанный протокол размещается в Единой информационной системе Заказчиком в течение трех дней со дня его подписания.</w:t>
      </w:r>
    </w:p>
    <w:p w14:paraId="2DA22B35" w14:textId="77777777" w:rsidR="007454F7" w:rsidRPr="00F10842"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 xml:space="preserve">37. В случае проведения конкурса в электронной форме, участниками которого являются только субъекты </w:t>
      </w:r>
      <w:r w:rsidR="00B5140D" w:rsidRPr="00F10842">
        <w:rPr>
          <w:rFonts w:ascii="Times New Roman" w:eastAsia="Times New Roman" w:hAnsi="Times New Roman" w:cs="Times New Roman"/>
          <w:color w:val="000000" w:themeColor="text1"/>
          <w:sz w:val="28"/>
          <w:szCs w:val="28"/>
          <w:lang w:eastAsia="ru-RU"/>
        </w:rPr>
        <w:t>малого и среднего предпринимательства</w:t>
      </w:r>
      <w:r w:rsidR="00BD3510" w:rsidRPr="00F10842">
        <w:rPr>
          <w:rFonts w:ascii="Times New Roman" w:eastAsia="Times New Roman" w:hAnsi="Times New Roman" w:cs="Times New Roman"/>
          <w:color w:val="000000" w:themeColor="text1"/>
          <w:sz w:val="28"/>
          <w:szCs w:val="28"/>
          <w:lang w:eastAsia="ru-RU"/>
        </w:rPr>
        <w:t xml:space="preserve"> (далее – субъекты МСП)</w:t>
      </w:r>
      <w:r w:rsidRPr="00F10842">
        <w:rPr>
          <w:rFonts w:ascii="Times New Roman" w:eastAsia="Times New Roman" w:hAnsi="Times New Roman" w:cs="Times New Roman"/>
          <w:color w:val="000000" w:themeColor="text1"/>
          <w:sz w:val="28"/>
          <w:szCs w:val="28"/>
          <w:lang w:eastAsia="ru-RU"/>
        </w:rPr>
        <w:t>, протокол сопоставления ценовых предложений направляется оператором электронной площадки вместе со вторыми частями заявок на участие</w:t>
      </w:r>
      <w:r w:rsidR="00531B7E" w:rsidRPr="00F10842">
        <w:rPr>
          <w:rFonts w:ascii="Times New Roman" w:eastAsia="Times New Roman" w:hAnsi="Times New Roman" w:cs="Times New Roman"/>
          <w:color w:val="000000" w:themeColor="text1"/>
          <w:sz w:val="28"/>
          <w:szCs w:val="28"/>
          <w:lang w:eastAsia="ru-RU"/>
        </w:rPr>
        <w:t xml:space="preserve"> </w:t>
      </w:r>
      <w:r w:rsidRPr="00F10842">
        <w:rPr>
          <w:rFonts w:ascii="Times New Roman" w:eastAsia="Times New Roman" w:hAnsi="Times New Roman" w:cs="Times New Roman"/>
          <w:color w:val="000000" w:themeColor="text1"/>
          <w:sz w:val="28"/>
          <w:szCs w:val="28"/>
          <w:lang w:eastAsia="ru-RU"/>
        </w:rPr>
        <w:t>в конкуре в электронной форме. Рассмотрения вторых частей заявок</w:t>
      </w:r>
      <w:r w:rsidR="00531B7E" w:rsidRPr="00F10842">
        <w:rPr>
          <w:rFonts w:ascii="Times New Roman" w:eastAsia="Times New Roman" w:hAnsi="Times New Roman" w:cs="Times New Roman"/>
          <w:color w:val="000000" w:themeColor="text1"/>
          <w:sz w:val="28"/>
          <w:szCs w:val="28"/>
          <w:lang w:eastAsia="ru-RU"/>
        </w:rPr>
        <w:t xml:space="preserve"> </w:t>
      </w:r>
      <w:r w:rsidRPr="00F10842">
        <w:rPr>
          <w:rFonts w:ascii="Times New Roman" w:eastAsia="Times New Roman" w:hAnsi="Times New Roman" w:cs="Times New Roman"/>
          <w:color w:val="000000" w:themeColor="text1"/>
          <w:sz w:val="28"/>
          <w:szCs w:val="28"/>
          <w:lang w:eastAsia="ru-RU"/>
        </w:rPr>
        <w:t xml:space="preserve">на участие в конкурсе </w:t>
      </w:r>
      <w:r w:rsidR="00E40629" w:rsidRPr="00F10842">
        <w:rPr>
          <w:rFonts w:ascii="Times New Roman" w:eastAsia="Times New Roman" w:hAnsi="Times New Roman" w:cs="Times New Roman"/>
          <w:color w:val="000000" w:themeColor="text1"/>
          <w:sz w:val="28"/>
          <w:szCs w:val="28"/>
          <w:lang w:eastAsia="ru-RU"/>
        </w:rPr>
        <w:br/>
      </w:r>
      <w:r w:rsidRPr="00F10842">
        <w:rPr>
          <w:rFonts w:ascii="Times New Roman" w:eastAsia="Times New Roman" w:hAnsi="Times New Roman" w:cs="Times New Roman"/>
          <w:color w:val="000000" w:themeColor="text1"/>
          <w:sz w:val="28"/>
          <w:szCs w:val="28"/>
          <w:lang w:eastAsia="ru-RU"/>
        </w:rPr>
        <w:t>в электронной форме, оценка заявок</w:t>
      </w:r>
      <w:r w:rsidR="00E40629" w:rsidRPr="00F10842">
        <w:rPr>
          <w:rFonts w:ascii="Times New Roman" w:eastAsia="Times New Roman" w:hAnsi="Times New Roman" w:cs="Times New Roman"/>
          <w:color w:val="000000" w:themeColor="text1"/>
          <w:sz w:val="28"/>
          <w:szCs w:val="28"/>
          <w:lang w:eastAsia="ru-RU"/>
        </w:rPr>
        <w:t xml:space="preserve"> </w:t>
      </w:r>
      <w:r w:rsidRPr="00F10842">
        <w:rPr>
          <w:rFonts w:ascii="Times New Roman" w:eastAsia="Times New Roman" w:hAnsi="Times New Roman" w:cs="Times New Roman"/>
          <w:color w:val="000000" w:themeColor="text1"/>
          <w:sz w:val="28"/>
          <w:szCs w:val="28"/>
          <w:lang w:eastAsia="ru-RU"/>
        </w:rPr>
        <w:t>и подведение итогов такого конкурса осуществляется одновременно. Результаты рассмотрения вторых частей заявок на участие в конкуре</w:t>
      </w:r>
      <w:r w:rsidR="00E40629" w:rsidRPr="00F10842">
        <w:rPr>
          <w:rFonts w:ascii="Times New Roman" w:eastAsia="Times New Roman" w:hAnsi="Times New Roman" w:cs="Times New Roman"/>
          <w:color w:val="000000" w:themeColor="text1"/>
          <w:sz w:val="28"/>
          <w:szCs w:val="28"/>
          <w:lang w:eastAsia="ru-RU"/>
        </w:rPr>
        <w:t xml:space="preserve"> </w:t>
      </w:r>
      <w:r w:rsidRPr="00F10842">
        <w:rPr>
          <w:rFonts w:ascii="Times New Roman" w:eastAsia="Times New Roman" w:hAnsi="Times New Roman" w:cs="Times New Roman"/>
          <w:color w:val="000000" w:themeColor="text1"/>
          <w:sz w:val="28"/>
          <w:szCs w:val="28"/>
          <w:lang w:eastAsia="ru-RU"/>
        </w:rPr>
        <w:t>в электронной форме и оценки заявок отражаются в итоговом протоколе.</w:t>
      </w:r>
    </w:p>
    <w:p w14:paraId="4160515E" w14:textId="5D43E792" w:rsidR="007454F7" w:rsidRPr="00F10842"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lastRenderedPageBreak/>
        <w:t xml:space="preserve">38. В случае если по окончании срока подачи заявок подана только одна заявка на участие в конкурсе в электронной форме, конкурс признается несостоявшимся. Указанная заявка рассматривается в порядке, установленном Положением о закупке. В случае если такая заявка соответствует требованиям и условиям, предусмотренным конкурсной документацией, Заказчик передает участнику закупки, подавшему единственную заявку, проект договора, который составляется путем включения условий исполнения договора </w:t>
      </w:r>
      <w:r w:rsidRPr="00F10842">
        <w:rPr>
          <w:rFonts w:ascii="Times New Roman" w:eastAsia="Calibri" w:hAnsi="Times New Roman" w:cs="Times New Roman"/>
          <w:color w:val="000000" w:themeColor="text1"/>
          <w:sz w:val="28"/>
          <w:szCs w:val="28"/>
        </w:rPr>
        <w:t>(</w:t>
      </w:r>
      <w:r w:rsidRPr="00F10842">
        <w:rPr>
          <w:rFonts w:ascii="Times New Roman" w:eastAsia="Times New Roman" w:hAnsi="Times New Roman" w:cs="Times New Roman"/>
          <w:color w:val="000000" w:themeColor="text1"/>
          <w:sz w:val="28"/>
          <w:szCs w:val="28"/>
        </w:rPr>
        <w:t>в том числе включая информацию о стране происхождения товара</w:t>
      </w:r>
      <w:r w:rsidRPr="00F10842">
        <w:rPr>
          <w:rFonts w:ascii="Times New Roman" w:eastAsia="Calibri" w:hAnsi="Times New Roman" w:cs="Times New Roman"/>
          <w:color w:val="000000" w:themeColor="text1"/>
          <w:sz w:val="28"/>
          <w:szCs w:val="28"/>
        </w:rPr>
        <w:t>)</w:t>
      </w:r>
      <w:r w:rsidRPr="00F10842">
        <w:rPr>
          <w:rFonts w:ascii="Times New Roman" w:eastAsia="Times New Roman" w:hAnsi="Times New Roman" w:cs="Times New Roman"/>
          <w:color w:val="000000" w:themeColor="text1"/>
          <w:sz w:val="28"/>
          <w:szCs w:val="28"/>
          <w:lang w:eastAsia="ru-RU"/>
        </w:rPr>
        <w:t xml:space="preserve">, предложенных участником закупки в заявке, в проект договора, прилагаемый к конкурсной документации. Договор заключается по </w:t>
      </w:r>
      <w:r w:rsidR="00852674" w:rsidRPr="00F10842">
        <w:rPr>
          <w:rFonts w:ascii="Times New Roman" w:eastAsia="Times New Roman" w:hAnsi="Times New Roman" w:cs="Times New Roman"/>
          <w:color w:val="000000" w:themeColor="text1"/>
          <w:sz w:val="28"/>
          <w:szCs w:val="28"/>
          <w:lang w:eastAsia="ru-RU"/>
        </w:rPr>
        <w:t>НМЦД</w:t>
      </w:r>
      <w:r w:rsidRPr="00F10842">
        <w:rPr>
          <w:rFonts w:ascii="Times New Roman" w:eastAsia="Times New Roman" w:hAnsi="Times New Roman" w:cs="Times New Roman"/>
          <w:color w:val="000000" w:themeColor="text1"/>
          <w:sz w:val="28"/>
          <w:szCs w:val="28"/>
          <w:lang w:eastAsia="ru-RU"/>
        </w:rPr>
        <w:t xml:space="preserve"> или по цене, согласованной с участником закупки и не превышающей </w:t>
      </w:r>
      <w:r w:rsidR="00354582" w:rsidRPr="00F10842">
        <w:rPr>
          <w:rFonts w:ascii="Times New Roman" w:eastAsia="Times New Roman" w:hAnsi="Times New Roman" w:cs="Times New Roman"/>
          <w:color w:val="000000" w:themeColor="text1"/>
          <w:sz w:val="28"/>
          <w:szCs w:val="28"/>
          <w:lang w:eastAsia="ru-RU"/>
        </w:rPr>
        <w:t>НМЦД</w:t>
      </w:r>
      <w:r w:rsidRPr="00F10842">
        <w:rPr>
          <w:rFonts w:ascii="Times New Roman" w:eastAsia="Times New Roman" w:hAnsi="Times New Roman" w:cs="Times New Roman"/>
          <w:color w:val="000000" w:themeColor="text1"/>
          <w:sz w:val="28"/>
          <w:szCs w:val="28"/>
          <w:lang w:eastAsia="ru-RU"/>
        </w:rPr>
        <w:t>. При этом участник закупки признается победителем конкурса и не вправе отказаться от заключения договора.</w:t>
      </w:r>
    </w:p>
    <w:p w14:paraId="271E5712" w14:textId="77777777" w:rsidR="007454F7" w:rsidRPr="00F10842"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 xml:space="preserve">39. В случае если по результатам рассмотрения первых частей заявок только один участник закупки, подавший заявку на участие в конкурсе </w:t>
      </w:r>
      <w:r w:rsidRPr="00F10842">
        <w:rPr>
          <w:rFonts w:ascii="Times New Roman" w:eastAsia="Times New Roman" w:hAnsi="Times New Roman" w:cs="Times New Roman"/>
          <w:color w:val="000000" w:themeColor="text1"/>
          <w:sz w:val="28"/>
          <w:szCs w:val="28"/>
          <w:lang w:eastAsia="ru-RU"/>
        </w:rPr>
        <w:br/>
        <w:t xml:space="preserve">в электронной форме, признан участником конкурса, конкурс признается несостоявшимся. В случае если этот участник и поданная им вторая часть заявки на участие в таком конкурсе и ценовое предложение признаны соответствующими требованиям конкурсной документации, Заказчик передает такому участнику проект договора, который составляется путем включения условий исполнения договора </w:t>
      </w:r>
      <w:r w:rsidRPr="00F10842">
        <w:rPr>
          <w:rFonts w:ascii="Times New Roman" w:eastAsia="Calibri" w:hAnsi="Times New Roman" w:cs="Times New Roman"/>
          <w:color w:val="000000" w:themeColor="text1"/>
          <w:sz w:val="28"/>
          <w:szCs w:val="28"/>
        </w:rPr>
        <w:t>(</w:t>
      </w:r>
      <w:r w:rsidRPr="00F10842">
        <w:rPr>
          <w:rFonts w:ascii="Times New Roman" w:eastAsia="Times New Roman" w:hAnsi="Times New Roman" w:cs="Times New Roman"/>
          <w:color w:val="000000" w:themeColor="text1"/>
          <w:sz w:val="28"/>
          <w:szCs w:val="28"/>
        </w:rPr>
        <w:t>в том числе включая информацию о стране происхождения товара</w:t>
      </w:r>
      <w:r w:rsidRPr="00F10842">
        <w:rPr>
          <w:rFonts w:ascii="Times New Roman" w:eastAsia="Calibri" w:hAnsi="Times New Roman" w:cs="Times New Roman"/>
          <w:color w:val="000000" w:themeColor="text1"/>
          <w:sz w:val="28"/>
          <w:szCs w:val="28"/>
        </w:rPr>
        <w:t>)</w:t>
      </w:r>
      <w:r w:rsidRPr="00F10842">
        <w:rPr>
          <w:rFonts w:ascii="Times New Roman" w:eastAsia="Times New Roman" w:hAnsi="Times New Roman" w:cs="Times New Roman"/>
          <w:color w:val="000000" w:themeColor="text1"/>
          <w:sz w:val="28"/>
          <w:szCs w:val="28"/>
          <w:lang w:eastAsia="ru-RU"/>
        </w:rPr>
        <w:t>, предложенных участником закупки в заявке, в проект договора, прилагаемый к конкурсной документации. Договор заключается</w:t>
      </w:r>
      <w:r w:rsidR="00531B7E" w:rsidRPr="00F10842">
        <w:rPr>
          <w:rFonts w:ascii="Times New Roman" w:eastAsia="Times New Roman" w:hAnsi="Times New Roman" w:cs="Times New Roman"/>
          <w:color w:val="000000" w:themeColor="text1"/>
          <w:sz w:val="28"/>
          <w:szCs w:val="28"/>
          <w:lang w:eastAsia="ru-RU"/>
        </w:rPr>
        <w:t xml:space="preserve"> по цене, указанной участником </w:t>
      </w:r>
      <w:r w:rsidR="00E40629" w:rsidRPr="00F10842">
        <w:rPr>
          <w:rFonts w:ascii="Times New Roman" w:eastAsia="Times New Roman" w:hAnsi="Times New Roman" w:cs="Times New Roman"/>
          <w:color w:val="000000" w:themeColor="text1"/>
          <w:sz w:val="28"/>
          <w:szCs w:val="28"/>
          <w:lang w:eastAsia="ru-RU"/>
        </w:rPr>
        <w:br/>
      </w:r>
      <w:r w:rsidRPr="00F10842">
        <w:rPr>
          <w:rFonts w:ascii="Times New Roman" w:eastAsia="Times New Roman" w:hAnsi="Times New Roman" w:cs="Times New Roman"/>
          <w:color w:val="000000" w:themeColor="text1"/>
          <w:sz w:val="28"/>
          <w:szCs w:val="28"/>
          <w:lang w:eastAsia="ru-RU"/>
        </w:rPr>
        <w:t>в ценовом предложении. При этом такой участник закупки признается победителем конкурса и не вправе отказаться от заключения договора.</w:t>
      </w:r>
    </w:p>
    <w:p w14:paraId="51FF11CC" w14:textId="77777777" w:rsidR="009C73DC" w:rsidRPr="00F10842"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 xml:space="preserve">40. В случае если комиссией принято решение о соответствии требованиям, установленным документацией о закупке, только одной </w:t>
      </w:r>
      <w:r w:rsidRPr="00F10842">
        <w:rPr>
          <w:rFonts w:ascii="Times New Roman" w:eastAsia="Times New Roman" w:hAnsi="Times New Roman" w:cs="Times New Roman"/>
          <w:color w:val="000000" w:themeColor="text1"/>
          <w:sz w:val="28"/>
          <w:szCs w:val="28"/>
          <w:lang w:eastAsia="ru-RU"/>
        </w:rPr>
        <w:lastRenderedPageBreak/>
        <w:t xml:space="preserve">второй части заявки, конкурс в электронной форме признается несостоявшимся. </w:t>
      </w:r>
    </w:p>
    <w:p w14:paraId="415AAB28" w14:textId="77777777" w:rsidR="007454F7" w:rsidRPr="00F10842"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 xml:space="preserve">В случае если этот участник и ценовое предложение признаны соответствующими требованиям конкурсной документации, Заказчик передает такому участнику проект договора, который составляется путем включения условий исполнения договора, предложенных участником закупки в заявке, в проект договора, прилагаемый к конкурсной документации. Договор заключается по цене, указанной участником </w:t>
      </w:r>
      <w:r w:rsidRPr="00F10842">
        <w:rPr>
          <w:rFonts w:ascii="Times New Roman" w:eastAsia="Times New Roman" w:hAnsi="Times New Roman" w:cs="Times New Roman"/>
          <w:color w:val="000000" w:themeColor="text1"/>
          <w:sz w:val="28"/>
          <w:szCs w:val="28"/>
          <w:lang w:eastAsia="ru-RU"/>
        </w:rPr>
        <w:br/>
        <w:t>в ценовом предложении. При этом такой участник закупки признается победителем конкурса и не вправе отказаться от заключения договора.</w:t>
      </w:r>
    </w:p>
    <w:p w14:paraId="4E64F486" w14:textId="5A7A0B81" w:rsidR="007454F7" w:rsidRPr="00F10842" w:rsidRDefault="007454F7" w:rsidP="00531B7E">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41. Договор по результатам конкурса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w:t>
      </w:r>
      <w:r w:rsidR="00531B7E" w:rsidRPr="00F10842">
        <w:rPr>
          <w:rFonts w:ascii="Times New Roman" w:eastAsia="Times New Roman" w:hAnsi="Times New Roman" w:cs="Times New Roman"/>
          <w:color w:val="000000" w:themeColor="text1"/>
          <w:sz w:val="28"/>
          <w:szCs w:val="28"/>
          <w:lang w:eastAsia="ru-RU"/>
        </w:rPr>
        <w:t xml:space="preserve"> участника закупки, Заказчика.</w:t>
      </w:r>
    </w:p>
    <w:p w14:paraId="17184588" w14:textId="7AE8ED4B" w:rsidR="0077048E" w:rsidRPr="00F10842" w:rsidRDefault="0077048E" w:rsidP="00531B7E">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 xml:space="preserve">42. Изменения, вносимые в извещение об осуществлении конкурса </w:t>
      </w:r>
      <w:r w:rsidRPr="00F10842">
        <w:rPr>
          <w:rFonts w:ascii="Times New Roman" w:eastAsia="Times New Roman" w:hAnsi="Times New Roman" w:cs="Times New Roman"/>
          <w:color w:val="000000" w:themeColor="text1"/>
          <w:sz w:val="28"/>
          <w:szCs w:val="28"/>
          <w:lang w:eastAsia="ru-RU"/>
        </w:rPr>
        <w:br/>
        <w:t xml:space="preserve">в электронной форме, документацию о конкурсе в электронной форме, разъяснения положений документации о конкурсе в электронной форме, </w:t>
      </w:r>
      <w:r w:rsidRPr="00F10842">
        <w:rPr>
          <w:rFonts w:ascii="Times New Roman" w:eastAsia="Times New Roman" w:hAnsi="Times New Roman" w:cs="Times New Roman"/>
          <w:color w:val="000000" w:themeColor="text1"/>
          <w:sz w:val="28"/>
          <w:szCs w:val="28"/>
          <w:lang w:eastAsia="ru-RU"/>
        </w:rPr>
        <w:br/>
        <w:t>а также протоколы, составляемые в ходе проведения конкурса в электронной форме, размещаются заказчиком в Единой информационной системе, за исключением случаев, предусмотренных Федеральным законом № 223-ФЗ.</w:t>
      </w:r>
    </w:p>
    <w:p w14:paraId="12058E1A" w14:textId="77777777" w:rsidR="00531B7E" w:rsidRPr="00F10842" w:rsidRDefault="00531B7E" w:rsidP="007454F7">
      <w:pPr>
        <w:tabs>
          <w:tab w:val="left" w:pos="0"/>
        </w:tabs>
        <w:autoSpaceDE w:val="0"/>
        <w:autoSpaceDN w:val="0"/>
        <w:adjustRightInd w:val="0"/>
        <w:spacing w:after="0" w:line="240" w:lineRule="auto"/>
        <w:ind w:firstLine="539"/>
        <w:jc w:val="both"/>
        <w:rPr>
          <w:rFonts w:ascii="Times New Roman" w:eastAsia="Times New Roman" w:hAnsi="Times New Roman" w:cs="Times New Roman"/>
          <w:color w:val="000000" w:themeColor="text1"/>
          <w:sz w:val="28"/>
          <w:szCs w:val="28"/>
          <w:lang w:eastAsia="ru-RU"/>
        </w:rPr>
      </w:pPr>
    </w:p>
    <w:p w14:paraId="7A29319E" w14:textId="77777777" w:rsidR="007454F7" w:rsidRPr="00F10842" w:rsidRDefault="007454F7" w:rsidP="007454F7">
      <w:pPr>
        <w:pStyle w:val="ConsPlusNormal"/>
        <w:tabs>
          <w:tab w:val="left" w:pos="0"/>
        </w:tabs>
        <w:jc w:val="center"/>
        <w:outlineLvl w:val="1"/>
        <w:rPr>
          <w:rFonts w:ascii="Times New Roman" w:hAnsi="Times New Roman" w:cs="Times New Roman"/>
          <w:color w:val="000000" w:themeColor="text1"/>
          <w:sz w:val="28"/>
          <w:szCs w:val="28"/>
        </w:rPr>
      </w:pPr>
      <w:bookmarkStart w:id="123" w:name="_Toc99555842"/>
      <w:bookmarkStart w:id="124" w:name="_Toc115350273"/>
      <w:r w:rsidRPr="00F10842">
        <w:rPr>
          <w:rFonts w:ascii="Times New Roman" w:hAnsi="Times New Roman" w:cs="Times New Roman"/>
          <w:color w:val="000000" w:themeColor="text1"/>
          <w:sz w:val="28"/>
          <w:szCs w:val="28"/>
        </w:rPr>
        <w:t>Раздел 3. Условия применения и порядок проведения закрытого конкурса</w:t>
      </w:r>
      <w:bookmarkEnd w:id="123"/>
      <w:bookmarkEnd w:id="124"/>
    </w:p>
    <w:p w14:paraId="196160C1" w14:textId="77777777" w:rsidR="007454F7" w:rsidRPr="00F10842" w:rsidRDefault="007454F7" w:rsidP="007454F7">
      <w:pPr>
        <w:pStyle w:val="ConsPlusNormal"/>
        <w:tabs>
          <w:tab w:val="left" w:pos="0"/>
        </w:tabs>
        <w:ind w:firstLine="539"/>
        <w:jc w:val="center"/>
        <w:outlineLvl w:val="1"/>
        <w:rPr>
          <w:rFonts w:ascii="Times New Roman" w:hAnsi="Times New Roman" w:cs="Times New Roman"/>
          <w:color w:val="000000" w:themeColor="text1"/>
          <w:sz w:val="28"/>
          <w:szCs w:val="28"/>
        </w:rPr>
      </w:pPr>
    </w:p>
    <w:p w14:paraId="47C98462" w14:textId="6C7D65FC" w:rsidR="007454F7" w:rsidRPr="00F10842"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F10842">
        <w:rPr>
          <w:rFonts w:ascii="Times New Roman" w:eastAsia="Times New Roman" w:hAnsi="Times New Roman" w:cs="Times New Roman"/>
          <w:color w:val="000000" w:themeColor="text1"/>
          <w:sz w:val="28"/>
          <w:szCs w:val="28"/>
          <w:lang w:eastAsia="ru-RU"/>
        </w:rPr>
        <w:t>1. </w:t>
      </w:r>
      <w:r w:rsidR="00067B6F" w:rsidRPr="00F10842">
        <w:rPr>
          <w:rFonts w:ascii="Times New Roman" w:hAnsi="Times New Roman" w:cs="Times New Roman"/>
          <w:sz w:val="28"/>
          <w:szCs w:val="28"/>
        </w:rPr>
        <w:t xml:space="preserve">Закрытый конкурс проводится в случае, если сведения о закупке товаров, работ, услуг составляют государственную тайну, или если такая закупка осуществляется в рамках выполнения государственного оборонного заказа в целях обеспечения обороны и безопасности Российской Федерации в части заказов на создание, модернизацию, поставки, ремонт, сервисное </w:t>
      </w:r>
      <w:r w:rsidR="00067B6F" w:rsidRPr="00F10842">
        <w:rPr>
          <w:rFonts w:ascii="Times New Roman" w:hAnsi="Times New Roman" w:cs="Times New Roman"/>
          <w:sz w:val="28"/>
          <w:szCs w:val="28"/>
        </w:rPr>
        <w:lastRenderedPageBreak/>
        <w:t>обслуживание и утилизацию вооружения, военной и специальной техники, на разработку, производство и поставки космической техники и объектов космической инфраструктуры, или если координационным органом Правительства Российской Федерации в отношении такой закупки принято решение в соответствии с пунктом 2 или 3 части 8 статьи 3.1 Федерального закона № 223-ФЗ, или если закупка проводится в случаях, определенных Правительством Российской Федерации в соответствии с частью 16 статьи 4 Федерального закона № 223-ФЗ</w:t>
      </w:r>
      <w:r w:rsidR="00067B6F" w:rsidRPr="00F10842">
        <w:rPr>
          <w:rFonts w:ascii="Times New Roman" w:eastAsia="Times New Roman" w:hAnsi="Times New Roman" w:cs="Times New Roman"/>
          <w:color w:val="000000" w:themeColor="text1"/>
          <w:sz w:val="28"/>
          <w:szCs w:val="28"/>
        </w:rPr>
        <w:t>.</w:t>
      </w:r>
    </w:p>
    <w:p w14:paraId="18E88D41" w14:textId="77777777" w:rsidR="007454F7" w:rsidRPr="00F10842"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F10842">
        <w:rPr>
          <w:rFonts w:ascii="Times New Roman" w:eastAsia="Calibri" w:hAnsi="Times New Roman" w:cs="Times New Roman"/>
          <w:color w:val="000000" w:themeColor="text1"/>
          <w:sz w:val="28"/>
          <w:szCs w:val="28"/>
        </w:rPr>
        <w:t>2. При проведении закрытого конкурса применяются нормы Положения о закупке о проведении открытого конкурса с учетом следующих особенностей:</w:t>
      </w:r>
      <w:r w:rsidRPr="00F10842">
        <w:rPr>
          <w:rFonts w:ascii="Times New Roman" w:eastAsia="Times New Roman" w:hAnsi="Times New Roman" w:cs="Times New Roman"/>
          <w:color w:val="000000" w:themeColor="text1"/>
          <w:sz w:val="28"/>
          <w:szCs w:val="28"/>
          <w:lang w:eastAsia="ru-RU"/>
        </w:rPr>
        <w:t xml:space="preserve"> </w:t>
      </w:r>
    </w:p>
    <w:p w14:paraId="2C7FAE70" w14:textId="27C1CC89" w:rsidR="007454F7" w:rsidRPr="00F10842" w:rsidRDefault="00067B6F"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F10842">
        <w:rPr>
          <w:rFonts w:ascii="Times New Roman" w:eastAsia="Times New Roman" w:hAnsi="Times New Roman" w:cs="Times New Roman"/>
          <w:sz w:val="28"/>
          <w:szCs w:val="28"/>
          <w:lang w:eastAsia="ru-RU"/>
        </w:rPr>
        <w:t>извещение о проведении закрытого конкурса и конкурсная документация не подлежат размещению в Единой информационной системе</w:t>
      </w:r>
      <w:r w:rsidRPr="00F10842">
        <w:rPr>
          <w:rFonts w:ascii="Times New Roman" w:eastAsia="Calibri" w:hAnsi="Times New Roman" w:cs="Times New Roman"/>
          <w:color w:val="000000" w:themeColor="text1"/>
          <w:sz w:val="28"/>
          <w:szCs w:val="28"/>
        </w:rPr>
        <w:t xml:space="preserve">, за исключением закупки, проводимой в случаях, определенных Правительством Российской Федерации в соответствии с частью 16 </w:t>
      </w:r>
      <w:r w:rsidRPr="00F10842">
        <w:rPr>
          <w:rFonts w:ascii="Times New Roman" w:eastAsia="Calibri" w:hAnsi="Times New Roman" w:cs="Times New Roman"/>
          <w:color w:val="000000" w:themeColor="text1"/>
          <w:sz w:val="28"/>
          <w:szCs w:val="28"/>
        </w:rPr>
        <w:br/>
        <w:t xml:space="preserve">статьи 4 Федерального закона № 223-ФЗ. Информация о закупках, проводимых в случаях, определенных Правительством Российской Федерации в соответствии с частью 16 статьи 4 Федерального закона </w:t>
      </w:r>
      <w:r w:rsidRPr="00F10842">
        <w:rPr>
          <w:rFonts w:ascii="Times New Roman" w:eastAsia="Calibri" w:hAnsi="Times New Roman" w:cs="Times New Roman"/>
          <w:color w:val="000000" w:themeColor="text1"/>
          <w:sz w:val="28"/>
          <w:szCs w:val="28"/>
        </w:rPr>
        <w:br/>
        <w:t xml:space="preserve">№ 223-ФЗ, а также о заключении и об исполнении договоров, заключенных по результатам осуществления таких закупок, не подлежит размещению </w:t>
      </w:r>
      <w:r w:rsidRPr="00F10842">
        <w:rPr>
          <w:rFonts w:ascii="Times New Roman" w:eastAsia="Calibri" w:hAnsi="Times New Roman" w:cs="Times New Roman"/>
          <w:color w:val="000000" w:themeColor="text1"/>
          <w:sz w:val="28"/>
          <w:szCs w:val="28"/>
        </w:rPr>
        <w:br/>
        <w:t>на официальном сайте</w:t>
      </w:r>
      <w:r w:rsidRPr="00F10842">
        <w:rPr>
          <w:rFonts w:ascii="Times New Roman" w:eastAsia="Times New Roman" w:hAnsi="Times New Roman" w:cs="Times New Roman"/>
          <w:sz w:val="28"/>
          <w:szCs w:val="28"/>
          <w:lang w:eastAsia="ru-RU"/>
        </w:rPr>
        <w:t xml:space="preserve">. При этом не менее чем за 15 дней до установленной в конкурсной документации даты окончания срока подачи заявок на участие в закрытом конкурсе Заказчик направляет приглашения принять участие </w:t>
      </w:r>
      <w:r w:rsidRPr="00F10842">
        <w:rPr>
          <w:rFonts w:ascii="Times New Roman" w:eastAsia="Times New Roman" w:hAnsi="Times New Roman" w:cs="Times New Roman"/>
          <w:sz w:val="28"/>
          <w:szCs w:val="28"/>
          <w:lang w:eastAsia="ru-RU"/>
        </w:rPr>
        <w:br/>
        <w:t xml:space="preserve">в закрытом конкурсе с приложением документации о закупке не менее </w:t>
      </w:r>
      <w:r w:rsidRPr="00F10842">
        <w:rPr>
          <w:rFonts w:ascii="Times New Roman" w:eastAsia="Times New Roman" w:hAnsi="Times New Roman" w:cs="Times New Roman"/>
          <w:sz w:val="28"/>
          <w:szCs w:val="28"/>
          <w:lang w:eastAsia="ru-RU"/>
        </w:rPr>
        <w:br/>
        <w:t>чем двум лицам, которые способны осуществить поставки товаров, выполнение работ, оказание услуг, являющихся предметом закупки;</w:t>
      </w:r>
      <w:r w:rsidR="007454F7" w:rsidRPr="00F10842">
        <w:rPr>
          <w:rFonts w:ascii="Times New Roman" w:eastAsia="Calibri" w:hAnsi="Times New Roman" w:cs="Times New Roman"/>
          <w:color w:val="000000" w:themeColor="text1"/>
          <w:sz w:val="28"/>
          <w:szCs w:val="28"/>
        </w:rPr>
        <w:t xml:space="preserve"> </w:t>
      </w:r>
    </w:p>
    <w:p w14:paraId="3953BE87" w14:textId="40D9639E" w:rsidR="007454F7" w:rsidRPr="00F10842"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F10842">
        <w:rPr>
          <w:rFonts w:ascii="Times New Roman" w:eastAsia="Calibri" w:hAnsi="Times New Roman" w:cs="Times New Roman"/>
          <w:color w:val="000000" w:themeColor="text1"/>
          <w:sz w:val="28"/>
          <w:szCs w:val="28"/>
        </w:rPr>
        <w:t>иная информация о закрытом конкурсе и документы, составляемые в ходе проведения закрытого к</w:t>
      </w:r>
      <w:r w:rsidR="00531B7E" w:rsidRPr="00F10842">
        <w:rPr>
          <w:rFonts w:ascii="Times New Roman" w:eastAsia="Calibri" w:hAnsi="Times New Roman" w:cs="Times New Roman"/>
          <w:color w:val="000000" w:themeColor="text1"/>
          <w:sz w:val="28"/>
          <w:szCs w:val="28"/>
        </w:rPr>
        <w:t xml:space="preserve">онкурса, в том числе изменения </w:t>
      </w:r>
      <w:r w:rsidRPr="00F10842">
        <w:rPr>
          <w:rFonts w:ascii="Times New Roman" w:eastAsia="Calibri" w:hAnsi="Times New Roman" w:cs="Times New Roman"/>
          <w:color w:val="000000" w:themeColor="text1"/>
          <w:sz w:val="28"/>
          <w:szCs w:val="28"/>
        </w:rPr>
        <w:t xml:space="preserve">и разъяснения извещения о проведении закрытого конкурса и (или) конкурсной </w:t>
      </w:r>
      <w:r w:rsidRPr="00F10842">
        <w:rPr>
          <w:rFonts w:ascii="Times New Roman" w:eastAsia="Calibri" w:hAnsi="Times New Roman" w:cs="Times New Roman"/>
          <w:color w:val="000000" w:themeColor="text1"/>
          <w:sz w:val="28"/>
          <w:szCs w:val="28"/>
        </w:rPr>
        <w:lastRenderedPageBreak/>
        <w:t>документации, решение об отмене закрытого конкурса, протоколы вскрытия конвертов с заявками на участие в закрытом конкурсе, рассмотрения, оценки и сопоставления таких заявок, не</w:t>
      </w:r>
      <w:r w:rsidRPr="00F10842">
        <w:rPr>
          <w:rFonts w:ascii="Times New Roman" w:eastAsia="Times New Roman" w:hAnsi="Times New Roman" w:cs="Times New Roman"/>
          <w:color w:val="000000" w:themeColor="text1"/>
          <w:sz w:val="28"/>
          <w:szCs w:val="28"/>
          <w:lang w:eastAsia="ru-RU"/>
        </w:rPr>
        <w:t xml:space="preserve"> подлежат размещению </w:t>
      </w:r>
      <w:r w:rsidRPr="00F10842">
        <w:rPr>
          <w:rFonts w:ascii="Times New Roman" w:eastAsia="Calibri" w:hAnsi="Times New Roman" w:cs="Times New Roman"/>
          <w:color w:val="000000" w:themeColor="text1"/>
          <w:sz w:val="28"/>
          <w:szCs w:val="28"/>
        </w:rPr>
        <w:t>в Единой информационной системе</w:t>
      </w:r>
      <w:r w:rsidR="00067B6F" w:rsidRPr="00F10842">
        <w:rPr>
          <w:rFonts w:ascii="Times New Roman" w:eastAsia="Calibri" w:hAnsi="Times New Roman" w:cs="Times New Roman"/>
          <w:color w:val="000000" w:themeColor="text1"/>
          <w:sz w:val="28"/>
          <w:szCs w:val="28"/>
        </w:rPr>
        <w:t>, за исключением закупки, проводимой в случаях, определенных Правительством Российской Федерации в соответствии с частью 16 статьи 4 Федерального закона № 223-ФЗ, информация о которой не подлежит размещению на официальном сайте</w:t>
      </w:r>
      <w:r w:rsidRPr="00F10842">
        <w:rPr>
          <w:rFonts w:ascii="Times New Roman" w:eastAsia="Calibri" w:hAnsi="Times New Roman" w:cs="Times New Roman"/>
          <w:color w:val="000000" w:themeColor="text1"/>
          <w:sz w:val="28"/>
          <w:szCs w:val="28"/>
        </w:rPr>
        <w:t xml:space="preserve">, а направляются участникам закупки в письменной форме в сроки, установленные Положением о закупке для размещения таких документов в Единой информационной системе, а именно: </w:t>
      </w:r>
    </w:p>
    <w:p w14:paraId="5CC11197" w14:textId="77777777" w:rsidR="007454F7" w:rsidRPr="00F10842"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 xml:space="preserve">изменения извещения о проведении закрытого конкурса </w:t>
      </w:r>
      <w:r w:rsidR="00531B7E" w:rsidRPr="00F10842">
        <w:rPr>
          <w:rFonts w:ascii="Times New Roman" w:eastAsia="Times New Roman" w:hAnsi="Times New Roman" w:cs="Times New Roman"/>
          <w:color w:val="000000" w:themeColor="text1"/>
          <w:sz w:val="28"/>
          <w:szCs w:val="28"/>
          <w:lang w:eastAsia="ru-RU"/>
        </w:rPr>
        <w:br/>
      </w:r>
      <w:r w:rsidRPr="00F10842">
        <w:rPr>
          <w:rFonts w:ascii="Times New Roman" w:eastAsia="Times New Roman" w:hAnsi="Times New Roman" w:cs="Times New Roman"/>
          <w:color w:val="000000" w:themeColor="text1"/>
          <w:sz w:val="28"/>
          <w:szCs w:val="28"/>
          <w:lang w:eastAsia="ru-RU"/>
        </w:rPr>
        <w:t xml:space="preserve">и (или) конкурсной документации </w:t>
      </w:r>
      <w:r w:rsidR="00E40629" w:rsidRPr="00F10842">
        <w:rPr>
          <w:rFonts w:ascii="Times New Roman" w:eastAsia="Times New Roman" w:hAnsi="Times New Roman" w:cs="Times New Roman"/>
          <w:color w:val="000000" w:themeColor="text1"/>
          <w:sz w:val="28"/>
          <w:szCs w:val="28"/>
          <w:lang w:eastAsia="ru-RU"/>
        </w:rPr>
        <w:t>–</w:t>
      </w:r>
      <w:r w:rsidRPr="00F10842">
        <w:rPr>
          <w:rFonts w:ascii="Times New Roman" w:eastAsia="Times New Roman" w:hAnsi="Times New Roman" w:cs="Times New Roman"/>
          <w:color w:val="000000" w:themeColor="text1"/>
          <w:sz w:val="28"/>
          <w:szCs w:val="28"/>
          <w:lang w:eastAsia="ru-RU"/>
        </w:rPr>
        <w:t xml:space="preserve"> в течение тре</w:t>
      </w:r>
      <w:r w:rsidR="00531B7E" w:rsidRPr="00F10842">
        <w:rPr>
          <w:rFonts w:ascii="Times New Roman" w:eastAsia="Times New Roman" w:hAnsi="Times New Roman" w:cs="Times New Roman"/>
          <w:color w:val="000000" w:themeColor="text1"/>
          <w:sz w:val="28"/>
          <w:szCs w:val="28"/>
          <w:lang w:eastAsia="ru-RU"/>
        </w:rPr>
        <w:t xml:space="preserve">х дней с даты принятия решения </w:t>
      </w:r>
      <w:r w:rsidRPr="00F10842">
        <w:rPr>
          <w:rFonts w:ascii="Times New Roman" w:eastAsia="Times New Roman" w:hAnsi="Times New Roman" w:cs="Times New Roman"/>
          <w:color w:val="000000" w:themeColor="text1"/>
          <w:sz w:val="28"/>
          <w:szCs w:val="28"/>
          <w:lang w:eastAsia="ru-RU"/>
        </w:rPr>
        <w:t xml:space="preserve">о внесении таких изменений; </w:t>
      </w:r>
    </w:p>
    <w:p w14:paraId="75CCB1CF" w14:textId="77777777" w:rsidR="007454F7" w:rsidRPr="00F10842"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 xml:space="preserve">разъяснения извещения о проведении закрытого конкурса </w:t>
      </w:r>
      <w:r w:rsidR="00531B7E" w:rsidRPr="00F10842">
        <w:rPr>
          <w:rFonts w:ascii="Times New Roman" w:eastAsia="Times New Roman" w:hAnsi="Times New Roman" w:cs="Times New Roman"/>
          <w:color w:val="000000" w:themeColor="text1"/>
          <w:sz w:val="28"/>
          <w:szCs w:val="28"/>
          <w:lang w:eastAsia="ru-RU"/>
        </w:rPr>
        <w:br/>
      </w:r>
      <w:r w:rsidRPr="00F10842">
        <w:rPr>
          <w:rFonts w:ascii="Times New Roman" w:eastAsia="Times New Roman" w:hAnsi="Times New Roman" w:cs="Times New Roman"/>
          <w:color w:val="000000" w:themeColor="text1"/>
          <w:sz w:val="28"/>
          <w:szCs w:val="28"/>
          <w:lang w:eastAsia="ru-RU"/>
        </w:rPr>
        <w:t>и</w:t>
      </w:r>
      <w:r w:rsidR="00E40629" w:rsidRPr="00F10842">
        <w:rPr>
          <w:rFonts w:ascii="Times New Roman" w:eastAsia="Times New Roman" w:hAnsi="Times New Roman" w:cs="Times New Roman"/>
          <w:color w:val="000000" w:themeColor="text1"/>
          <w:sz w:val="28"/>
          <w:szCs w:val="28"/>
          <w:lang w:eastAsia="ru-RU"/>
        </w:rPr>
        <w:t xml:space="preserve"> (или) конкурсной документации –</w:t>
      </w:r>
      <w:r w:rsidRPr="00F10842">
        <w:rPr>
          <w:rFonts w:ascii="Times New Roman" w:eastAsia="Times New Roman" w:hAnsi="Times New Roman" w:cs="Times New Roman"/>
          <w:color w:val="000000" w:themeColor="text1"/>
          <w:sz w:val="28"/>
          <w:szCs w:val="28"/>
          <w:lang w:eastAsia="ru-RU"/>
        </w:rPr>
        <w:t xml:space="preserve"> в течение трех дней со дня поступления запроса о даче разъяснений;</w:t>
      </w:r>
    </w:p>
    <w:p w14:paraId="48CE37E0" w14:textId="77777777" w:rsidR="007454F7" w:rsidRPr="00F10842"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решени</w:t>
      </w:r>
      <w:r w:rsidR="00E40629" w:rsidRPr="00F10842">
        <w:rPr>
          <w:rFonts w:ascii="Times New Roman" w:eastAsia="Times New Roman" w:hAnsi="Times New Roman" w:cs="Times New Roman"/>
          <w:color w:val="000000" w:themeColor="text1"/>
          <w:sz w:val="28"/>
          <w:szCs w:val="28"/>
          <w:lang w:eastAsia="ru-RU"/>
        </w:rPr>
        <w:t>е об отмене закрытого конкурса –</w:t>
      </w:r>
      <w:r w:rsidRPr="00F10842">
        <w:rPr>
          <w:rFonts w:ascii="Times New Roman" w:eastAsia="Times New Roman" w:hAnsi="Times New Roman" w:cs="Times New Roman"/>
          <w:color w:val="000000" w:themeColor="text1"/>
          <w:sz w:val="28"/>
          <w:szCs w:val="28"/>
          <w:lang w:eastAsia="ru-RU"/>
        </w:rPr>
        <w:t xml:space="preserve"> в день принятия решения </w:t>
      </w:r>
      <w:r w:rsidRPr="00F10842">
        <w:rPr>
          <w:rFonts w:ascii="Times New Roman" w:eastAsia="Times New Roman" w:hAnsi="Times New Roman" w:cs="Times New Roman"/>
          <w:color w:val="000000" w:themeColor="text1"/>
          <w:sz w:val="28"/>
          <w:szCs w:val="28"/>
          <w:lang w:eastAsia="ru-RU"/>
        </w:rPr>
        <w:br/>
        <w:t>об отмене закрытого конкурса;</w:t>
      </w:r>
    </w:p>
    <w:p w14:paraId="2A4278F3" w14:textId="77777777" w:rsidR="007454F7" w:rsidRPr="00F10842"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 xml:space="preserve">протоколы вскрытия конвертов с заявками на участие в закрытом конкурсе, рассмотрения, оценки и сопоставления таких заявок </w:t>
      </w:r>
      <w:r w:rsidR="00E40629" w:rsidRPr="00F10842">
        <w:rPr>
          <w:rFonts w:ascii="Times New Roman" w:eastAsia="Times New Roman" w:hAnsi="Times New Roman" w:cs="Times New Roman"/>
          <w:color w:val="000000" w:themeColor="text1"/>
          <w:sz w:val="28"/>
          <w:szCs w:val="28"/>
          <w:lang w:eastAsia="ru-RU"/>
        </w:rPr>
        <w:t>–</w:t>
      </w:r>
      <w:r w:rsidRPr="00F10842">
        <w:rPr>
          <w:rFonts w:ascii="Times New Roman" w:eastAsia="Times New Roman" w:hAnsi="Times New Roman" w:cs="Times New Roman"/>
          <w:color w:val="000000" w:themeColor="text1"/>
          <w:sz w:val="28"/>
          <w:szCs w:val="28"/>
          <w:lang w:eastAsia="ru-RU"/>
        </w:rPr>
        <w:t xml:space="preserve"> не позднее чем через три дня со дня подписания протоколов;</w:t>
      </w:r>
    </w:p>
    <w:p w14:paraId="5326BD52" w14:textId="77777777" w:rsidR="007454F7" w:rsidRPr="00F10842"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при проведении закупки во время заседаний комиссии не допускается проведение аудиозаписи, фото- и видеосъемки.</w:t>
      </w:r>
    </w:p>
    <w:p w14:paraId="3BEE50E6" w14:textId="77777777" w:rsidR="00C44808" w:rsidRPr="00F10842" w:rsidRDefault="00C44808" w:rsidP="007454F7">
      <w:pPr>
        <w:widowControl w:val="0"/>
        <w:tabs>
          <w:tab w:val="left" w:pos="0"/>
        </w:tabs>
        <w:autoSpaceDE w:val="0"/>
        <w:autoSpaceDN w:val="0"/>
        <w:spacing w:after="0" w:line="240" w:lineRule="auto"/>
        <w:ind w:firstLine="539"/>
        <w:jc w:val="center"/>
        <w:outlineLvl w:val="1"/>
        <w:rPr>
          <w:rFonts w:ascii="Times New Roman" w:hAnsi="Times New Roman" w:cs="Times New Roman"/>
          <w:color w:val="000000" w:themeColor="text1"/>
          <w:sz w:val="28"/>
          <w:szCs w:val="28"/>
        </w:rPr>
      </w:pPr>
    </w:p>
    <w:p w14:paraId="152F855E" w14:textId="77777777" w:rsidR="007454F7" w:rsidRPr="00F10842" w:rsidRDefault="007454F7" w:rsidP="007454F7">
      <w:pPr>
        <w:widowControl w:val="0"/>
        <w:tabs>
          <w:tab w:val="left" w:pos="0"/>
        </w:tabs>
        <w:autoSpaceDE w:val="0"/>
        <w:autoSpaceDN w:val="0"/>
        <w:spacing w:after="0" w:line="240" w:lineRule="auto"/>
        <w:jc w:val="center"/>
        <w:outlineLvl w:val="1"/>
        <w:rPr>
          <w:rFonts w:ascii="Times New Roman" w:eastAsia="Times New Roman" w:hAnsi="Times New Roman" w:cs="Times New Roman"/>
          <w:color w:val="000000" w:themeColor="text1"/>
          <w:sz w:val="28"/>
          <w:szCs w:val="28"/>
          <w:lang w:eastAsia="ru-RU"/>
        </w:rPr>
      </w:pPr>
      <w:bookmarkStart w:id="125" w:name="_Toc99555843"/>
      <w:bookmarkStart w:id="126" w:name="_Toc115350274"/>
      <w:r w:rsidRPr="00F10842">
        <w:rPr>
          <w:rFonts w:ascii="Times New Roman" w:eastAsia="Times New Roman" w:hAnsi="Times New Roman" w:cs="Times New Roman"/>
          <w:color w:val="000000" w:themeColor="text1"/>
          <w:sz w:val="28"/>
          <w:szCs w:val="28"/>
          <w:lang w:eastAsia="ru-RU"/>
        </w:rPr>
        <w:t xml:space="preserve">Раздел 4. Условия применения и порядок проведения открытого аукциона </w:t>
      </w:r>
      <w:r w:rsidRPr="00F10842">
        <w:rPr>
          <w:rFonts w:ascii="Times New Roman" w:eastAsia="Times New Roman" w:hAnsi="Times New Roman" w:cs="Times New Roman"/>
          <w:color w:val="000000" w:themeColor="text1"/>
          <w:sz w:val="28"/>
          <w:szCs w:val="28"/>
          <w:lang w:eastAsia="ru-RU"/>
        </w:rPr>
        <w:br/>
        <w:t>в электронной форме</w:t>
      </w:r>
      <w:bookmarkEnd w:id="125"/>
      <w:bookmarkEnd w:id="126"/>
    </w:p>
    <w:p w14:paraId="5B1C34D9" w14:textId="77777777" w:rsidR="007454F7" w:rsidRPr="00F10842" w:rsidRDefault="007454F7" w:rsidP="007454F7">
      <w:pPr>
        <w:tabs>
          <w:tab w:val="left" w:pos="0"/>
        </w:tabs>
        <w:autoSpaceDE w:val="0"/>
        <w:autoSpaceDN w:val="0"/>
        <w:adjustRightInd w:val="0"/>
        <w:spacing w:after="0" w:line="240" w:lineRule="auto"/>
        <w:ind w:firstLine="539"/>
        <w:jc w:val="both"/>
        <w:rPr>
          <w:rFonts w:ascii="Times New Roman" w:eastAsia="Times New Roman" w:hAnsi="Times New Roman" w:cs="Times New Roman"/>
          <w:color w:val="000000" w:themeColor="text1"/>
          <w:sz w:val="28"/>
          <w:szCs w:val="28"/>
          <w:lang w:eastAsia="ru-RU"/>
        </w:rPr>
      </w:pPr>
    </w:p>
    <w:p w14:paraId="64245088" w14:textId="7F83C0EB" w:rsidR="007454F7" w:rsidRPr="00F10842"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F10842">
        <w:rPr>
          <w:rFonts w:ascii="Times New Roman" w:eastAsia="Times New Roman" w:hAnsi="Times New Roman" w:cs="Times New Roman"/>
          <w:color w:val="000000" w:themeColor="text1"/>
          <w:sz w:val="28"/>
          <w:szCs w:val="28"/>
          <w:lang w:eastAsia="ru-RU"/>
        </w:rPr>
        <w:t>1.</w:t>
      </w:r>
      <w:r w:rsidRPr="00F10842">
        <w:rPr>
          <w:rFonts w:ascii="Times New Roman" w:eastAsia="Calibri" w:hAnsi="Times New Roman" w:cs="Times New Roman"/>
          <w:color w:val="000000" w:themeColor="text1"/>
          <w:sz w:val="28"/>
          <w:szCs w:val="28"/>
        </w:rPr>
        <w:t> </w:t>
      </w:r>
      <w:r w:rsidR="00067B6F" w:rsidRPr="00F10842">
        <w:rPr>
          <w:rFonts w:ascii="Times New Roman" w:eastAsia="Times New Roman" w:hAnsi="Times New Roman" w:cs="Times New Roman"/>
          <w:color w:val="000000" w:themeColor="text1"/>
          <w:sz w:val="28"/>
          <w:szCs w:val="28"/>
          <w:lang w:eastAsia="ru-RU"/>
        </w:rPr>
        <w:t>Утратил силу</w:t>
      </w:r>
      <w:r w:rsidRPr="00F10842">
        <w:rPr>
          <w:rFonts w:ascii="Times New Roman" w:eastAsia="Calibri" w:hAnsi="Times New Roman" w:cs="Times New Roman"/>
          <w:color w:val="000000" w:themeColor="text1"/>
          <w:sz w:val="28"/>
          <w:szCs w:val="28"/>
        </w:rPr>
        <w:t>.</w:t>
      </w:r>
    </w:p>
    <w:p w14:paraId="60325A3B" w14:textId="77777777" w:rsidR="007454F7" w:rsidRPr="00F10842"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F10842">
        <w:rPr>
          <w:rFonts w:ascii="Times New Roman" w:eastAsia="Calibri" w:hAnsi="Times New Roman" w:cs="Times New Roman"/>
          <w:color w:val="000000" w:themeColor="text1"/>
          <w:sz w:val="28"/>
          <w:szCs w:val="28"/>
        </w:rPr>
        <w:t xml:space="preserve">2. Аукцион в электронной форме </w:t>
      </w:r>
      <w:r w:rsidR="00C1764E" w:rsidRPr="00F10842">
        <w:rPr>
          <w:rFonts w:ascii="Times New Roman" w:eastAsia="Calibri" w:hAnsi="Times New Roman" w:cs="Times New Roman"/>
          <w:color w:val="000000" w:themeColor="text1"/>
          <w:sz w:val="28"/>
          <w:szCs w:val="28"/>
        </w:rPr>
        <w:t>–</w:t>
      </w:r>
      <w:r w:rsidRPr="00F10842">
        <w:rPr>
          <w:rFonts w:ascii="Times New Roman" w:eastAsia="Calibri" w:hAnsi="Times New Roman" w:cs="Times New Roman"/>
          <w:color w:val="000000" w:themeColor="text1"/>
          <w:sz w:val="28"/>
          <w:szCs w:val="28"/>
        </w:rPr>
        <w:t xml:space="preserve"> это форма торгов, при которой:</w:t>
      </w:r>
    </w:p>
    <w:p w14:paraId="06BC67B2" w14:textId="77777777" w:rsidR="007454F7" w:rsidRPr="00F10842"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F10842">
        <w:rPr>
          <w:rFonts w:ascii="Times New Roman" w:eastAsia="Calibri" w:hAnsi="Times New Roman" w:cs="Times New Roman"/>
          <w:color w:val="000000" w:themeColor="text1"/>
          <w:sz w:val="28"/>
          <w:szCs w:val="28"/>
        </w:rPr>
        <w:t xml:space="preserve">информация о закупке сообщается Заказчиком путем размещения </w:t>
      </w:r>
      <w:r w:rsidRPr="00F10842">
        <w:rPr>
          <w:rFonts w:ascii="Times New Roman" w:eastAsia="Calibri" w:hAnsi="Times New Roman" w:cs="Times New Roman"/>
          <w:color w:val="000000" w:themeColor="text1"/>
          <w:sz w:val="28"/>
          <w:szCs w:val="28"/>
        </w:rPr>
        <w:br/>
        <w:t>в Единой информационной системе и</w:t>
      </w:r>
      <w:r w:rsidR="00531B7E" w:rsidRPr="00F10842">
        <w:rPr>
          <w:rFonts w:ascii="Times New Roman" w:eastAsia="Calibri" w:hAnsi="Times New Roman" w:cs="Times New Roman"/>
          <w:color w:val="000000" w:themeColor="text1"/>
          <w:sz w:val="28"/>
          <w:szCs w:val="28"/>
        </w:rPr>
        <w:t xml:space="preserve">звещения о проведении аукциона </w:t>
      </w:r>
      <w:r w:rsidR="00531B7E" w:rsidRPr="00F10842">
        <w:rPr>
          <w:rFonts w:ascii="Times New Roman" w:eastAsia="Calibri" w:hAnsi="Times New Roman" w:cs="Times New Roman"/>
          <w:color w:val="000000" w:themeColor="text1"/>
          <w:sz w:val="28"/>
          <w:szCs w:val="28"/>
        </w:rPr>
        <w:br/>
      </w:r>
      <w:r w:rsidRPr="00F10842">
        <w:rPr>
          <w:rFonts w:ascii="Times New Roman" w:eastAsia="Calibri" w:hAnsi="Times New Roman" w:cs="Times New Roman"/>
          <w:color w:val="000000" w:themeColor="text1"/>
          <w:sz w:val="28"/>
          <w:szCs w:val="28"/>
        </w:rPr>
        <w:lastRenderedPageBreak/>
        <w:t>в электронной форме, доступн</w:t>
      </w:r>
      <w:r w:rsidR="00531B7E" w:rsidRPr="00F10842">
        <w:rPr>
          <w:rFonts w:ascii="Times New Roman" w:eastAsia="Calibri" w:hAnsi="Times New Roman" w:cs="Times New Roman"/>
          <w:color w:val="000000" w:themeColor="text1"/>
          <w:sz w:val="28"/>
          <w:szCs w:val="28"/>
        </w:rPr>
        <w:t xml:space="preserve">ого неограниченному кругу лиц, </w:t>
      </w:r>
      <w:r w:rsidR="00531B7E" w:rsidRPr="00F10842">
        <w:rPr>
          <w:rFonts w:ascii="Times New Roman" w:eastAsia="Calibri" w:hAnsi="Times New Roman" w:cs="Times New Roman"/>
          <w:color w:val="000000" w:themeColor="text1"/>
          <w:sz w:val="28"/>
          <w:szCs w:val="28"/>
        </w:rPr>
        <w:br/>
      </w:r>
      <w:r w:rsidRPr="00F10842">
        <w:rPr>
          <w:rFonts w:ascii="Times New Roman" w:eastAsia="Calibri" w:hAnsi="Times New Roman" w:cs="Times New Roman"/>
          <w:color w:val="000000" w:themeColor="text1"/>
          <w:sz w:val="28"/>
          <w:szCs w:val="28"/>
        </w:rPr>
        <w:t>с приложением документации о закупке и проекта договора;</w:t>
      </w:r>
    </w:p>
    <w:p w14:paraId="04E2DE7A" w14:textId="77777777" w:rsidR="007454F7" w:rsidRPr="00F10842"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F10842">
        <w:rPr>
          <w:rFonts w:ascii="Times New Roman" w:eastAsia="Calibri" w:hAnsi="Times New Roman" w:cs="Times New Roman"/>
          <w:color w:val="000000" w:themeColor="text1"/>
          <w:sz w:val="28"/>
          <w:szCs w:val="28"/>
        </w:rPr>
        <w:t>описание предмета закупки осуществляется с соблюдением требований части 6.1 статьи 3 Федерального закона № 223-ФЗ;</w:t>
      </w:r>
    </w:p>
    <w:p w14:paraId="0E7D9463" w14:textId="53E8BFC7" w:rsidR="007454F7" w:rsidRPr="00F10842"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F10842">
        <w:rPr>
          <w:rFonts w:ascii="Times New Roman" w:eastAsia="Calibri" w:hAnsi="Times New Roman" w:cs="Times New Roman"/>
          <w:color w:val="000000" w:themeColor="text1"/>
          <w:sz w:val="28"/>
          <w:szCs w:val="28"/>
        </w:rPr>
        <w:t>победителем аукциона в электронной форме признается участник закупки, заявка которого соответствует требованиям, установленным документацией о закупке, и котор</w:t>
      </w:r>
      <w:r w:rsidR="00067B6F" w:rsidRPr="00F10842">
        <w:rPr>
          <w:rFonts w:ascii="Times New Roman" w:eastAsia="Calibri" w:hAnsi="Times New Roman" w:cs="Times New Roman"/>
          <w:color w:val="000000" w:themeColor="text1"/>
          <w:sz w:val="28"/>
          <w:szCs w:val="28"/>
        </w:rPr>
        <w:t>ый</w:t>
      </w:r>
      <w:r w:rsidRPr="00F10842">
        <w:rPr>
          <w:rFonts w:ascii="Times New Roman" w:eastAsia="Calibri" w:hAnsi="Times New Roman" w:cs="Times New Roman"/>
          <w:color w:val="000000" w:themeColor="text1"/>
          <w:sz w:val="28"/>
          <w:szCs w:val="28"/>
        </w:rPr>
        <w:t xml:space="preserve"> предложил наиболее низкую цену договора или в случае, если при проведении аукциона в электронной форме цена договора снижена до нуля и аукцион в электронной форме проводится на право заключить договор, наиболее высокую цену договора.</w:t>
      </w:r>
    </w:p>
    <w:p w14:paraId="02B257EF" w14:textId="77777777" w:rsidR="007454F7" w:rsidRPr="00F10842"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 xml:space="preserve">3. Аукцион в электронной форме проводится на электронной площадке по правилам и в порядке, установленным оператором электронной площадки, с учетом требований настоящего раздела Положения о закупке. </w:t>
      </w:r>
    </w:p>
    <w:p w14:paraId="0EE4279F" w14:textId="77777777" w:rsidR="007454F7" w:rsidRPr="00F10842" w:rsidRDefault="007454F7" w:rsidP="007454F7">
      <w:pPr>
        <w:widowControl w:val="0"/>
        <w:tabs>
          <w:tab w:val="left" w:pos="0"/>
          <w:tab w:val="left" w:pos="993"/>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F10842">
        <w:rPr>
          <w:rFonts w:ascii="Times New Roman" w:eastAsia="Calibri" w:hAnsi="Times New Roman" w:cs="Times New Roman"/>
          <w:color w:val="000000" w:themeColor="text1"/>
          <w:sz w:val="28"/>
          <w:szCs w:val="28"/>
        </w:rPr>
        <w:t>4. </w:t>
      </w:r>
      <w:r w:rsidRPr="00F10842">
        <w:rPr>
          <w:rFonts w:ascii="Times New Roman" w:eastAsia="Times New Roman" w:hAnsi="Times New Roman" w:cs="Times New Roman"/>
          <w:color w:val="000000" w:themeColor="text1"/>
          <w:sz w:val="28"/>
          <w:szCs w:val="28"/>
          <w:lang w:eastAsia="ru-RU"/>
        </w:rPr>
        <w:t xml:space="preserve">При осуществлении аукциона в электронной форме проведение переговоров Заказчика с оператором электронной площадки и оператора электронной площадки с участником закупки не допускается в случае, если </w:t>
      </w:r>
      <w:r w:rsidR="00CB3663" w:rsidRPr="00F10842">
        <w:rPr>
          <w:rFonts w:ascii="Times New Roman" w:eastAsia="Times New Roman" w:hAnsi="Times New Roman" w:cs="Times New Roman"/>
          <w:color w:val="000000" w:themeColor="text1"/>
          <w:sz w:val="28"/>
          <w:szCs w:val="28"/>
          <w:lang w:eastAsia="ru-RU"/>
        </w:rPr>
        <w:br/>
      </w:r>
      <w:r w:rsidRPr="00F10842">
        <w:rPr>
          <w:rFonts w:ascii="Times New Roman" w:eastAsia="Times New Roman" w:hAnsi="Times New Roman" w:cs="Times New Roman"/>
          <w:color w:val="000000" w:themeColor="text1"/>
          <w:sz w:val="28"/>
          <w:szCs w:val="28"/>
          <w:lang w:eastAsia="ru-RU"/>
        </w:rPr>
        <w:t>в результате этих переговоров создаются преимущественные условия для участия в аукционе в электронной форме и (или) условия для разглашения конфиденциальной информации.</w:t>
      </w:r>
    </w:p>
    <w:p w14:paraId="61D0B04A" w14:textId="77777777" w:rsidR="007454F7" w:rsidRPr="00F10842"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F10842">
        <w:rPr>
          <w:rFonts w:ascii="Times New Roman" w:hAnsi="Times New Roman" w:cs="Times New Roman"/>
          <w:color w:val="000000" w:themeColor="text1"/>
          <w:sz w:val="28"/>
          <w:szCs w:val="28"/>
        </w:rPr>
        <w:t>5. Направление участниками закупки запросов о даче разъяснений положений извещения о проведении аукциона в электронной форме и (или) документации о закупке, размещение в Единой информационной системе таких разъяснений, подача участниками закупки заявок, окончательных предложений, предоставление комиссии доступа к указанным заявкам, сопоставление ценовых предложений, дополнительных ценовых предложений участников закупки, формирование проектов протоколов обеспечиваются оператором электронной площадки на электронной площадке.</w:t>
      </w:r>
    </w:p>
    <w:p w14:paraId="1E07FA33" w14:textId="77777777" w:rsidR="007454F7" w:rsidRPr="00F10842" w:rsidRDefault="007454F7" w:rsidP="007454F7">
      <w:pPr>
        <w:widowControl w:val="0"/>
        <w:tabs>
          <w:tab w:val="left" w:pos="0"/>
          <w:tab w:val="left" w:pos="993"/>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F10842">
        <w:rPr>
          <w:rFonts w:ascii="Times New Roman" w:eastAsia="Calibri" w:hAnsi="Times New Roman" w:cs="Times New Roman"/>
          <w:color w:val="000000" w:themeColor="text1"/>
          <w:sz w:val="28"/>
          <w:szCs w:val="28"/>
        </w:rPr>
        <w:lastRenderedPageBreak/>
        <w:t>6. </w:t>
      </w:r>
      <w:r w:rsidRPr="00F10842">
        <w:rPr>
          <w:rFonts w:ascii="Times New Roman" w:eastAsia="Times New Roman" w:hAnsi="Times New Roman" w:cs="Times New Roman"/>
          <w:color w:val="000000" w:themeColor="text1"/>
          <w:sz w:val="28"/>
          <w:szCs w:val="28"/>
          <w:lang w:eastAsia="ru-RU"/>
        </w:rPr>
        <w:t xml:space="preserve">Обмен между участником закупки, Заказчиком и оператором электронной площадки информацией, связанной с получением аккредитации на электронной площадке, осуществлением аукциона </w:t>
      </w:r>
      <w:r w:rsidR="00C1764E" w:rsidRPr="00F10842">
        <w:rPr>
          <w:rFonts w:ascii="Times New Roman" w:eastAsia="Times New Roman" w:hAnsi="Times New Roman" w:cs="Times New Roman"/>
          <w:color w:val="000000" w:themeColor="text1"/>
          <w:sz w:val="28"/>
          <w:szCs w:val="28"/>
          <w:lang w:eastAsia="ru-RU"/>
        </w:rPr>
        <w:br/>
      </w:r>
      <w:r w:rsidRPr="00F10842">
        <w:rPr>
          <w:rFonts w:ascii="Times New Roman" w:eastAsia="Times New Roman" w:hAnsi="Times New Roman" w:cs="Times New Roman"/>
          <w:color w:val="000000" w:themeColor="text1"/>
          <w:sz w:val="28"/>
          <w:szCs w:val="28"/>
          <w:lang w:eastAsia="ru-RU"/>
        </w:rPr>
        <w:t>в электронной форме, осуществляется на электронной площадке в форме электронных документов.</w:t>
      </w:r>
    </w:p>
    <w:p w14:paraId="33163EE9" w14:textId="77777777" w:rsidR="007454F7" w:rsidRPr="00F10842" w:rsidRDefault="007454F7" w:rsidP="007454F7">
      <w:pPr>
        <w:widowControl w:val="0"/>
        <w:tabs>
          <w:tab w:val="left" w:pos="0"/>
          <w:tab w:val="left" w:pos="993"/>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7. Электронные документы участника закупки, Заказчика, оператора электронной площадки должны быть подписаны усиленной квалифицированной электронной подписью лица, имеющего право действовать от имени соответственно участника закупки, Заказчика, оператора электронной площадки.</w:t>
      </w:r>
    </w:p>
    <w:p w14:paraId="5DC0AB9F" w14:textId="74BA3F2F" w:rsidR="00F45D0A" w:rsidRPr="00F10842" w:rsidRDefault="00F45D0A" w:rsidP="007454F7">
      <w:pPr>
        <w:widowControl w:val="0"/>
        <w:tabs>
          <w:tab w:val="left" w:pos="0"/>
          <w:tab w:val="left" w:pos="993"/>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8.</w:t>
      </w:r>
      <w:r w:rsidR="00F70D2A" w:rsidRPr="00F10842">
        <w:rPr>
          <w:rFonts w:ascii="Times New Roman" w:eastAsia="Times New Roman" w:hAnsi="Times New Roman" w:cs="Times New Roman"/>
          <w:color w:val="000000" w:themeColor="text1"/>
          <w:sz w:val="28"/>
          <w:szCs w:val="28"/>
          <w:lang w:val="en-US" w:eastAsia="ru-RU"/>
        </w:rPr>
        <w:t> </w:t>
      </w:r>
      <w:r w:rsidRPr="00F10842">
        <w:rPr>
          <w:rFonts w:ascii="Times New Roman" w:eastAsia="Times New Roman" w:hAnsi="Times New Roman" w:cs="Times New Roman"/>
          <w:color w:val="000000" w:themeColor="text1"/>
          <w:sz w:val="28"/>
          <w:szCs w:val="28"/>
          <w:lang w:eastAsia="ru-RU"/>
        </w:rPr>
        <w:t xml:space="preserve">Информация о проведении аукциона в электронной форме, включая извещение о проведении аукциона в электронной форме, документацию о закупке, проект договора, размещается Заказчиком в Единой информационной системе, за исключением случаев, предусмотренных Федеральным законом № 223-ФЗ, не менее чем за пятнадцать дней до установленной в документации об аукционе в электронной форме даты окончания срока подачи заявок на участие в аукционе в электронной форме, за исключением случая, установленного пунктом 17 </w:t>
      </w:r>
      <w:r w:rsidR="0066150C" w:rsidRPr="00F10842">
        <w:rPr>
          <w:rFonts w:ascii="Times New Roman" w:eastAsia="Times New Roman" w:hAnsi="Times New Roman" w:cs="Times New Roman"/>
          <w:color w:val="000000" w:themeColor="text1"/>
          <w:sz w:val="28"/>
          <w:szCs w:val="28"/>
          <w:lang w:eastAsia="ru-RU"/>
        </w:rPr>
        <w:t>раздела 3 главы VII.</w:t>
      </w:r>
    </w:p>
    <w:p w14:paraId="59BAAC27" w14:textId="77777777" w:rsidR="007454F7" w:rsidRPr="00F10842"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zh-CN"/>
        </w:rPr>
      </w:pPr>
      <w:r w:rsidRPr="00F10842">
        <w:rPr>
          <w:rFonts w:ascii="Times New Roman" w:hAnsi="Times New Roman" w:cs="Times New Roman"/>
          <w:color w:val="000000" w:themeColor="text1"/>
          <w:sz w:val="28"/>
          <w:szCs w:val="28"/>
        </w:rPr>
        <w:t>9. </w:t>
      </w:r>
      <w:r w:rsidRPr="00F10842">
        <w:rPr>
          <w:rFonts w:ascii="Times New Roman" w:eastAsia="Times New Roman" w:hAnsi="Times New Roman" w:cs="Times New Roman"/>
          <w:color w:val="000000" w:themeColor="text1"/>
          <w:sz w:val="28"/>
          <w:szCs w:val="28"/>
          <w:lang w:eastAsia="zh-CN"/>
        </w:rPr>
        <w:t>В извещении о проведении аукциона в электронной форме должны быть указаны следующие сведения:</w:t>
      </w:r>
    </w:p>
    <w:p w14:paraId="696B3E30" w14:textId="77777777" w:rsidR="007454F7" w:rsidRPr="00F10842"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F10842">
        <w:rPr>
          <w:rFonts w:ascii="Times New Roman" w:eastAsia="Times New Roman" w:hAnsi="Times New Roman" w:cs="Times New Roman"/>
          <w:color w:val="000000" w:themeColor="text1"/>
          <w:sz w:val="28"/>
          <w:szCs w:val="28"/>
          <w:lang w:eastAsia="zh-CN"/>
        </w:rPr>
        <w:t>1) способ закупки;</w:t>
      </w:r>
    </w:p>
    <w:p w14:paraId="523DB877" w14:textId="77777777" w:rsidR="007454F7" w:rsidRPr="00F10842"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F10842">
        <w:rPr>
          <w:rFonts w:ascii="Times New Roman" w:eastAsia="Times New Roman" w:hAnsi="Times New Roman" w:cs="Times New Roman"/>
          <w:color w:val="000000" w:themeColor="text1"/>
          <w:sz w:val="28"/>
          <w:szCs w:val="28"/>
          <w:lang w:eastAsia="zh-CN"/>
        </w:rPr>
        <w:t>2) наименование, место нахождения, почтовый адрес, адрес электронной почты, номер контактного телефона Заказчика;</w:t>
      </w:r>
    </w:p>
    <w:p w14:paraId="24DA7ED4" w14:textId="77777777" w:rsidR="007454F7" w:rsidRPr="00F10842"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F10842">
        <w:rPr>
          <w:rFonts w:ascii="Times New Roman" w:eastAsia="Times New Roman" w:hAnsi="Times New Roman" w:cs="Times New Roman"/>
          <w:color w:val="000000" w:themeColor="text1"/>
          <w:sz w:val="28"/>
          <w:szCs w:val="28"/>
          <w:lang w:eastAsia="zh-CN"/>
        </w:rPr>
        <w:t>3) предмет договора с указанием количества поставляемого товара, объема выполняемой работы, оказываемой услуги, а также краткое описание предмета закупки</w:t>
      </w:r>
      <w:r w:rsidRPr="00F10842">
        <w:rPr>
          <w:rFonts w:ascii="Times New Roman" w:eastAsia="Calibri" w:hAnsi="Times New Roman" w:cs="Times New Roman"/>
          <w:color w:val="000000" w:themeColor="text1"/>
          <w:sz w:val="28"/>
          <w:szCs w:val="28"/>
        </w:rPr>
        <w:t xml:space="preserve"> </w:t>
      </w:r>
      <w:r w:rsidRPr="00F10842">
        <w:rPr>
          <w:rFonts w:ascii="Times New Roman" w:eastAsia="Times New Roman" w:hAnsi="Times New Roman" w:cs="Times New Roman"/>
          <w:color w:val="000000" w:themeColor="text1"/>
          <w:sz w:val="28"/>
          <w:szCs w:val="28"/>
          <w:lang w:eastAsia="zh-CN"/>
        </w:rPr>
        <w:t>в соответствии с частью 6.1 статьи 3 Федерального закона № 223-ФЗ;</w:t>
      </w:r>
    </w:p>
    <w:p w14:paraId="6D405D6F" w14:textId="77777777" w:rsidR="007454F7" w:rsidRPr="00F10842"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F10842">
        <w:rPr>
          <w:rFonts w:ascii="Times New Roman" w:eastAsia="Times New Roman" w:hAnsi="Times New Roman" w:cs="Times New Roman"/>
          <w:color w:val="000000" w:themeColor="text1"/>
          <w:sz w:val="28"/>
          <w:szCs w:val="28"/>
          <w:lang w:eastAsia="zh-CN"/>
        </w:rPr>
        <w:t>4) место поставки товара, выполнения работы, оказания услуги;</w:t>
      </w:r>
    </w:p>
    <w:p w14:paraId="594D6408" w14:textId="44CB2FA2" w:rsidR="007454F7" w:rsidRPr="00F10842"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zh-CN"/>
        </w:rPr>
        <w:lastRenderedPageBreak/>
        <w:t>5) </w:t>
      </w:r>
      <w:r w:rsidRPr="00F10842">
        <w:rPr>
          <w:rFonts w:ascii="Times New Roman" w:eastAsia="Times New Roman" w:hAnsi="Times New Roman" w:cs="Times New Roman"/>
          <w:color w:val="000000" w:themeColor="text1"/>
          <w:sz w:val="28"/>
          <w:szCs w:val="28"/>
        </w:rPr>
        <w:t xml:space="preserve">сведения о </w:t>
      </w:r>
      <w:r w:rsidR="00852674" w:rsidRPr="00F10842">
        <w:rPr>
          <w:rFonts w:ascii="Times New Roman" w:eastAsia="Times New Roman" w:hAnsi="Times New Roman" w:cs="Times New Roman"/>
          <w:color w:val="000000" w:themeColor="text1"/>
          <w:sz w:val="28"/>
          <w:szCs w:val="28"/>
        </w:rPr>
        <w:t>НМЦД</w:t>
      </w:r>
      <w:r w:rsidRPr="00F10842">
        <w:rPr>
          <w:rFonts w:ascii="Times New Roman" w:eastAsia="Times New Roman" w:hAnsi="Times New Roman" w:cs="Times New Roman"/>
          <w:color w:val="000000" w:themeColor="text1"/>
          <w:sz w:val="28"/>
          <w:szCs w:val="28"/>
        </w:rPr>
        <w:t>, либо формула цены и максимальное значение цены договора, либо цена единицы товара, работы, услуги и максимальное значение цены договора;</w:t>
      </w:r>
    </w:p>
    <w:p w14:paraId="090378BA" w14:textId="77777777" w:rsidR="007454F7" w:rsidRPr="00F10842"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F10842">
        <w:rPr>
          <w:rFonts w:ascii="Times New Roman" w:eastAsia="Times New Roman" w:hAnsi="Times New Roman" w:cs="Times New Roman"/>
          <w:color w:val="000000" w:themeColor="text1"/>
          <w:sz w:val="28"/>
          <w:szCs w:val="28"/>
          <w:lang w:eastAsia="zh-CN"/>
        </w:rPr>
        <w:t xml:space="preserve">6) срок, место и порядок предоставления документации о закупке, размер, порядок и сроки внесения платы, взимаемой Заказчиком </w:t>
      </w:r>
      <w:r w:rsidRPr="00F10842">
        <w:rPr>
          <w:rFonts w:ascii="Times New Roman" w:eastAsia="Times New Roman" w:hAnsi="Times New Roman" w:cs="Times New Roman"/>
          <w:color w:val="000000" w:themeColor="text1"/>
          <w:sz w:val="28"/>
          <w:szCs w:val="28"/>
          <w:lang w:eastAsia="zh-CN"/>
        </w:rPr>
        <w:br/>
        <w:t xml:space="preserve">за предоставление данной документации, если такая плата установлена Заказчиком, за исключением случаев предоставления документации </w:t>
      </w:r>
      <w:r w:rsidRPr="00F10842">
        <w:rPr>
          <w:rFonts w:ascii="Times New Roman" w:eastAsia="Times New Roman" w:hAnsi="Times New Roman" w:cs="Times New Roman"/>
          <w:color w:val="000000" w:themeColor="text1"/>
          <w:sz w:val="28"/>
          <w:szCs w:val="28"/>
          <w:lang w:eastAsia="zh-CN"/>
        </w:rPr>
        <w:br/>
        <w:t>о закупке в форме электронного документа;</w:t>
      </w:r>
    </w:p>
    <w:p w14:paraId="653B27AC" w14:textId="77777777" w:rsidR="007454F7" w:rsidRPr="00F10842"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F10842">
        <w:rPr>
          <w:rFonts w:ascii="Times New Roman" w:eastAsia="Times New Roman" w:hAnsi="Times New Roman" w:cs="Times New Roman"/>
          <w:color w:val="000000" w:themeColor="text1"/>
          <w:sz w:val="28"/>
          <w:szCs w:val="28"/>
          <w:lang w:eastAsia="zh-CN"/>
        </w:rPr>
        <w:t xml:space="preserve">7) порядок, дата начала, дата и время окончания срока подачи заявок </w:t>
      </w:r>
      <w:r w:rsidR="00531B7E" w:rsidRPr="00F10842">
        <w:rPr>
          <w:rFonts w:ascii="Times New Roman" w:eastAsia="Times New Roman" w:hAnsi="Times New Roman" w:cs="Times New Roman"/>
          <w:color w:val="000000" w:themeColor="text1"/>
          <w:sz w:val="28"/>
          <w:szCs w:val="28"/>
          <w:lang w:eastAsia="zh-CN"/>
        </w:rPr>
        <w:br/>
      </w:r>
      <w:r w:rsidRPr="00F10842">
        <w:rPr>
          <w:rFonts w:ascii="Times New Roman" w:eastAsia="Times New Roman" w:hAnsi="Times New Roman" w:cs="Times New Roman"/>
          <w:color w:val="000000" w:themeColor="text1"/>
          <w:sz w:val="28"/>
          <w:szCs w:val="28"/>
          <w:lang w:eastAsia="zh-CN"/>
        </w:rPr>
        <w:t>на участие в закупке и порядок подведения итогов аукциона в электронной форме, включая дату проведения аукциона;</w:t>
      </w:r>
    </w:p>
    <w:p w14:paraId="296DE2DA" w14:textId="77777777" w:rsidR="007454F7" w:rsidRPr="00F10842"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F10842">
        <w:rPr>
          <w:rFonts w:ascii="Times New Roman" w:eastAsia="Times New Roman" w:hAnsi="Times New Roman" w:cs="Times New Roman"/>
          <w:color w:val="000000" w:themeColor="text1"/>
          <w:sz w:val="28"/>
          <w:szCs w:val="28"/>
          <w:lang w:eastAsia="zh-CN"/>
        </w:rPr>
        <w:t>8) адрес электронной площадки в сети «Интернет»;</w:t>
      </w:r>
    </w:p>
    <w:p w14:paraId="5E340EBE" w14:textId="77777777" w:rsidR="0022303C" w:rsidRPr="00F10842" w:rsidRDefault="0022303C" w:rsidP="0022303C">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F10842">
        <w:rPr>
          <w:rFonts w:ascii="Times New Roman" w:eastAsia="Times New Roman" w:hAnsi="Times New Roman" w:cs="Times New Roman"/>
          <w:color w:val="000000" w:themeColor="text1"/>
          <w:sz w:val="28"/>
          <w:szCs w:val="28"/>
          <w:lang w:eastAsia="zh-CN"/>
        </w:rPr>
        <w:t xml:space="preserve">9) размер обеспечения заявки на участие в закупке, порядок и срок </w:t>
      </w:r>
      <w:r w:rsidRPr="00F10842">
        <w:rPr>
          <w:rFonts w:ascii="Times New Roman" w:eastAsia="Times New Roman" w:hAnsi="Times New Roman" w:cs="Times New Roman"/>
          <w:color w:val="000000" w:themeColor="text1"/>
          <w:sz w:val="28"/>
          <w:szCs w:val="28"/>
          <w:lang w:eastAsia="zh-CN"/>
        </w:rPr>
        <w:br/>
        <w:t xml:space="preserve">его предоставления в случае установления требования обеспечения заявки </w:t>
      </w:r>
      <w:r w:rsidRPr="00F10842">
        <w:rPr>
          <w:rFonts w:ascii="Times New Roman" w:eastAsia="Times New Roman" w:hAnsi="Times New Roman" w:cs="Times New Roman"/>
          <w:color w:val="000000" w:themeColor="text1"/>
          <w:sz w:val="28"/>
          <w:szCs w:val="28"/>
          <w:lang w:eastAsia="zh-CN"/>
        </w:rPr>
        <w:br/>
        <w:t>на участие в закупке;</w:t>
      </w:r>
    </w:p>
    <w:p w14:paraId="03F97361" w14:textId="0E267E98" w:rsidR="0022303C" w:rsidRPr="00F10842" w:rsidRDefault="0022303C" w:rsidP="0022303C">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F10842">
        <w:rPr>
          <w:rFonts w:ascii="Times New Roman" w:eastAsia="Times New Roman" w:hAnsi="Times New Roman" w:cs="Times New Roman"/>
          <w:color w:val="000000" w:themeColor="text1"/>
          <w:sz w:val="28"/>
          <w:szCs w:val="28"/>
          <w:lang w:eastAsia="zh-CN"/>
        </w:rPr>
        <w:t xml:space="preserve">10) размер обеспечения исполнения договора, порядок и срок </w:t>
      </w:r>
      <w:r w:rsidRPr="00F10842">
        <w:rPr>
          <w:rFonts w:ascii="Times New Roman" w:eastAsia="Times New Roman" w:hAnsi="Times New Roman" w:cs="Times New Roman"/>
          <w:color w:val="000000" w:themeColor="text1"/>
          <w:sz w:val="28"/>
          <w:szCs w:val="28"/>
          <w:lang w:eastAsia="zh-CN"/>
        </w:rPr>
        <w:br/>
        <w:t>его предоставления, а также основное обязательство, исполнение которого обеспечивается (в случае установления требования обеспечения исполнения договора), и срок его исполнения.</w:t>
      </w:r>
    </w:p>
    <w:p w14:paraId="712E6BF6" w14:textId="77777777" w:rsidR="007454F7" w:rsidRPr="00F10842" w:rsidRDefault="007454F7" w:rsidP="007454F7">
      <w:pPr>
        <w:tabs>
          <w:tab w:val="left" w:pos="0"/>
          <w:tab w:val="left" w:pos="540"/>
          <w:tab w:val="left" w:pos="900"/>
          <w:tab w:val="left" w:pos="1701"/>
        </w:tabs>
        <w:suppressAutoHyphens/>
        <w:spacing w:after="0" w:line="360" w:lineRule="auto"/>
        <w:ind w:firstLine="709"/>
        <w:jc w:val="both"/>
        <w:rPr>
          <w:rFonts w:ascii="Times New Roman" w:hAnsi="Times New Roman" w:cs="Times New Roman"/>
          <w:color w:val="000000" w:themeColor="text1"/>
          <w:sz w:val="28"/>
          <w:szCs w:val="28"/>
        </w:rPr>
      </w:pPr>
      <w:r w:rsidRPr="00F10842">
        <w:rPr>
          <w:rFonts w:ascii="Times New Roman" w:eastAsia="Times New Roman" w:hAnsi="Times New Roman" w:cs="Times New Roman"/>
          <w:color w:val="000000" w:themeColor="text1"/>
          <w:sz w:val="28"/>
          <w:szCs w:val="28"/>
          <w:lang w:eastAsia="zh-CN"/>
        </w:rPr>
        <w:t>10. Для проведения аукциона в электронной форме Заказчик разрабатывает и утверждает документацию о закупке, которая</w:t>
      </w:r>
      <w:r w:rsidRPr="00F10842">
        <w:rPr>
          <w:rFonts w:ascii="Times New Roman" w:hAnsi="Times New Roman" w:cs="Times New Roman"/>
          <w:color w:val="000000" w:themeColor="text1"/>
          <w:sz w:val="28"/>
          <w:szCs w:val="28"/>
        </w:rPr>
        <w:t xml:space="preserve"> размещается </w:t>
      </w:r>
      <w:r w:rsidR="00CB3663" w:rsidRPr="00F10842">
        <w:rPr>
          <w:rFonts w:ascii="Times New Roman" w:hAnsi="Times New Roman" w:cs="Times New Roman"/>
          <w:color w:val="000000" w:themeColor="text1"/>
          <w:sz w:val="28"/>
          <w:szCs w:val="28"/>
        </w:rPr>
        <w:br/>
      </w:r>
      <w:r w:rsidRPr="00F10842">
        <w:rPr>
          <w:rFonts w:ascii="Times New Roman" w:hAnsi="Times New Roman" w:cs="Times New Roman"/>
          <w:color w:val="000000" w:themeColor="text1"/>
          <w:sz w:val="28"/>
          <w:szCs w:val="28"/>
        </w:rPr>
        <w:t>в Единой информационной системе вместе с извещением о проведении аукциона в электронной форме и включает в себя следующие сведения:</w:t>
      </w:r>
    </w:p>
    <w:p w14:paraId="1CF0BC33" w14:textId="77777777" w:rsidR="007454F7" w:rsidRPr="00F10842" w:rsidRDefault="007454F7" w:rsidP="007454F7">
      <w:pPr>
        <w:tabs>
          <w:tab w:val="left" w:pos="0"/>
          <w:tab w:val="left" w:pos="540"/>
          <w:tab w:val="left" w:pos="900"/>
          <w:tab w:val="left" w:pos="1701"/>
        </w:tabs>
        <w:suppressAutoHyphens/>
        <w:spacing w:after="0" w:line="360" w:lineRule="auto"/>
        <w:ind w:firstLine="709"/>
        <w:jc w:val="both"/>
        <w:rPr>
          <w:rFonts w:ascii="Times New Roman" w:hAnsi="Times New Roman" w:cs="Times New Roman"/>
          <w:color w:val="000000" w:themeColor="text1"/>
          <w:sz w:val="28"/>
          <w:szCs w:val="28"/>
        </w:rPr>
      </w:pPr>
      <w:r w:rsidRPr="00F10842">
        <w:rPr>
          <w:rFonts w:ascii="Times New Roman" w:hAnsi="Times New Roman" w:cs="Times New Roman"/>
          <w:color w:val="000000" w:themeColor="text1"/>
          <w:sz w:val="28"/>
          <w:szCs w:val="28"/>
        </w:rPr>
        <w:t xml:space="preserve">1) описание предмета закупки с учетом требований Положения </w:t>
      </w:r>
      <w:r w:rsidRPr="00F10842">
        <w:rPr>
          <w:rFonts w:ascii="Times New Roman" w:hAnsi="Times New Roman" w:cs="Times New Roman"/>
          <w:color w:val="000000" w:themeColor="text1"/>
          <w:sz w:val="28"/>
          <w:szCs w:val="28"/>
        </w:rPr>
        <w:br/>
        <w:t>о закупке;</w:t>
      </w:r>
    </w:p>
    <w:p w14:paraId="5A70AAE5" w14:textId="77777777" w:rsidR="007454F7" w:rsidRPr="00F10842" w:rsidRDefault="007454F7" w:rsidP="007454F7">
      <w:pPr>
        <w:tabs>
          <w:tab w:val="left" w:pos="0"/>
          <w:tab w:val="left" w:pos="540"/>
          <w:tab w:val="left" w:pos="900"/>
          <w:tab w:val="left" w:pos="1701"/>
        </w:tabs>
        <w:suppressAutoHyphens/>
        <w:spacing w:after="0" w:line="360" w:lineRule="auto"/>
        <w:ind w:firstLine="709"/>
        <w:jc w:val="both"/>
        <w:rPr>
          <w:rFonts w:ascii="Times New Roman" w:hAnsi="Times New Roman" w:cs="Times New Roman"/>
          <w:color w:val="000000" w:themeColor="text1"/>
          <w:sz w:val="28"/>
          <w:szCs w:val="28"/>
        </w:rPr>
      </w:pPr>
      <w:r w:rsidRPr="00F10842">
        <w:rPr>
          <w:rFonts w:ascii="Times New Roman" w:hAnsi="Times New Roman" w:cs="Times New Roman"/>
          <w:color w:val="000000" w:themeColor="text1"/>
          <w:sz w:val="28"/>
          <w:szCs w:val="28"/>
        </w:rPr>
        <w:t xml:space="preserve">2) требования к содержанию, форме, оформлению и составу заявок </w:t>
      </w:r>
      <w:r w:rsidR="00531B7E" w:rsidRPr="00F10842">
        <w:rPr>
          <w:rFonts w:ascii="Times New Roman" w:hAnsi="Times New Roman" w:cs="Times New Roman"/>
          <w:color w:val="000000" w:themeColor="text1"/>
          <w:sz w:val="28"/>
          <w:szCs w:val="28"/>
        </w:rPr>
        <w:br/>
      </w:r>
      <w:r w:rsidRPr="00F10842">
        <w:rPr>
          <w:rFonts w:ascii="Times New Roman" w:hAnsi="Times New Roman" w:cs="Times New Roman"/>
          <w:color w:val="000000" w:themeColor="text1"/>
          <w:sz w:val="28"/>
          <w:szCs w:val="28"/>
        </w:rPr>
        <w:t>на участие в аукционе в электронной форме,</w:t>
      </w:r>
      <w:r w:rsidRPr="00F10842">
        <w:rPr>
          <w:rFonts w:ascii="Times New Roman" w:eastAsia="Times New Roman" w:hAnsi="Times New Roman" w:cs="Times New Roman"/>
          <w:color w:val="000000" w:themeColor="text1"/>
          <w:sz w:val="28"/>
          <w:szCs w:val="28"/>
          <w:lang w:eastAsia="zh-CN"/>
        </w:rPr>
        <w:t xml:space="preserve"> в том числе исчерпывающий перечень документов, которые должны быть представлены в составе заявки</w:t>
      </w:r>
      <w:r w:rsidRPr="00F10842">
        <w:rPr>
          <w:rFonts w:ascii="Times New Roman" w:hAnsi="Times New Roman" w:cs="Times New Roman"/>
          <w:color w:val="000000" w:themeColor="text1"/>
          <w:sz w:val="28"/>
          <w:szCs w:val="28"/>
        </w:rPr>
        <w:t>;</w:t>
      </w:r>
    </w:p>
    <w:p w14:paraId="2F590023" w14:textId="77777777" w:rsidR="007454F7" w:rsidRPr="00F10842"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F10842">
        <w:rPr>
          <w:rFonts w:ascii="Times New Roman" w:hAnsi="Times New Roman" w:cs="Times New Roman"/>
          <w:color w:val="000000" w:themeColor="text1"/>
          <w:sz w:val="28"/>
          <w:szCs w:val="28"/>
        </w:rPr>
        <w:lastRenderedPageBreak/>
        <w:t>3) требования к описанию участниками</w:t>
      </w:r>
      <w:r w:rsidRPr="00F10842">
        <w:rPr>
          <w:rFonts w:ascii="Times New Roman" w:eastAsia="Times New Roman" w:hAnsi="Times New Roman" w:cs="Times New Roman"/>
          <w:color w:val="000000" w:themeColor="text1"/>
          <w:sz w:val="28"/>
          <w:szCs w:val="28"/>
          <w:lang w:eastAsia="zh-CN"/>
        </w:rPr>
        <w:t xml:space="preserve"> закупки поставляемого товара, который является предметом закупки, его функциональных характеристик (потребительских свойств), его количественных </w:t>
      </w:r>
      <w:r w:rsidR="00C1764E" w:rsidRPr="00F10842">
        <w:rPr>
          <w:rFonts w:ascii="Times New Roman" w:eastAsia="Times New Roman" w:hAnsi="Times New Roman" w:cs="Times New Roman"/>
          <w:color w:val="000000" w:themeColor="text1"/>
          <w:sz w:val="28"/>
          <w:szCs w:val="28"/>
          <w:lang w:eastAsia="zh-CN"/>
        </w:rPr>
        <w:br/>
      </w:r>
      <w:r w:rsidRPr="00F10842">
        <w:rPr>
          <w:rFonts w:ascii="Times New Roman" w:eastAsia="Times New Roman" w:hAnsi="Times New Roman" w:cs="Times New Roman"/>
          <w:color w:val="000000" w:themeColor="text1"/>
          <w:sz w:val="28"/>
          <w:szCs w:val="28"/>
          <w:lang w:eastAsia="zh-CN"/>
        </w:rPr>
        <w:t>и качественных характеристик, требования к описанию участниками закупки выполняемой работы, оказываемой услуги, которые являются предметом закупки,</w:t>
      </w:r>
      <w:r w:rsidR="00C1764E" w:rsidRPr="00F10842">
        <w:rPr>
          <w:rFonts w:ascii="Times New Roman" w:eastAsia="Times New Roman" w:hAnsi="Times New Roman" w:cs="Times New Roman"/>
          <w:color w:val="000000" w:themeColor="text1"/>
          <w:sz w:val="28"/>
          <w:szCs w:val="28"/>
          <w:lang w:eastAsia="zh-CN"/>
        </w:rPr>
        <w:t xml:space="preserve"> </w:t>
      </w:r>
      <w:r w:rsidRPr="00F10842">
        <w:rPr>
          <w:rFonts w:ascii="Times New Roman" w:eastAsia="Times New Roman" w:hAnsi="Times New Roman" w:cs="Times New Roman"/>
          <w:color w:val="000000" w:themeColor="text1"/>
          <w:sz w:val="28"/>
          <w:szCs w:val="28"/>
          <w:lang w:eastAsia="zh-CN"/>
        </w:rPr>
        <w:t>их количественных и качественных характеристик;</w:t>
      </w:r>
    </w:p>
    <w:p w14:paraId="04671C9B" w14:textId="7E31367B" w:rsidR="007454F7" w:rsidRPr="00F10842"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4) </w:t>
      </w:r>
      <w:r w:rsidRPr="00F10842">
        <w:rPr>
          <w:rFonts w:ascii="Times New Roman" w:eastAsia="Times New Roman" w:hAnsi="Times New Roman" w:cs="Times New Roman"/>
          <w:color w:val="000000" w:themeColor="text1"/>
          <w:sz w:val="28"/>
          <w:szCs w:val="28"/>
        </w:rPr>
        <w:t xml:space="preserve">сведения о </w:t>
      </w:r>
      <w:r w:rsidR="00F70D2A" w:rsidRPr="00F10842">
        <w:rPr>
          <w:rFonts w:ascii="Times New Roman" w:eastAsia="Times New Roman" w:hAnsi="Times New Roman" w:cs="Times New Roman"/>
          <w:color w:val="000000" w:themeColor="text1"/>
          <w:sz w:val="28"/>
          <w:szCs w:val="28"/>
        </w:rPr>
        <w:t>НМЦД</w:t>
      </w:r>
      <w:r w:rsidRPr="00F10842">
        <w:rPr>
          <w:rFonts w:ascii="Times New Roman" w:eastAsia="Times New Roman" w:hAnsi="Times New Roman" w:cs="Times New Roman"/>
          <w:color w:val="000000" w:themeColor="text1"/>
          <w:sz w:val="28"/>
          <w:szCs w:val="28"/>
        </w:rPr>
        <w:t>, либо формула цены и максимальное значение цены договора, либо цена единицы товара, работы, услуги и максимальное значение цены договора;</w:t>
      </w:r>
    </w:p>
    <w:p w14:paraId="02C10A47" w14:textId="77777777" w:rsidR="007454F7" w:rsidRPr="00F10842"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zh-CN"/>
        </w:rPr>
      </w:pPr>
      <w:r w:rsidRPr="00F10842">
        <w:rPr>
          <w:rFonts w:ascii="Times New Roman" w:eastAsia="Times New Roman" w:hAnsi="Times New Roman" w:cs="Times New Roman"/>
          <w:color w:val="000000" w:themeColor="text1"/>
          <w:sz w:val="28"/>
          <w:szCs w:val="28"/>
          <w:lang w:eastAsia="zh-CN"/>
        </w:rPr>
        <w:t>5) форма, сроки и порядок оплаты товара, работы, услуги;</w:t>
      </w:r>
    </w:p>
    <w:p w14:paraId="42B40076" w14:textId="5543BD0E" w:rsidR="007454F7" w:rsidRPr="00F10842"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F10842">
        <w:rPr>
          <w:rFonts w:ascii="Times New Roman" w:eastAsia="Times New Roman" w:hAnsi="Times New Roman" w:cs="Times New Roman"/>
          <w:color w:val="000000" w:themeColor="text1"/>
          <w:sz w:val="28"/>
          <w:szCs w:val="28"/>
          <w:lang w:eastAsia="zh-CN"/>
        </w:rPr>
        <w:t>6) </w:t>
      </w:r>
      <w:r w:rsidRPr="00F10842">
        <w:rPr>
          <w:rFonts w:ascii="Times New Roman" w:eastAsia="Times New Roman" w:hAnsi="Times New Roman" w:cs="Times New Roman"/>
          <w:color w:val="000000" w:themeColor="text1"/>
          <w:sz w:val="28"/>
          <w:szCs w:val="28"/>
        </w:rPr>
        <w:t xml:space="preserve">обоснование </w:t>
      </w:r>
      <w:r w:rsidR="00354582" w:rsidRPr="00F10842">
        <w:rPr>
          <w:rFonts w:ascii="Times New Roman" w:eastAsia="Times New Roman" w:hAnsi="Times New Roman" w:cs="Times New Roman"/>
          <w:color w:val="000000" w:themeColor="text1"/>
          <w:sz w:val="28"/>
          <w:szCs w:val="28"/>
        </w:rPr>
        <w:t>НМЦД</w:t>
      </w:r>
      <w:r w:rsidRPr="00F10842">
        <w:rPr>
          <w:rFonts w:ascii="Times New Roman" w:eastAsia="Times New Roman" w:hAnsi="Times New Roman" w:cs="Times New Roman"/>
          <w:color w:val="000000" w:themeColor="text1"/>
          <w:sz w:val="28"/>
          <w:szCs w:val="28"/>
        </w:rPr>
        <w:t xml:space="preserve">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p>
    <w:p w14:paraId="0E829154" w14:textId="77777777" w:rsidR="007454F7" w:rsidRPr="00F10842"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F10842">
        <w:rPr>
          <w:rFonts w:ascii="Times New Roman" w:eastAsia="Times New Roman" w:hAnsi="Times New Roman" w:cs="Times New Roman"/>
          <w:color w:val="000000" w:themeColor="text1"/>
          <w:sz w:val="28"/>
          <w:szCs w:val="28"/>
          <w:lang w:eastAsia="zh-CN"/>
        </w:rPr>
        <w:t xml:space="preserve">7) порядок, место, дата начала и дата окончания срока подачи заявок </w:t>
      </w:r>
      <w:r w:rsidR="00531B7E" w:rsidRPr="00F10842">
        <w:rPr>
          <w:rFonts w:ascii="Times New Roman" w:eastAsia="Times New Roman" w:hAnsi="Times New Roman" w:cs="Times New Roman"/>
          <w:color w:val="000000" w:themeColor="text1"/>
          <w:sz w:val="28"/>
          <w:szCs w:val="28"/>
          <w:lang w:eastAsia="zh-CN"/>
        </w:rPr>
        <w:br/>
      </w:r>
      <w:r w:rsidRPr="00F10842">
        <w:rPr>
          <w:rFonts w:ascii="Times New Roman" w:eastAsia="Times New Roman" w:hAnsi="Times New Roman" w:cs="Times New Roman"/>
          <w:color w:val="000000" w:themeColor="text1"/>
          <w:sz w:val="28"/>
          <w:szCs w:val="28"/>
          <w:lang w:eastAsia="zh-CN"/>
        </w:rPr>
        <w:t>на участие в аукционе в электронной форме;</w:t>
      </w:r>
    </w:p>
    <w:p w14:paraId="420E018E" w14:textId="77777777" w:rsidR="007454F7" w:rsidRPr="00F10842" w:rsidRDefault="007454F7" w:rsidP="007454F7">
      <w:pPr>
        <w:tabs>
          <w:tab w:val="left" w:pos="0"/>
          <w:tab w:val="left" w:pos="540"/>
          <w:tab w:val="left" w:pos="900"/>
          <w:tab w:val="left" w:pos="1701"/>
        </w:tabs>
        <w:suppressAutoHyphens/>
        <w:spacing w:after="0" w:line="360" w:lineRule="auto"/>
        <w:ind w:firstLine="709"/>
        <w:jc w:val="both"/>
        <w:rPr>
          <w:rFonts w:ascii="Times New Roman" w:eastAsia="Calibri" w:hAnsi="Times New Roman" w:cs="Times New Roman"/>
          <w:color w:val="000000" w:themeColor="text1"/>
          <w:sz w:val="28"/>
          <w:szCs w:val="28"/>
        </w:rPr>
      </w:pPr>
      <w:r w:rsidRPr="00F10842">
        <w:rPr>
          <w:rFonts w:ascii="Times New Roman" w:eastAsia="Times New Roman" w:hAnsi="Times New Roman" w:cs="Times New Roman"/>
          <w:color w:val="000000" w:themeColor="text1"/>
          <w:sz w:val="28"/>
          <w:szCs w:val="28"/>
          <w:lang w:eastAsia="zh-CN"/>
        </w:rPr>
        <w:t>8) </w:t>
      </w:r>
      <w:r w:rsidRPr="00F10842">
        <w:rPr>
          <w:rFonts w:ascii="Times New Roman" w:eastAsia="Calibri" w:hAnsi="Times New Roman" w:cs="Times New Roman"/>
          <w:color w:val="000000" w:themeColor="text1"/>
          <w:sz w:val="28"/>
          <w:szCs w:val="28"/>
        </w:rPr>
        <w:t>требования к участникам закупки;</w:t>
      </w:r>
    </w:p>
    <w:p w14:paraId="2E5E8DB6" w14:textId="77777777" w:rsidR="007454F7" w:rsidRPr="00F10842"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F10842">
        <w:rPr>
          <w:rFonts w:ascii="Times New Roman" w:eastAsia="Calibri" w:hAnsi="Times New Roman" w:cs="Times New Roman"/>
          <w:color w:val="000000" w:themeColor="text1"/>
          <w:sz w:val="28"/>
          <w:szCs w:val="28"/>
        </w:rPr>
        <w:t xml:space="preserve">9) требования к участникам закупки и привлекаемым </w:t>
      </w:r>
      <w:r w:rsidR="00531B7E" w:rsidRPr="00F10842">
        <w:rPr>
          <w:rFonts w:ascii="Times New Roman" w:eastAsia="Calibri" w:hAnsi="Times New Roman" w:cs="Times New Roman"/>
          <w:color w:val="000000" w:themeColor="text1"/>
          <w:sz w:val="28"/>
          <w:szCs w:val="28"/>
        </w:rPr>
        <w:br/>
      </w:r>
      <w:r w:rsidRPr="00F10842">
        <w:rPr>
          <w:rFonts w:ascii="Times New Roman" w:eastAsia="Calibri" w:hAnsi="Times New Roman" w:cs="Times New Roman"/>
          <w:color w:val="000000" w:themeColor="text1"/>
          <w:sz w:val="28"/>
          <w:szCs w:val="28"/>
        </w:rPr>
        <w:t>ими субподрядчикам, соисполнителям и (или) изготовителям товара, являющегося предметом закупки, и перечень документов, представляемых участниками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w:t>
      </w:r>
    </w:p>
    <w:p w14:paraId="7C6F52E2" w14:textId="77777777" w:rsidR="007454F7" w:rsidRPr="00F10842"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F10842">
        <w:rPr>
          <w:rFonts w:ascii="Times New Roman" w:eastAsia="Times New Roman" w:hAnsi="Times New Roman" w:cs="Times New Roman"/>
          <w:color w:val="000000" w:themeColor="text1"/>
          <w:sz w:val="28"/>
          <w:szCs w:val="28"/>
          <w:lang w:eastAsia="zh-CN"/>
        </w:rPr>
        <w:t>10) формы, порядок, дата начала и дата окончания срока предоставления участникам закупки разъяснений положений документации о закупке;</w:t>
      </w:r>
    </w:p>
    <w:p w14:paraId="55CBAB26" w14:textId="77777777" w:rsidR="007454F7" w:rsidRPr="00F10842"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F10842">
        <w:rPr>
          <w:rFonts w:ascii="Times New Roman" w:eastAsia="Times New Roman" w:hAnsi="Times New Roman" w:cs="Times New Roman"/>
          <w:color w:val="000000" w:themeColor="text1"/>
          <w:sz w:val="28"/>
          <w:szCs w:val="28"/>
          <w:lang w:eastAsia="zh-CN"/>
        </w:rPr>
        <w:t xml:space="preserve">11) место и дата рассмотрения заявок на участие в аукционе </w:t>
      </w:r>
      <w:r w:rsidRPr="00F10842">
        <w:rPr>
          <w:rFonts w:ascii="Times New Roman" w:eastAsia="Times New Roman" w:hAnsi="Times New Roman" w:cs="Times New Roman"/>
          <w:color w:val="000000" w:themeColor="text1"/>
          <w:sz w:val="28"/>
          <w:szCs w:val="28"/>
          <w:lang w:eastAsia="zh-CN"/>
        </w:rPr>
        <w:br/>
        <w:t>в электронной форме и подведения итогов закупки, дата проведения аукциона;</w:t>
      </w:r>
    </w:p>
    <w:p w14:paraId="0171C52C" w14:textId="77777777" w:rsidR="007454F7" w:rsidRPr="00F10842"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F10842">
        <w:rPr>
          <w:rFonts w:ascii="Times New Roman" w:eastAsia="Times New Roman" w:hAnsi="Times New Roman" w:cs="Times New Roman"/>
          <w:color w:val="000000" w:themeColor="text1"/>
          <w:sz w:val="28"/>
          <w:szCs w:val="28"/>
          <w:lang w:eastAsia="zh-CN"/>
        </w:rPr>
        <w:lastRenderedPageBreak/>
        <w:t>12) условия допуска к участию в аукционе в электронной форме;</w:t>
      </w:r>
    </w:p>
    <w:p w14:paraId="04A5DFD6" w14:textId="77777777" w:rsidR="007454F7" w:rsidRPr="00F10842"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F10842">
        <w:rPr>
          <w:rFonts w:ascii="Times New Roman" w:eastAsia="Times New Roman" w:hAnsi="Times New Roman" w:cs="Times New Roman"/>
          <w:color w:val="000000" w:themeColor="text1"/>
          <w:sz w:val="28"/>
          <w:szCs w:val="28"/>
          <w:lang w:eastAsia="zh-CN"/>
        </w:rPr>
        <w:t>13) </w:t>
      </w:r>
      <w:r w:rsidRPr="00F10842">
        <w:rPr>
          <w:rFonts w:ascii="Times New Roman" w:hAnsi="Times New Roman" w:cs="Times New Roman"/>
          <w:color w:val="000000" w:themeColor="text1"/>
          <w:sz w:val="28"/>
          <w:szCs w:val="28"/>
        </w:rPr>
        <w:t xml:space="preserve">порядок подачи участниками закупки ценовых предложений, </w:t>
      </w:r>
      <w:r w:rsidRPr="00F10842">
        <w:rPr>
          <w:rFonts w:ascii="Times New Roman" w:hAnsi="Times New Roman" w:cs="Times New Roman"/>
          <w:color w:val="000000" w:themeColor="text1"/>
          <w:sz w:val="28"/>
          <w:szCs w:val="28"/>
        </w:rPr>
        <w:br/>
        <w:t xml:space="preserve">в том числе «шаг аукциона», </w:t>
      </w:r>
      <w:r w:rsidRPr="00F10842">
        <w:rPr>
          <w:rFonts w:ascii="Times New Roman" w:eastAsia="Times New Roman" w:hAnsi="Times New Roman" w:cs="Times New Roman"/>
          <w:color w:val="000000" w:themeColor="text1"/>
          <w:sz w:val="28"/>
          <w:szCs w:val="28"/>
          <w:lang w:eastAsia="zh-CN"/>
        </w:rPr>
        <w:t>условия выбора победителя аукциона;</w:t>
      </w:r>
    </w:p>
    <w:p w14:paraId="259D3098" w14:textId="77777777" w:rsidR="00DD7DDF" w:rsidRPr="00F10842" w:rsidRDefault="00DD7DDF" w:rsidP="00DD7DDF">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F10842">
        <w:rPr>
          <w:rFonts w:ascii="Times New Roman" w:eastAsia="Times New Roman" w:hAnsi="Times New Roman" w:cs="Times New Roman"/>
          <w:color w:val="000000" w:themeColor="text1"/>
          <w:sz w:val="28"/>
          <w:szCs w:val="28"/>
          <w:lang w:eastAsia="zh-CN"/>
        </w:rPr>
        <w:t xml:space="preserve">14) размер обеспечения заявки на участие в закупке, порядок и срок </w:t>
      </w:r>
      <w:r w:rsidRPr="00F10842">
        <w:rPr>
          <w:rFonts w:ascii="Times New Roman" w:eastAsia="Times New Roman" w:hAnsi="Times New Roman" w:cs="Times New Roman"/>
          <w:color w:val="000000" w:themeColor="text1"/>
          <w:sz w:val="28"/>
          <w:szCs w:val="28"/>
          <w:lang w:eastAsia="zh-CN"/>
        </w:rPr>
        <w:br/>
        <w:t xml:space="preserve">его предоставления в случае установления требования обеспечения заявки </w:t>
      </w:r>
      <w:r w:rsidRPr="00F10842">
        <w:rPr>
          <w:rFonts w:ascii="Times New Roman" w:eastAsia="Times New Roman" w:hAnsi="Times New Roman" w:cs="Times New Roman"/>
          <w:color w:val="000000" w:themeColor="text1"/>
          <w:sz w:val="28"/>
          <w:szCs w:val="28"/>
          <w:lang w:eastAsia="zh-CN"/>
        </w:rPr>
        <w:br/>
        <w:t>на участие в закупке;</w:t>
      </w:r>
    </w:p>
    <w:p w14:paraId="761B2319" w14:textId="1A5DF1F7" w:rsidR="00DD7DDF" w:rsidRPr="00F10842" w:rsidRDefault="00DD7DDF" w:rsidP="00DD7DDF">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F10842">
        <w:rPr>
          <w:rFonts w:ascii="Times New Roman" w:eastAsia="Times New Roman" w:hAnsi="Times New Roman" w:cs="Times New Roman"/>
          <w:color w:val="000000" w:themeColor="text1"/>
          <w:sz w:val="28"/>
          <w:szCs w:val="28"/>
          <w:lang w:eastAsia="zh-CN"/>
        </w:rPr>
        <w:t xml:space="preserve">15) размер обеспечения исполнения договора, порядок и срок </w:t>
      </w:r>
      <w:r w:rsidRPr="00F10842">
        <w:rPr>
          <w:rFonts w:ascii="Times New Roman" w:eastAsia="Times New Roman" w:hAnsi="Times New Roman" w:cs="Times New Roman"/>
          <w:color w:val="000000" w:themeColor="text1"/>
          <w:sz w:val="28"/>
          <w:szCs w:val="28"/>
          <w:lang w:eastAsia="zh-CN"/>
        </w:rPr>
        <w:br/>
        <w:t>его предоставления, а также основное обязательство, исполнение которого обеспечивается (в случае установления требования обеспечения исполнения договора), и срок его исполнения;</w:t>
      </w:r>
    </w:p>
    <w:p w14:paraId="550BE135" w14:textId="77777777" w:rsidR="007454F7" w:rsidRPr="00F10842"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F10842">
        <w:rPr>
          <w:rFonts w:ascii="Times New Roman" w:eastAsia="Times New Roman" w:hAnsi="Times New Roman" w:cs="Times New Roman"/>
          <w:color w:val="000000" w:themeColor="text1"/>
          <w:sz w:val="28"/>
          <w:szCs w:val="28"/>
          <w:lang w:eastAsia="zh-CN"/>
        </w:rPr>
        <w:t xml:space="preserve">16) сведения о праве Заказчика отказаться от проведения аукциона </w:t>
      </w:r>
      <w:r w:rsidRPr="00F10842">
        <w:rPr>
          <w:rFonts w:ascii="Times New Roman" w:eastAsia="Times New Roman" w:hAnsi="Times New Roman" w:cs="Times New Roman"/>
          <w:color w:val="000000" w:themeColor="text1"/>
          <w:sz w:val="28"/>
          <w:szCs w:val="28"/>
          <w:lang w:eastAsia="zh-CN"/>
        </w:rPr>
        <w:br/>
        <w:t>в электронной форме;</w:t>
      </w:r>
    </w:p>
    <w:p w14:paraId="43CB9E32" w14:textId="77777777" w:rsidR="007454F7" w:rsidRPr="00F10842" w:rsidRDefault="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F10842">
        <w:rPr>
          <w:rFonts w:ascii="Times New Roman" w:eastAsia="Times New Roman" w:hAnsi="Times New Roman" w:cs="Times New Roman"/>
          <w:color w:val="000000" w:themeColor="text1"/>
          <w:sz w:val="28"/>
          <w:szCs w:val="28"/>
          <w:lang w:eastAsia="zh-CN"/>
        </w:rPr>
        <w:t>17) </w:t>
      </w:r>
      <w:r w:rsidR="00BD3510" w:rsidRPr="00F10842">
        <w:rPr>
          <w:rFonts w:ascii="Times New Roman" w:eastAsia="Times New Roman" w:hAnsi="Times New Roman" w:cs="Times New Roman"/>
          <w:color w:val="000000" w:themeColor="text1"/>
          <w:sz w:val="28"/>
          <w:szCs w:val="28"/>
          <w:lang w:eastAsia="ru-RU"/>
        </w:rPr>
        <w:t xml:space="preserve">сведения, указанные в разделе 5 Главы </w:t>
      </w:r>
      <w:r w:rsidR="00BD3510" w:rsidRPr="00F10842">
        <w:rPr>
          <w:rFonts w:ascii="Times New Roman" w:eastAsia="Times New Roman" w:hAnsi="Times New Roman" w:cs="Times New Roman"/>
          <w:color w:val="000000" w:themeColor="text1"/>
          <w:sz w:val="28"/>
          <w:szCs w:val="28"/>
          <w:lang w:val="en-US" w:eastAsia="ru-RU"/>
        </w:rPr>
        <w:t>II</w:t>
      </w:r>
      <w:r w:rsidR="00BD3510" w:rsidRPr="00F10842">
        <w:rPr>
          <w:rFonts w:ascii="Times New Roman" w:eastAsia="Times New Roman" w:hAnsi="Times New Roman" w:cs="Times New Roman"/>
          <w:color w:val="000000" w:themeColor="text1"/>
          <w:sz w:val="28"/>
          <w:szCs w:val="28"/>
          <w:lang w:eastAsia="ru-RU"/>
        </w:rPr>
        <w:t xml:space="preserve"> Положения о закупке, </w:t>
      </w:r>
      <w:r w:rsidR="00531B7E" w:rsidRPr="00F10842">
        <w:rPr>
          <w:rFonts w:ascii="Times New Roman" w:eastAsia="Times New Roman" w:hAnsi="Times New Roman" w:cs="Times New Roman"/>
          <w:color w:val="000000" w:themeColor="text1"/>
          <w:sz w:val="28"/>
          <w:szCs w:val="28"/>
          <w:lang w:eastAsia="ru-RU"/>
        </w:rPr>
        <w:br/>
      </w:r>
      <w:r w:rsidR="00E93BBA" w:rsidRPr="00F10842">
        <w:rPr>
          <w:rFonts w:ascii="Times New Roman" w:hAnsi="Times New Roman" w:cs="Times New Roman"/>
          <w:color w:val="000000"/>
          <w:sz w:val="28"/>
          <w:szCs w:val="28"/>
          <w:lang w:eastAsia="zh-CN"/>
        </w:rPr>
        <w:t xml:space="preserve">об условиях </w:t>
      </w:r>
      <w:r w:rsidR="00E93BBA" w:rsidRPr="00F10842">
        <w:rPr>
          <w:rFonts w:ascii="Times New Roman" w:hAnsi="Times New Roman" w:cs="Times New Roman"/>
          <w:color w:val="000000"/>
          <w:sz w:val="28"/>
          <w:szCs w:val="28"/>
          <w:lang w:eastAsia="ru-RU"/>
        </w:rPr>
        <w:t>предоставления приоритета</w:t>
      </w:r>
      <w:r w:rsidR="00BD3510" w:rsidRPr="00F10842">
        <w:rPr>
          <w:rFonts w:ascii="Times New Roman" w:eastAsia="Times New Roman" w:hAnsi="Times New Roman" w:cs="Times New Roman"/>
          <w:color w:val="000000" w:themeColor="text1"/>
          <w:sz w:val="28"/>
          <w:szCs w:val="28"/>
          <w:lang w:eastAsia="ru-RU"/>
        </w:rPr>
        <w:t xml:space="preserve">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в соответствии с Постановлением № 925.</w:t>
      </w:r>
    </w:p>
    <w:p w14:paraId="7580CC3D" w14:textId="77777777" w:rsidR="007454F7" w:rsidRPr="00F10842"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F10842">
        <w:rPr>
          <w:rFonts w:ascii="Times New Roman" w:hAnsi="Times New Roman" w:cs="Times New Roman"/>
          <w:color w:val="000000" w:themeColor="text1"/>
          <w:sz w:val="28"/>
          <w:szCs w:val="28"/>
        </w:rPr>
        <w:t>11. Любой уча</w:t>
      </w:r>
      <w:r w:rsidR="00C1764E" w:rsidRPr="00F10842">
        <w:rPr>
          <w:rFonts w:ascii="Times New Roman" w:hAnsi="Times New Roman" w:cs="Times New Roman"/>
          <w:color w:val="000000" w:themeColor="text1"/>
          <w:sz w:val="28"/>
          <w:szCs w:val="28"/>
        </w:rPr>
        <w:t>стник закупки вправе направить по</w:t>
      </w:r>
      <w:r w:rsidRPr="00F10842">
        <w:rPr>
          <w:rFonts w:ascii="Times New Roman" w:hAnsi="Times New Roman" w:cs="Times New Roman"/>
          <w:color w:val="000000" w:themeColor="text1"/>
          <w:sz w:val="28"/>
          <w:szCs w:val="28"/>
        </w:rPr>
        <w:t xml:space="preserve"> адрес</w:t>
      </w:r>
      <w:r w:rsidR="00C1764E" w:rsidRPr="00F10842">
        <w:rPr>
          <w:rFonts w:ascii="Times New Roman" w:hAnsi="Times New Roman" w:cs="Times New Roman"/>
          <w:color w:val="000000" w:themeColor="text1"/>
          <w:sz w:val="28"/>
          <w:szCs w:val="28"/>
        </w:rPr>
        <w:t>у</w:t>
      </w:r>
      <w:r w:rsidRPr="00F10842">
        <w:rPr>
          <w:rFonts w:ascii="Times New Roman" w:hAnsi="Times New Roman" w:cs="Times New Roman"/>
          <w:color w:val="000000" w:themeColor="text1"/>
          <w:sz w:val="28"/>
          <w:szCs w:val="28"/>
        </w:rPr>
        <w:t xml:space="preserve"> электронной площадки, на которой планируется проведение аукциона в электронной форме, запрос о даче разъяснений положений извещения о проведении аукциона в электронной форме и (или) документации о закупке. В течение одного часа с момента поступления указанного запроса он направляется оператором электронной площадки Заказчику.</w:t>
      </w:r>
    </w:p>
    <w:p w14:paraId="69282576" w14:textId="77777777" w:rsidR="007454F7" w:rsidRPr="00F10842"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F10842">
        <w:rPr>
          <w:rFonts w:ascii="Times New Roman" w:hAnsi="Times New Roman" w:cs="Times New Roman"/>
          <w:color w:val="000000" w:themeColor="text1"/>
          <w:sz w:val="28"/>
          <w:szCs w:val="28"/>
        </w:rPr>
        <w:t xml:space="preserve">В течение трех рабочих дней с даты поступления запроса о даче разъяснений положений извещения о проведении аукциона в электронной форме и (или) документации о закупке Заказчик осуществляет разъяснение положений извещения о проведении аукциона в электронной форме </w:t>
      </w:r>
      <w:r w:rsidR="00531B7E" w:rsidRPr="00F10842">
        <w:rPr>
          <w:rFonts w:ascii="Times New Roman" w:hAnsi="Times New Roman" w:cs="Times New Roman"/>
          <w:color w:val="000000" w:themeColor="text1"/>
          <w:sz w:val="28"/>
          <w:szCs w:val="28"/>
        </w:rPr>
        <w:br/>
      </w:r>
      <w:r w:rsidRPr="00F10842">
        <w:rPr>
          <w:rFonts w:ascii="Times New Roman" w:hAnsi="Times New Roman" w:cs="Times New Roman"/>
          <w:color w:val="000000" w:themeColor="text1"/>
          <w:sz w:val="28"/>
          <w:szCs w:val="28"/>
        </w:rPr>
        <w:t xml:space="preserve">и (или) документации о закупке и размещает их в Единой информационной </w:t>
      </w:r>
      <w:r w:rsidRPr="00F10842">
        <w:rPr>
          <w:rFonts w:ascii="Times New Roman" w:hAnsi="Times New Roman" w:cs="Times New Roman"/>
          <w:color w:val="000000" w:themeColor="text1"/>
          <w:sz w:val="28"/>
          <w:szCs w:val="28"/>
        </w:rPr>
        <w:lastRenderedPageBreak/>
        <w:t>системе с указанием предмета запроса, но без указания участника такой закупки, от которого поступил указанный запрос. При этом Заказчик вправе не осуществлять такое разъяснение в случае, если указанный запрос поступил позднее чем за три рабочих дня до даты окончания срока подачи заявок на участие в аукционе в электронной форме.</w:t>
      </w:r>
    </w:p>
    <w:p w14:paraId="44320FE3" w14:textId="77777777" w:rsidR="007454F7" w:rsidRPr="00F10842"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F10842">
        <w:rPr>
          <w:rFonts w:ascii="Times New Roman" w:hAnsi="Times New Roman" w:cs="Times New Roman"/>
          <w:color w:val="000000" w:themeColor="text1"/>
          <w:sz w:val="28"/>
          <w:szCs w:val="28"/>
        </w:rPr>
        <w:t>В течение одного часа с момента размещения в Единой информационной системе разъяснений положений извещения о проведении аукциона в электронной форме и (или) документации о закупке оператор электронной площадки размещает указанную информацию на электронной площадке, направляет уведомление об указанных разъяснениях всем участникам закупки, подавшим заявки на участие в аукционе в электронной форме, а также лицу, направившему запрос о даче разъяснений положений извещения о проведении аукциона в электронной форме и (или) документации о закупке, по адресам электронной почты, указанным этими участниками при аккредитации на электронной площадке или этим лицом при направлении запроса.</w:t>
      </w:r>
    </w:p>
    <w:p w14:paraId="4F984025" w14:textId="77777777" w:rsidR="007454F7" w:rsidRPr="00F10842" w:rsidRDefault="007454F7" w:rsidP="007454F7">
      <w:pPr>
        <w:shd w:val="clear" w:color="auto" w:fill="FFFFFF"/>
        <w:tabs>
          <w:tab w:val="left" w:pos="0"/>
        </w:tabs>
        <w:spacing w:after="0" w:line="360" w:lineRule="auto"/>
        <w:ind w:firstLine="709"/>
        <w:jc w:val="both"/>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 xml:space="preserve">Разъяснения положений </w:t>
      </w:r>
      <w:r w:rsidRPr="00F10842">
        <w:rPr>
          <w:rFonts w:ascii="Times New Roman" w:hAnsi="Times New Roman" w:cs="Times New Roman"/>
          <w:color w:val="000000" w:themeColor="text1"/>
          <w:sz w:val="28"/>
          <w:szCs w:val="28"/>
        </w:rPr>
        <w:t xml:space="preserve">извещения о проведении аукциона </w:t>
      </w:r>
      <w:r w:rsidRPr="00F10842">
        <w:rPr>
          <w:rFonts w:ascii="Times New Roman" w:hAnsi="Times New Roman" w:cs="Times New Roman"/>
          <w:color w:val="000000" w:themeColor="text1"/>
          <w:sz w:val="28"/>
          <w:szCs w:val="28"/>
        </w:rPr>
        <w:br/>
        <w:t>в электронной форме и (или) документации о закупке</w:t>
      </w:r>
      <w:r w:rsidRPr="00F10842">
        <w:rPr>
          <w:rFonts w:ascii="Times New Roman" w:eastAsia="Calibri" w:hAnsi="Times New Roman" w:cs="Times New Roman"/>
          <w:color w:val="000000" w:themeColor="text1"/>
          <w:sz w:val="28"/>
          <w:szCs w:val="28"/>
        </w:rPr>
        <w:t xml:space="preserve"> </w:t>
      </w:r>
      <w:r w:rsidRPr="00F10842">
        <w:rPr>
          <w:rFonts w:ascii="Times New Roman" w:eastAsia="Times New Roman" w:hAnsi="Times New Roman" w:cs="Times New Roman"/>
          <w:color w:val="000000" w:themeColor="text1"/>
          <w:sz w:val="28"/>
          <w:szCs w:val="28"/>
          <w:lang w:eastAsia="ru-RU"/>
        </w:rPr>
        <w:t xml:space="preserve">могут быть даны Заказчиком по собственной инициативе в любое время до даты окончания срока подачи заявок на участие в аукционе в электронной форме. В течение трех дней со дня подписания указанных разъяснений уполномоченным лицом Заказчика, но не позднее даты окончания срока подачи заявок </w:t>
      </w:r>
      <w:r w:rsidRPr="00F10842">
        <w:rPr>
          <w:rFonts w:ascii="Times New Roman" w:eastAsia="Times New Roman" w:hAnsi="Times New Roman" w:cs="Times New Roman"/>
          <w:color w:val="000000" w:themeColor="text1"/>
          <w:sz w:val="28"/>
          <w:szCs w:val="28"/>
          <w:lang w:eastAsia="ru-RU"/>
        </w:rPr>
        <w:br/>
        <w:t>на участие в аукционе в электронной форме, такие разъяснения размещаются в Единой информационной системе.</w:t>
      </w:r>
    </w:p>
    <w:p w14:paraId="1EE1ACA0" w14:textId="77777777" w:rsidR="007454F7" w:rsidRPr="00F10842"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F10842">
        <w:rPr>
          <w:rFonts w:ascii="Times New Roman" w:hAnsi="Times New Roman" w:cs="Times New Roman"/>
          <w:color w:val="000000" w:themeColor="text1"/>
          <w:sz w:val="28"/>
          <w:szCs w:val="28"/>
        </w:rPr>
        <w:t xml:space="preserve">Разъяснения положений извещения о проведении аукциона </w:t>
      </w:r>
      <w:r w:rsidRPr="00F10842">
        <w:rPr>
          <w:rFonts w:ascii="Times New Roman" w:hAnsi="Times New Roman" w:cs="Times New Roman"/>
          <w:color w:val="000000" w:themeColor="text1"/>
          <w:sz w:val="28"/>
          <w:szCs w:val="28"/>
        </w:rPr>
        <w:br/>
        <w:t>в электронной форме и (или) документации о закупке не должны изменять предмет закупки и существенные условия проекта договора.</w:t>
      </w:r>
    </w:p>
    <w:p w14:paraId="52A84027" w14:textId="77777777" w:rsidR="007454F7" w:rsidRPr="00F10842"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F10842">
        <w:rPr>
          <w:rFonts w:ascii="Times New Roman" w:hAnsi="Times New Roman" w:cs="Times New Roman"/>
          <w:color w:val="000000" w:themeColor="text1"/>
          <w:sz w:val="28"/>
          <w:szCs w:val="28"/>
        </w:rPr>
        <w:t>12. </w:t>
      </w:r>
      <w:r w:rsidRPr="00F10842">
        <w:rPr>
          <w:rFonts w:ascii="Times New Roman" w:eastAsia="Times New Roman" w:hAnsi="Times New Roman" w:cs="Times New Roman"/>
          <w:color w:val="000000" w:themeColor="text1"/>
          <w:sz w:val="28"/>
          <w:szCs w:val="28"/>
          <w:lang w:eastAsia="zh-CN"/>
        </w:rPr>
        <w:t>Заказчик</w:t>
      </w:r>
      <w:r w:rsidRPr="00F10842">
        <w:rPr>
          <w:rFonts w:ascii="Times New Roman" w:hAnsi="Times New Roman" w:cs="Times New Roman"/>
          <w:color w:val="000000" w:themeColor="text1"/>
          <w:sz w:val="28"/>
          <w:szCs w:val="28"/>
        </w:rPr>
        <w:t xml:space="preserve"> по собственной инициативе или в соответствии </w:t>
      </w:r>
      <w:r w:rsidRPr="00F10842">
        <w:rPr>
          <w:rFonts w:ascii="Times New Roman" w:hAnsi="Times New Roman" w:cs="Times New Roman"/>
          <w:color w:val="000000" w:themeColor="text1"/>
          <w:sz w:val="28"/>
          <w:szCs w:val="28"/>
        </w:rPr>
        <w:br/>
        <w:t xml:space="preserve">с поступившим запросом о даче разъяснений положений документации </w:t>
      </w:r>
      <w:r w:rsidRPr="00F10842">
        <w:rPr>
          <w:rFonts w:ascii="Times New Roman" w:hAnsi="Times New Roman" w:cs="Times New Roman"/>
          <w:color w:val="000000" w:themeColor="text1"/>
          <w:sz w:val="28"/>
          <w:szCs w:val="28"/>
        </w:rPr>
        <w:br/>
      </w:r>
      <w:r w:rsidRPr="00F10842">
        <w:rPr>
          <w:rFonts w:ascii="Times New Roman" w:hAnsi="Times New Roman" w:cs="Times New Roman"/>
          <w:color w:val="000000" w:themeColor="text1"/>
          <w:sz w:val="28"/>
          <w:szCs w:val="28"/>
        </w:rPr>
        <w:lastRenderedPageBreak/>
        <w:t xml:space="preserve">о закупке вправе принять решение о внесении изменений в извещение </w:t>
      </w:r>
      <w:r w:rsidRPr="00F10842">
        <w:rPr>
          <w:rFonts w:ascii="Times New Roman" w:hAnsi="Times New Roman" w:cs="Times New Roman"/>
          <w:color w:val="000000" w:themeColor="text1"/>
          <w:sz w:val="28"/>
          <w:szCs w:val="28"/>
        </w:rPr>
        <w:br/>
        <w:t xml:space="preserve">о проведении аукциона в электронной форме и(или) документацию </w:t>
      </w:r>
      <w:r w:rsidRPr="00F10842">
        <w:rPr>
          <w:rFonts w:ascii="Times New Roman" w:hAnsi="Times New Roman" w:cs="Times New Roman"/>
          <w:color w:val="000000" w:themeColor="text1"/>
          <w:sz w:val="28"/>
          <w:szCs w:val="28"/>
        </w:rPr>
        <w:br/>
        <w:t>о закупке.</w:t>
      </w:r>
    </w:p>
    <w:p w14:paraId="1BB203B1" w14:textId="1D0B6453" w:rsidR="007454F7" w:rsidRPr="00F10842"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F10842">
        <w:rPr>
          <w:rFonts w:ascii="Times New Roman" w:hAnsi="Times New Roman" w:cs="Times New Roman"/>
          <w:color w:val="000000" w:themeColor="text1"/>
          <w:sz w:val="28"/>
          <w:szCs w:val="28"/>
        </w:rPr>
        <w:t xml:space="preserve">Изменения, вносимые в извещение о проведении аукциона </w:t>
      </w:r>
      <w:r w:rsidRPr="00F10842">
        <w:rPr>
          <w:rFonts w:ascii="Times New Roman" w:hAnsi="Times New Roman" w:cs="Times New Roman"/>
          <w:color w:val="000000" w:themeColor="text1"/>
          <w:sz w:val="28"/>
          <w:szCs w:val="28"/>
        </w:rPr>
        <w:br/>
        <w:t xml:space="preserve">в электронной форме, документацию о закупке размещаются Заказчиком </w:t>
      </w:r>
      <w:r w:rsidRPr="00F10842">
        <w:rPr>
          <w:rFonts w:ascii="Times New Roman" w:hAnsi="Times New Roman" w:cs="Times New Roman"/>
          <w:color w:val="000000" w:themeColor="text1"/>
          <w:sz w:val="28"/>
          <w:szCs w:val="28"/>
        </w:rPr>
        <w:br/>
        <w:t xml:space="preserve">в Единой информационной системе в течение трех дней </w:t>
      </w:r>
      <w:r w:rsidRPr="00F10842">
        <w:rPr>
          <w:rFonts w:ascii="Times New Roman" w:hAnsi="Times New Roman" w:cs="Times New Roman"/>
          <w:color w:val="000000" w:themeColor="text1"/>
          <w:sz w:val="28"/>
          <w:szCs w:val="28"/>
        </w:rPr>
        <w:br/>
        <w:t xml:space="preserve">со дня принятия решения о внесении указанных изменений. </w:t>
      </w:r>
    </w:p>
    <w:p w14:paraId="174469E1" w14:textId="77777777" w:rsidR="007454F7" w:rsidRPr="00F10842"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F10842">
        <w:rPr>
          <w:rFonts w:ascii="Times New Roman" w:hAnsi="Times New Roman" w:cs="Times New Roman"/>
          <w:color w:val="000000" w:themeColor="text1"/>
          <w:sz w:val="28"/>
          <w:szCs w:val="28"/>
        </w:rPr>
        <w:t xml:space="preserve">В случае внесения изменений в извещение о проведении аукциона </w:t>
      </w:r>
      <w:r w:rsidRPr="00F10842">
        <w:rPr>
          <w:rFonts w:ascii="Times New Roman" w:hAnsi="Times New Roman" w:cs="Times New Roman"/>
          <w:color w:val="000000" w:themeColor="text1"/>
          <w:sz w:val="28"/>
          <w:szCs w:val="28"/>
        </w:rPr>
        <w:br/>
        <w:t xml:space="preserve">в электронной форме, документацию о закупке срок подачи заявок </w:t>
      </w:r>
      <w:r w:rsidRPr="00F10842">
        <w:rPr>
          <w:rFonts w:ascii="Times New Roman" w:hAnsi="Times New Roman" w:cs="Times New Roman"/>
          <w:color w:val="000000" w:themeColor="text1"/>
          <w:sz w:val="28"/>
          <w:szCs w:val="28"/>
        </w:rPr>
        <w:br/>
        <w:t xml:space="preserve">на участие в аукционе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w:t>
      </w:r>
      <w:r w:rsidRPr="00F10842">
        <w:rPr>
          <w:rFonts w:ascii="Times New Roman" w:hAnsi="Times New Roman" w:cs="Times New Roman"/>
          <w:color w:val="000000" w:themeColor="text1"/>
          <w:sz w:val="28"/>
          <w:szCs w:val="28"/>
        </w:rPr>
        <w:br/>
        <w:t xml:space="preserve">в аукционе в электронной форме оставалось </w:t>
      </w:r>
      <w:r w:rsidRPr="00F10842">
        <w:rPr>
          <w:rFonts w:ascii="Times New Roman" w:eastAsia="Calibri" w:hAnsi="Times New Roman" w:cs="Times New Roman"/>
          <w:color w:val="000000" w:themeColor="text1"/>
          <w:sz w:val="28"/>
          <w:szCs w:val="28"/>
        </w:rPr>
        <w:t>не менее чем восемь дней</w:t>
      </w:r>
      <w:r w:rsidRPr="00F10842">
        <w:rPr>
          <w:rFonts w:ascii="Times New Roman" w:hAnsi="Times New Roman" w:cs="Times New Roman"/>
          <w:color w:val="000000" w:themeColor="text1"/>
          <w:sz w:val="28"/>
          <w:szCs w:val="28"/>
        </w:rPr>
        <w:t>.</w:t>
      </w:r>
    </w:p>
    <w:p w14:paraId="369EA8A4" w14:textId="77777777" w:rsidR="007454F7" w:rsidRPr="00F10842"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F10842">
        <w:rPr>
          <w:rFonts w:ascii="Times New Roman" w:hAnsi="Times New Roman" w:cs="Times New Roman"/>
          <w:color w:val="000000" w:themeColor="text1"/>
          <w:sz w:val="28"/>
          <w:szCs w:val="28"/>
        </w:rPr>
        <w:t xml:space="preserve">В течение одного часа с момента размещения в Единой информационной системе изменений, внесенных в извещение о проведении аукциона в электронной форме, документацию о закупке, оператор электронной площадки размещает указанную информацию на электронной площадке, направляет уведомление об указанных изменениях всем участникам закупки, подавшим заявки на участие в ней, по адресам электронной почты, указанным этими участниками при аккредитации </w:t>
      </w:r>
      <w:r w:rsidRPr="00F10842">
        <w:rPr>
          <w:rFonts w:ascii="Times New Roman" w:hAnsi="Times New Roman" w:cs="Times New Roman"/>
          <w:color w:val="000000" w:themeColor="text1"/>
          <w:sz w:val="28"/>
          <w:szCs w:val="28"/>
        </w:rPr>
        <w:br/>
        <w:t>на электронной площадке.</w:t>
      </w:r>
    </w:p>
    <w:p w14:paraId="7FB8757D" w14:textId="7F188443" w:rsidR="007454F7" w:rsidRPr="00F10842"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zh-CN"/>
        </w:rPr>
      </w:pPr>
      <w:r w:rsidRPr="00F10842">
        <w:rPr>
          <w:rFonts w:ascii="Times New Roman" w:hAnsi="Times New Roman" w:cs="Times New Roman"/>
          <w:color w:val="000000" w:themeColor="text1"/>
          <w:sz w:val="28"/>
          <w:szCs w:val="28"/>
        </w:rPr>
        <w:t xml:space="preserve">13. Заказчик вправе отменить аукцион в электронной форме </w:t>
      </w:r>
      <w:r w:rsidRPr="00F10842">
        <w:rPr>
          <w:rFonts w:ascii="Times New Roman" w:hAnsi="Times New Roman" w:cs="Times New Roman"/>
          <w:color w:val="000000" w:themeColor="text1"/>
          <w:sz w:val="28"/>
          <w:szCs w:val="28"/>
        </w:rPr>
        <w:br/>
        <w:t xml:space="preserve">до наступления даты и времени окончания срока подачи заявок на участие </w:t>
      </w:r>
      <w:r w:rsidRPr="00F10842">
        <w:rPr>
          <w:rFonts w:ascii="Times New Roman" w:hAnsi="Times New Roman" w:cs="Times New Roman"/>
          <w:color w:val="000000" w:themeColor="text1"/>
          <w:sz w:val="28"/>
          <w:szCs w:val="28"/>
        </w:rPr>
        <w:br/>
        <w:t>в аукционе в электронной форме.</w:t>
      </w:r>
      <w:r w:rsidRPr="00F10842">
        <w:rPr>
          <w:rFonts w:ascii="Times New Roman" w:eastAsia="Times New Roman" w:hAnsi="Times New Roman" w:cs="Times New Roman"/>
          <w:color w:val="000000" w:themeColor="text1"/>
          <w:sz w:val="28"/>
          <w:szCs w:val="28"/>
          <w:lang w:eastAsia="zh-CN"/>
        </w:rPr>
        <w:t xml:space="preserve"> Решение об отмене аукциона </w:t>
      </w:r>
      <w:r w:rsidRPr="00F10842">
        <w:rPr>
          <w:rFonts w:ascii="Times New Roman" w:eastAsia="Times New Roman" w:hAnsi="Times New Roman" w:cs="Times New Roman"/>
          <w:color w:val="000000" w:themeColor="text1"/>
          <w:sz w:val="28"/>
          <w:szCs w:val="28"/>
          <w:lang w:eastAsia="zh-CN"/>
        </w:rPr>
        <w:br/>
        <w:t xml:space="preserve">в электронной форме размещается в Единой информационной системе </w:t>
      </w:r>
      <w:r w:rsidRPr="00F10842">
        <w:rPr>
          <w:rFonts w:ascii="Times New Roman" w:eastAsia="Times New Roman" w:hAnsi="Times New Roman" w:cs="Times New Roman"/>
          <w:color w:val="000000" w:themeColor="text1"/>
          <w:sz w:val="28"/>
          <w:szCs w:val="28"/>
          <w:lang w:eastAsia="zh-CN"/>
        </w:rPr>
        <w:br/>
        <w:t xml:space="preserve">в день принятия этого решения. По истечении указанного срока отмены </w:t>
      </w:r>
      <w:r w:rsidRPr="00F10842">
        <w:rPr>
          <w:rFonts w:ascii="Times New Roman" w:eastAsia="Times New Roman" w:hAnsi="Times New Roman" w:cs="Times New Roman"/>
          <w:color w:val="000000" w:themeColor="text1"/>
          <w:sz w:val="28"/>
          <w:szCs w:val="28"/>
          <w:lang w:eastAsia="zh-CN"/>
        </w:rPr>
        <w:br/>
        <w:t xml:space="preserve">и до заключения договора Заказчик вправе отменить аукцион </w:t>
      </w:r>
      <w:r w:rsidRPr="00F10842">
        <w:rPr>
          <w:rFonts w:ascii="Times New Roman" w:eastAsia="Times New Roman" w:hAnsi="Times New Roman" w:cs="Times New Roman"/>
          <w:color w:val="000000" w:themeColor="text1"/>
          <w:sz w:val="28"/>
          <w:szCs w:val="28"/>
          <w:lang w:eastAsia="zh-CN"/>
        </w:rPr>
        <w:br/>
        <w:t xml:space="preserve">в электронной форме только в случае возникновения обстоятельств </w:t>
      </w:r>
      <w:r w:rsidRPr="00F10842">
        <w:rPr>
          <w:rFonts w:ascii="Times New Roman" w:eastAsia="Times New Roman" w:hAnsi="Times New Roman" w:cs="Times New Roman"/>
          <w:color w:val="000000" w:themeColor="text1"/>
          <w:sz w:val="28"/>
          <w:szCs w:val="28"/>
          <w:lang w:eastAsia="zh-CN"/>
        </w:rPr>
        <w:lastRenderedPageBreak/>
        <w:t>непреодолимой силы в соответствии с гражданским законодательством</w:t>
      </w:r>
      <w:r w:rsidR="00AB20E1" w:rsidRPr="00F10842">
        <w:rPr>
          <w:rFonts w:ascii="Times New Roman" w:eastAsia="Times New Roman" w:hAnsi="Times New Roman" w:cs="Times New Roman"/>
          <w:color w:val="000000" w:themeColor="text1"/>
          <w:sz w:val="28"/>
          <w:szCs w:val="28"/>
          <w:lang w:eastAsia="zh-CN"/>
        </w:rPr>
        <w:t xml:space="preserve"> Российской Федерации</w:t>
      </w:r>
      <w:r w:rsidRPr="00F10842">
        <w:rPr>
          <w:rFonts w:ascii="Times New Roman" w:eastAsia="Times New Roman" w:hAnsi="Times New Roman" w:cs="Times New Roman"/>
          <w:color w:val="000000" w:themeColor="text1"/>
          <w:sz w:val="28"/>
          <w:szCs w:val="28"/>
          <w:lang w:eastAsia="zh-CN"/>
        </w:rPr>
        <w:t>.</w:t>
      </w:r>
    </w:p>
    <w:p w14:paraId="62803B69" w14:textId="77777777" w:rsidR="007454F7" w:rsidRPr="00F10842"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F10842">
        <w:rPr>
          <w:rFonts w:ascii="Times New Roman" w:hAnsi="Times New Roman" w:cs="Times New Roman"/>
          <w:color w:val="000000" w:themeColor="text1"/>
          <w:sz w:val="28"/>
          <w:szCs w:val="28"/>
        </w:rPr>
        <w:t xml:space="preserve">В течение одного часа с момента размещения в Единой информационной системе извещения об отмене аукциона в электронной форме оператор электронной площадки размещает указанную информацию на электронной площадке, направляет уведомление об отмене аукциона </w:t>
      </w:r>
      <w:r w:rsidRPr="00F10842">
        <w:rPr>
          <w:rFonts w:ascii="Times New Roman" w:hAnsi="Times New Roman" w:cs="Times New Roman"/>
          <w:color w:val="000000" w:themeColor="text1"/>
          <w:sz w:val="28"/>
          <w:szCs w:val="28"/>
        </w:rPr>
        <w:br/>
        <w:t xml:space="preserve">в электронной форме всем участникам закупки, подавшим заявки на участие в ней, по адресам электронной почты, указанным этими участниками </w:t>
      </w:r>
      <w:r w:rsidR="00531B7E" w:rsidRPr="00F10842">
        <w:rPr>
          <w:rFonts w:ascii="Times New Roman" w:hAnsi="Times New Roman" w:cs="Times New Roman"/>
          <w:color w:val="000000" w:themeColor="text1"/>
          <w:sz w:val="28"/>
          <w:szCs w:val="28"/>
        </w:rPr>
        <w:br/>
      </w:r>
      <w:r w:rsidRPr="00F10842">
        <w:rPr>
          <w:rFonts w:ascii="Times New Roman" w:hAnsi="Times New Roman" w:cs="Times New Roman"/>
          <w:color w:val="000000" w:themeColor="text1"/>
          <w:sz w:val="28"/>
          <w:szCs w:val="28"/>
        </w:rPr>
        <w:t>при аккредитации на электронной площадке.</w:t>
      </w:r>
    </w:p>
    <w:p w14:paraId="6C7426D9" w14:textId="77777777" w:rsidR="007454F7" w:rsidRPr="00F10842"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F10842">
        <w:rPr>
          <w:rFonts w:ascii="Times New Roman" w:hAnsi="Times New Roman" w:cs="Times New Roman"/>
          <w:color w:val="000000" w:themeColor="text1"/>
          <w:sz w:val="28"/>
          <w:szCs w:val="28"/>
        </w:rPr>
        <w:t xml:space="preserve">В случае если Заказчиком принято решение об отмене аукциона </w:t>
      </w:r>
      <w:r w:rsidRPr="00F10842">
        <w:rPr>
          <w:rFonts w:ascii="Times New Roman" w:hAnsi="Times New Roman" w:cs="Times New Roman"/>
          <w:color w:val="000000" w:themeColor="text1"/>
          <w:sz w:val="28"/>
          <w:szCs w:val="28"/>
        </w:rPr>
        <w:br/>
        <w:t>в электронной форме, оператор электронной площадки не вправе направлять Заказчику заявки участников такой закупки.</w:t>
      </w:r>
    </w:p>
    <w:p w14:paraId="3F034EC4" w14:textId="77777777" w:rsidR="007454F7" w:rsidRPr="00F10842" w:rsidRDefault="007454F7" w:rsidP="007454F7">
      <w:pPr>
        <w:tabs>
          <w:tab w:val="left" w:pos="0"/>
          <w:tab w:val="left" w:pos="540"/>
          <w:tab w:val="left" w:pos="900"/>
          <w:tab w:val="left" w:pos="1701"/>
        </w:tabs>
        <w:suppressAutoHyphens/>
        <w:spacing w:after="0" w:line="360" w:lineRule="auto"/>
        <w:ind w:firstLine="709"/>
        <w:jc w:val="both"/>
        <w:rPr>
          <w:rFonts w:ascii="Times New Roman" w:hAnsi="Times New Roman" w:cs="Times New Roman"/>
          <w:color w:val="000000" w:themeColor="text1"/>
          <w:sz w:val="28"/>
          <w:szCs w:val="28"/>
        </w:rPr>
      </w:pPr>
      <w:r w:rsidRPr="00F10842">
        <w:rPr>
          <w:rFonts w:ascii="Times New Roman" w:eastAsia="Times New Roman" w:hAnsi="Times New Roman" w:cs="Times New Roman"/>
          <w:color w:val="000000" w:themeColor="text1"/>
          <w:sz w:val="28"/>
          <w:szCs w:val="28"/>
          <w:lang w:eastAsia="zh-CN"/>
        </w:rPr>
        <w:t>14. </w:t>
      </w:r>
      <w:r w:rsidRPr="00F10842">
        <w:rPr>
          <w:rFonts w:ascii="Times New Roman" w:hAnsi="Times New Roman" w:cs="Times New Roman"/>
          <w:color w:val="000000" w:themeColor="text1"/>
          <w:sz w:val="28"/>
          <w:szCs w:val="28"/>
        </w:rPr>
        <w:t>Участнику закупки для участия в аукционе в электронной форме необходимо получить аккредитацию на электронной площадке в порядке, установленн</w:t>
      </w:r>
      <w:r w:rsidR="001122BF" w:rsidRPr="00F10842">
        <w:rPr>
          <w:rFonts w:ascii="Times New Roman" w:hAnsi="Times New Roman" w:cs="Times New Roman"/>
          <w:color w:val="000000" w:themeColor="text1"/>
          <w:sz w:val="28"/>
          <w:szCs w:val="28"/>
        </w:rPr>
        <w:t>ом</w:t>
      </w:r>
      <w:r w:rsidRPr="00F10842">
        <w:rPr>
          <w:rFonts w:ascii="Times New Roman" w:hAnsi="Times New Roman" w:cs="Times New Roman"/>
          <w:color w:val="000000" w:themeColor="text1"/>
          <w:sz w:val="28"/>
          <w:szCs w:val="28"/>
        </w:rPr>
        <w:t xml:space="preserve"> оператором электронной площадки, на которой проводится аукцион в электронной форме.</w:t>
      </w:r>
    </w:p>
    <w:p w14:paraId="7CF17976" w14:textId="77777777" w:rsidR="007454F7" w:rsidRPr="00F10842"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F10842">
        <w:rPr>
          <w:rFonts w:ascii="Times New Roman" w:hAnsi="Times New Roman" w:cs="Times New Roman"/>
          <w:color w:val="000000" w:themeColor="text1"/>
          <w:sz w:val="28"/>
          <w:szCs w:val="28"/>
        </w:rPr>
        <w:t xml:space="preserve">15. Заявки на участие в аукционе в электронной форме представляются согласно требованиям к содержанию, оформлению </w:t>
      </w:r>
      <w:r w:rsidR="001122BF" w:rsidRPr="00F10842">
        <w:rPr>
          <w:rFonts w:ascii="Times New Roman" w:hAnsi="Times New Roman" w:cs="Times New Roman"/>
          <w:color w:val="000000" w:themeColor="text1"/>
          <w:sz w:val="28"/>
          <w:szCs w:val="28"/>
        </w:rPr>
        <w:br/>
      </w:r>
      <w:r w:rsidRPr="00F10842">
        <w:rPr>
          <w:rFonts w:ascii="Times New Roman" w:hAnsi="Times New Roman" w:cs="Times New Roman"/>
          <w:color w:val="000000" w:themeColor="text1"/>
          <w:sz w:val="28"/>
          <w:szCs w:val="28"/>
        </w:rPr>
        <w:t xml:space="preserve">и составу заявки, указанным в документации о закупке. </w:t>
      </w:r>
    </w:p>
    <w:p w14:paraId="56CD8FEA" w14:textId="77777777" w:rsidR="007454F7" w:rsidRPr="00F10842"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F10842">
        <w:rPr>
          <w:rFonts w:ascii="Times New Roman" w:hAnsi="Times New Roman" w:cs="Times New Roman"/>
          <w:color w:val="000000" w:themeColor="text1"/>
          <w:sz w:val="28"/>
          <w:szCs w:val="28"/>
        </w:rPr>
        <w:t>16. Заявка на участие в аукционе в электронной форме состоит из двух частей и ценового предложения.</w:t>
      </w:r>
    </w:p>
    <w:p w14:paraId="2716DB27" w14:textId="77777777" w:rsidR="007454F7" w:rsidRPr="00F10842"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F10842">
        <w:rPr>
          <w:rFonts w:ascii="Times New Roman" w:hAnsi="Times New Roman" w:cs="Times New Roman"/>
          <w:color w:val="000000" w:themeColor="text1"/>
          <w:sz w:val="28"/>
          <w:szCs w:val="28"/>
        </w:rPr>
        <w:t xml:space="preserve">Первая часть заявки на участие в аукционе в электронной форме должна содержать описание поставляемого товара, выполняемой работы, оказываемой услуги, которые являются предметом закупки в соответствии </w:t>
      </w:r>
      <w:r w:rsidRPr="00F10842">
        <w:rPr>
          <w:rFonts w:ascii="Times New Roman" w:hAnsi="Times New Roman" w:cs="Times New Roman"/>
          <w:color w:val="000000" w:themeColor="text1"/>
          <w:sz w:val="28"/>
          <w:szCs w:val="28"/>
        </w:rPr>
        <w:br/>
        <w:t xml:space="preserve">с требованиями документации о закупке. </w:t>
      </w:r>
    </w:p>
    <w:p w14:paraId="32E22429" w14:textId="77777777" w:rsidR="007454F7" w:rsidRPr="00F10842"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F10842">
        <w:rPr>
          <w:rFonts w:ascii="Times New Roman" w:hAnsi="Times New Roman" w:cs="Times New Roman"/>
          <w:color w:val="000000" w:themeColor="text1"/>
          <w:sz w:val="28"/>
          <w:szCs w:val="28"/>
        </w:rPr>
        <w:t xml:space="preserve">Вторая часть заявки на участие в аукционе в электронной форме должна содержать сведения о данном участнике аукциона, информацию </w:t>
      </w:r>
      <w:r w:rsidRPr="00F10842">
        <w:rPr>
          <w:rFonts w:ascii="Times New Roman" w:hAnsi="Times New Roman" w:cs="Times New Roman"/>
          <w:color w:val="000000" w:themeColor="text1"/>
          <w:sz w:val="28"/>
          <w:szCs w:val="28"/>
        </w:rPr>
        <w:br/>
        <w:t xml:space="preserve">о его соответствии требованиям (если такие требования установлены </w:t>
      </w:r>
      <w:r w:rsidRPr="00F10842">
        <w:rPr>
          <w:rFonts w:ascii="Times New Roman" w:hAnsi="Times New Roman" w:cs="Times New Roman"/>
          <w:color w:val="000000" w:themeColor="text1"/>
          <w:sz w:val="28"/>
          <w:szCs w:val="28"/>
        </w:rPr>
        <w:br/>
        <w:t xml:space="preserve">в документации о закупке) и об иных условиях исполнения договора. </w:t>
      </w:r>
    </w:p>
    <w:p w14:paraId="28920D31" w14:textId="77777777" w:rsidR="007454F7" w:rsidRPr="00F10842"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F10842">
        <w:rPr>
          <w:rFonts w:ascii="Times New Roman" w:hAnsi="Times New Roman" w:cs="Times New Roman"/>
          <w:color w:val="000000" w:themeColor="text1"/>
          <w:sz w:val="28"/>
          <w:szCs w:val="28"/>
        </w:rPr>
        <w:lastRenderedPageBreak/>
        <w:t xml:space="preserve">Ценовое предложение подается участником закупки на электронной площадке в указанную в извещении о проведении аукциона в электронной форме и документации о закупке дату проведения аукциона. </w:t>
      </w:r>
    </w:p>
    <w:p w14:paraId="0610D18B" w14:textId="77777777" w:rsidR="007454F7" w:rsidRPr="00F10842"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F10842">
        <w:rPr>
          <w:rFonts w:ascii="Times New Roman" w:hAnsi="Times New Roman" w:cs="Times New Roman"/>
          <w:color w:val="000000" w:themeColor="text1"/>
          <w:sz w:val="28"/>
          <w:szCs w:val="28"/>
        </w:rPr>
        <w:t>17. Участник закупки вправе подать</w:t>
      </w:r>
      <w:r w:rsidR="00531B7E" w:rsidRPr="00F10842">
        <w:rPr>
          <w:rFonts w:ascii="Times New Roman" w:hAnsi="Times New Roman" w:cs="Times New Roman"/>
          <w:color w:val="000000" w:themeColor="text1"/>
          <w:sz w:val="28"/>
          <w:szCs w:val="28"/>
        </w:rPr>
        <w:t xml:space="preserve"> только одну заявку на участие </w:t>
      </w:r>
      <w:r w:rsidR="00531B7E" w:rsidRPr="00F10842">
        <w:rPr>
          <w:rFonts w:ascii="Times New Roman" w:hAnsi="Times New Roman" w:cs="Times New Roman"/>
          <w:color w:val="000000" w:themeColor="text1"/>
          <w:sz w:val="28"/>
          <w:szCs w:val="28"/>
        </w:rPr>
        <w:br/>
      </w:r>
      <w:r w:rsidRPr="00F10842">
        <w:rPr>
          <w:rFonts w:ascii="Times New Roman" w:hAnsi="Times New Roman" w:cs="Times New Roman"/>
          <w:color w:val="000000" w:themeColor="text1"/>
          <w:sz w:val="28"/>
          <w:szCs w:val="28"/>
        </w:rPr>
        <w:t>в аукционе в электронной форме в любое время с момента размещения извещения о проведени</w:t>
      </w:r>
      <w:r w:rsidR="00531B7E" w:rsidRPr="00F10842">
        <w:rPr>
          <w:rFonts w:ascii="Times New Roman" w:hAnsi="Times New Roman" w:cs="Times New Roman"/>
          <w:color w:val="000000" w:themeColor="text1"/>
          <w:sz w:val="28"/>
          <w:szCs w:val="28"/>
        </w:rPr>
        <w:t xml:space="preserve">и аукциона в электронной форме </w:t>
      </w:r>
      <w:r w:rsidR="001122BF" w:rsidRPr="00F10842">
        <w:rPr>
          <w:rFonts w:ascii="Times New Roman" w:hAnsi="Times New Roman" w:cs="Times New Roman"/>
          <w:color w:val="000000" w:themeColor="text1"/>
          <w:sz w:val="28"/>
          <w:szCs w:val="28"/>
        </w:rPr>
        <w:br/>
      </w:r>
      <w:r w:rsidRPr="00F10842">
        <w:rPr>
          <w:rFonts w:ascii="Times New Roman" w:hAnsi="Times New Roman" w:cs="Times New Roman"/>
          <w:color w:val="000000" w:themeColor="text1"/>
          <w:sz w:val="28"/>
          <w:szCs w:val="28"/>
        </w:rPr>
        <w:t>до предусмотренных документацией о закупке даты и времени окончания срока подачи заявок на участие в аукционе в электронной форме.</w:t>
      </w:r>
    </w:p>
    <w:p w14:paraId="4E437293" w14:textId="77777777" w:rsidR="007454F7" w:rsidRPr="00F10842"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F10842">
        <w:rPr>
          <w:rFonts w:ascii="Times New Roman" w:hAnsi="Times New Roman" w:cs="Times New Roman"/>
          <w:color w:val="000000" w:themeColor="text1"/>
          <w:sz w:val="28"/>
          <w:szCs w:val="28"/>
        </w:rPr>
        <w:t xml:space="preserve">18. Участник закупки, подавший заявку на участие в аукционе </w:t>
      </w:r>
      <w:r w:rsidRPr="00F10842">
        <w:rPr>
          <w:rFonts w:ascii="Times New Roman" w:hAnsi="Times New Roman" w:cs="Times New Roman"/>
          <w:color w:val="000000" w:themeColor="text1"/>
          <w:sz w:val="28"/>
          <w:szCs w:val="28"/>
        </w:rPr>
        <w:br/>
        <w:t>в электронной форме, вправе отозвать данную заявку либо внести в нее изменения не позднее даты окончания с</w:t>
      </w:r>
      <w:r w:rsidR="00531B7E" w:rsidRPr="00F10842">
        <w:rPr>
          <w:rFonts w:ascii="Times New Roman" w:hAnsi="Times New Roman" w:cs="Times New Roman"/>
          <w:color w:val="000000" w:themeColor="text1"/>
          <w:sz w:val="28"/>
          <w:szCs w:val="28"/>
        </w:rPr>
        <w:t xml:space="preserve">рока подачи заявок на участие </w:t>
      </w:r>
      <w:r w:rsidR="00531B7E" w:rsidRPr="00F10842">
        <w:rPr>
          <w:rFonts w:ascii="Times New Roman" w:hAnsi="Times New Roman" w:cs="Times New Roman"/>
          <w:color w:val="000000" w:themeColor="text1"/>
          <w:sz w:val="28"/>
          <w:szCs w:val="28"/>
        </w:rPr>
        <w:br/>
      </w:r>
      <w:r w:rsidRPr="00F10842">
        <w:rPr>
          <w:rFonts w:ascii="Times New Roman" w:hAnsi="Times New Roman" w:cs="Times New Roman"/>
          <w:color w:val="000000" w:themeColor="text1"/>
          <w:sz w:val="28"/>
          <w:szCs w:val="28"/>
        </w:rPr>
        <w:t>в аукционе в электронной форме, направив об этом уведомление оператору электронной площадки.</w:t>
      </w:r>
    </w:p>
    <w:p w14:paraId="0C8F4A45" w14:textId="77777777" w:rsidR="007454F7" w:rsidRPr="00F10842"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F10842">
        <w:rPr>
          <w:rFonts w:ascii="Times New Roman" w:hAnsi="Times New Roman" w:cs="Times New Roman"/>
          <w:color w:val="000000" w:themeColor="text1"/>
          <w:sz w:val="28"/>
          <w:szCs w:val="28"/>
        </w:rPr>
        <w:t>19. Оператор электронной площадки в следующем порядке направляет Заказчику:</w:t>
      </w:r>
    </w:p>
    <w:p w14:paraId="7020FCE0" w14:textId="77777777" w:rsidR="007454F7" w:rsidRPr="00F10842"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F10842">
        <w:rPr>
          <w:rFonts w:ascii="Times New Roman" w:hAnsi="Times New Roman" w:cs="Times New Roman"/>
          <w:color w:val="000000" w:themeColor="text1"/>
          <w:sz w:val="28"/>
          <w:szCs w:val="28"/>
        </w:rPr>
        <w:t xml:space="preserve">1) первые части заявок на участие в аукционе в электронной форме </w:t>
      </w:r>
      <w:r w:rsidR="001122BF" w:rsidRPr="00F10842">
        <w:rPr>
          <w:rFonts w:ascii="Times New Roman" w:hAnsi="Times New Roman" w:cs="Times New Roman"/>
          <w:color w:val="000000" w:themeColor="text1"/>
          <w:sz w:val="28"/>
          <w:szCs w:val="28"/>
        </w:rPr>
        <w:t>–</w:t>
      </w:r>
      <w:r w:rsidRPr="00F10842">
        <w:rPr>
          <w:rFonts w:ascii="Times New Roman" w:hAnsi="Times New Roman" w:cs="Times New Roman"/>
          <w:color w:val="000000" w:themeColor="text1"/>
          <w:sz w:val="28"/>
          <w:szCs w:val="28"/>
        </w:rPr>
        <w:t xml:space="preserve"> не позднее дня, следующего за днем окончания срока подачи заявок </w:t>
      </w:r>
      <w:r w:rsidRPr="00F10842">
        <w:rPr>
          <w:rFonts w:ascii="Times New Roman" w:hAnsi="Times New Roman" w:cs="Times New Roman"/>
          <w:color w:val="000000" w:themeColor="text1"/>
          <w:sz w:val="28"/>
          <w:szCs w:val="28"/>
        </w:rPr>
        <w:br/>
        <w:t xml:space="preserve">на участие в аукционе в электронной форме, установленного в извещении </w:t>
      </w:r>
      <w:r w:rsidRPr="00F10842">
        <w:rPr>
          <w:rFonts w:ascii="Times New Roman" w:hAnsi="Times New Roman" w:cs="Times New Roman"/>
          <w:color w:val="000000" w:themeColor="text1"/>
          <w:sz w:val="28"/>
          <w:szCs w:val="28"/>
        </w:rPr>
        <w:br/>
        <w:t>о проведении аукциона в электронной форме, документации о закупке;</w:t>
      </w:r>
    </w:p>
    <w:p w14:paraId="3C9205FA" w14:textId="77777777" w:rsidR="007454F7" w:rsidRPr="00F10842"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F10842">
        <w:rPr>
          <w:rFonts w:ascii="Times New Roman" w:hAnsi="Times New Roman" w:cs="Times New Roman"/>
          <w:color w:val="000000" w:themeColor="text1"/>
          <w:sz w:val="28"/>
          <w:szCs w:val="28"/>
        </w:rPr>
        <w:t xml:space="preserve">2) вторые части заявок на участие в аукционе </w:t>
      </w:r>
      <w:r w:rsidR="001122BF" w:rsidRPr="00F10842">
        <w:rPr>
          <w:rFonts w:ascii="Times New Roman" w:hAnsi="Times New Roman" w:cs="Times New Roman"/>
          <w:color w:val="000000" w:themeColor="text1"/>
          <w:sz w:val="28"/>
          <w:szCs w:val="28"/>
        </w:rPr>
        <w:t>–</w:t>
      </w:r>
      <w:r w:rsidRPr="00F10842">
        <w:rPr>
          <w:rFonts w:ascii="Times New Roman" w:hAnsi="Times New Roman" w:cs="Times New Roman"/>
          <w:color w:val="000000" w:themeColor="text1"/>
          <w:sz w:val="28"/>
          <w:szCs w:val="28"/>
        </w:rPr>
        <w:t xml:space="preserve"> в течение часа после размещения в Единой информационной системе протокола сопоставления ценовых предложений одновременно с направлением результатов осуществленного оператором электронной площадки сопоставления ценовых предложений, а также информации о ценовых предложениях каждого участника аукциона в электронной форме. При этом указанный срок не может быть ранее сроков:</w:t>
      </w:r>
    </w:p>
    <w:p w14:paraId="48FC112D" w14:textId="77777777" w:rsidR="007454F7" w:rsidRPr="00F10842"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F10842">
        <w:rPr>
          <w:rFonts w:ascii="Times New Roman" w:hAnsi="Times New Roman" w:cs="Times New Roman"/>
          <w:color w:val="000000" w:themeColor="text1"/>
          <w:sz w:val="28"/>
          <w:szCs w:val="28"/>
        </w:rPr>
        <w:t>а) размещения Заказчиком в Единой информационной системе протокола рассмотрения первых частей заявок;</w:t>
      </w:r>
    </w:p>
    <w:p w14:paraId="092BBE86" w14:textId="77777777" w:rsidR="007454F7" w:rsidRPr="00F10842"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F10842">
        <w:rPr>
          <w:rFonts w:ascii="Times New Roman" w:hAnsi="Times New Roman" w:cs="Times New Roman"/>
          <w:color w:val="000000" w:themeColor="text1"/>
          <w:sz w:val="28"/>
          <w:szCs w:val="28"/>
        </w:rPr>
        <w:lastRenderedPageBreak/>
        <w:t>б) проведения процедуры подачи участниками аукциона предложений о цене договора.</w:t>
      </w:r>
    </w:p>
    <w:p w14:paraId="6E38BF9E" w14:textId="77777777" w:rsidR="007454F7" w:rsidRPr="00F10842"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F10842">
        <w:rPr>
          <w:rFonts w:ascii="Times New Roman" w:hAnsi="Times New Roman" w:cs="Times New Roman"/>
          <w:color w:val="000000" w:themeColor="text1"/>
          <w:sz w:val="28"/>
          <w:szCs w:val="28"/>
        </w:rPr>
        <w:t xml:space="preserve">20. В случае если на аукцион в электронной форме подана только одна заявка, оператор электронной площадки направляет Заказчику первую </w:t>
      </w:r>
      <w:r w:rsidR="00CB3663" w:rsidRPr="00F10842">
        <w:rPr>
          <w:rFonts w:ascii="Times New Roman" w:hAnsi="Times New Roman" w:cs="Times New Roman"/>
          <w:color w:val="000000" w:themeColor="text1"/>
          <w:sz w:val="28"/>
          <w:szCs w:val="28"/>
        </w:rPr>
        <w:br/>
      </w:r>
      <w:r w:rsidRPr="00F10842">
        <w:rPr>
          <w:rFonts w:ascii="Times New Roman" w:hAnsi="Times New Roman" w:cs="Times New Roman"/>
          <w:color w:val="000000" w:themeColor="text1"/>
          <w:sz w:val="28"/>
          <w:szCs w:val="28"/>
        </w:rPr>
        <w:t>и вторую части заявок одновременно не позднее дня, следующего за днем окончания срока подачи заявок на участие в аукционе в электронной форме, установленного в извещении о проведении аукциона в электронной форме, документации о закупке.</w:t>
      </w:r>
    </w:p>
    <w:p w14:paraId="121BFF4C" w14:textId="77777777" w:rsidR="007454F7" w:rsidRPr="00F10842"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F10842">
        <w:rPr>
          <w:rFonts w:ascii="Times New Roman" w:hAnsi="Times New Roman" w:cs="Times New Roman"/>
          <w:color w:val="000000" w:themeColor="text1"/>
          <w:sz w:val="28"/>
          <w:szCs w:val="28"/>
        </w:rPr>
        <w:t xml:space="preserve">21. В случае если по результатам рассмотрения первых частей заявок комиссией принято решение о допуске только одного участника закупки </w:t>
      </w:r>
      <w:r w:rsidRPr="00F10842">
        <w:rPr>
          <w:rFonts w:ascii="Times New Roman" w:hAnsi="Times New Roman" w:cs="Times New Roman"/>
          <w:color w:val="000000" w:themeColor="text1"/>
          <w:sz w:val="28"/>
          <w:szCs w:val="28"/>
        </w:rPr>
        <w:br/>
        <w:t>к участию в аукционе, вторая часть заявки такого участника аукциона направляется оператором электронной площадки Заказчику в течение часа после размещения в Единой информационной системе протокола рассмотрения первых частей заявок.</w:t>
      </w:r>
    </w:p>
    <w:p w14:paraId="571DB37E" w14:textId="77777777" w:rsidR="007454F7" w:rsidRPr="00F10842"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F10842">
        <w:rPr>
          <w:rFonts w:ascii="Times New Roman" w:hAnsi="Times New Roman" w:cs="Times New Roman"/>
          <w:color w:val="000000" w:themeColor="text1"/>
          <w:sz w:val="28"/>
          <w:szCs w:val="28"/>
        </w:rPr>
        <w:t xml:space="preserve">22. Комиссия рассматривает первые части заявок на участие </w:t>
      </w:r>
      <w:r w:rsidRPr="00F10842">
        <w:rPr>
          <w:rFonts w:ascii="Times New Roman" w:hAnsi="Times New Roman" w:cs="Times New Roman"/>
          <w:color w:val="000000" w:themeColor="text1"/>
          <w:sz w:val="28"/>
          <w:szCs w:val="28"/>
        </w:rPr>
        <w:br/>
        <w:t xml:space="preserve">в аукционе в электронной форме на соответствие требованиям, установленным документацией о таком аукционе в отношении закупаемых товаров, работ, услуг. Срок рассмотрения первых частей заявок на участие </w:t>
      </w:r>
      <w:r w:rsidRPr="00F10842">
        <w:rPr>
          <w:rFonts w:ascii="Times New Roman" w:hAnsi="Times New Roman" w:cs="Times New Roman"/>
          <w:color w:val="000000" w:themeColor="text1"/>
          <w:sz w:val="28"/>
          <w:szCs w:val="28"/>
        </w:rPr>
        <w:br/>
        <w:t xml:space="preserve">в аукционе в электронной форме не должен превышать десять рабочих дней со дня окончания срока подачи заявок. При этом дата окончания рассмотрения первых частей заявок на участие в аукционе в электронной форме устанавливается в документации о закупке. </w:t>
      </w:r>
    </w:p>
    <w:p w14:paraId="297BBB0C" w14:textId="77777777" w:rsidR="007454F7" w:rsidRPr="00F10842"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F10842">
        <w:rPr>
          <w:rFonts w:ascii="Times New Roman" w:hAnsi="Times New Roman" w:cs="Times New Roman"/>
          <w:color w:val="000000" w:themeColor="text1"/>
          <w:sz w:val="28"/>
          <w:szCs w:val="28"/>
        </w:rPr>
        <w:t xml:space="preserve">23. По результатам рассмотрения первых частей заявок на участие </w:t>
      </w:r>
      <w:r w:rsidRPr="00F10842">
        <w:rPr>
          <w:rFonts w:ascii="Times New Roman" w:hAnsi="Times New Roman" w:cs="Times New Roman"/>
          <w:color w:val="000000" w:themeColor="text1"/>
          <w:sz w:val="28"/>
          <w:szCs w:val="28"/>
        </w:rPr>
        <w:br/>
        <w:t>в аукционе в электронной форме комиссия принимает решение о допуске участника закупки к участию в аукционе в электронной форме или об отказе в допуске к участию в таком аукционе.</w:t>
      </w:r>
    </w:p>
    <w:p w14:paraId="0AC37FC6" w14:textId="591484AA" w:rsidR="007454F7" w:rsidRPr="00F10842"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F10842">
        <w:rPr>
          <w:rFonts w:ascii="Times New Roman" w:hAnsi="Times New Roman" w:cs="Times New Roman"/>
          <w:color w:val="000000" w:themeColor="text1"/>
          <w:sz w:val="28"/>
          <w:szCs w:val="28"/>
        </w:rPr>
        <w:t>24. Комиссия не допускает у</w:t>
      </w:r>
      <w:r w:rsidRPr="00F10842">
        <w:rPr>
          <w:rFonts w:ascii="Times New Roman" w:eastAsia="Times New Roman" w:hAnsi="Times New Roman" w:cs="Times New Roman"/>
          <w:color w:val="000000" w:themeColor="text1"/>
          <w:sz w:val="28"/>
          <w:szCs w:val="28"/>
          <w:lang w:eastAsia="ru-RU"/>
        </w:rPr>
        <w:t>частника закупки</w:t>
      </w:r>
      <w:r w:rsidRPr="00F10842">
        <w:rPr>
          <w:rFonts w:ascii="Times New Roman" w:hAnsi="Times New Roman" w:cs="Times New Roman"/>
          <w:color w:val="000000" w:themeColor="text1"/>
          <w:sz w:val="28"/>
          <w:szCs w:val="28"/>
        </w:rPr>
        <w:t xml:space="preserve"> к участию в аукционе </w:t>
      </w:r>
      <w:r w:rsidRPr="00F10842">
        <w:rPr>
          <w:rFonts w:ascii="Times New Roman" w:hAnsi="Times New Roman" w:cs="Times New Roman"/>
          <w:color w:val="000000" w:themeColor="text1"/>
          <w:sz w:val="28"/>
          <w:szCs w:val="28"/>
        </w:rPr>
        <w:br/>
        <w:t>в электронной форме в случаях:</w:t>
      </w:r>
    </w:p>
    <w:p w14:paraId="09097C31" w14:textId="77777777" w:rsidR="007454F7" w:rsidRPr="00F10842"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F10842">
        <w:rPr>
          <w:rFonts w:ascii="Times New Roman" w:hAnsi="Times New Roman" w:cs="Times New Roman"/>
          <w:color w:val="000000" w:themeColor="text1"/>
          <w:sz w:val="28"/>
          <w:szCs w:val="28"/>
        </w:rPr>
        <w:lastRenderedPageBreak/>
        <w:t xml:space="preserve">1) непредоставления информации, предусмотренной документацией </w:t>
      </w:r>
      <w:r w:rsidRPr="00F10842">
        <w:rPr>
          <w:rFonts w:ascii="Times New Roman" w:hAnsi="Times New Roman" w:cs="Times New Roman"/>
          <w:color w:val="000000" w:themeColor="text1"/>
          <w:sz w:val="28"/>
          <w:szCs w:val="28"/>
        </w:rPr>
        <w:br/>
        <w:t>о закупке, или предоставления недостоверной информации;</w:t>
      </w:r>
    </w:p>
    <w:p w14:paraId="4BEE0C30" w14:textId="77777777" w:rsidR="007454F7" w:rsidRPr="00F10842"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F10842">
        <w:rPr>
          <w:rFonts w:ascii="Times New Roman" w:hAnsi="Times New Roman" w:cs="Times New Roman"/>
          <w:color w:val="000000" w:themeColor="text1"/>
          <w:sz w:val="28"/>
          <w:szCs w:val="28"/>
        </w:rPr>
        <w:t xml:space="preserve">2) несоответствия заявки требованиям к содержанию, оформлению </w:t>
      </w:r>
      <w:r w:rsidRPr="00F10842">
        <w:rPr>
          <w:rFonts w:ascii="Times New Roman" w:hAnsi="Times New Roman" w:cs="Times New Roman"/>
          <w:color w:val="000000" w:themeColor="text1"/>
          <w:sz w:val="28"/>
          <w:szCs w:val="28"/>
        </w:rPr>
        <w:br/>
        <w:t>и составу заявки, указанным в документации о закупке.</w:t>
      </w:r>
    </w:p>
    <w:p w14:paraId="0656639C" w14:textId="77777777" w:rsidR="007454F7" w:rsidRPr="00F10842"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F10842">
        <w:rPr>
          <w:rFonts w:ascii="Times New Roman" w:hAnsi="Times New Roman" w:cs="Times New Roman"/>
          <w:color w:val="000000" w:themeColor="text1"/>
          <w:sz w:val="28"/>
          <w:szCs w:val="28"/>
        </w:rPr>
        <w:t>Отказ в допуске к участию в аукционе в электронной форме по иным основаниям не допускается.</w:t>
      </w:r>
    </w:p>
    <w:p w14:paraId="3B3806CD" w14:textId="77777777" w:rsidR="007454F7" w:rsidRPr="00F10842"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F10842">
        <w:rPr>
          <w:rFonts w:ascii="Times New Roman" w:hAnsi="Times New Roman" w:cs="Times New Roman"/>
          <w:color w:val="000000" w:themeColor="text1"/>
          <w:sz w:val="28"/>
          <w:szCs w:val="28"/>
        </w:rPr>
        <w:t xml:space="preserve">25. По результатам рассмотрения первых частей заявок на участие </w:t>
      </w:r>
      <w:r w:rsidRPr="00F10842">
        <w:rPr>
          <w:rFonts w:ascii="Times New Roman" w:hAnsi="Times New Roman" w:cs="Times New Roman"/>
          <w:color w:val="000000" w:themeColor="text1"/>
          <w:sz w:val="28"/>
          <w:szCs w:val="28"/>
        </w:rPr>
        <w:br/>
        <w:t>в аукционе в электронной форме комиссия оформляет протокол, который подписывается всеми присутствующими на заседании комиссии ее членами и направляется оператору электронной площадки не позднее даты окончания срока рассмотрения заявок. В течение часа с момента получения указанного протокола оператор элек</w:t>
      </w:r>
      <w:r w:rsidR="00531B7E" w:rsidRPr="00F10842">
        <w:rPr>
          <w:rFonts w:ascii="Times New Roman" w:hAnsi="Times New Roman" w:cs="Times New Roman"/>
          <w:color w:val="000000" w:themeColor="text1"/>
          <w:sz w:val="28"/>
          <w:szCs w:val="28"/>
        </w:rPr>
        <w:t xml:space="preserve">тронной площадки размещает его </w:t>
      </w:r>
      <w:r w:rsidR="00EC18B0" w:rsidRPr="00F10842">
        <w:rPr>
          <w:rFonts w:ascii="Times New Roman" w:hAnsi="Times New Roman" w:cs="Times New Roman"/>
          <w:color w:val="000000" w:themeColor="text1"/>
          <w:sz w:val="28"/>
          <w:szCs w:val="28"/>
        </w:rPr>
        <w:br/>
      </w:r>
      <w:r w:rsidRPr="00F10842">
        <w:rPr>
          <w:rFonts w:ascii="Times New Roman" w:hAnsi="Times New Roman" w:cs="Times New Roman"/>
          <w:color w:val="000000" w:themeColor="text1"/>
          <w:sz w:val="28"/>
          <w:szCs w:val="28"/>
        </w:rPr>
        <w:t>в Единой информационной системе. В случае неразмещения оператором электронной площадки протокола рас</w:t>
      </w:r>
      <w:r w:rsidR="00531B7E" w:rsidRPr="00F10842">
        <w:rPr>
          <w:rFonts w:ascii="Times New Roman" w:hAnsi="Times New Roman" w:cs="Times New Roman"/>
          <w:color w:val="000000" w:themeColor="text1"/>
          <w:sz w:val="28"/>
          <w:szCs w:val="28"/>
        </w:rPr>
        <w:t xml:space="preserve">смотрения первых частей заявок </w:t>
      </w:r>
      <w:r w:rsidR="00EC18B0" w:rsidRPr="00F10842">
        <w:rPr>
          <w:rFonts w:ascii="Times New Roman" w:hAnsi="Times New Roman" w:cs="Times New Roman"/>
          <w:color w:val="000000" w:themeColor="text1"/>
          <w:sz w:val="28"/>
          <w:szCs w:val="28"/>
        </w:rPr>
        <w:br/>
      </w:r>
      <w:r w:rsidRPr="00F10842">
        <w:rPr>
          <w:rFonts w:ascii="Times New Roman" w:hAnsi="Times New Roman" w:cs="Times New Roman"/>
          <w:color w:val="000000" w:themeColor="text1"/>
          <w:sz w:val="28"/>
          <w:szCs w:val="28"/>
        </w:rPr>
        <w:t>на участие в аукционе в электронной форме, указанный протокол размещается в Единой информационной системе Заказчиком в течение трех дней со дня его подписания.</w:t>
      </w:r>
    </w:p>
    <w:p w14:paraId="6F69C9FA" w14:textId="77777777" w:rsidR="007454F7" w:rsidRPr="00F10842" w:rsidRDefault="007454F7" w:rsidP="001400CC">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F10842">
        <w:rPr>
          <w:rFonts w:ascii="Times New Roman" w:hAnsi="Times New Roman" w:cs="Times New Roman"/>
          <w:color w:val="000000" w:themeColor="text1"/>
          <w:sz w:val="28"/>
          <w:szCs w:val="28"/>
        </w:rPr>
        <w:t xml:space="preserve">26. Протокол рассмотрения первых частей заявок на участие </w:t>
      </w:r>
      <w:r w:rsidRPr="00F10842">
        <w:rPr>
          <w:rFonts w:ascii="Times New Roman" w:hAnsi="Times New Roman" w:cs="Times New Roman"/>
          <w:color w:val="000000" w:themeColor="text1"/>
          <w:sz w:val="28"/>
          <w:szCs w:val="28"/>
        </w:rPr>
        <w:br/>
        <w:t xml:space="preserve">в аукционе в электронной форме должен содержать </w:t>
      </w:r>
      <w:r w:rsidR="001400CC" w:rsidRPr="00F10842">
        <w:rPr>
          <w:rFonts w:ascii="Times New Roman" w:hAnsi="Times New Roman" w:cs="Times New Roman"/>
          <w:color w:val="000000" w:themeColor="text1"/>
          <w:sz w:val="28"/>
          <w:szCs w:val="28"/>
        </w:rPr>
        <w:t xml:space="preserve">сведения об объеме, цене закупаемых товаров, работ, услуг, сроке исполнения </w:t>
      </w:r>
      <w:r w:rsidR="00BA7E6B" w:rsidRPr="00F10842">
        <w:rPr>
          <w:rFonts w:ascii="Times New Roman" w:hAnsi="Times New Roman" w:cs="Times New Roman"/>
          <w:color w:val="000000" w:themeColor="text1"/>
          <w:sz w:val="28"/>
          <w:szCs w:val="28"/>
        </w:rPr>
        <w:t>договора</w:t>
      </w:r>
      <w:r w:rsidR="001400CC" w:rsidRPr="00F10842">
        <w:rPr>
          <w:rFonts w:ascii="Times New Roman" w:hAnsi="Times New Roman" w:cs="Times New Roman"/>
          <w:color w:val="000000" w:themeColor="text1"/>
          <w:sz w:val="28"/>
          <w:szCs w:val="28"/>
        </w:rPr>
        <w:t xml:space="preserve">, а также </w:t>
      </w:r>
      <w:r w:rsidRPr="00F10842">
        <w:rPr>
          <w:rFonts w:ascii="Times New Roman" w:hAnsi="Times New Roman" w:cs="Times New Roman"/>
          <w:color w:val="000000" w:themeColor="text1"/>
          <w:sz w:val="28"/>
          <w:szCs w:val="28"/>
        </w:rPr>
        <w:t>следующие сведения:</w:t>
      </w:r>
    </w:p>
    <w:p w14:paraId="48765E0D" w14:textId="77777777" w:rsidR="007454F7" w:rsidRPr="00F10842"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F10842">
        <w:rPr>
          <w:rFonts w:ascii="Times New Roman" w:hAnsi="Times New Roman" w:cs="Times New Roman"/>
          <w:color w:val="000000" w:themeColor="text1"/>
          <w:sz w:val="28"/>
          <w:szCs w:val="28"/>
        </w:rPr>
        <w:t>1) дата подписания протокола;</w:t>
      </w:r>
    </w:p>
    <w:p w14:paraId="0002F7A9" w14:textId="033256A9" w:rsidR="007454F7" w:rsidRPr="00F10842"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F10842">
        <w:rPr>
          <w:rFonts w:ascii="Times New Roman" w:hAnsi="Times New Roman" w:cs="Times New Roman"/>
          <w:color w:val="000000" w:themeColor="text1"/>
          <w:sz w:val="28"/>
          <w:szCs w:val="28"/>
        </w:rPr>
        <w:t xml:space="preserve">2) сведения о каждом члене комиссии, </w:t>
      </w:r>
      <w:r w:rsidR="00447DBD" w:rsidRPr="00F10842">
        <w:rPr>
          <w:rFonts w:ascii="Times New Roman" w:hAnsi="Times New Roman" w:cs="Times New Roman"/>
          <w:color w:val="000000" w:themeColor="text1"/>
          <w:sz w:val="28"/>
          <w:szCs w:val="28"/>
        </w:rPr>
        <w:t xml:space="preserve">присутствующем </w:t>
      </w:r>
      <w:r w:rsidRPr="00F10842">
        <w:rPr>
          <w:rFonts w:ascii="Times New Roman" w:hAnsi="Times New Roman" w:cs="Times New Roman"/>
          <w:color w:val="000000" w:themeColor="text1"/>
          <w:sz w:val="28"/>
          <w:szCs w:val="28"/>
        </w:rPr>
        <w:t>на процедуре рассмотрения первых частей заявок на участие в аукционе в электронной форме;</w:t>
      </w:r>
    </w:p>
    <w:p w14:paraId="0CE3C732" w14:textId="77777777" w:rsidR="007454F7" w:rsidRPr="00F10842"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F10842">
        <w:rPr>
          <w:rFonts w:ascii="Times New Roman" w:hAnsi="Times New Roman" w:cs="Times New Roman"/>
          <w:color w:val="000000" w:themeColor="text1"/>
          <w:sz w:val="28"/>
          <w:szCs w:val="28"/>
        </w:rPr>
        <w:t xml:space="preserve">3) количество поданных на участие в закупке (этапе закупки) заявок, </w:t>
      </w:r>
      <w:r w:rsidRPr="00F10842">
        <w:rPr>
          <w:rFonts w:ascii="Times New Roman" w:hAnsi="Times New Roman" w:cs="Times New Roman"/>
          <w:color w:val="000000" w:themeColor="text1"/>
          <w:sz w:val="28"/>
          <w:szCs w:val="28"/>
        </w:rPr>
        <w:br/>
        <w:t>а также дата и время регистрации каждой такой заявки;</w:t>
      </w:r>
    </w:p>
    <w:p w14:paraId="195D7081" w14:textId="77777777" w:rsidR="007454F7" w:rsidRPr="00F10842"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F10842">
        <w:rPr>
          <w:rFonts w:ascii="Times New Roman" w:hAnsi="Times New Roman" w:cs="Times New Roman"/>
          <w:color w:val="000000" w:themeColor="text1"/>
          <w:sz w:val="28"/>
          <w:szCs w:val="28"/>
        </w:rPr>
        <w:t xml:space="preserve">4) результаты рассмотрения заявок на участие в закупке с указанием </w:t>
      </w:r>
      <w:r w:rsidRPr="00F10842">
        <w:rPr>
          <w:rFonts w:ascii="Times New Roman" w:hAnsi="Times New Roman" w:cs="Times New Roman"/>
          <w:color w:val="000000" w:themeColor="text1"/>
          <w:sz w:val="28"/>
          <w:szCs w:val="28"/>
        </w:rPr>
        <w:br/>
        <w:t>в том числе:</w:t>
      </w:r>
    </w:p>
    <w:p w14:paraId="30B1D409" w14:textId="77777777" w:rsidR="007454F7" w:rsidRPr="00F10842"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F10842">
        <w:rPr>
          <w:rFonts w:ascii="Times New Roman" w:hAnsi="Times New Roman" w:cs="Times New Roman"/>
          <w:color w:val="000000" w:themeColor="text1"/>
          <w:sz w:val="28"/>
          <w:szCs w:val="28"/>
        </w:rPr>
        <w:lastRenderedPageBreak/>
        <w:t>а) количества заявок на участие в закупке, которые отклонены;</w:t>
      </w:r>
    </w:p>
    <w:p w14:paraId="31202F78" w14:textId="77777777" w:rsidR="007454F7" w:rsidRPr="00F10842"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F10842">
        <w:rPr>
          <w:rFonts w:ascii="Times New Roman" w:hAnsi="Times New Roman" w:cs="Times New Roman"/>
          <w:color w:val="000000" w:themeColor="text1"/>
          <w:sz w:val="28"/>
          <w:szCs w:val="28"/>
        </w:rPr>
        <w:t xml:space="preserve">б) оснований отклонения каждой заявки на участие в аукционе </w:t>
      </w:r>
      <w:r w:rsidRPr="00F10842">
        <w:rPr>
          <w:rFonts w:ascii="Times New Roman" w:hAnsi="Times New Roman" w:cs="Times New Roman"/>
          <w:color w:val="000000" w:themeColor="text1"/>
          <w:sz w:val="28"/>
          <w:szCs w:val="28"/>
        </w:rPr>
        <w:br/>
        <w:t>в электронной форме с указанием положений документации о закупке, которым не соответствует такая заявка;</w:t>
      </w:r>
    </w:p>
    <w:p w14:paraId="3AC9CC09" w14:textId="77777777" w:rsidR="007454F7" w:rsidRPr="00F10842"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F10842">
        <w:rPr>
          <w:rFonts w:ascii="Times New Roman" w:hAnsi="Times New Roman" w:cs="Times New Roman"/>
          <w:color w:val="000000" w:themeColor="text1"/>
          <w:sz w:val="28"/>
          <w:szCs w:val="28"/>
        </w:rPr>
        <w:t>5) причины, по которым аукцион в электронной форме признан несостоявшимся, в случае его признания таковым;</w:t>
      </w:r>
    </w:p>
    <w:p w14:paraId="6AA54D02" w14:textId="77777777" w:rsidR="007454F7" w:rsidRPr="00F10842"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F10842">
        <w:rPr>
          <w:rFonts w:ascii="Times New Roman" w:hAnsi="Times New Roman" w:cs="Times New Roman"/>
          <w:color w:val="000000" w:themeColor="text1"/>
          <w:sz w:val="28"/>
          <w:szCs w:val="28"/>
        </w:rPr>
        <w:t>6) иные сведения при необходимости.</w:t>
      </w:r>
    </w:p>
    <w:p w14:paraId="62883A77" w14:textId="77777777" w:rsidR="007454F7" w:rsidRPr="00F10842"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F10842">
        <w:rPr>
          <w:rFonts w:ascii="Times New Roman" w:hAnsi="Times New Roman" w:cs="Times New Roman"/>
          <w:color w:val="000000" w:themeColor="text1"/>
          <w:sz w:val="28"/>
          <w:szCs w:val="28"/>
        </w:rPr>
        <w:t>27. Аукцион в электронной форме проводится на электронной площадке в указанный в извещении и документации о закупке день. При этом днем проведения аукциона в электронной форме является рабочий день, следующий с даты окончания срока рассмотрения первых частей заявок на участие в таком аукционе.</w:t>
      </w:r>
    </w:p>
    <w:p w14:paraId="1F37C0EC" w14:textId="77777777" w:rsidR="007454F7" w:rsidRPr="00F10842"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F10842">
        <w:rPr>
          <w:rFonts w:ascii="Times New Roman" w:hAnsi="Times New Roman" w:cs="Times New Roman"/>
          <w:color w:val="000000" w:themeColor="text1"/>
          <w:sz w:val="28"/>
          <w:szCs w:val="28"/>
        </w:rPr>
        <w:t>28. Аукцион в электронной форме включает в себя торг, осуществляемый путем подачи его участниками предложений о цене договора (ценовое предложение) с учетом следующих требований:</w:t>
      </w:r>
    </w:p>
    <w:p w14:paraId="38F0E178" w14:textId="018F788E" w:rsidR="007454F7" w:rsidRPr="00F10842"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F10842">
        <w:rPr>
          <w:rFonts w:ascii="Times New Roman" w:hAnsi="Times New Roman" w:cs="Times New Roman"/>
          <w:color w:val="000000" w:themeColor="text1"/>
          <w:sz w:val="28"/>
          <w:szCs w:val="28"/>
        </w:rPr>
        <w:t xml:space="preserve">1) «шаг аукциона» составляет от 0,5 процента до пяти процентов </w:t>
      </w:r>
      <w:r w:rsidR="00354582" w:rsidRPr="00F10842">
        <w:rPr>
          <w:rFonts w:ascii="Times New Roman" w:hAnsi="Times New Roman" w:cs="Times New Roman"/>
          <w:color w:val="000000" w:themeColor="text1"/>
          <w:sz w:val="28"/>
          <w:szCs w:val="28"/>
        </w:rPr>
        <w:t>НМЦД</w:t>
      </w:r>
      <w:r w:rsidRPr="00F10842">
        <w:rPr>
          <w:rFonts w:ascii="Times New Roman" w:hAnsi="Times New Roman" w:cs="Times New Roman"/>
          <w:color w:val="000000" w:themeColor="text1"/>
          <w:sz w:val="28"/>
          <w:szCs w:val="28"/>
        </w:rPr>
        <w:t>;</w:t>
      </w:r>
    </w:p>
    <w:p w14:paraId="0C069A3B" w14:textId="77777777" w:rsidR="007454F7" w:rsidRPr="00F10842"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F10842">
        <w:rPr>
          <w:rFonts w:ascii="Times New Roman" w:hAnsi="Times New Roman" w:cs="Times New Roman"/>
          <w:color w:val="000000" w:themeColor="text1"/>
          <w:sz w:val="28"/>
          <w:szCs w:val="28"/>
        </w:rPr>
        <w:t>2) снижение текущего минимального предложения о цене договора осуществляется на величину в пределах «шага аукциона»;</w:t>
      </w:r>
    </w:p>
    <w:p w14:paraId="7457708B" w14:textId="77777777" w:rsidR="007454F7" w:rsidRPr="00F10842"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F10842">
        <w:rPr>
          <w:rFonts w:ascii="Times New Roman" w:hAnsi="Times New Roman" w:cs="Times New Roman"/>
          <w:color w:val="000000" w:themeColor="text1"/>
          <w:sz w:val="28"/>
          <w:szCs w:val="28"/>
        </w:rPr>
        <w:t xml:space="preserve">3) участник аукциона в электронной форме не вправе подать предложение о цене договора, равное ранее поданному этим участником предложению о цене договора или большее чем оно, а также предложение </w:t>
      </w:r>
      <w:r w:rsidRPr="00F10842">
        <w:rPr>
          <w:rFonts w:ascii="Times New Roman" w:hAnsi="Times New Roman" w:cs="Times New Roman"/>
          <w:color w:val="000000" w:themeColor="text1"/>
          <w:sz w:val="28"/>
          <w:szCs w:val="28"/>
        </w:rPr>
        <w:br/>
        <w:t>о цене договора, равное нулю;</w:t>
      </w:r>
    </w:p>
    <w:p w14:paraId="59857DA7" w14:textId="77777777" w:rsidR="007454F7" w:rsidRPr="00F10842"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F10842">
        <w:rPr>
          <w:rFonts w:ascii="Times New Roman" w:hAnsi="Times New Roman" w:cs="Times New Roman"/>
          <w:color w:val="000000" w:themeColor="text1"/>
          <w:sz w:val="28"/>
          <w:szCs w:val="28"/>
        </w:rPr>
        <w:t>4) участник аукциона в электронной форме не вправе подать предложение о цене договора, которое ниже, чем текущее минимальное предложение о цене договора, сниженное в пределах «шага аукциона»;</w:t>
      </w:r>
    </w:p>
    <w:p w14:paraId="713264EE" w14:textId="77777777" w:rsidR="007454F7" w:rsidRPr="00F10842" w:rsidRDefault="007454F7" w:rsidP="007454F7">
      <w:pPr>
        <w:spacing w:after="0" w:line="360" w:lineRule="auto"/>
        <w:ind w:firstLine="709"/>
        <w:jc w:val="both"/>
        <w:rPr>
          <w:rFonts w:ascii="Times New Roman" w:hAnsi="Times New Roman" w:cs="Times New Roman"/>
          <w:color w:val="000000" w:themeColor="text1"/>
          <w:sz w:val="28"/>
          <w:szCs w:val="28"/>
        </w:rPr>
      </w:pPr>
      <w:r w:rsidRPr="00F10842">
        <w:rPr>
          <w:rFonts w:ascii="Times New Roman" w:hAnsi="Times New Roman" w:cs="Times New Roman"/>
          <w:color w:val="000000" w:themeColor="text1"/>
          <w:sz w:val="28"/>
          <w:szCs w:val="28"/>
        </w:rPr>
        <w:t xml:space="preserve">5) участник аукциона в электронной форме не вправе подать предложение о цене договора, которое ниже, чем текущее минимальное </w:t>
      </w:r>
      <w:r w:rsidRPr="00F10842">
        <w:rPr>
          <w:rFonts w:ascii="Times New Roman" w:hAnsi="Times New Roman" w:cs="Times New Roman"/>
          <w:color w:val="000000" w:themeColor="text1"/>
          <w:sz w:val="28"/>
          <w:szCs w:val="28"/>
        </w:rPr>
        <w:lastRenderedPageBreak/>
        <w:t>предложение о цене договора, в случае, если оно подано этим участником аукциона в электронной форме.</w:t>
      </w:r>
    </w:p>
    <w:p w14:paraId="3556E291" w14:textId="300F7389" w:rsidR="00E66090" w:rsidRPr="00F10842" w:rsidRDefault="007454F7" w:rsidP="00564DF7">
      <w:pPr>
        <w:spacing w:after="0" w:line="360" w:lineRule="auto"/>
        <w:ind w:firstLine="709"/>
        <w:jc w:val="both"/>
        <w:rPr>
          <w:rFonts w:ascii="Times New Roman" w:eastAsia="Times New Roman" w:hAnsi="Times New Roman" w:cs="Times New Roman"/>
          <w:color w:val="000000" w:themeColor="text1"/>
          <w:sz w:val="28"/>
          <w:szCs w:val="28"/>
        </w:rPr>
      </w:pPr>
      <w:r w:rsidRPr="00F10842">
        <w:rPr>
          <w:rFonts w:ascii="Times New Roman" w:eastAsia="Times New Roman" w:hAnsi="Times New Roman" w:cs="Times New Roman"/>
          <w:color w:val="000000" w:themeColor="text1"/>
          <w:sz w:val="28"/>
          <w:szCs w:val="28"/>
        </w:rPr>
        <w:t xml:space="preserve">28.1. В течение одного часа после окончания срока подачи дополнительных ценовых предложений, а также в течение одного часа после окончания </w:t>
      </w:r>
      <w:r w:rsidR="00447DBD" w:rsidRPr="00F10842">
        <w:rPr>
          <w:rFonts w:ascii="Times New Roman" w:eastAsia="Times New Roman" w:hAnsi="Times New Roman" w:cs="Times New Roman"/>
          <w:color w:val="000000" w:themeColor="text1"/>
          <w:sz w:val="28"/>
          <w:szCs w:val="28"/>
        </w:rPr>
        <w:t xml:space="preserve">срока </w:t>
      </w:r>
      <w:r w:rsidRPr="00F10842">
        <w:rPr>
          <w:rFonts w:ascii="Times New Roman" w:eastAsia="Times New Roman" w:hAnsi="Times New Roman" w:cs="Times New Roman"/>
          <w:color w:val="000000" w:themeColor="text1"/>
          <w:sz w:val="28"/>
          <w:szCs w:val="28"/>
        </w:rPr>
        <w:t>подачи предложений о цене договора оператор электронной площадки составляет и размещает на электронной площадке и в Единой информационной системе протокол подачи дополнительных ценовых предложений либо протокол подачи предложений о цене договора, содержащие дату, время начала и окончания подачи дополнительных ценовых предложений, предложений о цене договора и поступившие дополнительные ценовые предложения, минимальные предложения о цене договора каждого участника аукциона в электронной форме с указанием времени их поступления.</w:t>
      </w:r>
    </w:p>
    <w:p w14:paraId="613EA1ED" w14:textId="781080ED" w:rsidR="007454F7" w:rsidRPr="00F10842" w:rsidRDefault="007454F7" w:rsidP="00591930">
      <w:pPr>
        <w:spacing w:after="0" w:line="360" w:lineRule="auto"/>
        <w:ind w:firstLine="709"/>
        <w:jc w:val="both"/>
        <w:rPr>
          <w:rFonts w:ascii="Times New Roman" w:hAnsi="Times New Roman" w:cs="Times New Roman"/>
          <w:color w:val="000000" w:themeColor="text1"/>
          <w:sz w:val="28"/>
          <w:szCs w:val="28"/>
        </w:rPr>
      </w:pPr>
      <w:r w:rsidRPr="00F10842">
        <w:rPr>
          <w:rFonts w:ascii="Times New Roman" w:eastAsia="Times New Roman" w:hAnsi="Times New Roman" w:cs="Times New Roman"/>
          <w:color w:val="000000" w:themeColor="text1"/>
          <w:sz w:val="28"/>
          <w:szCs w:val="28"/>
        </w:rPr>
        <w:t xml:space="preserve">29. Протокол сопоставления ценовых предложений размещается </w:t>
      </w:r>
      <w:r w:rsidRPr="00F10842">
        <w:rPr>
          <w:rFonts w:ascii="Times New Roman" w:eastAsia="Times New Roman" w:hAnsi="Times New Roman" w:cs="Times New Roman"/>
          <w:color w:val="000000" w:themeColor="text1"/>
          <w:sz w:val="28"/>
          <w:szCs w:val="28"/>
        </w:rPr>
        <w:br/>
        <w:t xml:space="preserve">на электронной </w:t>
      </w:r>
      <w:r w:rsidRPr="00F10842">
        <w:rPr>
          <w:rFonts w:ascii="Times New Roman" w:hAnsi="Times New Roman" w:cs="Times New Roman"/>
          <w:color w:val="000000" w:themeColor="text1"/>
          <w:sz w:val="28"/>
          <w:szCs w:val="28"/>
        </w:rPr>
        <w:t>площадке ее оператором в течение одного часа после окончания такого аукциона.</w:t>
      </w:r>
    </w:p>
    <w:p w14:paraId="3AD6E55A" w14:textId="666F75BA" w:rsidR="007454F7" w:rsidRPr="00F10842"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F10842">
        <w:rPr>
          <w:rFonts w:ascii="Times New Roman" w:hAnsi="Times New Roman" w:cs="Times New Roman"/>
          <w:color w:val="000000" w:themeColor="text1"/>
          <w:sz w:val="28"/>
          <w:szCs w:val="28"/>
        </w:rPr>
        <w:t xml:space="preserve">30. Оператор электронной площадки в течение </w:t>
      </w:r>
      <w:r w:rsidR="00310FBA" w:rsidRPr="00F10842">
        <w:rPr>
          <w:rFonts w:ascii="Times New Roman" w:hAnsi="Times New Roman" w:cs="Times New Roman"/>
          <w:color w:val="000000" w:themeColor="text1"/>
          <w:sz w:val="28"/>
          <w:szCs w:val="28"/>
        </w:rPr>
        <w:t xml:space="preserve">одного </w:t>
      </w:r>
      <w:r w:rsidRPr="00F10842">
        <w:rPr>
          <w:rFonts w:ascii="Times New Roman" w:hAnsi="Times New Roman" w:cs="Times New Roman"/>
          <w:color w:val="000000" w:themeColor="text1"/>
          <w:sz w:val="28"/>
          <w:szCs w:val="28"/>
        </w:rPr>
        <w:t xml:space="preserve">часа после размещения в Единой информационной системе протокола сопоставления ценовых предложений направляет Заказчику результаты осуществленного оператором электронной площадки сопоставления ценовых предложений, информацию о ценовых предложениях каждого участника аукциона </w:t>
      </w:r>
      <w:r w:rsidRPr="00F10842">
        <w:rPr>
          <w:rFonts w:ascii="Times New Roman" w:hAnsi="Times New Roman" w:cs="Times New Roman"/>
          <w:color w:val="000000" w:themeColor="text1"/>
          <w:sz w:val="28"/>
          <w:szCs w:val="28"/>
        </w:rPr>
        <w:br/>
        <w:t xml:space="preserve">в электронной форме, вторые части заявок участников закупки, а также документы и информацию, направленную участником закупки оператору электронной площадки при аккредитации. </w:t>
      </w:r>
    </w:p>
    <w:p w14:paraId="612988E2" w14:textId="77777777" w:rsidR="007454F7" w:rsidRPr="00F10842"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F10842">
        <w:rPr>
          <w:rFonts w:ascii="Times New Roman" w:hAnsi="Times New Roman" w:cs="Times New Roman"/>
          <w:color w:val="000000" w:themeColor="text1"/>
          <w:sz w:val="28"/>
          <w:szCs w:val="28"/>
        </w:rPr>
        <w:t xml:space="preserve">31. В течение одного рабочего дня после направления оператором электронной площадки информации, указанной в </w:t>
      </w:r>
      <w:hyperlink w:anchor="Par8" w:history="1">
        <w:r w:rsidRPr="00F10842">
          <w:rPr>
            <w:rFonts w:ascii="Times New Roman" w:hAnsi="Times New Roman" w:cs="Times New Roman"/>
            <w:color w:val="000000" w:themeColor="text1"/>
            <w:sz w:val="28"/>
            <w:szCs w:val="28"/>
          </w:rPr>
          <w:t xml:space="preserve">пункте </w:t>
        </w:r>
      </w:hyperlink>
      <w:r w:rsidRPr="00F10842">
        <w:rPr>
          <w:rFonts w:ascii="Times New Roman" w:hAnsi="Times New Roman" w:cs="Times New Roman"/>
          <w:color w:val="000000" w:themeColor="text1"/>
          <w:sz w:val="28"/>
          <w:szCs w:val="28"/>
        </w:rPr>
        <w:t>30 настоящего раздела Положения о закупке</w:t>
      </w:r>
      <w:r w:rsidR="00EC18B0" w:rsidRPr="00F10842">
        <w:rPr>
          <w:rFonts w:ascii="Times New Roman" w:hAnsi="Times New Roman" w:cs="Times New Roman"/>
          <w:color w:val="000000" w:themeColor="text1"/>
          <w:sz w:val="28"/>
          <w:szCs w:val="28"/>
        </w:rPr>
        <w:t>,</w:t>
      </w:r>
      <w:r w:rsidRPr="00F10842">
        <w:rPr>
          <w:rFonts w:ascii="Times New Roman" w:hAnsi="Times New Roman" w:cs="Times New Roman"/>
          <w:color w:val="000000" w:themeColor="text1"/>
          <w:sz w:val="28"/>
          <w:szCs w:val="28"/>
        </w:rPr>
        <w:t xml:space="preserve"> комиссия рассматривает вторые части заявок на участие в аукционе в электронной форме, а также информацию </w:t>
      </w:r>
      <w:r w:rsidRPr="00F10842">
        <w:rPr>
          <w:rFonts w:ascii="Times New Roman" w:hAnsi="Times New Roman" w:cs="Times New Roman"/>
          <w:color w:val="000000" w:themeColor="text1"/>
          <w:sz w:val="28"/>
          <w:szCs w:val="28"/>
        </w:rPr>
        <w:br/>
        <w:t xml:space="preserve">и документы, направленные Заказчику оператором электронной площадки, </w:t>
      </w:r>
      <w:r w:rsidR="00CB3663" w:rsidRPr="00F10842">
        <w:rPr>
          <w:rFonts w:ascii="Times New Roman" w:hAnsi="Times New Roman" w:cs="Times New Roman"/>
          <w:color w:val="000000" w:themeColor="text1"/>
          <w:sz w:val="28"/>
          <w:szCs w:val="28"/>
        </w:rPr>
        <w:br/>
      </w:r>
      <w:r w:rsidRPr="00F10842">
        <w:rPr>
          <w:rFonts w:ascii="Times New Roman" w:hAnsi="Times New Roman" w:cs="Times New Roman"/>
          <w:color w:val="000000" w:themeColor="text1"/>
          <w:sz w:val="28"/>
          <w:szCs w:val="28"/>
        </w:rPr>
        <w:lastRenderedPageBreak/>
        <w:t xml:space="preserve">в части соответствия их требованиям, установленным документацией </w:t>
      </w:r>
      <w:r w:rsidRPr="00F10842">
        <w:rPr>
          <w:rFonts w:ascii="Times New Roman" w:hAnsi="Times New Roman" w:cs="Times New Roman"/>
          <w:color w:val="000000" w:themeColor="text1"/>
          <w:sz w:val="28"/>
          <w:szCs w:val="28"/>
        </w:rPr>
        <w:br/>
        <w:t>о закупке, и подводит итоги аукциона в электронной форме.</w:t>
      </w:r>
    </w:p>
    <w:p w14:paraId="1175221E" w14:textId="7B2B75EC" w:rsidR="007454F7" w:rsidRPr="00F10842"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F10842">
        <w:rPr>
          <w:rFonts w:ascii="Times New Roman" w:hAnsi="Times New Roman" w:cs="Times New Roman"/>
          <w:color w:val="000000" w:themeColor="text1"/>
          <w:sz w:val="28"/>
          <w:szCs w:val="28"/>
        </w:rPr>
        <w:t>32. Комиссия принимает решение о несоответствии второй части заявки на участие в аукционе в электронной форме в случаях:</w:t>
      </w:r>
    </w:p>
    <w:p w14:paraId="55AA8E79" w14:textId="77777777" w:rsidR="007454F7" w:rsidRPr="00F10842"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F10842">
        <w:rPr>
          <w:rFonts w:ascii="Times New Roman" w:hAnsi="Times New Roman" w:cs="Times New Roman"/>
          <w:color w:val="000000" w:themeColor="text1"/>
          <w:sz w:val="28"/>
          <w:szCs w:val="28"/>
        </w:rPr>
        <w:t>1) непредставления документов и информации, предусмотренных документацией о закупке;</w:t>
      </w:r>
    </w:p>
    <w:p w14:paraId="0B288CEE" w14:textId="77777777" w:rsidR="007454F7" w:rsidRPr="00F10842"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F10842">
        <w:rPr>
          <w:rFonts w:ascii="Times New Roman" w:hAnsi="Times New Roman" w:cs="Times New Roman"/>
          <w:color w:val="000000" w:themeColor="text1"/>
          <w:sz w:val="28"/>
          <w:szCs w:val="28"/>
        </w:rPr>
        <w:t>2) несоответствия указанных документов и информации требованиям, установленным документацией о закупке;</w:t>
      </w:r>
    </w:p>
    <w:p w14:paraId="2DB33930" w14:textId="77777777" w:rsidR="007454F7" w:rsidRPr="00F10842"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F10842">
        <w:rPr>
          <w:rFonts w:ascii="Times New Roman" w:hAnsi="Times New Roman" w:cs="Times New Roman"/>
          <w:color w:val="000000" w:themeColor="text1"/>
          <w:sz w:val="28"/>
          <w:szCs w:val="28"/>
        </w:rPr>
        <w:t xml:space="preserve">3) наличия в указанных документах недостоверной информации </w:t>
      </w:r>
      <w:r w:rsidRPr="00F10842">
        <w:rPr>
          <w:rFonts w:ascii="Times New Roman" w:hAnsi="Times New Roman" w:cs="Times New Roman"/>
          <w:color w:val="000000" w:themeColor="text1"/>
          <w:sz w:val="28"/>
          <w:szCs w:val="28"/>
        </w:rPr>
        <w:br/>
        <w:t>об участнике закупке и(или) о предлагаемых им товаре, работе, услуге;</w:t>
      </w:r>
    </w:p>
    <w:p w14:paraId="4FA5BF27" w14:textId="77777777" w:rsidR="007454F7" w:rsidRPr="00F10842"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F10842">
        <w:rPr>
          <w:rFonts w:ascii="Times New Roman" w:hAnsi="Times New Roman" w:cs="Times New Roman"/>
          <w:color w:val="000000" w:themeColor="text1"/>
          <w:sz w:val="28"/>
          <w:szCs w:val="28"/>
        </w:rPr>
        <w:t>4) несоответствия участника закупки требованиям, установленным документацией;</w:t>
      </w:r>
    </w:p>
    <w:p w14:paraId="24A31768" w14:textId="77777777" w:rsidR="007454F7" w:rsidRPr="00F10842"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F10842">
        <w:rPr>
          <w:rFonts w:ascii="Times New Roman" w:eastAsia="Times New Roman" w:hAnsi="Times New Roman" w:cs="Times New Roman"/>
          <w:color w:val="000000" w:themeColor="text1"/>
          <w:sz w:val="28"/>
          <w:szCs w:val="28"/>
          <w:lang w:eastAsia="ru-RU"/>
        </w:rPr>
        <w:t>5) непоступлени</w:t>
      </w:r>
      <w:r w:rsidR="00EC18B0" w:rsidRPr="00F10842">
        <w:rPr>
          <w:rFonts w:ascii="Times New Roman" w:eastAsia="Times New Roman" w:hAnsi="Times New Roman" w:cs="Times New Roman"/>
          <w:color w:val="000000" w:themeColor="text1"/>
          <w:sz w:val="28"/>
          <w:szCs w:val="28"/>
          <w:lang w:eastAsia="ru-RU"/>
        </w:rPr>
        <w:t>я</w:t>
      </w:r>
      <w:r w:rsidRPr="00F10842">
        <w:rPr>
          <w:rFonts w:ascii="Times New Roman" w:eastAsia="Times New Roman" w:hAnsi="Times New Roman" w:cs="Times New Roman"/>
          <w:color w:val="000000" w:themeColor="text1"/>
          <w:sz w:val="28"/>
          <w:szCs w:val="28"/>
          <w:lang w:eastAsia="ru-RU"/>
        </w:rPr>
        <w:t xml:space="preserve"> до даты рассмотрения вторых частей заявок </w:t>
      </w:r>
      <w:r w:rsidRPr="00F10842">
        <w:rPr>
          <w:rFonts w:ascii="Times New Roman" w:eastAsia="Times New Roman" w:hAnsi="Times New Roman" w:cs="Times New Roman"/>
          <w:color w:val="000000" w:themeColor="text1"/>
          <w:sz w:val="28"/>
          <w:szCs w:val="28"/>
          <w:lang w:eastAsia="ru-RU"/>
        </w:rPr>
        <w:br/>
        <w:t>на участие в аукционе в электронной форме на счет, который указан Заказчиком в документации о закупке, денежных средств в качестве обеспечения заявки на участие в закупке</w:t>
      </w:r>
      <w:r w:rsidRPr="00F10842">
        <w:rPr>
          <w:rFonts w:ascii="Times New Roman" w:hAnsi="Times New Roman" w:cs="Times New Roman"/>
          <w:color w:val="000000" w:themeColor="text1"/>
          <w:sz w:val="28"/>
          <w:szCs w:val="28"/>
        </w:rPr>
        <w:t>.</w:t>
      </w:r>
    </w:p>
    <w:p w14:paraId="1FC5BB43" w14:textId="77777777" w:rsidR="007454F7" w:rsidRPr="00F10842"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F10842">
        <w:rPr>
          <w:rFonts w:ascii="Times New Roman" w:hAnsi="Times New Roman" w:cs="Times New Roman"/>
          <w:color w:val="000000" w:themeColor="text1"/>
          <w:sz w:val="28"/>
          <w:szCs w:val="28"/>
        </w:rPr>
        <w:t xml:space="preserve">Принятие решения о несоответствии заявки на участие в аукционе </w:t>
      </w:r>
      <w:r w:rsidRPr="00F10842">
        <w:rPr>
          <w:rFonts w:ascii="Times New Roman" w:hAnsi="Times New Roman" w:cs="Times New Roman"/>
          <w:color w:val="000000" w:themeColor="text1"/>
          <w:sz w:val="28"/>
          <w:szCs w:val="28"/>
        </w:rPr>
        <w:br/>
        <w:t xml:space="preserve">в электронной форме требованиям, установленным документацией </w:t>
      </w:r>
      <w:r w:rsidRPr="00F10842">
        <w:rPr>
          <w:rFonts w:ascii="Times New Roman" w:hAnsi="Times New Roman" w:cs="Times New Roman"/>
          <w:color w:val="000000" w:themeColor="text1"/>
          <w:sz w:val="28"/>
          <w:szCs w:val="28"/>
        </w:rPr>
        <w:br/>
        <w:t>о закупке, по иным основаниям не допускается.</w:t>
      </w:r>
    </w:p>
    <w:p w14:paraId="7FADC1F1" w14:textId="77777777" w:rsidR="007454F7" w:rsidRPr="00F10842"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F10842">
        <w:rPr>
          <w:rFonts w:ascii="Times New Roman" w:hAnsi="Times New Roman" w:cs="Times New Roman"/>
          <w:color w:val="000000" w:themeColor="text1"/>
          <w:sz w:val="28"/>
          <w:szCs w:val="28"/>
        </w:rPr>
        <w:t xml:space="preserve">33. При подведении итогов аукциона в электронной форме </w:t>
      </w:r>
      <w:r w:rsidRPr="00F10842">
        <w:rPr>
          <w:rFonts w:ascii="Times New Roman" w:hAnsi="Times New Roman" w:cs="Times New Roman"/>
          <w:color w:val="000000" w:themeColor="text1"/>
          <w:sz w:val="28"/>
          <w:szCs w:val="28"/>
        </w:rPr>
        <w:br/>
        <w:t xml:space="preserve">на основании результатов рассмотрения вторых частей заявок на участие </w:t>
      </w:r>
      <w:r w:rsidRPr="00F10842">
        <w:rPr>
          <w:rFonts w:ascii="Times New Roman" w:hAnsi="Times New Roman" w:cs="Times New Roman"/>
          <w:color w:val="000000" w:themeColor="text1"/>
          <w:sz w:val="28"/>
          <w:szCs w:val="28"/>
        </w:rPr>
        <w:br/>
        <w:t>в аукционе в электронной форме, а также информации и документов, направленных Заказчику оператором электронной площадки, комиссия присваивает каждой такой заявке порядковый номер в порядке уменьшения степени выгодности содержащихся в них ценовых предложений. Заявк</w:t>
      </w:r>
      <w:r w:rsidR="00A83C33" w:rsidRPr="00F10842">
        <w:rPr>
          <w:rFonts w:ascii="Times New Roman" w:hAnsi="Times New Roman" w:cs="Times New Roman"/>
          <w:color w:val="000000" w:themeColor="text1"/>
          <w:sz w:val="28"/>
          <w:szCs w:val="28"/>
        </w:rPr>
        <w:t>е</w:t>
      </w:r>
      <w:r w:rsidRPr="00F10842">
        <w:rPr>
          <w:rFonts w:ascii="Times New Roman" w:hAnsi="Times New Roman" w:cs="Times New Roman"/>
          <w:color w:val="000000" w:themeColor="text1"/>
          <w:sz w:val="28"/>
          <w:szCs w:val="28"/>
        </w:rPr>
        <w:t xml:space="preserve"> </w:t>
      </w:r>
      <w:r w:rsidR="00CB3663" w:rsidRPr="00F10842">
        <w:rPr>
          <w:rFonts w:ascii="Times New Roman" w:hAnsi="Times New Roman" w:cs="Times New Roman"/>
          <w:color w:val="000000" w:themeColor="text1"/>
          <w:sz w:val="28"/>
          <w:szCs w:val="28"/>
        </w:rPr>
        <w:br/>
      </w:r>
      <w:r w:rsidRPr="00F10842">
        <w:rPr>
          <w:rFonts w:ascii="Times New Roman" w:hAnsi="Times New Roman" w:cs="Times New Roman"/>
          <w:color w:val="000000" w:themeColor="text1"/>
          <w:sz w:val="28"/>
          <w:szCs w:val="28"/>
        </w:rPr>
        <w:t xml:space="preserve">на участие в аукционе в электронной форме, в которой содержится наименьшее ценовое предложение, присваивается первый номер. В случае если в нескольких таких заявках содержатся одинаковые ценовые </w:t>
      </w:r>
      <w:r w:rsidRPr="00F10842">
        <w:rPr>
          <w:rFonts w:ascii="Times New Roman" w:hAnsi="Times New Roman" w:cs="Times New Roman"/>
          <w:color w:val="000000" w:themeColor="text1"/>
          <w:sz w:val="28"/>
          <w:szCs w:val="28"/>
        </w:rPr>
        <w:lastRenderedPageBreak/>
        <w:t>предложения, меньший порядковый номер присваивается заявке, которая поступила ранее других таких заявок.</w:t>
      </w:r>
    </w:p>
    <w:p w14:paraId="47F63B21" w14:textId="77777777" w:rsidR="007454F7" w:rsidRPr="00F10842"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F10842">
        <w:rPr>
          <w:rFonts w:ascii="Times New Roman" w:eastAsia="Times New Roman" w:hAnsi="Times New Roman" w:cs="Times New Roman"/>
          <w:color w:val="000000" w:themeColor="text1"/>
          <w:sz w:val="28"/>
          <w:szCs w:val="28"/>
          <w:lang w:eastAsia="zh-CN"/>
        </w:rPr>
        <w:t xml:space="preserve">34. Если документацией о закупке предусмотрено, что победителями может быть признано несколько участников закупки, то первый порядковый номер присваивается нескольким заявкам на участие в </w:t>
      </w:r>
      <w:r w:rsidRPr="00F10842">
        <w:rPr>
          <w:rFonts w:ascii="Times New Roman" w:eastAsia="Calibri" w:hAnsi="Times New Roman" w:cs="Times New Roman"/>
          <w:color w:val="000000" w:themeColor="text1"/>
          <w:sz w:val="28"/>
          <w:szCs w:val="28"/>
        </w:rPr>
        <w:t xml:space="preserve">аукционе </w:t>
      </w:r>
      <w:r w:rsidRPr="00F10842">
        <w:rPr>
          <w:rFonts w:ascii="Times New Roman" w:eastAsia="Calibri" w:hAnsi="Times New Roman" w:cs="Times New Roman"/>
          <w:color w:val="000000" w:themeColor="text1"/>
          <w:sz w:val="28"/>
          <w:szCs w:val="28"/>
        </w:rPr>
        <w:br/>
        <w:t>в электронной форме</w:t>
      </w:r>
      <w:r w:rsidRPr="00F10842">
        <w:rPr>
          <w:rFonts w:ascii="Times New Roman" w:eastAsia="Times New Roman" w:hAnsi="Times New Roman" w:cs="Times New Roman"/>
          <w:color w:val="000000" w:themeColor="text1"/>
          <w:sz w:val="28"/>
          <w:szCs w:val="28"/>
          <w:lang w:eastAsia="zh-CN"/>
        </w:rPr>
        <w:t xml:space="preserve">, </w:t>
      </w:r>
      <w:r w:rsidRPr="00F10842">
        <w:rPr>
          <w:rFonts w:ascii="Times New Roman" w:eastAsia="Calibri" w:hAnsi="Times New Roman" w:cs="Times New Roman"/>
          <w:color w:val="000000" w:themeColor="text1"/>
          <w:sz w:val="28"/>
          <w:szCs w:val="28"/>
        </w:rPr>
        <w:t xml:space="preserve">содержащим наименьшие ценовые предложения. </w:t>
      </w:r>
      <w:r w:rsidRPr="00F10842">
        <w:rPr>
          <w:rFonts w:ascii="Times New Roman" w:eastAsia="Times New Roman" w:hAnsi="Times New Roman" w:cs="Times New Roman"/>
          <w:color w:val="000000" w:themeColor="text1"/>
          <w:sz w:val="28"/>
          <w:szCs w:val="28"/>
          <w:lang w:eastAsia="zh-CN"/>
        </w:rPr>
        <w:t xml:space="preserve">Число заявок на участие в </w:t>
      </w:r>
      <w:r w:rsidRPr="00F10842">
        <w:rPr>
          <w:rFonts w:ascii="Times New Roman" w:eastAsia="Calibri" w:hAnsi="Times New Roman" w:cs="Times New Roman"/>
          <w:color w:val="000000" w:themeColor="text1"/>
          <w:sz w:val="28"/>
          <w:szCs w:val="28"/>
        </w:rPr>
        <w:t>аукционе в электронной форме</w:t>
      </w:r>
      <w:r w:rsidRPr="00F10842">
        <w:rPr>
          <w:rFonts w:ascii="Times New Roman" w:eastAsia="Times New Roman" w:hAnsi="Times New Roman" w:cs="Times New Roman"/>
          <w:color w:val="000000" w:themeColor="text1"/>
          <w:sz w:val="28"/>
          <w:szCs w:val="28"/>
          <w:lang w:eastAsia="zh-CN"/>
        </w:rPr>
        <w:t xml:space="preserve">, которым присвоен первый порядковый номер: </w:t>
      </w:r>
    </w:p>
    <w:p w14:paraId="4C472F23" w14:textId="77777777" w:rsidR="007454F7" w:rsidRPr="00F10842"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F10842">
        <w:rPr>
          <w:rFonts w:ascii="Times New Roman" w:eastAsia="Times New Roman" w:hAnsi="Times New Roman" w:cs="Times New Roman"/>
          <w:color w:val="000000" w:themeColor="text1"/>
          <w:sz w:val="28"/>
          <w:szCs w:val="28"/>
          <w:lang w:eastAsia="zh-CN"/>
        </w:rPr>
        <w:t>должно равняться установленному документацией о</w:t>
      </w:r>
      <w:r w:rsidRPr="00F10842">
        <w:rPr>
          <w:rFonts w:ascii="Times New Roman" w:eastAsia="Calibri" w:hAnsi="Times New Roman" w:cs="Times New Roman"/>
          <w:color w:val="000000" w:themeColor="text1"/>
          <w:sz w:val="28"/>
          <w:szCs w:val="28"/>
        </w:rPr>
        <w:t xml:space="preserve"> закупке</w:t>
      </w:r>
      <w:r w:rsidRPr="00F10842">
        <w:rPr>
          <w:rFonts w:ascii="Times New Roman" w:eastAsia="Times New Roman" w:hAnsi="Times New Roman" w:cs="Times New Roman"/>
          <w:color w:val="000000" w:themeColor="text1"/>
          <w:sz w:val="28"/>
          <w:szCs w:val="28"/>
          <w:lang w:eastAsia="zh-CN"/>
        </w:rPr>
        <w:t xml:space="preserve"> количеству победителей, если число заявок на участие в </w:t>
      </w:r>
      <w:r w:rsidRPr="00F10842">
        <w:rPr>
          <w:rFonts w:ascii="Times New Roman" w:eastAsia="Calibri" w:hAnsi="Times New Roman" w:cs="Times New Roman"/>
          <w:color w:val="000000" w:themeColor="text1"/>
          <w:sz w:val="28"/>
          <w:szCs w:val="28"/>
        </w:rPr>
        <w:t xml:space="preserve">аукционе </w:t>
      </w:r>
      <w:r w:rsidRPr="00F10842">
        <w:rPr>
          <w:rFonts w:ascii="Times New Roman" w:eastAsia="Calibri" w:hAnsi="Times New Roman" w:cs="Times New Roman"/>
          <w:color w:val="000000" w:themeColor="text1"/>
          <w:sz w:val="28"/>
          <w:szCs w:val="28"/>
        </w:rPr>
        <w:br/>
        <w:t>в электронной форме</w:t>
      </w:r>
      <w:r w:rsidRPr="00F10842">
        <w:rPr>
          <w:rFonts w:ascii="Times New Roman" w:eastAsia="Times New Roman" w:hAnsi="Times New Roman" w:cs="Times New Roman"/>
          <w:color w:val="000000" w:themeColor="text1"/>
          <w:sz w:val="28"/>
          <w:szCs w:val="28"/>
          <w:lang w:eastAsia="zh-CN"/>
        </w:rPr>
        <w:t>, соответствующих требованиям документации</w:t>
      </w:r>
      <w:r w:rsidRPr="00F10842">
        <w:rPr>
          <w:rFonts w:ascii="Times New Roman" w:eastAsia="Calibri" w:hAnsi="Times New Roman" w:cs="Times New Roman"/>
          <w:color w:val="000000" w:themeColor="text1"/>
          <w:sz w:val="28"/>
          <w:szCs w:val="28"/>
        </w:rPr>
        <w:t xml:space="preserve"> </w:t>
      </w:r>
      <w:r w:rsidRPr="00F10842">
        <w:rPr>
          <w:rFonts w:ascii="Times New Roman" w:eastAsia="Calibri" w:hAnsi="Times New Roman" w:cs="Times New Roman"/>
          <w:color w:val="000000" w:themeColor="text1"/>
          <w:sz w:val="28"/>
          <w:szCs w:val="28"/>
        </w:rPr>
        <w:br/>
        <w:t>о закупке</w:t>
      </w:r>
      <w:r w:rsidRPr="00F10842">
        <w:rPr>
          <w:rFonts w:ascii="Times New Roman" w:eastAsia="Times New Roman" w:hAnsi="Times New Roman" w:cs="Times New Roman"/>
          <w:color w:val="000000" w:themeColor="text1"/>
          <w:sz w:val="28"/>
          <w:szCs w:val="28"/>
          <w:lang w:eastAsia="zh-CN"/>
        </w:rPr>
        <w:t>, равно установленному в документации</w:t>
      </w:r>
      <w:r w:rsidRPr="00F10842">
        <w:rPr>
          <w:rFonts w:ascii="Times New Roman" w:eastAsia="Calibri" w:hAnsi="Times New Roman" w:cs="Times New Roman"/>
          <w:color w:val="000000" w:themeColor="text1"/>
          <w:sz w:val="28"/>
          <w:szCs w:val="28"/>
        </w:rPr>
        <w:t xml:space="preserve"> о закупке</w:t>
      </w:r>
      <w:r w:rsidRPr="00F10842">
        <w:rPr>
          <w:rFonts w:ascii="Times New Roman" w:eastAsia="Times New Roman" w:hAnsi="Times New Roman" w:cs="Times New Roman"/>
          <w:color w:val="000000" w:themeColor="text1"/>
          <w:sz w:val="28"/>
          <w:szCs w:val="28"/>
          <w:lang w:eastAsia="zh-CN"/>
        </w:rPr>
        <w:t xml:space="preserve"> количеству победителей или превышает его; </w:t>
      </w:r>
    </w:p>
    <w:p w14:paraId="61E83CDC" w14:textId="77777777" w:rsidR="007454F7" w:rsidRPr="00F10842"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F10842">
        <w:rPr>
          <w:rFonts w:ascii="Times New Roman" w:eastAsia="Calibri" w:hAnsi="Times New Roman" w:cs="Times New Roman"/>
          <w:color w:val="000000" w:themeColor="text1"/>
          <w:sz w:val="28"/>
          <w:szCs w:val="28"/>
          <w:lang w:eastAsia="zh-CN"/>
        </w:rPr>
        <w:t xml:space="preserve">должно равняться количеству заявок на участие в </w:t>
      </w:r>
      <w:r w:rsidRPr="00F10842">
        <w:rPr>
          <w:rFonts w:ascii="Times New Roman" w:eastAsia="Calibri" w:hAnsi="Times New Roman" w:cs="Times New Roman"/>
          <w:color w:val="000000" w:themeColor="text1"/>
          <w:sz w:val="28"/>
          <w:szCs w:val="28"/>
        </w:rPr>
        <w:t xml:space="preserve">аукционе </w:t>
      </w:r>
      <w:r w:rsidRPr="00F10842">
        <w:rPr>
          <w:rFonts w:ascii="Times New Roman" w:eastAsia="Calibri" w:hAnsi="Times New Roman" w:cs="Times New Roman"/>
          <w:color w:val="000000" w:themeColor="text1"/>
          <w:sz w:val="28"/>
          <w:szCs w:val="28"/>
        </w:rPr>
        <w:br/>
        <w:t>в электронной форме</w:t>
      </w:r>
      <w:r w:rsidRPr="00F10842">
        <w:rPr>
          <w:rFonts w:ascii="Times New Roman" w:eastAsia="Calibri" w:hAnsi="Times New Roman" w:cs="Times New Roman"/>
          <w:color w:val="000000" w:themeColor="text1"/>
          <w:sz w:val="28"/>
          <w:szCs w:val="28"/>
          <w:lang w:eastAsia="zh-CN"/>
        </w:rPr>
        <w:t>, соответствующих требованиям документации</w:t>
      </w:r>
      <w:r w:rsidRPr="00F10842">
        <w:rPr>
          <w:rFonts w:ascii="Times New Roman" w:eastAsia="Calibri" w:hAnsi="Times New Roman" w:cs="Times New Roman"/>
          <w:color w:val="000000" w:themeColor="text1"/>
          <w:sz w:val="28"/>
          <w:szCs w:val="28"/>
        </w:rPr>
        <w:t xml:space="preserve"> </w:t>
      </w:r>
      <w:r w:rsidRPr="00F10842">
        <w:rPr>
          <w:rFonts w:ascii="Times New Roman" w:eastAsia="Calibri" w:hAnsi="Times New Roman" w:cs="Times New Roman"/>
          <w:color w:val="000000" w:themeColor="text1"/>
          <w:sz w:val="28"/>
          <w:szCs w:val="28"/>
        </w:rPr>
        <w:br/>
        <w:t>о закупке</w:t>
      </w:r>
      <w:r w:rsidRPr="00F10842">
        <w:rPr>
          <w:rFonts w:ascii="Times New Roman" w:eastAsia="Calibri" w:hAnsi="Times New Roman" w:cs="Times New Roman"/>
          <w:color w:val="000000" w:themeColor="text1"/>
          <w:sz w:val="28"/>
          <w:szCs w:val="28"/>
          <w:lang w:eastAsia="zh-CN"/>
        </w:rPr>
        <w:t xml:space="preserve">, если число таких заявок менее установленного документацией </w:t>
      </w:r>
      <w:r w:rsidRPr="00F10842">
        <w:rPr>
          <w:rFonts w:ascii="Times New Roman" w:eastAsia="Calibri" w:hAnsi="Times New Roman" w:cs="Times New Roman"/>
          <w:color w:val="000000" w:themeColor="text1"/>
          <w:sz w:val="28"/>
          <w:szCs w:val="28"/>
          <w:lang w:eastAsia="zh-CN"/>
        </w:rPr>
        <w:br/>
      </w:r>
      <w:r w:rsidRPr="00F10842">
        <w:rPr>
          <w:rFonts w:ascii="Times New Roman" w:eastAsia="Calibri" w:hAnsi="Times New Roman" w:cs="Times New Roman"/>
          <w:color w:val="000000" w:themeColor="text1"/>
          <w:sz w:val="28"/>
          <w:szCs w:val="28"/>
        </w:rPr>
        <w:t>о закупке</w:t>
      </w:r>
      <w:r w:rsidRPr="00F10842">
        <w:rPr>
          <w:rFonts w:ascii="Times New Roman" w:eastAsia="Times New Roman" w:hAnsi="Times New Roman" w:cs="Times New Roman"/>
          <w:color w:val="000000" w:themeColor="text1"/>
          <w:sz w:val="28"/>
          <w:szCs w:val="28"/>
          <w:lang w:eastAsia="zh-CN"/>
        </w:rPr>
        <w:t xml:space="preserve"> </w:t>
      </w:r>
      <w:r w:rsidRPr="00F10842">
        <w:rPr>
          <w:rFonts w:ascii="Times New Roman" w:eastAsia="Calibri" w:hAnsi="Times New Roman" w:cs="Times New Roman"/>
          <w:color w:val="000000" w:themeColor="text1"/>
          <w:sz w:val="28"/>
          <w:szCs w:val="28"/>
          <w:lang w:eastAsia="zh-CN"/>
        </w:rPr>
        <w:t>количества победителей.</w:t>
      </w:r>
    </w:p>
    <w:p w14:paraId="2573BA63" w14:textId="77777777" w:rsidR="007454F7" w:rsidRPr="00F10842" w:rsidRDefault="007454F7" w:rsidP="00BA7E6B">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F10842">
        <w:rPr>
          <w:rFonts w:ascii="Times New Roman" w:eastAsia="Calibri" w:hAnsi="Times New Roman" w:cs="Times New Roman"/>
          <w:color w:val="000000" w:themeColor="text1"/>
          <w:sz w:val="28"/>
          <w:szCs w:val="28"/>
        </w:rPr>
        <w:t>35. В день подведения комиссией итогов аукциона в электронной форме Заказчик составляет итоговый протокол</w:t>
      </w:r>
      <w:r w:rsidR="001400CC" w:rsidRPr="00F10842">
        <w:rPr>
          <w:rFonts w:ascii="Times New Roman" w:eastAsia="Calibri" w:hAnsi="Times New Roman" w:cs="Times New Roman"/>
          <w:color w:val="000000" w:themeColor="text1"/>
          <w:sz w:val="28"/>
          <w:szCs w:val="28"/>
        </w:rPr>
        <w:t xml:space="preserve">, который должен содержать сведения об объеме, цене закупаемых товаров, работ, услуг, сроке исполнения договора, причины, по которым конкурентная закупка признана несостоявшейся (в случае признания конкурентной закупки таковой), </w:t>
      </w:r>
      <w:r w:rsidR="00531B7E" w:rsidRPr="00F10842">
        <w:rPr>
          <w:rFonts w:ascii="Times New Roman" w:eastAsia="Calibri" w:hAnsi="Times New Roman" w:cs="Times New Roman"/>
          <w:color w:val="000000" w:themeColor="text1"/>
          <w:sz w:val="28"/>
          <w:szCs w:val="28"/>
        </w:rPr>
        <w:br/>
      </w:r>
      <w:r w:rsidR="00BA7E6B" w:rsidRPr="00F10842">
        <w:rPr>
          <w:rFonts w:ascii="Times New Roman" w:eastAsia="Calibri" w:hAnsi="Times New Roman" w:cs="Times New Roman"/>
          <w:color w:val="000000" w:themeColor="text1"/>
          <w:sz w:val="28"/>
          <w:szCs w:val="28"/>
        </w:rPr>
        <w:t>в том ч</w:t>
      </w:r>
      <w:r w:rsidR="001400CC" w:rsidRPr="00F10842">
        <w:rPr>
          <w:rFonts w:ascii="Times New Roman" w:eastAsia="Calibri" w:hAnsi="Times New Roman" w:cs="Times New Roman"/>
          <w:color w:val="000000" w:themeColor="text1"/>
          <w:sz w:val="28"/>
          <w:szCs w:val="28"/>
        </w:rPr>
        <w:t>и</w:t>
      </w:r>
      <w:r w:rsidR="00BA7E6B" w:rsidRPr="00F10842">
        <w:rPr>
          <w:rFonts w:ascii="Times New Roman" w:eastAsia="Calibri" w:hAnsi="Times New Roman" w:cs="Times New Roman"/>
          <w:color w:val="000000" w:themeColor="text1"/>
          <w:sz w:val="28"/>
          <w:szCs w:val="28"/>
        </w:rPr>
        <w:t>с</w:t>
      </w:r>
      <w:r w:rsidR="001400CC" w:rsidRPr="00F10842">
        <w:rPr>
          <w:rFonts w:ascii="Times New Roman" w:eastAsia="Calibri" w:hAnsi="Times New Roman" w:cs="Times New Roman"/>
          <w:color w:val="000000" w:themeColor="text1"/>
          <w:sz w:val="28"/>
          <w:szCs w:val="28"/>
        </w:rPr>
        <w:t xml:space="preserve">ле предусмотренные частью 14 статьи 3.2 Федерального закона </w:t>
      </w:r>
      <w:r w:rsidR="00531B7E" w:rsidRPr="00F10842">
        <w:rPr>
          <w:rFonts w:ascii="Times New Roman" w:eastAsia="Calibri" w:hAnsi="Times New Roman" w:cs="Times New Roman"/>
          <w:color w:val="000000" w:themeColor="text1"/>
          <w:sz w:val="28"/>
          <w:szCs w:val="28"/>
        </w:rPr>
        <w:br/>
      </w:r>
      <w:r w:rsidR="00BA7E6B" w:rsidRPr="00F10842">
        <w:rPr>
          <w:rFonts w:ascii="Times New Roman" w:eastAsia="Calibri" w:hAnsi="Times New Roman" w:cs="Times New Roman"/>
          <w:color w:val="000000" w:themeColor="text1"/>
          <w:sz w:val="28"/>
          <w:szCs w:val="28"/>
        </w:rPr>
        <w:t xml:space="preserve">№ </w:t>
      </w:r>
      <w:r w:rsidR="001400CC" w:rsidRPr="00F10842">
        <w:rPr>
          <w:rFonts w:ascii="Times New Roman" w:eastAsia="Calibri" w:hAnsi="Times New Roman" w:cs="Times New Roman"/>
          <w:color w:val="000000" w:themeColor="text1"/>
          <w:sz w:val="28"/>
          <w:szCs w:val="28"/>
        </w:rPr>
        <w:t>223-ФЗ</w:t>
      </w:r>
      <w:r w:rsidR="00BA7E6B" w:rsidRPr="00F10842">
        <w:rPr>
          <w:rFonts w:ascii="Times New Roman" w:eastAsia="Calibri" w:hAnsi="Times New Roman" w:cs="Times New Roman"/>
          <w:color w:val="000000" w:themeColor="text1"/>
          <w:sz w:val="28"/>
          <w:szCs w:val="28"/>
        </w:rPr>
        <w:t xml:space="preserve"> и размещает </w:t>
      </w:r>
      <w:r w:rsidRPr="00F10842">
        <w:rPr>
          <w:rFonts w:ascii="Times New Roman" w:eastAsia="Calibri" w:hAnsi="Times New Roman" w:cs="Times New Roman"/>
          <w:color w:val="000000" w:themeColor="text1"/>
          <w:sz w:val="28"/>
          <w:szCs w:val="28"/>
        </w:rPr>
        <w:t>его на электронной площадке и в Единой информационной системе не позднее чем через три дня со дня подписания протокола.</w:t>
      </w:r>
    </w:p>
    <w:p w14:paraId="63C2221B" w14:textId="66B35347" w:rsidR="007454F7" w:rsidRPr="00F10842"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F10842">
        <w:rPr>
          <w:rFonts w:ascii="Times New Roman" w:eastAsia="Times New Roman" w:hAnsi="Times New Roman" w:cs="Times New Roman"/>
          <w:color w:val="000000" w:themeColor="text1"/>
          <w:sz w:val="28"/>
          <w:szCs w:val="28"/>
          <w:lang w:eastAsia="zh-CN"/>
        </w:rPr>
        <w:t xml:space="preserve">36. В случае если по окончании срока подачи заявок на участие </w:t>
      </w:r>
      <w:r w:rsidRPr="00F10842">
        <w:rPr>
          <w:rFonts w:ascii="Times New Roman" w:eastAsia="Times New Roman" w:hAnsi="Times New Roman" w:cs="Times New Roman"/>
          <w:color w:val="000000" w:themeColor="text1"/>
          <w:sz w:val="28"/>
          <w:szCs w:val="28"/>
          <w:lang w:eastAsia="zh-CN"/>
        </w:rPr>
        <w:br/>
        <w:t xml:space="preserve">в аукционе в электронной форме подана только одна заявка, аукцион признается несостоявшимся. Указанная заявка рассматривается в порядке, </w:t>
      </w:r>
      <w:r w:rsidRPr="00F10842">
        <w:rPr>
          <w:rFonts w:ascii="Times New Roman" w:eastAsia="Times New Roman" w:hAnsi="Times New Roman" w:cs="Times New Roman"/>
          <w:color w:val="000000" w:themeColor="text1"/>
          <w:sz w:val="28"/>
          <w:szCs w:val="28"/>
          <w:lang w:eastAsia="zh-CN"/>
        </w:rPr>
        <w:lastRenderedPageBreak/>
        <w:t xml:space="preserve">установленном Положением о закупке. В случае если такая заявка соответствует требованиям и условиям, предусмотренным документацией </w:t>
      </w:r>
      <w:r w:rsidRPr="00F10842">
        <w:rPr>
          <w:rFonts w:ascii="Times New Roman" w:eastAsia="Times New Roman" w:hAnsi="Times New Roman" w:cs="Times New Roman"/>
          <w:color w:val="000000" w:themeColor="text1"/>
          <w:sz w:val="28"/>
          <w:szCs w:val="28"/>
          <w:lang w:eastAsia="zh-CN"/>
        </w:rPr>
        <w:br/>
        <w:t xml:space="preserve">о закупке, Заказчик передает участнику закупки, подавшему единственную заявку, проект договора, который составляется путем включения условий исполнения договора </w:t>
      </w:r>
      <w:r w:rsidRPr="00F10842">
        <w:rPr>
          <w:rFonts w:ascii="Times New Roman" w:eastAsia="Calibri" w:hAnsi="Times New Roman" w:cs="Times New Roman"/>
          <w:color w:val="000000" w:themeColor="text1"/>
          <w:sz w:val="28"/>
          <w:szCs w:val="28"/>
        </w:rPr>
        <w:t>(</w:t>
      </w:r>
      <w:r w:rsidRPr="00F10842">
        <w:rPr>
          <w:rFonts w:ascii="Times New Roman" w:eastAsia="Times New Roman" w:hAnsi="Times New Roman" w:cs="Times New Roman"/>
          <w:color w:val="000000" w:themeColor="text1"/>
          <w:sz w:val="28"/>
          <w:szCs w:val="28"/>
        </w:rPr>
        <w:t>в том числе включая информацию о стране происхождения товара</w:t>
      </w:r>
      <w:r w:rsidRPr="00F10842">
        <w:rPr>
          <w:rFonts w:ascii="Times New Roman" w:eastAsia="Calibri" w:hAnsi="Times New Roman" w:cs="Times New Roman"/>
          <w:color w:val="000000" w:themeColor="text1"/>
          <w:sz w:val="28"/>
          <w:szCs w:val="28"/>
        </w:rPr>
        <w:t>)</w:t>
      </w:r>
      <w:r w:rsidRPr="00F10842">
        <w:rPr>
          <w:rFonts w:ascii="Times New Roman" w:eastAsia="Times New Roman" w:hAnsi="Times New Roman" w:cs="Times New Roman"/>
          <w:color w:val="000000" w:themeColor="text1"/>
          <w:sz w:val="28"/>
          <w:szCs w:val="28"/>
          <w:lang w:eastAsia="zh-CN"/>
        </w:rPr>
        <w:t xml:space="preserve">, предложенных участником закупки в заявке, </w:t>
      </w:r>
      <w:r w:rsidR="00531B7E" w:rsidRPr="00F10842">
        <w:rPr>
          <w:rFonts w:ascii="Times New Roman" w:eastAsia="Times New Roman" w:hAnsi="Times New Roman" w:cs="Times New Roman"/>
          <w:color w:val="000000" w:themeColor="text1"/>
          <w:sz w:val="28"/>
          <w:szCs w:val="28"/>
          <w:lang w:eastAsia="zh-CN"/>
        </w:rPr>
        <w:br/>
      </w:r>
      <w:r w:rsidRPr="00F10842">
        <w:rPr>
          <w:rFonts w:ascii="Times New Roman" w:eastAsia="Times New Roman" w:hAnsi="Times New Roman" w:cs="Times New Roman"/>
          <w:color w:val="000000" w:themeColor="text1"/>
          <w:sz w:val="28"/>
          <w:szCs w:val="28"/>
          <w:lang w:eastAsia="zh-CN"/>
        </w:rPr>
        <w:t xml:space="preserve">в проект договора, прилагаемый к документации о закупке. Договор заключается по </w:t>
      </w:r>
      <w:r w:rsidR="00852674" w:rsidRPr="00F10842">
        <w:rPr>
          <w:rFonts w:ascii="Times New Roman" w:eastAsia="Times New Roman" w:hAnsi="Times New Roman" w:cs="Times New Roman"/>
          <w:color w:val="000000" w:themeColor="text1"/>
          <w:sz w:val="28"/>
          <w:szCs w:val="28"/>
          <w:lang w:eastAsia="zh-CN"/>
        </w:rPr>
        <w:t>НМЦД</w:t>
      </w:r>
      <w:r w:rsidRPr="00F10842">
        <w:rPr>
          <w:rFonts w:ascii="Times New Roman" w:eastAsia="Times New Roman" w:hAnsi="Times New Roman" w:cs="Times New Roman"/>
          <w:color w:val="000000" w:themeColor="text1"/>
          <w:sz w:val="28"/>
          <w:szCs w:val="28"/>
          <w:lang w:eastAsia="zh-CN"/>
        </w:rPr>
        <w:t xml:space="preserve"> или по цене, согласованной с участником закупки и не превышающей </w:t>
      </w:r>
      <w:r w:rsidR="00354582" w:rsidRPr="00F10842">
        <w:rPr>
          <w:rFonts w:ascii="Times New Roman" w:eastAsia="Times New Roman" w:hAnsi="Times New Roman" w:cs="Times New Roman"/>
          <w:color w:val="000000" w:themeColor="text1"/>
          <w:sz w:val="28"/>
          <w:szCs w:val="28"/>
          <w:lang w:eastAsia="zh-CN"/>
        </w:rPr>
        <w:t>НМЦД</w:t>
      </w:r>
      <w:r w:rsidRPr="00F10842">
        <w:rPr>
          <w:rFonts w:ascii="Times New Roman" w:eastAsia="Times New Roman" w:hAnsi="Times New Roman" w:cs="Times New Roman"/>
          <w:color w:val="000000" w:themeColor="text1"/>
          <w:sz w:val="28"/>
          <w:szCs w:val="28"/>
          <w:lang w:eastAsia="zh-CN"/>
        </w:rPr>
        <w:t>. При этом участник закупки признается победителем аукциона и не вправе отказаться от заключения договора.</w:t>
      </w:r>
    </w:p>
    <w:p w14:paraId="29A36437" w14:textId="40CEBF9D" w:rsidR="007454F7" w:rsidRPr="00F10842"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zh-CN"/>
        </w:rPr>
        <w:t xml:space="preserve">37.  В случае если по результатам рассмотрения первых частей заявок только один участник закупки, подавший заявку на участие в аукционе </w:t>
      </w:r>
      <w:r w:rsidRPr="00F10842">
        <w:rPr>
          <w:rFonts w:ascii="Times New Roman" w:eastAsia="Times New Roman" w:hAnsi="Times New Roman" w:cs="Times New Roman"/>
          <w:color w:val="000000" w:themeColor="text1"/>
          <w:sz w:val="28"/>
          <w:szCs w:val="28"/>
          <w:lang w:eastAsia="zh-CN"/>
        </w:rPr>
        <w:br/>
        <w:t>в электронной форме, признан участником аукциона, аукцион признается несостоявшимся. В случае если этот участник и поданная им вторая часть заявки на участие в таком аукционе признаны соответствующими требованиям документации о закупке, Заказчик передает такому участнику проект договора, который составляется</w:t>
      </w:r>
      <w:r w:rsidRPr="00F10842">
        <w:rPr>
          <w:rFonts w:ascii="Times New Roman" w:eastAsia="Times New Roman" w:hAnsi="Times New Roman" w:cs="Times New Roman"/>
          <w:color w:val="000000" w:themeColor="text1"/>
          <w:sz w:val="28"/>
          <w:szCs w:val="28"/>
          <w:lang w:eastAsia="ru-RU"/>
        </w:rPr>
        <w:t xml:space="preserve"> путем включения условий исполнения договора </w:t>
      </w:r>
      <w:r w:rsidRPr="00F10842">
        <w:rPr>
          <w:rFonts w:ascii="Times New Roman" w:eastAsia="Calibri" w:hAnsi="Times New Roman" w:cs="Times New Roman"/>
          <w:color w:val="000000" w:themeColor="text1"/>
          <w:sz w:val="28"/>
          <w:szCs w:val="28"/>
        </w:rPr>
        <w:t>(</w:t>
      </w:r>
      <w:r w:rsidRPr="00F10842">
        <w:rPr>
          <w:rFonts w:ascii="Times New Roman" w:eastAsia="Times New Roman" w:hAnsi="Times New Roman" w:cs="Times New Roman"/>
          <w:color w:val="000000" w:themeColor="text1"/>
          <w:sz w:val="28"/>
          <w:szCs w:val="28"/>
        </w:rPr>
        <w:t>в том числе включая информацию о стране происхождения товара</w:t>
      </w:r>
      <w:r w:rsidRPr="00F10842">
        <w:rPr>
          <w:rFonts w:ascii="Times New Roman" w:eastAsia="Calibri" w:hAnsi="Times New Roman" w:cs="Times New Roman"/>
          <w:color w:val="000000" w:themeColor="text1"/>
          <w:sz w:val="28"/>
          <w:szCs w:val="28"/>
        </w:rPr>
        <w:t>)</w:t>
      </w:r>
      <w:r w:rsidRPr="00F10842">
        <w:rPr>
          <w:rFonts w:ascii="Times New Roman" w:eastAsia="Times New Roman" w:hAnsi="Times New Roman" w:cs="Times New Roman"/>
          <w:color w:val="000000" w:themeColor="text1"/>
          <w:sz w:val="28"/>
          <w:szCs w:val="28"/>
          <w:lang w:eastAsia="ru-RU"/>
        </w:rPr>
        <w:t xml:space="preserve">, предложенных участником закупки </w:t>
      </w:r>
      <w:r w:rsidRPr="00F10842">
        <w:rPr>
          <w:rFonts w:ascii="Times New Roman" w:eastAsia="Times New Roman" w:hAnsi="Times New Roman" w:cs="Times New Roman"/>
          <w:color w:val="000000" w:themeColor="text1"/>
          <w:sz w:val="28"/>
          <w:szCs w:val="28"/>
          <w:lang w:eastAsia="ru-RU"/>
        </w:rPr>
        <w:br/>
        <w:t>в заявке, в проект договора, прилагаемый к документации о закупке</w:t>
      </w:r>
      <w:r w:rsidRPr="00F10842">
        <w:rPr>
          <w:rFonts w:ascii="Times New Roman" w:eastAsia="Times New Roman" w:hAnsi="Times New Roman" w:cs="Times New Roman"/>
          <w:color w:val="000000" w:themeColor="text1"/>
          <w:sz w:val="28"/>
          <w:szCs w:val="28"/>
          <w:lang w:eastAsia="zh-CN"/>
        </w:rPr>
        <w:t xml:space="preserve">. </w:t>
      </w:r>
      <w:r w:rsidR="00531B7E" w:rsidRPr="00F10842">
        <w:rPr>
          <w:rFonts w:ascii="Times New Roman" w:eastAsia="Times New Roman" w:hAnsi="Times New Roman" w:cs="Times New Roman"/>
          <w:color w:val="000000" w:themeColor="text1"/>
          <w:sz w:val="28"/>
          <w:szCs w:val="28"/>
          <w:lang w:eastAsia="zh-CN"/>
        </w:rPr>
        <w:br/>
      </w:r>
      <w:r w:rsidRPr="00F10842">
        <w:rPr>
          <w:rFonts w:ascii="Times New Roman" w:eastAsia="Times New Roman" w:hAnsi="Times New Roman" w:cs="Times New Roman"/>
          <w:color w:val="000000" w:themeColor="text1"/>
          <w:sz w:val="28"/>
          <w:szCs w:val="28"/>
          <w:lang w:eastAsia="zh-CN"/>
        </w:rPr>
        <w:t xml:space="preserve">Договор заключается по </w:t>
      </w:r>
      <w:r w:rsidR="00852674" w:rsidRPr="00F10842">
        <w:rPr>
          <w:rFonts w:ascii="Times New Roman" w:eastAsia="Times New Roman" w:hAnsi="Times New Roman" w:cs="Times New Roman"/>
          <w:color w:val="000000" w:themeColor="text1"/>
          <w:sz w:val="28"/>
          <w:szCs w:val="28"/>
          <w:lang w:eastAsia="zh-CN"/>
        </w:rPr>
        <w:t xml:space="preserve">НМЦД </w:t>
      </w:r>
      <w:r w:rsidR="00531B7E" w:rsidRPr="00F10842">
        <w:rPr>
          <w:rFonts w:ascii="Times New Roman" w:eastAsia="Times New Roman" w:hAnsi="Times New Roman" w:cs="Times New Roman"/>
          <w:color w:val="000000" w:themeColor="text1"/>
          <w:sz w:val="28"/>
          <w:szCs w:val="28"/>
          <w:lang w:eastAsia="zh-CN"/>
        </w:rPr>
        <w:t xml:space="preserve">или </w:t>
      </w:r>
      <w:r w:rsidRPr="00F10842">
        <w:rPr>
          <w:rFonts w:ascii="Times New Roman" w:eastAsia="Times New Roman" w:hAnsi="Times New Roman" w:cs="Times New Roman"/>
          <w:color w:val="000000" w:themeColor="text1"/>
          <w:sz w:val="28"/>
          <w:szCs w:val="28"/>
          <w:lang w:eastAsia="zh-CN"/>
        </w:rPr>
        <w:t xml:space="preserve">по цене, согласованной с участником закупки и не превышающей </w:t>
      </w:r>
      <w:r w:rsidR="00354582" w:rsidRPr="00F10842">
        <w:rPr>
          <w:rFonts w:ascii="Times New Roman" w:eastAsia="Times New Roman" w:hAnsi="Times New Roman" w:cs="Times New Roman"/>
          <w:color w:val="000000" w:themeColor="text1"/>
          <w:sz w:val="28"/>
          <w:szCs w:val="28"/>
          <w:lang w:eastAsia="zh-CN"/>
        </w:rPr>
        <w:t>НМЦД</w:t>
      </w:r>
      <w:r w:rsidRPr="00F10842">
        <w:rPr>
          <w:rFonts w:ascii="Times New Roman" w:eastAsia="Times New Roman" w:hAnsi="Times New Roman" w:cs="Times New Roman"/>
          <w:color w:val="000000" w:themeColor="text1"/>
          <w:sz w:val="28"/>
          <w:szCs w:val="28"/>
          <w:lang w:eastAsia="zh-CN"/>
        </w:rPr>
        <w:t>. При этом такой участник закупки признается победителем аукциона и не вправе отказаться от заключения договора.</w:t>
      </w:r>
    </w:p>
    <w:p w14:paraId="7C4855DD" w14:textId="36E3A8E5" w:rsidR="007454F7" w:rsidRPr="00F10842"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F10842">
        <w:rPr>
          <w:rFonts w:ascii="Times New Roman" w:hAnsi="Times New Roman" w:cs="Times New Roman"/>
          <w:color w:val="000000" w:themeColor="text1"/>
          <w:sz w:val="28"/>
          <w:szCs w:val="28"/>
        </w:rPr>
        <w:t xml:space="preserve">38. В случае если в ходе проведения аукциона ни один из участников аукциона не подал предложение о цене договора, комиссия рассматривает вторые части заявок на участие в аукционе в электронной форме, а также информацию и документы, направленные Заказчику оператором электронной площадки, всех участников закупки, допущенных </w:t>
      </w:r>
      <w:r w:rsidRPr="00F10842">
        <w:rPr>
          <w:rFonts w:ascii="Times New Roman" w:hAnsi="Times New Roman" w:cs="Times New Roman"/>
          <w:color w:val="000000" w:themeColor="text1"/>
          <w:sz w:val="28"/>
          <w:szCs w:val="28"/>
        </w:rPr>
        <w:br/>
      </w:r>
      <w:r w:rsidRPr="00F10842">
        <w:rPr>
          <w:rFonts w:ascii="Times New Roman" w:hAnsi="Times New Roman" w:cs="Times New Roman"/>
          <w:color w:val="000000" w:themeColor="text1"/>
          <w:sz w:val="28"/>
          <w:szCs w:val="28"/>
        </w:rPr>
        <w:lastRenderedPageBreak/>
        <w:t>по результатам рассмотрения первых частей заявок. Д</w:t>
      </w:r>
      <w:r w:rsidRPr="00F10842">
        <w:rPr>
          <w:rFonts w:ascii="Times New Roman" w:eastAsia="Times New Roman" w:hAnsi="Times New Roman" w:cs="Times New Roman"/>
          <w:color w:val="000000" w:themeColor="text1"/>
          <w:sz w:val="28"/>
          <w:szCs w:val="28"/>
          <w:lang w:eastAsia="zh-CN"/>
        </w:rPr>
        <w:t xml:space="preserve">оговор заключается </w:t>
      </w:r>
      <w:r w:rsidR="00531B7E" w:rsidRPr="00F10842">
        <w:rPr>
          <w:rFonts w:ascii="Times New Roman" w:eastAsia="Times New Roman" w:hAnsi="Times New Roman" w:cs="Times New Roman"/>
          <w:color w:val="000000" w:themeColor="text1"/>
          <w:sz w:val="28"/>
          <w:szCs w:val="28"/>
          <w:lang w:eastAsia="zh-CN"/>
        </w:rPr>
        <w:br/>
      </w:r>
      <w:r w:rsidRPr="00F10842">
        <w:rPr>
          <w:rFonts w:ascii="Times New Roman" w:eastAsia="Times New Roman" w:hAnsi="Times New Roman" w:cs="Times New Roman"/>
          <w:color w:val="000000" w:themeColor="text1"/>
          <w:sz w:val="28"/>
          <w:szCs w:val="28"/>
          <w:lang w:eastAsia="zh-CN"/>
        </w:rPr>
        <w:t xml:space="preserve">по </w:t>
      </w:r>
      <w:r w:rsidR="00852674" w:rsidRPr="00F10842">
        <w:rPr>
          <w:rFonts w:ascii="Times New Roman" w:eastAsia="Times New Roman" w:hAnsi="Times New Roman" w:cs="Times New Roman"/>
          <w:color w:val="000000" w:themeColor="text1"/>
          <w:sz w:val="28"/>
          <w:szCs w:val="28"/>
          <w:lang w:eastAsia="zh-CN"/>
        </w:rPr>
        <w:t>НМЦД</w:t>
      </w:r>
      <w:r w:rsidRPr="00F10842">
        <w:rPr>
          <w:rFonts w:ascii="Times New Roman" w:eastAsia="Times New Roman" w:hAnsi="Times New Roman" w:cs="Times New Roman"/>
          <w:color w:val="000000" w:themeColor="text1"/>
          <w:sz w:val="28"/>
          <w:szCs w:val="28"/>
          <w:lang w:eastAsia="zh-CN"/>
        </w:rPr>
        <w:t xml:space="preserve"> или по цене, согласованной с участником закупки и не превышающей </w:t>
      </w:r>
      <w:r w:rsidR="00354582" w:rsidRPr="00F10842">
        <w:rPr>
          <w:rFonts w:ascii="Times New Roman" w:eastAsia="Times New Roman" w:hAnsi="Times New Roman" w:cs="Times New Roman"/>
          <w:color w:val="000000" w:themeColor="text1"/>
          <w:sz w:val="28"/>
          <w:szCs w:val="28"/>
          <w:lang w:eastAsia="zh-CN"/>
        </w:rPr>
        <w:t>НМЦД</w:t>
      </w:r>
      <w:r w:rsidRPr="00F10842">
        <w:rPr>
          <w:rFonts w:ascii="Times New Roman" w:hAnsi="Times New Roman" w:cs="Times New Roman"/>
          <w:color w:val="000000" w:themeColor="text1"/>
          <w:sz w:val="28"/>
          <w:szCs w:val="28"/>
        </w:rPr>
        <w:t>, с участником закупки, заявка которого подана:</w:t>
      </w:r>
    </w:p>
    <w:p w14:paraId="7E12EEDA" w14:textId="77777777" w:rsidR="007454F7" w:rsidRPr="00F10842"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F10842">
        <w:rPr>
          <w:rFonts w:ascii="Times New Roman" w:hAnsi="Times New Roman" w:cs="Times New Roman"/>
          <w:color w:val="000000" w:themeColor="text1"/>
          <w:sz w:val="28"/>
          <w:szCs w:val="28"/>
        </w:rPr>
        <w:t>а) ранее других заявок на участие в аукционе в электронной форме, если несколько участников такого аукциона и поданные ими заявки признаны соответствующими требованиям документации о закупке;</w:t>
      </w:r>
    </w:p>
    <w:p w14:paraId="37620CDE" w14:textId="77777777" w:rsidR="007454F7" w:rsidRPr="00F10842"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F10842">
        <w:rPr>
          <w:rFonts w:ascii="Times New Roman" w:hAnsi="Times New Roman" w:cs="Times New Roman"/>
          <w:color w:val="000000" w:themeColor="text1"/>
          <w:sz w:val="28"/>
          <w:szCs w:val="28"/>
        </w:rPr>
        <w:t>б) единственным участником такого аукциона, если только один участник такого аукциона и поданная им заявка признаны соответствующими требованиям документации о закупке.</w:t>
      </w:r>
    </w:p>
    <w:p w14:paraId="47947B3D" w14:textId="77777777" w:rsidR="007454F7" w:rsidRPr="00F10842"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F10842">
        <w:rPr>
          <w:rFonts w:ascii="Times New Roman" w:eastAsia="Times New Roman" w:hAnsi="Times New Roman" w:cs="Times New Roman"/>
          <w:color w:val="000000" w:themeColor="text1"/>
          <w:sz w:val="28"/>
          <w:szCs w:val="28"/>
          <w:lang w:eastAsia="zh-CN"/>
        </w:rPr>
        <w:t xml:space="preserve">При этом участник закупки признается победителем аукциона </w:t>
      </w:r>
      <w:r w:rsidRPr="00F10842">
        <w:rPr>
          <w:rFonts w:ascii="Times New Roman" w:eastAsia="Times New Roman" w:hAnsi="Times New Roman" w:cs="Times New Roman"/>
          <w:color w:val="000000" w:themeColor="text1"/>
          <w:sz w:val="28"/>
          <w:szCs w:val="28"/>
          <w:lang w:eastAsia="zh-CN"/>
        </w:rPr>
        <w:br/>
        <w:t>и не вправе отказаться от заключения договора.</w:t>
      </w:r>
    </w:p>
    <w:p w14:paraId="26489DCA" w14:textId="77777777" w:rsidR="007454F7" w:rsidRPr="00F10842"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F10842">
        <w:rPr>
          <w:rFonts w:ascii="Times New Roman" w:hAnsi="Times New Roman" w:cs="Times New Roman"/>
          <w:color w:val="000000" w:themeColor="text1"/>
          <w:sz w:val="28"/>
          <w:szCs w:val="28"/>
        </w:rPr>
        <w:t xml:space="preserve">39. В случае если комиссией принято решение о соответствии требованиям, установленным документацией о закупке, только одной второй части заявки, аукцион в электронной форме признается несостоявшимся. </w:t>
      </w:r>
      <w:r w:rsidRPr="00F10842">
        <w:rPr>
          <w:rFonts w:ascii="Times New Roman" w:eastAsia="Times New Roman" w:hAnsi="Times New Roman" w:cs="Times New Roman"/>
          <w:color w:val="000000" w:themeColor="text1"/>
          <w:sz w:val="28"/>
          <w:szCs w:val="28"/>
          <w:lang w:eastAsia="zh-CN"/>
        </w:rPr>
        <w:t xml:space="preserve">При этом участник закупки признается победителем аукциона и не вправе отказаться от заключения договора. </w:t>
      </w:r>
    </w:p>
    <w:p w14:paraId="4ADA24ED" w14:textId="66EEA47C" w:rsidR="007454F7" w:rsidRPr="00F10842"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F10842">
        <w:rPr>
          <w:rFonts w:ascii="Times New Roman" w:eastAsia="Times New Roman" w:hAnsi="Times New Roman" w:cs="Times New Roman"/>
          <w:color w:val="000000" w:themeColor="text1"/>
          <w:sz w:val="28"/>
          <w:szCs w:val="28"/>
          <w:lang w:eastAsia="zh-CN"/>
        </w:rPr>
        <w:t xml:space="preserve">40. Договор </w:t>
      </w:r>
      <w:r w:rsidRPr="00F10842">
        <w:rPr>
          <w:rFonts w:ascii="Times New Roman" w:eastAsia="Calibri" w:hAnsi="Times New Roman" w:cs="Times New Roman"/>
          <w:color w:val="000000" w:themeColor="text1"/>
          <w:sz w:val="28"/>
          <w:szCs w:val="28"/>
        </w:rPr>
        <w:t>составляется путем включения условий исполнения договора, предложенных победителем аукциона в составе заявки, а также предложенной в ходе проведения аукциона цены договора/</w:t>
      </w:r>
      <w:r w:rsidR="00354582" w:rsidRPr="00F10842">
        <w:rPr>
          <w:rFonts w:ascii="Times New Roman" w:eastAsia="Calibri" w:hAnsi="Times New Roman" w:cs="Times New Roman"/>
          <w:color w:val="000000" w:themeColor="text1"/>
          <w:sz w:val="28"/>
          <w:szCs w:val="28"/>
        </w:rPr>
        <w:t>НМЦД</w:t>
      </w:r>
      <w:r w:rsidRPr="00F10842">
        <w:rPr>
          <w:rFonts w:ascii="Times New Roman" w:eastAsia="Times New Roman" w:hAnsi="Times New Roman" w:cs="Times New Roman"/>
          <w:color w:val="000000" w:themeColor="text1"/>
          <w:sz w:val="28"/>
          <w:szCs w:val="28"/>
          <w:lang w:eastAsia="zh-CN"/>
        </w:rPr>
        <w:t xml:space="preserve"> или иной согласованной с единственным участником аукциона цены, не превышающей </w:t>
      </w:r>
      <w:r w:rsidR="00852674" w:rsidRPr="00F10842">
        <w:rPr>
          <w:rFonts w:ascii="Times New Roman" w:eastAsia="Times New Roman" w:hAnsi="Times New Roman" w:cs="Times New Roman"/>
          <w:color w:val="000000" w:themeColor="text1"/>
          <w:sz w:val="28"/>
          <w:szCs w:val="28"/>
          <w:lang w:eastAsia="zh-CN"/>
        </w:rPr>
        <w:t>НМЦД</w:t>
      </w:r>
      <w:r w:rsidRPr="00F10842">
        <w:rPr>
          <w:rFonts w:ascii="Times New Roman" w:eastAsia="Calibri" w:hAnsi="Times New Roman" w:cs="Times New Roman"/>
          <w:color w:val="000000" w:themeColor="text1"/>
          <w:sz w:val="28"/>
          <w:szCs w:val="28"/>
        </w:rPr>
        <w:t xml:space="preserve">, в проект договора, прилагаемый к документации о закупке. </w:t>
      </w:r>
    </w:p>
    <w:p w14:paraId="2DC76A12" w14:textId="77777777" w:rsidR="007454F7" w:rsidRPr="00F10842"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F10842">
        <w:rPr>
          <w:rFonts w:ascii="Times New Roman" w:eastAsia="Calibri" w:hAnsi="Times New Roman" w:cs="Times New Roman"/>
          <w:color w:val="000000" w:themeColor="text1"/>
          <w:sz w:val="28"/>
          <w:szCs w:val="28"/>
        </w:rPr>
        <w:t xml:space="preserve">41. В случае если при проведении аукциона цена договора снижена </w:t>
      </w:r>
      <w:r w:rsidRPr="00F10842">
        <w:rPr>
          <w:rFonts w:ascii="Times New Roman" w:eastAsia="Calibri" w:hAnsi="Times New Roman" w:cs="Times New Roman"/>
          <w:color w:val="000000" w:themeColor="text1"/>
          <w:sz w:val="28"/>
          <w:szCs w:val="28"/>
        </w:rPr>
        <w:br/>
        <w:t>до нуля и аукцион проводился на право заключить договор</w:t>
      </w:r>
      <w:r w:rsidRPr="00F10842">
        <w:rPr>
          <w:rFonts w:ascii="Times New Roman" w:eastAsia="Times New Roman" w:hAnsi="Times New Roman" w:cs="Times New Roman"/>
          <w:color w:val="000000" w:themeColor="text1"/>
          <w:sz w:val="28"/>
          <w:szCs w:val="28"/>
          <w:lang w:eastAsia="ru-RU"/>
        </w:rPr>
        <w:t xml:space="preserve">, </w:t>
      </w:r>
      <w:r w:rsidRPr="00F10842">
        <w:rPr>
          <w:rFonts w:ascii="Times New Roman" w:eastAsia="Calibri" w:hAnsi="Times New Roman" w:cs="Times New Roman"/>
          <w:color w:val="000000" w:themeColor="text1"/>
          <w:sz w:val="28"/>
          <w:szCs w:val="28"/>
        </w:rPr>
        <w:t>договор заключается по цене, равной нулю.</w:t>
      </w:r>
    </w:p>
    <w:p w14:paraId="563D0370" w14:textId="77777777" w:rsidR="007454F7" w:rsidRPr="00F10842"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F10842">
        <w:rPr>
          <w:rFonts w:ascii="Times New Roman" w:eastAsia="Calibri" w:hAnsi="Times New Roman" w:cs="Times New Roman"/>
          <w:color w:val="000000" w:themeColor="text1"/>
          <w:sz w:val="28"/>
          <w:szCs w:val="28"/>
        </w:rPr>
        <w:t xml:space="preserve">42. В случае если победителем аукциона представлена заявка, содержащая предложение о поставке товаров, происходящих </w:t>
      </w:r>
      <w:r w:rsidRPr="00F10842">
        <w:rPr>
          <w:rFonts w:ascii="Times New Roman" w:eastAsia="Calibri" w:hAnsi="Times New Roman" w:cs="Times New Roman"/>
          <w:color w:val="000000" w:themeColor="text1"/>
          <w:sz w:val="28"/>
          <w:szCs w:val="28"/>
        </w:rPr>
        <w:br/>
        <w:t xml:space="preserve">из иностранных государств, или предложение о выполнении работ, оказании услуг иностранными лицами, договор заключается по цене, </w:t>
      </w:r>
      <w:r w:rsidRPr="00F10842">
        <w:rPr>
          <w:rFonts w:ascii="Times New Roman" w:eastAsia="Calibri" w:hAnsi="Times New Roman" w:cs="Times New Roman"/>
          <w:color w:val="000000" w:themeColor="text1"/>
          <w:sz w:val="28"/>
          <w:szCs w:val="28"/>
        </w:rPr>
        <w:lastRenderedPageBreak/>
        <w:t xml:space="preserve">сниженной на 15 </w:t>
      </w:r>
      <w:r w:rsidR="00A83C33" w:rsidRPr="00F10842">
        <w:rPr>
          <w:rFonts w:ascii="Times New Roman" w:eastAsia="Calibri" w:hAnsi="Times New Roman" w:cs="Times New Roman"/>
          <w:color w:val="000000" w:themeColor="text1"/>
          <w:sz w:val="28"/>
          <w:szCs w:val="28"/>
        </w:rPr>
        <w:t xml:space="preserve">(пятнадцать) </w:t>
      </w:r>
      <w:r w:rsidRPr="00F10842">
        <w:rPr>
          <w:rFonts w:ascii="Times New Roman" w:eastAsia="Calibri" w:hAnsi="Times New Roman" w:cs="Times New Roman"/>
          <w:color w:val="000000" w:themeColor="text1"/>
          <w:sz w:val="28"/>
          <w:szCs w:val="28"/>
        </w:rPr>
        <w:t>процентов от предложенной им цены договора. В случае если победителем аукциона, при проведении которого цена договора снижена</w:t>
      </w:r>
      <w:r w:rsidR="00BD0B45" w:rsidRPr="00F10842">
        <w:rPr>
          <w:rFonts w:ascii="Times New Roman" w:eastAsia="Calibri" w:hAnsi="Times New Roman" w:cs="Times New Roman"/>
          <w:color w:val="000000" w:themeColor="text1"/>
          <w:sz w:val="28"/>
          <w:szCs w:val="28"/>
        </w:rPr>
        <w:t xml:space="preserve"> </w:t>
      </w:r>
      <w:r w:rsidRPr="00F10842">
        <w:rPr>
          <w:rFonts w:ascii="Times New Roman" w:eastAsia="Calibri" w:hAnsi="Times New Roman" w:cs="Times New Roman"/>
          <w:color w:val="000000" w:themeColor="text1"/>
          <w:sz w:val="28"/>
          <w:szCs w:val="28"/>
        </w:rPr>
        <w:t>до нуля и который проводился на право заключить договор, представлена заявка на участие в аукционе</w:t>
      </w:r>
      <w:r w:rsidR="00CB3663" w:rsidRPr="00F10842">
        <w:rPr>
          <w:rFonts w:ascii="Times New Roman" w:eastAsia="Calibri" w:hAnsi="Times New Roman" w:cs="Times New Roman"/>
          <w:color w:val="000000" w:themeColor="text1"/>
          <w:sz w:val="28"/>
          <w:szCs w:val="28"/>
        </w:rPr>
        <w:t xml:space="preserve">, которая содержит предложение </w:t>
      </w:r>
      <w:r w:rsidRPr="00F10842">
        <w:rPr>
          <w:rFonts w:ascii="Times New Roman" w:eastAsia="Calibri" w:hAnsi="Times New Roman" w:cs="Times New Roman"/>
          <w:color w:val="000000" w:themeColor="text1"/>
          <w:sz w:val="28"/>
          <w:szCs w:val="28"/>
        </w:rPr>
        <w:t>о поставке товаров, происходящих из иностранных государств, или предложение</w:t>
      </w:r>
      <w:r w:rsidR="00BD0B45" w:rsidRPr="00F10842">
        <w:rPr>
          <w:rFonts w:ascii="Times New Roman" w:eastAsia="Calibri" w:hAnsi="Times New Roman" w:cs="Times New Roman"/>
          <w:color w:val="000000" w:themeColor="text1"/>
          <w:sz w:val="28"/>
          <w:szCs w:val="28"/>
        </w:rPr>
        <w:t xml:space="preserve"> </w:t>
      </w:r>
      <w:r w:rsidRPr="00F10842">
        <w:rPr>
          <w:rFonts w:ascii="Times New Roman" w:eastAsia="Calibri" w:hAnsi="Times New Roman" w:cs="Times New Roman"/>
          <w:color w:val="000000" w:themeColor="text1"/>
          <w:sz w:val="28"/>
          <w:szCs w:val="28"/>
        </w:rPr>
        <w:t>о выполнении работ, оказании услуг иностранными лицами, размер платы</w:t>
      </w:r>
      <w:r w:rsidR="00BD0B45" w:rsidRPr="00F10842">
        <w:rPr>
          <w:rFonts w:ascii="Times New Roman" w:eastAsia="Calibri" w:hAnsi="Times New Roman" w:cs="Times New Roman"/>
          <w:color w:val="000000" w:themeColor="text1"/>
          <w:sz w:val="28"/>
          <w:szCs w:val="28"/>
        </w:rPr>
        <w:t xml:space="preserve"> </w:t>
      </w:r>
      <w:r w:rsidRPr="00F10842">
        <w:rPr>
          <w:rFonts w:ascii="Times New Roman" w:eastAsia="Calibri" w:hAnsi="Times New Roman" w:cs="Times New Roman"/>
          <w:color w:val="000000" w:themeColor="text1"/>
          <w:sz w:val="28"/>
          <w:szCs w:val="28"/>
        </w:rPr>
        <w:t xml:space="preserve">за право заключать договор увеличивается на 15 </w:t>
      </w:r>
      <w:r w:rsidR="00A83C33" w:rsidRPr="00F10842">
        <w:rPr>
          <w:rFonts w:ascii="Times New Roman" w:eastAsia="Calibri" w:hAnsi="Times New Roman" w:cs="Times New Roman"/>
          <w:color w:val="000000" w:themeColor="text1"/>
          <w:sz w:val="28"/>
          <w:szCs w:val="28"/>
        </w:rPr>
        <w:t xml:space="preserve">(пятнадцать) </w:t>
      </w:r>
      <w:r w:rsidRPr="00F10842">
        <w:rPr>
          <w:rFonts w:ascii="Times New Roman" w:eastAsia="Calibri" w:hAnsi="Times New Roman" w:cs="Times New Roman"/>
          <w:color w:val="000000" w:themeColor="text1"/>
          <w:sz w:val="28"/>
          <w:szCs w:val="28"/>
        </w:rPr>
        <w:t>процентов</w:t>
      </w:r>
      <w:r w:rsidR="00BD0B45" w:rsidRPr="00F10842">
        <w:rPr>
          <w:rFonts w:ascii="Times New Roman" w:eastAsia="Calibri" w:hAnsi="Times New Roman" w:cs="Times New Roman"/>
          <w:color w:val="000000" w:themeColor="text1"/>
          <w:sz w:val="28"/>
          <w:szCs w:val="28"/>
        </w:rPr>
        <w:t xml:space="preserve"> </w:t>
      </w:r>
      <w:r w:rsidRPr="00F10842">
        <w:rPr>
          <w:rFonts w:ascii="Times New Roman" w:eastAsia="Calibri" w:hAnsi="Times New Roman" w:cs="Times New Roman"/>
          <w:color w:val="000000" w:themeColor="text1"/>
          <w:sz w:val="28"/>
          <w:szCs w:val="28"/>
        </w:rPr>
        <w:t xml:space="preserve">от предложенной победителем открытого аукциона платы. </w:t>
      </w:r>
    </w:p>
    <w:p w14:paraId="7DB9C3CA" w14:textId="77777777" w:rsidR="007454F7" w:rsidRPr="00F10842" w:rsidRDefault="007454F7" w:rsidP="007454F7">
      <w:pPr>
        <w:tabs>
          <w:tab w:val="left" w:pos="0"/>
        </w:tabs>
        <w:spacing w:after="0" w:line="360" w:lineRule="auto"/>
        <w:ind w:firstLine="709"/>
        <w:jc w:val="both"/>
        <w:rPr>
          <w:rFonts w:ascii="Times New Roman" w:eastAsia="Calibri" w:hAnsi="Times New Roman" w:cs="Times New Roman"/>
          <w:color w:val="000000" w:themeColor="text1"/>
          <w:sz w:val="28"/>
          <w:szCs w:val="28"/>
        </w:rPr>
      </w:pPr>
      <w:r w:rsidRPr="00F10842">
        <w:rPr>
          <w:rFonts w:ascii="Times New Roman" w:eastAsia="Calibri" w:hAnsi="Times New Roman" w:cs="Times New Roman"/>
          <w:color w:val="000000" w:themeColor="text1"/>
          <w:sz w:val="28"/>
          <w:szCs w:val="28"/>
        </w:rPr>
        <w:t xml:space="preserve">Снижение цены договора не производится в </w:t>
      </w:r>
      <w:r w:rsidR="00F54380" w:rsidRPr="00F10842">
        <w:rPr>
          <w:rFonts w:ascii="Times New Roman" w:eastAsia="Calibri" w:hAnsi="Times New Roman" w:cs="Times New Roman"/>
          <w:color w:val="000000" w:themeColor="text1"/>
          <w:sz w:val="28"/>
          <w:szCs w:val="28"/>
        </w:rPr>
        <w:t xml:space="preserve">следующих </w:t>
      </w:r>
      <w:r w:rsidRPr="00F10842">
        <w:rPr>
          <w:rFonts w:ascii="Times New Roman" w:eastAsia="Calibri" w:hAnsi="Times New Roman" w:cs="Times New Roman"/>
          <w:color w:val="000000" w:themeColor="text1"/>
          <w:sz w:val="28"/>
          <w:szCs w:val="28"/>
        </w:rPr>
        <w:t>случаях</w:t>
      </w:r>
      <w:r w:rsidR="00F54380" w:rsidRPr="00F10842">
        <w:rPr>
          <w:rFonts w:ascii="Times New Roman" w:eastAsia="Calibri" w:hAnsi="Times New Roman" w:cs="Times New Roman"/>
          <w:color w:val="000000" w:themeColor="text1"/>
          <w:sz w:val="28"/>
          <w:szCs w:val="28"/>
        </w:rPr>
        <w:t>:</w:t>
      </w:r>
    </w:p>
    <w:p w14:paraId="5A990FFF" w14:textId="77777777" w:rsidR="007454F7" w:rsidRPr="00F10842" w:rsidRDefault="007454F7" w:rsidP="007454F7">
      <w:pPr>
        <w:tabs>
          <w:tab w:val="left" w:pos="0"/>
        </w:tabs>
        <w:spacing w:after="0" w:line="360" w:lineRule="auto"/>
        <w:ind w:firstLine="709"/>
        <w:jc w:val="both"/>
        <w:rPr>
          <w:rFonts w:ascii="Times New Roman" w:eastAsia="Calibri" w:hAnsi="Times New Roman" w:cs="Times New Roman"/>
          <w:color w:val="000000" w:themeColor="text1"/>
          <w:sz w:val="28"/>
          <w:szCs w:val="28"/>
        </w:rPr>
      </w:pPr>
      <w:r w:rsidRPr="00F10842">
        <w:rPr>
          <w:rFonts w:ascii="Times New Roman" w:eastAsia="Calibri" w:hAnsi="Times New Roman" w:cs="Times New Roman"/>
          <w:color w:val="000000" w:themeColor="text1"/>
          <w:sz w:val="28"/>
          <w:szCs w:val="28"/>
        </w:rPr>
        <w:t xml:space="preserve">а) аукцион признан несостоявшимся и договор заключается </w:t>
      </w:r>
      <w:r w:rsidRPr="00F10842">
        <w:rPr>
          <w:rFonts w:ascii="Times New Roman" w:eastAsia="Calibri" w:hAnsi="Times New Roman" w:cs="Times New Roman"/>
          <w:color w:val="000000" w:themeColor="text1"/>
          <w:sz w:val="28"/>
          <w:szCs w:val="28"/>
        </w:rPr>
        <w:br/>
        <w:t>с единственным участником аукциона;</w:t>
      </w:r>
    </w:p>
    <w:p w14:paraId="3D078DF7" w14:textId="77777777" w:rsidR="007454F7" w:rsidRPr="00F10842" w:rsidRDefault="007454F7" w:rsidP="007454F7">
      <w:pPr>
        <w:tabs>
          <w:tab w:val="left" w:pos="0"/>
        </w:tabs>
        <w:spacing w:after="0" w:line="360" w:lineRule="auto"/>
        <w:ind w:firstLine="709"/>
        <w:jc w:val="both"/>
        <w:rPr>
          <w:rFonts w:ascii="Times New Roman" w:eastAsia="Calibri" w:hAnsi="Times New Roman" w:cs="Times New Roman"/>
          <w:color w:val="000000" w:themeColor="text1"/>
          <w:sz w:val="28"/>
          <w:szCs w:val="28"/>
        </w:rPr>
      </w:pPr>
      <w:r w:rsidRPr="00F10842">
        <w:rPr>
          <w:rFonts w:ascii="Times New Roman" w:eastAsia="Calibri" w:hAnsi="Times New Roman" w:cs="Times New Roman"/>
          <w:color w:val="000000" w:themeColor="text1"/>
          <w:sz w:val="28"/>
          <w:szCs w:val="28"/>
        </w:rPr>
        <w:t>б) в заявке на участие в аукционе в электронной форме не содержится предложений о поставке товаров российского происхождения, выполнении работ, оказании услуг российскими лицами;</w:t>
      </w:r>
    </w:p>
    <w:p w14:paraId="65DE1EE2" w14:textId="77777777" w:rsidR="007454F7" w:rsidRPr="00F10842" w:rsidRDefault="007454F7" w:rsidP="007454F7">
      <w:pPr>
        <w:tabs>
          <w:tab w:val="left" w:pos="0"/>
        </w:tabs>
        <w:spacing w:after="0" w:line="360" w:lineRule="auto"/>
        <w:ind w:firstLine="709"/>
        <w:jc w:val="both"/>
        <w:rPr>
          <w:rFonts w:ascii="Times New Roman" w:eastAsia="Calibri" w:hAnsi="Times New Roman" w:cs="Times New Roman"/>
          <w:color w:val="000000" w:themeColor="text1"/>
          <w:sz w:val="28"/>
          <w:szCs w:val="28"/>
        </w:rPr>
      </w:pPr>
      <w:r w:rsidRPr="00F10842">
        <w:rPr>
          <w:rFonts w:ascii="Times New Roman" w:eastAsia="Calibri" w:hAnsi="Times New Roman" w:cs="Times New Roman"/>
          <w:color w:val="000000" w:themeColor="text1"/>
          <w:sz w:val="28"/>
          <w:szCs w:val="28"/>
        </w:rPr>
        <w:t>в) в заявке на участие в аукционе в электронной форме не содержится предложений о поставке товаров иностранного происхождения, выполнении работ, оказании услуг иностранными лицами;</w:t>
      </w:r>
    </w:p>
    <w:p w14:paraId="1553C25C" w14:textId="77777777" w:rsidR="007454F7" w:rsidRPr="00F10842" w:rsidRDefault="007454F7" w:rsidP="007454F7">
      <w:pPr>
        <w:tabs>
          <w:tab w:val="left" w:pos="0"/>
        </w:tabs>
        <w:spacing w:after="0" w:line="360" w:lineRule="auto"/>
        <w:ind w:firstLine="709"/>
        <w:jc w:val="both"/>
        <w:rPr>
          <w:rFonts w:ascii="Times New Roman" w:eastAsia="Calibri" w:hAnsi="Times New Roman" w:cs="Times New Roman"/>
          <w:color w:val="000000" w:themeColor="text1"/>
          <w:sz w:val="28"/>
          <w:szCs w:val="28"/>
        </w:rPr>
      </w:pPr>
      <w:r w:rsidRPr="00F10842">
        <w:rPr>
          <w:rFonts w:ascii="Times New Roman" w:eastAsia="Calibri" w:hAnsi="Times New Roman" w:cs="Times New Roman"/>
          <w:color w:val="000000" w:themeColor="text1"/>
          <w:sz w:val="28"/>
          <w:szCs w:val="28"/>
        </w:rPr>
        <w:t xml:space="preserve">г) в заявке на участие в аукционе в электронной форме содержится предложение о поставке товаров российского и иностранного происхождения, выполнении работ, оказании услуг российскими </w:t>
      </w:r>
      <w:r w:rsidRPr="00F10842">
        <w:rPr>
          <w:rFonts w:ascii="Times New Roman" w:eastAsia="Calibri" w:hAnsi="Times New Roman" w:cs="Times New Roman"/>
          <w:color w:val="000000" w:themeColor="text1"/>
          <w:sz w:val="28"/>
          <w:szCs w:val="28"/>
        </w:rPr>
        <w:br/>
        <w:t xml:space="preserve">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более 50 </w:t>
      </w:r>
      <w:r w:rsidR="00D95F2B" w:rsidRPr="00F10842">
        <w:rPr>
          <w:rFonts w:ascii="Times New Roman" w:eastAsia="Calibri" w:hAnsi="Times New Roman" w:cs="Times New Roman"/>
          <w:color w:val="000000" w:themeColor="text1"/>
          <w:sz w:val="28"/>
          <w:szCs w:val="28"/>
        </w:rPr>
        <w:t xml:space="preserve">(пятидесяти) </w:t>
      </w:r>
      <w:r w:rsidRPr="00F10842">
        <w:rPr>
          <w:rFonts w:ascii="Times New Roman" w:eastAsia="Calibri" w:hAnsi="Times New Roman" w:cs="Times New Roman"/>
          <w:color w:val="000000" w:themeColor="text1"/>
          <w:sz w:val="28"/>
          <w:szCs w:val="28"/>
        </w:rPr>
        <w:t>процентов</w:t>
      </w:r>
      <w:r w:rsidR="00D95F2B" w:rsidRPr="00F10842">
        <w:rPr>
          <w:rFonts w:ascii="Times New Roman" w:eastAsia="Calibri" w:hAnsi="Times New Roman" w:cs="Times New Roman"/>
          <w:color w:val="000000" w:themeColor="text1"/>
          <w:sz w:val="28"/>
          <w:szCs w:val="28"/>
        </w:rPr>
        <w:br/>
        <w:t>от</w:t>
      </w:r>
      <w:r w:rsidRPr="00F10842">
        <w:rPr>
          <w:rFonts w:ascii="Times New Roman" w:eastAsia="Calibri" w:hAnsi="Times New Roman" w:cs="Times New Roman"/>
          <w:color w:val="000000" w:themeColor="text1"/>
          <w:sz w:val="28"/>
          <w:szCs w:val="28"/>
        </w:rPr>
        <w:t xml:space="preserve"> стоимости всех предложенных участником закупки товаров, работ, услуг.</w:t>
      </w:r>
    </w:p>
    <w:p w14:paraId="4953F95F" w14:textId="3743B92C" w:rsidR="007454F7" w:rsidRPr="00F10842"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F10842">
        <w:rPr>
          <w:rFonts w:ascii="Times New Roman" w:eastAsia="Calibri" w:hAnsi="Times New Roman" w:cs="Times New Roman"/>
          <w:color w:val="000000" w:themeColor="text1"/>
          <w:sz w:val="28"/>
          <w:szCs w:val="28"/>
        </w:rPr>
        <w:t xml:space="preserve">43. Договор по результатам аукциона в электронной форме заключается с использованием программно-аппаратных средств электронной площадки и должен быть подписан усиленной </w:t>
      </w:r>
      <w:r w:rsidRPr="00F10842">
        <w:rPr>
          <w:rFonts w:ascii="Times New Roman" w:eastAsia="Calibri" w:hAnsi="Times New Roman" w:cs="Times New Roman"/>
          <w:color w:val="000000" w:themeColor="text1"/>
          <w:sz w:val="28"/>
          <w:szCs w:val="28"/>
        </w:rPr>
        <w:lastRenderedPageBreak/>
        <w:t>квалифицированной электронной подписью лица, имеющего право действовать от имени соответственно участника закупки, Заказчика.</w:t>
      </w:r>
    </w:p>
    <w:p w14:paraId="3C23B0DD" w14:textId="41E1AEEF" w:rsidR="00131AFD" w:rsidRPr="00F10842" w:rsidRDefault="00131AFD"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F10842">
        <w:rPr>
          <w:rFonts w:ascii="Times New Roman" w:eastAsia="Calibri" w:hAnsi="Times New Roman" w:cs="Times New Roman"/>
          <w:color w:val="000000" w:themeColor="text1"/>
          <w:sz w:val="28"/>
          <w:szCs w:val="28"/>
        </w:rPr>
        <w:t>44. Изменения, вносимые в извещение об осуществлении аукциона</w:t>
      </w:r>
      <w:r w:rsidRPr="00F10842">
        <w:rPr>
          <w:rFonts w:ascii="Times New Roman" w:eastAsia="Calibri" w:hAnsi="Times New Roman" w:cs="Times New Roman"/>
          <w:color w:val="000000" w:themeColor="text1"/>
          <w:sz w:val="28"/>
          <w:szCs w:val="28"/>
        </w:rPr>
        <w:br/>
        <w:t xml:space="preserve">в электронной форме, документацию об аукционе в электронной форме, разъяснения положений документации об аукционе в электронной форме, </w:t>
      </w:r>
      <w:r w:rsidRPr="00F10842">
        <w:rPr>
          <w:rFonts w:ascii="Times New Roman" w:eastAsia="Calibri" w:hAnsi="Times New Roman" w:cs="Times New Roman"/>
          <w:color w:val="000000" w:themeColor="text1"/>
          <w:sz w:val="28"/>
          <w:szCs w:val="28"/>
        </w:rPr>
        <w:br/>
        <w:t>а также протоколы, составляемые в ходе аукциона в электронной форме, размещаются заказчиком в Единой информационной системе</w:t>
      </w:r>
      <w:r w:rsidR="00067B6F" w:rsidRPr="00F10842">
        <w:rPr>
          <w:rFonts w:ascii="Times New Roman" w:hAnsi="Times New Roman" w:cs="Times New Roman"/>
          <w:sz w:val="28"/>
          <w:szCs w:val="28"/>
        </w:rPr>
        <w:t>, на официальном сайте</w:t>
      </w:r>
      <w:r w:rsidRPr="00F10842">
        <w:rPr>
          <w:rFonts w:ascii="Times New Roman" w:eastAsia="Calibri" w:hAnsi="Times New Roman" w:cs="Times New Roman"/>
          <w:color w:val="000000" w:themeColor="text1"/>
          <w:sz w:val="28"/>
          <w:szCs w:val="28"/>
        </w:rPr>
        <w:t>, за исключением случаев, предусмотренных Федеральным законом № 223-ФЗ.</w:t>
      </w:r>
    </w:p>
    <w:p w14:paraId="359282F6" w14:textId="77777777" w:rsidR="007454F7" w:rsidRPr="00F10842" w:rsidRDefault="007454F7" w:rsidP="007454F7">
      <w:pPr>
        <w:tabs>
          <w:tab w:val="left" w:pos="0"/>
        </w:tabs>
        <w:autoSpaceDE w:val="0"/>
        <w:autoSpaceDN w:val="0"/>
        <w:adjustRightInd w:val="0"/>
        <w:spacing w:after="0" w:line="240" w:lineRule="auto"/>
        <w:jc w:val="center"/>
        <w:rPr>
          <w:rFonts w:ascii="Times New Roman" w:eastAsia="Calibri" w:hAnsi="Times New Roman" w:cs="Times New Roman"/>
          <w:color w:val="000000" w:themeColor="text1"/>
          <w:sz w:val="28"/>
          <w:szCs w:val="28"/>
        </w:rPr>
      </w:pPr>
    </w:p>
    <w:p w14:paraId="50B6DBDA" w14:textId="77777777" w:rsidR="007454F7" w:rsidRPr="00F10842" w:rsidRDefault="007454F7" w:rsidP="007454F7">
      <w:pPr>
        <w:widowControl w:val="0"/>
        <w:tabs>
          <w:tab w:val="left" w:pos="0"/>
        </w:tabs>
        <w:autoSpaceDE w:val="0"/>
        <w:autoSpaceDN w:val="0"/>
        <w:spacing w:after="0" w:line="240" w:lineRule="auto"/>
        <w:jc w:val="center"/>
        <w:outlineLvl w:val="1"/>
        <w:rPr>
          <w:rFonts w:ascii="Times New Roman" w:eastAsia="Times New Roman" w:hAnsi="Times New Roman" w:cs="Times New Roman"/>
          <w:color w:val="000000" w:themeColor="text1"/>
          <w:sz w:val="28"/>
          <w:szCs w:val="28"/>
          <w:lang w:eastAsia="ru-RU"/>
        </w:rPr>
      </w:pPr>
      <w:bookmarkStart w:id="127" w:name="_Toc99555844"/>
      <w:bookmarkStart w:id="128" w:name="_Toc115350275"/>
      <w:r w:rsidRPr="00F10842">
        <w:rPr>
          <w:rFonts w:ascii="Times New Roman" w:eastAsia="Times New Roman" w:hAnsi="Times New Roman" w:cs="Times New Roman"/>
          <w:color w:val="000000" w:themeColor="text1"/>
          <w:sz w:val="28"/>
          <w:szCs w:val="28"/>
          <w:lang w:eastAsia="ru-RU"/>
        </w:rPr>
        <w:t>Раздел 5. Условия применения и порядок проведения закрытого аукциона</w:t>
      </w:r>
      <w:bookmarkEnd w:id="127"/>
      <w:bookmarkEnd w:id="128"/>
    </w:p>
    <w:p w14:paraId="121D14C9" w14:textId="77777777" w:rsidR="007454F7" w:rsidRPr="00F10842" w:rsidRDefault="007454F7" w:rsidP="007454F7">
      <w:pPr>
        <w:widowControl w:val="0"/>
        <w:tabs>
          <w:tab w:val="left" w:pos="0"/>
        </w:tabs>
        <w:autoSpaceDE w:val="0"/>
        <w:autoSpaceDN w:val="0"/>
        <w:spacing w:after="0" w:line="240" w:lineRule="auto"/>
        <w:jc w:val="center"/>
        <w:outlineLvl w:val="1"/>
        <w:rPr>
          <w:rFonts w:ascii="Times New Roman" w:eastAsia="Times New Roman" w:hAnsi="Times New Roman" w:cs="Times New Roman"/>
          <w:color w:val="000000" w:themeColor="text1"/>
          <w:sz w:val="28"/>
          <w:szCs w:val="28"/>
          <w:lang w:eastAsia="ru-RU"/>
        </w:rPr>
      </w:pPr>
    </w:p>
    <w:p w14:paraId="00B32DA7" w14:textId="64A91571" w:rsidR="007454F7" w:rsidRPr="00F10842" w:rsidRDefault="007454F7" w:rsidP="007454F7">
      <w:pPr>
        <w:spacing w:after="0" w:line="360" w:lineRule="auto"/>
        <w:ind w:firstLine="709"/>
        <w:jc w:val="both"/>
        <w:rPr>
          <w:rFonts w:ascii="Times New Roman" w:eastAsia="Times New Roman" w:hAnsi="Times New Roman" w:cs="Times New Roman"/>
          <w:color w:val="000000" w:themeColor="text1"/>
          <w:sz w:val="28"/>
          <w:szCs w:val="28"/>
        </w:rPr>
      </w:pPr>
      <w:r w:rsidRPr="00F10842">
        <w:rPr>
          <w:rFonts w:ascii="Times New Roman" w:eastAsia="Times New Roman" w:hAnsi="Times New Roman" w:cs="Times New Roman"/>
          <w:color w:val="000000" w:themeColor="text1"/>
          <w:sz w:val="28"/>
          <w:szCs w:val="28"/>
          <w:lang w:eastAsia="ru-RU"/>
        </w:rPr>
        <w:t>1. </w:t>
      </w:r>
      <w:r w:rsidR="00067B6F" w:rsidRPr="00F10842">
        <w:rPr>
          <w:rFonts w:ascii="Times New Roman" w:hAnsi="Times New Roman" w:cs="Times New Roman"/>
          <w:sz w:val="28"/>
          <w:szCs w:val="28"/>
        </w:rPr>
        <w:t xml:space="preserve">Выбор поставщика (подрядчика, исполнителя) путем проведения закрытого аукциона может осуществляться, если предметом закупки являются любые виды товаров, работ, услуг, при этом сведения о закупке составляют государственную тайну, или если такая закупка осуществляется в рамках выполнения государственного оборонного заказа в целях обеспечения обороны и безопасности Российской Федерации </w:t>
      </w:r>
      <w:r w:rsidR="00067B6F" w:rsidRPr="00F10842">
        <w:rPr>
          <w:rFonts w:ascii="Times New Roman" w:hAnsi="Times New Roman" w:cs="Times New Roman"/>
          <w:sz w:val="28"/>
          <w:szCs w:val="28"/>
        </w:rPr>
        <w:br/>
        <w:t xml:space="preserve">в части заказов на создание, модернизацию, поставки, ремонт, сервисное обслуживание и утилизацию вооружения, военной и специальной техники, на разработку, производство и поставки космической техники и объектов космической инфраструктуры, или если координационным органом Правительства Российской Федерации в отношении такой закупки принято решение в соответствии с пунктом 2 или 3 части 8 статьи 3.1 Федерального закона № 223-ФЗ, или если закупка проводится в случаях, определенных Правительством Российской Федерации в соответствии с частью 16 </w:t>
      </w:r>
      <w:r w:rsidR="00067B6F" w:rsidRPr="00F10842">
        <w:rPr>
          <w:rFonts w:ascii="Times New Roman" w:hAnsi="Times New Roman" w:cs="Times New Roman"/>
          <w:sz w:val="28"/>
          <w:szCs w:val="28"/>
        </w:rPr>
        <w:br/>
        <w:t>статьи 4 Федерального закона № 223-ФЗ.</w:t>
      </w:r>
    </w:p>
    <w:p w14:paraId="74EB0FD8" w14:textId="77777777" w:rsidR="007454F7" w:rsidRPr="00F10842"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F10842">
        <w:rPr>
          <w:rFonts w:ascii="Times New Roman" w:eastAsia="Calibri" w:hAnsi="Times New Roman" w:cs="Times New Roman"/>
          <w:color w:val="000000" w:themeColor="text1"/>
          <w:sz w:val="28"/>
          <w:szCs w:val="28"/>
        </w:rPr>
        <w:t>2. Закрытый аукцион – это форма торгов, при которой:</w:t>
      </w:r>
    </w:p>
    <w:p w14:paraId="78CBC9CD" w14:textId="33268640" w:rsidR="007454F7" w:rsidRPr="00F10842"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F10842">
        <w:rPr>
          <w:rFonts w:ascii="Times New Roman" w:eastAsia="Calibri" w:hAnsi="Times New Roman" w:cs="Times New Roman"/>
          <w:color w:val="000000" w:themeColor="text1"/>
          <w:sz w:val="28"/>
          <w:szCs w:val="28"/>
        </w:rPr>
        <w:t>информация о закупке не подлежит размещению в Единой информационной системе</w:t>
      </w:r>
      <w:r w:rsidR="00067B6F" w:rsidRPr="00F10842">
        <w:rPr>
          <w:rFonts w:ascii="Times New Roman" w:hAnsi="Times New Roman" w:cs="Times New Roman"/>
          <w:sz w:val="28"/>
          <w:szCs w:val="28"/>
        </w:rPr>
        <w:t xml:space="preserve">, </w:t>
      </w:r>
      <w:r w:rsidR="00067B6F" w:rsidRPr="00F10842">
        <w:rPr>
          <w:rFonts w:ascii="Times New Roman" w:eastAsia="Calibri" w:hAnsi="Times New Roman" w:cs="Times New Roman"/>
          <w:color w:val="000000" w:themeColor="text1"/>
          <w:sz w:val="28"/>
          <w:szCs w:val="28"/>
        </w:rPr>
        <w:t xml:space="preserve">за исключением закупки, проводимой в случаях, </w:t>
      </w:r>
      <w:r w:rsidR="00067B6F" w:rsidRPr="00F10842">
        <w:rPr>
          <w:rFonts w:ascii="Times New Roman" w:eastAsia="Calibri" w:hAnsi="Times New Roman" w:cs="Times New Roman"/>
          <w:color w:val="000000" w:themeColor="text1"/>
          <w:sz w:val="28"/>
          <w:szCs w:val="28"/>
        </w:rPr>
        <w:lastRenderedPageBreak/>
        <w:t>определенных Правительством Российской Федерации в соответствии с частью 16 статьи 4 Федерального закона № 223-ФЗ, информация о которой не подлежит размещению на официальном сайте</w:t>
      </w:r>
      <w:r w:rsidRPr="00F10842">
        <w:rPr>
          <w:rFonts w:ascii="Times New Roman" w:eastAsia="Calibri" w:hAnsi="Times New Roman" w:cs="Times New Roman"/>
          <w:color w:val="000000" w:themeColor="text1"/>
          <w:sz w:val="28"/>
          <w:szCs w:val="28"/>
        </w:rPr>
        <w:t>;</w:t>
      </w:r>
    </w:p>
    <w:p w14:paraId="3D09BE46" w14:textId="77777777" w:rsidR="007454F7" w:rsidRPr="00F10842"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F10842">
        <w:rPr>
          <w:rFonts w:ascii="Times New Roman" w:eastAsia="Calibri" w:hAnsi="Times New Roman" w:cs="Times New Roman"/>
          <w:color w:val="000000" w:themeColor="text1"/>
          <w:sz w:val="28"/>
          <w:szCs w:val="28"/>
        </w:rPr>
        <w:t>информация о закупке сообщается Заказчиком путем направления приглашения принять участие в закрытом аукционе с приложением документации о закрытом аукционе не менее чем двум лицам, которые способны осуществить поставки товаров, выполнение работ, оказание услуг, являющихся предметом закупки;</w:t>
      </w:r>
    </w:p>
    <w:p w14:paraId="39D5668F" w14:textId="77777777" w:rsidR="007454F7" w:rsidRPr="00F10842"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F10842">
        <w:rPr>
          <w:rFonts w:ascii="Times New Roman" w:eastAsia="Calibri" w:hAnsi="Times New Roman" w:cs="Times New Roman"/>
          <w:color w:val="000000" w:themeColor="text1"/>
          <w:sz w:val="28"/>
          <w:szCs w:val="28"/>
        </w:rPr>
        <w:t xml:space="preserve">информация о закрытом аукционе и документы, составляемые </w:t>
      </w:r>
      <w:r w:rsidRPr="00F10842">
        <w:rPr>
          <w:rFonts w:ascii="Times New Roman" w:eastAsia="Calibri" w:hAnsi="Times New Roman" w:cs="Times New Roman"/>
          <w:color w:val="000000" w:themeColor="text1"/>
          <w:sz w:val="28"/>
          <w:szCs w:val="28"/>
        </w:rPr>
        <w:br/>
        <w:t xml:space="preserve">в ходе проведения закрытого аукциона, в том числе изменения </w:t>
      </w:r>
      <w:r w:rsidRPr="00F10842">
        <w:rPr>
          <w:rFonts w:ascii="Times New Roman" w:eastAsia="Calibri" w:hAnsi="Times New Roman" w:cs="Times New Roman"/>
          <w:color w:val="000000" w:themeColor="text1"/>
          <w:sz w:val="28"/>
          <w:szCs w:val="28"/>
        </w:rPr>
        <w:br/>
        <w:t>и разъяснения приглашения принять участие в закрытом аукционе и (или) документации о закрытом аукционе, решение об отмене закрытого аукциона, протокол рассмотрения з</w:t>
      </w:r>
      <w:r w:rsidR="00C67995" w:rsidRPr="00F10842">
        <w:rPr>
          <w:rFonts w:ascii="Times New Roman" w:eastAsia="Calibri" w:hAnsi="Times New Roman" w:cs="Times New Roman"/>
          <w:color w:val="000000" w:themeColor="text1"/>
          <w:sz w:val="28"/>
          <w:szCs w:val="28"/>
        </w:rPr>
        <w:t xml:space="preserve">аявок на участие </w:t>
      </w:r>
      <w:r w:rsidRPr="00F10842">
        <w:rPr>
          <w:rFonts w:ascii="Times New Roman" w:eastAsia="Calibri" w:hAnsi="Times New Roman" w:cs="Times New Roman"/>
          <w:color w:val="000000" w:themeColor="text1"/>
          <w:sz w:val="28"/>
          <w:szCs w:val="28"/>
        </w:rPr>
        <w:t xml:space="preserve">в закрытом аукционе, протокол закрытого аукциона направляются участникам закупки </w:t>
      </w:r>
      <w:r w:rsidR="00F54380" w:rsidRPr="00F10842">
        <w:rPr>
          <w:rFonts w:ascii="Times New Roman" w:eastAsia="Calibri" w:hAnsi="Times New Roman" w:cs="Times New Roman"/>
          <w:color w:val="000000" w:themeColor="text1"/>
          <w:sz w:val="28"/>
          <w:szCs w:val="28"/>
        </w:rPr>
        <w:br/>
      </w:r>
      <w:r w:rsidRPr="00F10842">
        <w:rPr>
          <w:rFonts w:ascii="Times New Roman" w:eastAsia="Calibri" w:hAnsi="Times New Roman" w:cs="Times New Roman"/>
          <w:color w:val="000000" w:themeColor="text1"/>
          <w:sz w:val="28"/>
          <w:szCs w:val="28"/>
        </w:rPr>
        <w:t>в письменной форме;</w:t>
      </w:r>
    </w:p>
    <w:p w14:paraId="4ACC61B4" w14:textId="77777777" w:rsidR="007454F7" w:rsidRPr="00F10842"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F10842">
        <w:rPr>
          <w:rFonts w:ascii="Times New Roman" w:eastAsia="Calibri" w:hAnsi="Times New Roman" w:cs="Times New Roman"/>
          <w:color w:val="000000" w:themeColor="text1"/>
          <w:sz w:val="28"/>
          <w:szCs w:val="28"/>
        </w:rPr>
        <w:t>описание предмета закупки осуществляется с соблюдением требований части 6.1 статьи 3 Федерального закона № 223-ФЗ;</w:t>
      </w:r>
    </w:p>
    <w:p w14:paraId="1DCD037F" w14:textId="77777777" w:rsidR="007454F7" w:rsidRPr="00F10842"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F10842">
        <w:rPr>
          <w:rFonts w:ascii="Times New Roman" w:eastAsia="Calibri" w:hAnsi="Times New Roman" w:cs="Times New Roman"/>
          <w:color w:val="000000" w:themeColor="text1"/>
          <w:sz w:val="28"/>
          <w:szCs w:val="28"/>
        </w:rPr>
        <w:t xml:space="preserve">победителем закрытого аукциона признается участник закупки, заявка которого соответствует требованиям, установленным документацией </w:t>
      </w:r>
      <w:r w:rsidRPr="00F10842">
        <w:rPr>
          <w:rFonts w:ascii="Times New Roman" w:eastAsia="Calibri" w:hAnsi="Times New Roman" w:cs="Times New Roman"/>
          <w:color w:val="000000" w:themeColor="text1"/>
          <w:sz w:val="28"/>
          <w:szCs w:val="28"/>
        </w:rPr>
        <w:br/>
        <w:t>о закрытом аукционе, и которое предложило наиболее низкую цену договора</w:t>
      </w:r>
      <w:r w:rsidR="00F54380" w:rsidRPr="00F10842">
        <w:rPr>
          <w:rFonts w:ascii="Times New Roman" w:eastAsia="Calibri" w:hAnsi="Times New Roman" w:cs="Times New Roman"/>
          <w:color w:val="000000" w:themeColor="text1"/>
          <w:sz w:val="28"/>
          <w:szCs w:val="28"/>
        </w:rPr>
        <w:t>,</w:t>
      </w:r>
      <w:r w:rsidRPr="00F10842">
        <w:rPr>
          <w:rFonts w:ascii="Times New Roman" w:eastAsia="Calibri" w:hAnsi="Times New Roman" w:cs="Times New Roman"/>
          <w:color w:val="000000" w:themeColor="text1"/>
          <w:sz w:val="28"/>
          <w:szCs w:val="28"/>
        </w:rPr>
        <w:t xml:space="preserve"> или в случае, если при проведении закрытого аукциона цена договора снижена до нуля и закрытый аукцион проводится на право заключить договор, наиболее высокую цену договора.</w:t>
      </w:r>
    </w:p>
    <w:p w14:paraId="5D0BCF17" w14:textId="77777777" w:rsidR="007454F7" w:rsidRPr="00F10842"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F10842">
        <w:rPr>
          <w:rFonts w:ascii="Times New Roman" w:eastAsia="Calibri" w:hAnsi="Times New Roman" w:cs="Times New Roman"/>
          <w:color w:val="000000" w:themeColor="text1"/>
          <w:sz w:val="28"/>
          <w:szCs w:val="28"/>
        </w:rPr>
        <w:t>3. Приглашения принять участие в закрытом аукционе с приложением документации о закрытом аукц</w:t>
      </w:r>
      <w:r w:rsidR="00531B7E" w:rsidRPr="00F10842">
        <w:rPr>
          <w:rFonts w:ascii="Times New Roman" w:eastAsia="Calibri" w:hAnsi="Times New Roman" w:cs="Times New Roman"/>
          <w:color w:val="000000" w:themeColor="text1"/>
          <w:sz w:val="28"/>
          <w:szCs w:val="28"/>
        </w:rPr>
        <w:t xml:space="preserve">ионе направляются не менее </w:t>
      </w:r>
      <w:r w:rsidR="00531B7E" w:rsidRPr="00F10842">
        <w:rPr>
          <w:rFonts w:ascii="Times New Roman" w:eastAsia="Calibri" w:hAnsi="Times New Roman" w:cs="Times New Roman"/>
          <w:color w:val="000000" w:themeColor="text1"/>
          <w:sz w:val="28"/>
          <w:szCs w:val="28"/>
        </w:rPr>
        <w:br/>
        <w:t xml:space="preserve">чем </w:t>
      </w:r>
      <w:r w:rsidRPr="00F10842">
        <w:rPr>
          <w:rFonts w:ascii="Times New Roman" w:eastAsia="Calibri" w:hAnsi="Times New Roman" w:cs="Times New Roman"/>
          <w:color w:val="000000" w:themeColor="text1"/>
          <w:sz w:val="28"/>
          <w:szCs w:val="28"/>
        </w:rPr>
        <w:t>за пятнадцать дней до установленной в документации о закрытом аукционе даты окончания срока подачи заявок на участие в закрытом аукционе.</w:t>
      </w:r>
    </w:p>
    <w:p w14:paraId="291488C9" w14:textId="77777777" w:rsidR="007454F7" w:rsidRPr="00F10842"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F10842">
        <w:rPr>
          <w:rFonts w:ascii="Times New Roman" w:eastAsia="Calibri" w:hAnsi="Times New Roman" w:cs="Times New Roman"/>
          <w:color w:val="000000" w:themeColor="text1"/>
          <w:sz w:val="28"/>
          <w:szCs w:val="28"/>
        </w:rPr>
        <w:lastRenderedPageBreak/>
        <w:t xml:space="preserve">4. Участник закупки, которому было направлено приглашение принять участие в закрытом аукционе, вправе направить Заказчику запрос </w:t>
      </w:r>
      <w:r w:rsidRPr="00F10842">
        <w:rPr>
          <w:rFonts w:ascii="Times New Roman" w:eastAsia="Calibri" w:hAnsi="Times New Roman" w:cs="Times New Roman"/>
          <w:color w:val="000000" w:themeColor="text1"/>
          <w:sz w:val="28"/>
          <w:szCs w:val="28"/>
        </w:rPr>
        <w:br/>
        <w:t xml:space="preserve">о даче разъяснений положений приглашения принять участие в закрытом аукционе и (или) документации о закрытом аукционе </w:t>
      </w:r>
      <w:r w:rsidRPr="00F10842">
        <w:rPr>
          <w:rFonts w:ascii="Times New Roman" w:eastAsia="Times New Roman" w:hAnsi="Times New Roman" w:cs="Times New Roman"/>
          <w:color w:val="000000" w:themeColor="text1"/>
          <w:sz w:val="28"/>
          <w:szCs w:val="28"/>
          <w:lang w:eastAsia="ru-RU"/>
        </w:rPr>
        <w:t xml:space="preserve">с указанием почтового адреса участника закупки для получения указанных разъяснений. В течение трех </w:t>
      </w:r>
      <w:r w:rsidRPr="00F10842">
        <w:rPr>
          <w:rFonts w:ascii="Times New Roman" w:eastAsia="Calibri" w:hAnsi="Times New Roman" w:cs="Times New Roman"/>
          <w:color w:val="000000" w:themeColor="text1"/>
          <w:sz w:val="28"/>
          <w:szCs w:val="28"/>
        </w:rPr>
        <w:t xml:space="preserve">дней со дня поступления указанного запроса Заказчик направляет участнику закупки в письменной форме разъяснения положений приглашения принять участие в закрытом аукционе и (или) документации </w:t>
      </w:r>
      <w:r w:rsidRPr="00F10842">
        <w:rPr>
          <w:rFonts w:ascii="Times New Roman" w:eastAsia="Calibri" w:hAnsi="Times New Roman" w:cs="Times New Roman"/>
          <w:color w:val="000000" w:themeColor="text1"/>
          <w:sz w:val="28"/>
          <w:szCs w:val="28"/>
        </w:rPr>
        <w:br/>
        <w:t>о закрытом аукционе, а также в этот же срок направляет указанные разъяснения иным участникам закупки, которым были направлены приглашения принять участие в закрытом аукционе без указания участника такой закупки, от которого поступил</w:t>
      </w:r>
      <w:r w:rsidRPr="00F10842">
        <w:rPr>
          <w:rFonts w:ascii="Times New Roman" w:eastAsia="Times New Roman" w:hAnsi="Times New Roman" w:cs="Times New Roman"/>
          <w:color w:val="000000" w:themeColor="text1"/>
          <w:sz w:val="28"/>
          <w:szCs w:val="28"/>
          <w:lang w:eastAsia="ru-RU"/>
        </w:rPr>
        <w:t xml:space="preserve"> указанный запрос.</w:t>
      </w:r>
    </w:p>
    <w:p w14:paraId="13D06249" w14:textId="77777777" w:rsidR="007454F7" w:rsidRPr="00F10842"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F10842">
        <w:rPr>
          <w:rFonts w:ascii="Times New Roman" w:eastAsia="Times New Roman" w:hAnsi="Times New Roman" w:cs="Times New Roman"/>
          <w:color w:val="000000" w:themeColor="text1"/>
          <w:sz w:val="28"/>
          <w:szCs w:val="28"/>
          <w:lang w:eastAsia="ru-RU"/>
        </w:rPr>
        <w:t xml:space="preserve">Заказчик обязан ответить на </w:t>
      </w:r>
      <w:r w:rsidRPr="00F10842">
        <w:rPr>
          <w:rFonts w:ascii="Times New Roman" w:eastAsia="Calibri" w:hAnsi="Times New Roman" w:cs="Times New Roman"/>
          <w:color w:val="000000" w:themeColor="text1"/>
          <w:sz w:val="28"/>
          <w:szCs w:val="28"/>
        </w:rPr>
        <w:t xml:space="preserve">запрос о даче разъяснений положений приглашения принять участие в закрытом аукционе и (или) документации </w:t>
      </w:r>
      <w:r w:rsidRPr="00F10842">
        <w:rPr>
          <w:rFonts w:ascii="Times New Roman" w:eastAsia="Calibri" w:hAnsi="Times New Roman" w:cs="Times New Roman"/>
          <w:color w:val="000000" w:themeColor="text1"/>
          <w:sz w:val="28"/>
          <w:szCs w:val="28"/>
        </w:rPr>
        <w:br/>
        <w:t xml:space="preserve">о закрытом аукционе, </w:t>
      </w:r>
      <w:r w:rsidRPr="00F10842">
        <w:rPr>
          <w:rFonts w:ascii="Times New Roman" w:eastAsia="Times New Roman" w:hAnsi="Times New Roman" w:cs="Times New Roman"/>
          <w:color w:val="000000" w:themeColor="text1"/>
          <w:sz w:val="28"/>
          <w:szCs w:val="28"/>
          <w:lang w:eastAsia="ru-RU"/>
        </w:rPr>
        <w:t>если запрос посту</w:t>
      </w:r>
      <w:r w:rsidR="00531B7E" w:rsidRPr="00F10842">
        <w:rPr>
          <w:rFonts w:ascii="Times New Roman" w:eastAsia="Times New Roman" w:hAnsi="Times New Roman" w:cs="Times New Roman"/>
          <w:color w:val="000000" w:themeColor="text1"/>
          <w:sz w:val="28"/>
          <w:szCs w:val="28"/>
          <w:lang w:eastAsia="ru-RU"/>
        </w:rPr>
        <w:t xml:space="preserve">пил к Заказчику не позднее </w:t>
      </w:r>
      <w:r w:rsidR="00531B7E" w:rsidRPr="00F10842">
        <w:rPr>
          <w:rFonts w:ascii="Times New Roman" w:eastAsia="Times New Roman" w:hAnsi="Times New Roman" w:cs="Times New Roman"/>
          <w:color w:val="000000" w:themeColor="text1"/>
          <w:sz w:val="28"/>
          <w:szCs w:val="28"/>
          <w:lang w:eastAsia="ru-RU"/>
        </w:rPr>
        <w:br/>
        <w:t xml:space="preserve">чем </w:t>
      </w:r>
      <w:r w:rsidRPr="00F10842">
        <w:rPr>
          <w:rFonts w:ascii="Times New Roman" w:eastAsia="Times New Roman" w:hAnsi="Times New Roman" w:cs="Times New Roman"/>
          <w:color w:val="000000" w:themeColor="text1"/>
          <w:sz w:val="28"/>
          <w:szCs w:val="28"/>
          <w:lang w:eastAsia="ru-RU"/>
        </w:rPr>
        <w:t xml:space="preserve">за три рабочих дня до даты окончания срока подачи заявок на участие </w:t>
      </w:r>
      <w:r w:rsidRPr="00F10842">
        <w:rPr>
          <w:rFonts w:ascii="Times New Roman" w:eastAsia="Times New Roman" w:hAnsi="Times New Roman" w:cs="Times New Roman"/>
          <w:color w:val="000000" w:themeColor="text1"/>
          <w:sz w:val="28"/>
          <w:szCs w:val="28"/>
          <w:lang w:eastAsia="ru-RU"/>
        </w:rPr>
        <w:br/>
        <w:t xml:space="preserve">в закрытом аукционе. </w:t>
      </w:r>
    </w:p>
    <w:p w14:paraId="3C574723" w14:textId="77777777" w:rsidR="007454F7" w:rsidRPr="00F10842" w:rsidRDefault="007454F7" w:rsidP="007454F7">
      <w:pPr>
        <w:shd w:val="clear" w:color="auto" w:fill="FFFFFF"/>
        <w:tabs>
          <w:tab w:val="left" w:pos="0"/>
        </w:tabs>
        <w:spacing w:after="0" w:line="360" w:lineRule="auto"/>
        <w:ind w:firstLine="709"/>
        <w:jc w:val="both"/>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 xml:space="preserve">Разъяснения положений </w:t>
      </w:r>
      <w:r w:rsidRPr="00F10842">
        <w:rPr>
          <w:rFonts w:ascii="Times New Roman" w:eastAsia="Calibri" w:hAnsi="Times New Roman" w:cs="Times New Roman"/>
          <w:color w:val="000000" w:themeColor="text1"/>
          <w:sz w:val="28"/>
          <w:szCs w:val="28"/>
        </w:rPr>
        <w:t xml:space="preserve">приглашения принять участие в закрытом аукционе и (или) документации о закрытом аукционе </w:t>
      </w:r>
      <w:r w:rsidRPr="00F10842">
        <w:rPr>
          <w:rFonts w:ascii="Times New Roman" w:eastAsia="Times New Roman" w:hAnsi="Times New Roman" w:cs="Times New Roman"/>
          <w:color w:val="000000" w:themeColor="text1"/>
          <w:sz w:val="28"/>
          <w:szCs w:val="28"/>
          <w:lang w:eastAsia="ru-RU"/>
        </w:rPr>
        <w:t xml:space="preserve">могут быть даны Заказчиком по собственной инициативе в любое время до даты окончания срока подачи заявок на участие в закрытом аукционе. В течение трех дней </w:t>
      </w:r>
      <w:r w:rsidR="00CB3663" w:rsidRPr="00F10842">
        <w:rPr>
          <w:rFonts w:ascii="Times New Roman" w:eastAsia="Times New Roman" w:hAnsi="Times New Roman" w:cs="Times New Roman"/>
          <w:color w:val="000000" w:themeColor="text1"/>
          <w:sz w:val="28"/>
          <w:szCs w:val="28"/>
          <w:lang w:eastAsia="ru-RU"/>
        </w:rPr>
        <w:br/>
      </w:r>
      <w:r w:rsidRPr="00F10842">
        <w:rPr>
          <w:rFonts w:ascii="Times New Roman" w:eastAsia="Times New Roman" w:hAnsi="Times New Roman" w:cs="Times New Roman"/>
          <w:color w:val="000000" w:themeColor="text1"/>
          <w:sz w:val="28"/>
          <w:szCs w:val="28"/>
          <w:lang w:eastAsia="ru-RU"/>
        </w:rPr>
        <w:t xml:space="preserve">со дня подписания указанных разъяснений уполномоченным лицом Заказчика, но не позднее даты окончания срока подачи заявок на участие </w:t>
      </w:r>
      <w:r w:rsidRPr="00F10842">
        <w:rPr>
          <w:rFonts w:ascii="Times New Roman" w:eastAsia="Times New Roman" w:hAnsi="Times New Roman" w:cs="Times New Roman"/>
          <w:color w:val="000000" w:themeColor="text1"/>
          <w:sz w:val="28"/>
          <w:szCs w:val="28"/>
          <w:lang w:eastAsia="ru-RU"/>
        </w:rPr>
        <w:br/>
        <w:t xml:space="preserve">в закрытом аукционе, такие разъяснения направляются </w:t>
      </w:r>
      <w:r w:rsidRPr="00F10842">
        <w:rPr>
          <w:rFonts w:ascii="Times New Roman" w:eastAsia="Calibri" w:hAnsi="Times New Roman" w:cs="Times New Roman"/>
          <w:color w:val="000000" w:themeColor="text1"/>
          <w:sz w:val="28"/>
          <w:szCs w:val="28"/>
        </w:rPr>
        <w:t>участникам закупки, которым были направлены приглашения принять участие в закрытом аукционе</w:t>
      </w:r>
      <w:r w:rsidRPr="00F10842">
        <w:rPr>
          <w:rFonts w:ascii="Times New Roman" w:eastAsia="Times New Roman" w:hAnsi="Times New Roman" w:cs="Times New Roman"/>
          <w:color w:val="000000" w:themeColor="text1"/>
          <w:sz w:val="28"/>
          <w:szCs w:val="28"/>
          <w:lang w:eastAsia="ru-RU"/>
        </w:rPr>
        <w:t>.</w:t>
      </w:r>
    </w:p>
    <w:p w14:paraId="7B50E187" w14:textId="77777777" w:rsidR="007454F7" w:rsidRPr="00F10842" w:rsidRDefault="007454F7" w:rsidP="007454F7">
      <w:pPr>
        <w:shd w:val="clear" w:color="auto" w:fill="FFFFFF"/>
        <w:tabs>
          <w:tab w:val="left" w:pos="0"/>
        </w:tabs>
        <w:spacing w:after="0" w:line="360" w:lineRule="auto"/>
        <w:ind w:firstLine="709"/>
        <w:jc w:val="both"/>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 xml:space="preserve">Разъяснения положений </w:t>
      </w:r>
      <w:r w:rsidRPr="00F10842">
        <w:rPr>
          <w:rFonts w:ascii="Times New Roman" w:eastAsia="Calibri" w:hAnsi="Times New Roman" w:cs="Times New Roman"/>
          <w:color w:val="000000" w:themeColor="text1"/>
          <w:sz w:val="28"/>
          <w:szCs w:val="28"/>
        </w:rPr>
        <w:t>приглашения принять участие в закрытом аукционе и (или) документации о закрытом аукционе</w:t>
      </w:r>
      <w:r w:rsidRPr="00F10842">
        <w:rPr>
          <w:rFonts w:ascii="Times New Roman" w:eastAsia="Times New Roman" w:hAnsi="Times New Roman" w:cs="Times New Roman"/>
          <w:color w:val="000000" w:themeColor="text1"/>
          <w:sz w:val="28"/>
          <w:szCs w:val="28"/>
          <w:lang w:eastAsia="ru-RU"/>
        </w:rPr>
        <w:t xml:space="preserve"> не должны изменять предмет закупки и существенные условия проекта договора.</w:t>
      </w:r>
    </w:p>
    <w:p w14:paraId="68E8F3BF" w14:textId="77777777" w:rsidR="007454F7" w:rsidRPr="00F10842" w:rsidRDefault="007454F7" w:rsidP="007454F7">
      <w:pPr>
        <w:shd w:val="clear" w:color="auto" w:fill="FFFFFF"/>
        <w:tabs>
          <w:tab w:val="left" w:pos="0"/>
        </w:tabs>
        <w:spacing w:after="0" w:line="360" w:lineRule="auto"/>
        <w:ind w:firstLine="709"/>
        <w:jc w:val="both"/>
        <w:rPr>
          <w:rFonts w:ascii="Times New Roman" w:eastAsia="Calibri" w:hAnsi="Times New Roman" w:cs="Times New Roman"/>
          <w:color w:val="000000" w:themeColor="text1"/>
          <w:sz w:val="28"/>
          <w:szCs w:val="28"/>
        </w:rPr>
      </w:pPr>
      <w:r w:rsidRPr="00F10842">
        <w:rPr>
          <w:rFonts w:ascii="Times New Roman" w:eastAsia="Calibri" w:hAnsi="Times New Roman" w:cs="Times New Roman"/>
          <w:color w:val="000000" w:themeColor="text1"/>
          <w:sz w:val="28"/>
          <w:szCs w:val="28"/>
        </w:rPr>
        <w:lastRenderedPageBreak/>
        <w:t xml:space="preserve">5. Заказчик вправе принять решение о внесении изменений </w:t>
      </w:r>
      <w:r w:rsidRPr="00F10842">
        <w:rPr>
          <w:rFonts w:ascii="Times New Roman" w:eastAsia="Calibri" w:hAnsi="Times New Roman" w:cs="Times New Roman"/>
          <w:color w:val="000000" w:themeColor="text1"/>
          <w:sz w:val="28"/>
          <w:szCs w:val="28"/>
        </w:rPr>
        <w:br/>
        <w:t xml:space="preserve">в приглашение принять участие в закрытом аукционе и (или) документацию о закрытом аукционе до наступления даты и времени окончания срока подачи заявок на участие в закрытом аукционе. В течение трех дней с даты принятия указанного решения такие изменения </w:t>
      </w:r>
      <w:r w:rsidRPr="00F10842">
        <w:rPr>
          <w:rFonts w:ascii="Times New Roman" w:eastAsia="Times New Roman" w:hAnsi="Times New Roman" w:cs="Times New Roman"/>
          <w:color w:val="000000" w:themeColor="text1"/>
          <w:sz w:val="28"/>
          <w:szCs w:val="28"/>
          <w:lang w:eastAsia="ru-RU"/>
        </w:rPr>
        <w:t xml:space="preserve">направляются </w:t>
      </w:r>
      <w:r w:rsidRPr="00F10842">
        <w:rPr>
          <w:rFonts w:ascii="Times New Roman" w:eastAsia="Calibri" w:hAnsi="Times New Roman" w:cs="Times New Roman"/>
          <w:color w:val="000000" w:themeColor="text1"/>
          <w:sz w:val="28"/>
          <w:szCs w:val="28"/>
        </w:rPr>
        <w:t xml:space="preserve">участникам закупки, которым были направлены приглашения принять участие </w:t>
      </w:r>
      <w:r w:rsidRPr="00F10842">
        <w:rPr>
          <w:rFonts w:ascii="Times New Roman" w:eastAsia="Calibri" w:hAnsi="Times New Roman" w:cs="Times New Roman"/>
          <w:color w:val="000000" w:themeColor="text1"/>
          <w:sz w:val="28"/>
          <w:szCs w:val="28"/>
        </w:rPr>
        <w:br/>
        <w:t>в закрытом аукционе. При этом срок подачи заявок на участие в закрытом аукционе должен быть продлен таким образом, чтобы с даты направления участникам закупки указанных изменений до даты окончания срока подачи заявок на участие в закрытом аукционе такой срок составлял не менее чем восемь дней.</w:t>
      </w:r>
    </w:p>
    <w:p w14:paraId="4BDBE265" w14:textId="77777777" w:rsidR="007454F7" w:rsidRPr="00F10842" w:rsidRDefault="007454F7" w:rsidP="007454F7">
      <w:pPr>
        <w:shd w:val="clear" w:color="auto" w:fill="FFFFFF"/>
        <w:tabs>
          <w:tab w:val="left" w:pos="0"/>
        </w:tabs>
        <w:spacing w:after="0" w:line="360" w:lineRule="auto"/>
        <w:ind w:firstLine="709"/>
        <w:jc w:val="both"/>
        <w:rPr>
          <w:rFonts w:ascii="Times New Roman" w:eastAsia="Times New Roman" w:hAnsi="Times New Roman" w:cs="Times New Roman"/>
          <w:color w:val="000000" w:themeColor="text1"/>
          <w:sz w:val="28"/>
          <w:szCs w:val="28"/>
          <w:lang w:eastAsia="zh-CN"/>
        </w:rPr>
      </w:pPr>
      <w:r w:rsidRPr="00F10842">
        <w:rPr>
          <w:rFonts w:ascii="Times New Roman" w:eastAsia="Calibri" w:hAnsi="Times New Roman" w:cs="Times New Roman"/>
          <w:color w:val="000000" w:themeColor="text1"/>
          <w:sz w:val="28"/>
          <w:szCs w:val="28"/>
        </w:rPr>
        <w:t xml:space="preserve">6. Заказчик вправе отменить закрытый аукцион по одному и более предмету закупки (лоту) до наступления даты и времени окончания срока подачи заявок на участие в закрытом аукционе. Решение об отмене закрытого аукциона </w:t>
      </w:r>
      <w:r w:rsidRPr="00F10842">
        <w:rPr>
          <w:rFonts w:ascii="Times New Roman" w:eastAsia="Times New Roman" w:hAnsi="Times New Roman" w:cs="Times New Roman"/>
          <w:color w:val="000000" w:themeColor="text1"/>
          <w:sz w:val="28"/>
          <w:szCs w:val="28"/>
          <w:lang w:eastAsia="ru-RU"/>
        </w:rPr>
        <w:t xml:space="preserve">направляется </w:t>
      </w:r>
      <w:r w:rsidRPr="00F10842">
        <w:rPr>
          <w:rFonts w:ascii="Times New Roman" w:eastAsia="Calibri" w:hAnsi="Times New Roman" w:cs="Times New Roman"/>
          <w:color w:val="000000" w:themeColor="text1"/>
          <w:sz w:val="28"/>
          <w:szCs w:val="28"/>
        </w:rPr>
        <w:t xml:space="preserve">участникам закупки, которым были направлены приглашения принять участие в закрытом аукционе в день принятия этого решения. После наступления даты и времени окончания срока подачи заявок на участие в закрытом аукционе и до заключения договора Заказчик вправе отменить закрытый аукцион только в случае возникновения обстоятельств </w:t>
      </w:r>
      <w:hyperlink r:id="rId22" w:history="1">
        <w:r w:rsidRPr="00F10842">
          <w:rPr>
            <w:rFonts w:ascii="Times New Roman" w:eastAsia="Calibri" w:hAnsi="Times New Roman" w:cs="Times New Roman"/>
            <w:color w:val="000000" w:themeColor="text1"/>
            <w:sz w:val="28"/>
            <w:szCs w:val="28"/>
          </w:rPr>
          <w:t>непреодолимой силы</w:t>
        </w:r>
      </w:hyperlink>
      <w:r w:rsidRPr="00F10842">
        <w:rPr>
          <w:rFonts w:ascii="Times New Roman" w:eastAsia="Calibri" w:hAnsi="Times New Roman" w:cs="Times New Roman"/>
          <w:color w:val="000000" w:themeColor="text1"/>
          <w:sz w:val="28"/>
          <w:szCs w:val="28"/>
        </w:rPr>
        <w:t xml:space="preserve"> в соответствии </w:t>
      </w:r>
      <w:r w:rsidR="00F54380" w:rsidRPr="00F10842">
        <w:rPr>
          <w:rFonts w:ascii="Times New Roman" w:eastAsia="Calibri" w:hAnsi="Times New Roman" w:cs="Times New Roman"/>
          <w:color w:val="000000" w:themeColor="text1"/>
          <w:sz w:val="28"/>
          <w:szCs w:val="28"/>
        </w:rPr>
        <w:br/>
      </w:r>
      <w:r w:rsidRPr="00F10842">
        <w:rPr>
          <w:rFonts w:ascii="Times New Roman" w:eastAsia="Calibri" w:hAnsi="Times New Roman" w:cs="Times New Roman"/>
          <w:color w:val="000000" w:themeColor="text1"/>
          <w:sz w:val="28"/>
          <w:szCs w:val="28"/>
        </w:rPr>
        <w:t>с гражданским законодательством</w:t>
      </w:r>
      <w:r w:rsidR="00B362EF" w:rsidRPr="00F10842">
        <w:rPr>
          <w:rFonts w:ascii="Times New Roman" w:eastAsia="Calibri" w:hAnsi="Times New Roman" w:cs="Times New Roman"/>
          <w:color w:val="000000" w:themeColor="text1"/>
          <w:sz w:val="28"/>
          <w:szCs w:val="28"/>
        </w:rPr>
        <w:t xml:space="preserve"> Российской Федерации</w:t>
      </w:r>
      <w:r w:rsidRPr="00F10842">
        <w:rPr>
          <w:rFonts w:ascii="Times New Roman" w:eastAsia="Calibri" w:hAnsi="Times New Roman" w:cs="Times New Roman"/>
          <w:color w:val="000000" w:themeColor="text1"/>
          <w:sz w:val="28"/>
          <w:szCs w:val="28"/>
        </w:rPr>
        <w:t>.</w:t>
      </w:r>
      <w:r w:rsidRPr="00F10842">
        <w:rPr>
          <w:rFonts w:ascii="Times New Roman" w:eastAsia="Times New Roman" w:hAnsi="Times New Roman" w:cs="Times New Roman"/>
          <w:color w:val="000000" w:themeColor="text1"/>
          <w:sz w:val="28"/>
          <w:szCs w:val="28"/>
          <w:lang w:eastAsia="zh-CN"/>
        </w:rPr>
        <w:t xml:space="preserve"> В случае отмены закрытого аукциона заявки</w:t>
      </w:r>
      <w:r w:rsidR="00F54380" w:rsidRPr="00F10842">
        <w:rPr>
          <w:rFonts w:ascii="Times New Roman" w:eastAsia="Times New Roman" w:hAnsi="Times New Roman" w:cs="Times New Roman"/>
          <w:color w:val="000000" w:themeColor="text1"/>
          <w:sz w:val="28"/>
          <w:szCs w:val="28"/>
          <w:lang w:eastAsia="zh-CN"/>
        </w:rPr>
        <w:t xml:space="preserve"> </w:t>
      </w:r>
      <w:r w:rsidRPr="00F10842">
        <w:rPr>
          <w:rFonts w:ascii="Times New Roman" w:eastAsia="Times New Roman" w:hAnsi="Times New Roman" w:cs="Times New Roman"/>
          <w:color w:val="000000" w:themeColor="text1"/>
          <w:sz w:val="28"/>
          <w:szCs w:val="28"/>
          <w:lang w:eastAsia="zh-CN"/>
        </w:rPr>
        <w:t>на участие в закрытом аукционе, поданные участниками закупки,</w:t>
      </w:r>
      <w:r w:rsidR="009C73DC" w:rsidRPr="00F10842">
        <w:rPr>
          <w:rFonts w:ascii="Times New Roman" w:eastAsia="Times New Roman" w:hAnsi="Times New Roman" w:cs="Times New Roman"/>
          <w:color w:val="000000" w:themeColor="text1"/>
          <w:sz w:val="28"/>
          <w:szCs w:val="28"/>
          <w:lang w:eastAsia="zh-CN"/>
        </w:rPr>
        <w:t xml:space="preserve"> </w:t>
      </w:r>
      <w:r w:rsidRPr="00F10842">
        <w:rPr>
          <w:rFonts w:ascii="Times New Roman" w:eastAsia="Times New Roman" w:hAnsi="Times New Roman" w:cs="Times New Roman"/>
          <w:color w:val="000000" w:themeColor="text1"/>
          <w:sz w:val="28"/>
          <w:szCs w:val="28"/>
          <w:lang w:eastAsia="zh-CN"/>
        </w:rPr>
        <w:t>не возвращаются.</w:t>
      </w:r>
    </w:p>
    <w:p w14:paraId="4D8907C5" w14:textId="77777777" w:rsidR="007454F7" w:rsidRPr="00F10842" w:rsidRDefault="007454F7" w:rsidP="007454F7">
      <w:pPr>
        <w:shd w:val="clear" w:color="auto" w:fill="FFFFFF"/>
        <w:tabs>
          <w:tab w:val="left" w:pos="0"/>
        </w:tabs>
        <w:spacing w:after="0" w:line="360" w:lineRule="auto"/>
        <w:ind w:firstLine="709"/>
        <w:jc w:val="both"/>
        <w:rPr>
          <w:rFonts w:ascii="Times New Roman" w:eastAsia="Calibri" w:hAnsi="Times New Roman" w:cs="Times New Roman"/>
          <w:color w:val="000000" w:themeColor="text1"/>
          <w:sz w:val="28"/>
          <w:szCs w:val="28"/>
        </w:rPr>
      </w:pPr>
      <w:r w:rsidRPr="00F10842">
        <w:rPr>
          <w:rFonts w:ascii="Times New Roman" w:eastAsia="Calibri" w:hAnsi="Times New Roman" w:cs="Times New Roman"/>
          <w:color w:val="000000" w:themeColor="text1"/>
          <w:sz w:val="28"/>
          <w:szCs w:val="28"/>
        </w:rPr>
        <w:t>7. В приглашении принять участие в закрытом аукционе должны быть указаны следующие сведения:</w:t>
      </w:r>
    </w:p>
    <w:p w14:paraId="1CFBEA8F" w14:textId="77777777" w:rsidR="007454F7" w:rsidRPr="00F10842"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F10842">
        <w:rPr>
          <w:rFonts w:ascii="Times New Roman" w:eastAsia="Calibri" w:hAnsi="Times New Roman" w:cs="Times New Roman"/>
          <w:color w:val="000000" w:themeColor="text1"/>
          <w:sz w:val="28"/>
          <w:szCs w:val="28"/>
        </w:rPr>
        <w:t>1) способ осуществления закупки;</w:t>
      </w:r>
    </w:p>
    <w:p w14:paraId="07622933" w14:textId="77777777" w:rsidR="007454F7" w:rsidRPr="00F10842"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F10842">
        <w:rPr>
          <w:rFonts w:ascii="Times New Roman" w:eastAsia="Calibri" w:hAnsi="Times New Roman" w:cs="Times New Roman"/>
          <w:color w:val="000000" w:themeColor="text1"/>
          <w:sz w:val="28"/>
          <w:szCs w:val="28"/>
        </w:rPr>
        <w:t>2) наименование, место нахождения, почтовый адрес, адрес электронной почты, номер контактного телефона Заказчика;</w:t>
      </w:r>
    </w:p>
    <w:p w14:paraId="5BD3344F" w14:textId="77777777" w:rsidR="007454F7" w:rsidRPr="00F10842"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F10842">
        <w:rPr>
          <w:rFonts w:ascii="Times New Roman" w:eastAsia="Calibri" w:hAnsi="Times New Roman" w:cs="Times New Roman"/>
          <w:color w:val="000000" w:themeColor="text1"/>
          <w:sz w:val="28"/>
          <w:szCs w:val="28"/>
        </w:rPr>
        <w:lastRenderedPageBreak/>
        <w:t>3) предмет договора с указанием количества поставляемого товара, объема выполняемой работы, оказываемой услуги, а также краткое описание предмета закупки в соответствии с частью 6.1 статьи 3 Федерального закона № 223-ФЗ;</w:t>
      </w:r>
    </w:p>
    <w:p w14:paraId="508AB009" w14:textId="77777777" w:rsidR="007454F7" w:rsidRPr="00F10842"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F10842">
        <w:rPr>
          <w:rFonts w:ascii="Times New Roman" w:eastAsia="Calibri" w:hAnsi="Times New Roman" w:cs="Times New Roman"/>
          <w:color w:val="000000" w:themeColor="text1"/>
          <w:sz w:val="28"/>
          <w:szCs w:val="28"/>
        </w:rPr>
        <w:t>4) место поставки товара, выполнения работы, оказания услуги;</w:t>
      </w:r>
    </w:p>
    <w:p w14:paraId="73903457" w14:textId="30A46CAE" w:rsidR="007454F7" w:rsidRPr="00F10842"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F10842">
        <w:rPr>
          <w:rFonts w:ascii="Times New Roman" w:eastAsia="Calibri" w:hAnsi="Times New Roman" w:cs="Times New Roman"/>
          <w:color w:val="000000" w:themeColor="text1"/>
          <w:sz w:val="28"/>
          <w:szCs w:val="28"/>
        </w:rPr>
        <w:t>5) </w:t>
      </w:r>
      <w:r w:rsidRPr="00F10842">
        <w:rPr>
          <w:rFonts w:ascii="Times New Roman" w:eastAsia="Times New Roman" w:hAnsi="Times New Roman" w:cs="Times New Roman"/>
          <w:color w:val="000000" w:themeColor="text1"/>
          <w:sz w:val="28"/>
          <w:szCs w:val="28"/>
        </w:rPr>
        <w:t xml:space="preserve">сведения о </w:t>
      </w:r>
      <w:r w:rsidR="00852674" w:rsidRPr="00F10842">
        <w:rPr>
          <w:rFonts w:ascii="Times New Roman" w:eastAsia="Times New Roman" w:hAnsi="Times New Roman" w:cs="Times New Roman"/>
          <w:color w:val="000000" w:themeColor="text1"/>
          <w:sz w:val="28"/>
          <w:szCs w:val="28"/>
        </w:rPr>
        <w:t>НМЦД</w:t>
      </w:r>
      <w:r w:rsidRPr="00F10842">
        <w:rPr>
          <w:rFonts w:ascii="Times New Roman" w:eastAsia="Times New Roman" w:hAnsi="Times New Roman" w:cs="Times New Roman"/>
          <w:color w:val="000000" w:themeColor="text1"/>
          <w:sz w:val="28"/>
          <w:szCs w:val="28"/>
        </w:rPr>
        <w:t>, либо формула цены и максимальное значение цены договора, либо цена единицы товара, работы, услуги и максимальное значение цены договора;</w:t>
      </w:r>
    </w:p>
    <w:p w14:paraId="7E34DD18" w14:textId="77777777" w:rsidR="007454F7" w:rsidRPr="00F10842"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F10842">
        <w:rPr>
          <w:rFonts w:ascii="Times New Roman" w:eastAsia="Calibri" w:hAnsi="Times New Roman" w:cs="Times New Roman"/>
          <w:color w:val="000000" w:themeColor="text1"/>
          <w:sz w:val="28"/>
          <w:szCs w:val="28"/>
        </w:rPr>
        <w:t xml:space="preserve">6) срок, место и порядок предоставления документации об аукционе, размер, порядок и сроки внесения платы, взимаемой Заказчиком </w:t>
      </w:r>
      <w:r w:rsidRPr="00F10842">
        <w:rPr>
          <w:rFonts w:ascii="Times New Roman" w:eastAsia="Calibri" w:hAnsi="Times New Roman" w:cs="Times New Roman"/>
          <w:color w:val="000000" w:themeColor="text1"/>
          <w:sz w:val="28"/>
          <w:szCs w:val="28"/>
        </w:rPr>
        <w:br/>
        <w:t>за предоставление данной документации, если такая плата установлена Заказчиком;</w:t>
      </w:r>
    </w:p>
    <w:p w14:paraId="4D12ECB6" w14:textId="77777777" w:rsidR="007454F7" w:rsidRPr="00F10842"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F10842">
        <w:rPr>
          <w:rFonts w:ascii="Times New Roman" w:eastAsia="Calibri" w:hAnsi="Times New Roman" w:cs="Times New Roman"/>
          <w:color w:val="000000" w:themeColor="text1"/>
          <w:sz w:val="28"/>
          <w:szCs w:val="28"/>
        </w:rPr>
        <w:t xml:space="preserve">7) порядок, дата начала, дата и время окончания срока подачи заявок </w:t>
      </w:r>
      <w:r w:rsidR="00CB3663" w:rsidRPr="00F10842">
        <w:rPr>
          <w:rFonts w:ascii="Times New Roman" w:eastAsia="Calibri" w:hAnsi="Times New Roman" w:cs="Times New Roman"/>
          <w:color w:val="000000" w:themeColor="text1"/>
          <w:sz w:val="28"/>
          <w:szCs w:val="28"/>
        </w:rPr>
        <w:br/>
      </w:r>
      <w:r w:rsidRPr="00F10842">
        <w:rPr>
          <w:rFonts w:ascii="Times New Roman" w:eastAsia="Calibri" w:hAnsi="Times New Roman" w:cs="Times New Roman"/>
          <w:color w:val="000000" w:themeColor="text1"/>
          <w:sz w:val="28"/>
          <w:szCs w:val="28"/>
        </w:rPr>
        <w:t>на участие в закрытом аукционе и порядок подведения итогов закрытого аукциона. При этом срок для подачи заявок на участие в закрытом аукционе должен составлять не менее пятнадцати дней со дня направления участникам закупки приглашения принять участие в закрытом аукционе;</w:t>
      </w:r>
    </w:p>
    <w:p w14:paraId="2B426988" w14:textId="77777777" w:rsidR="003D00BB" w:rsidRPr="00F10842" w:rsidRDefault="003D00BB" w:rsidP="003D00BB">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zh-CN"/>
        </w:rPr>
      </w:pPr>
      <w:r w:rsidRPr="00F10842">
        <w:rPr>
          <w:rFonts w:ascii="Times New Roman" w:eastAsia="Times New Roman" w:hAnsi="Times New Roman" w:cs="Times New Roman"/>
          <w:color w:val="000000" w:themeColor="text1"/>
          <w:sz w:val="28"/>
          <w:szCs w:val="28"/>
          <w:lang w:eastAsia="zh-CN"/>
        </w:rPr>
        <w:t xml:space="preserve">8) размер обеспечения заявки на участие в закупке, порядок и срок его предоставления в случае установления требования обеспечения заявки </w:t>
      </w:r>
      <w:r w:rsidRPr="00F10842">
        <w:rPr>
          <w:rFonts w:ascii="Times New Roman" w:eastAsia="Times New Roman" w:hAnsi="Times New Roman" w:cs="Times New Roman"/>
          <w:color w:val="000000" w:themeColor="text1"/>
          <w:sz w:val="28"/>
          <w:szCs w:val="28"/>
          <w:lang w:eastAsia="zh-CN"/>
        </w:rPr>
        <w:br/>
        <w:t>на участие в закупке;</w:t>
      </w:r>
    </w:p>
    <w:p w14:paraId="7D259B4B" w14:textId="13076F9D" w:rsidR="007454F7" w:rsidRPr="00F10842" w:rsidRDefault="003D00BB" w:rsidP="003D00BB">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F10842">
        <w:rPr>
          <w:rFonts w:ascii="Times New Roman" w:eastAsia="Times New Roman" w:hAnsi="Times New Roman" w:cs="Times New Roman"/>
          <w:color w:val="000000" w:themeColor="text1"/>
          <w:sz w:val="28"/>
          <w:szCs w:val="28"/>
          <w:lang w:eastAsia="zh-CN"/>
        </w:rPr>
        <w:t>9) размер обеспечения исполнения договора, порядок и срок его предоставления, а также основное обязательство, исполнение которого обеспечивается (в случае установления требования обеспечения исполнения договора), и срок его исполнения.</w:t>
      </w:r>
      <w:r w:rsidR="007454F7" w:rsidRPr="00F10842">
        <w:rPr>
          <w:rFonts w:ascii="Times New Roman" w:eastAsia="Times New Roman" w:hAnsi="Times New Roman" w:cs="Times New Roman"/>
          <w:color w:val="000000" w:themeColor="text1"/>
          <w:sz w:val="28"/>
          <w:szCs w:val="28"/>
          <w:lang w:eastAsia="zh-CN"/>
        </w:rPr>
        <w:t xml:space="preserve"> </w:t>
      </w:r>
    </w:p>
    <w:p w14:paraId="26C38C4D" w14:textId="5A3B5AFB" w:rsidR="007454F7" w:rsidRPr="00F10842" w:rsidRDefault="007454F7" w:rsidP="00531B7E">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F10842">
        <w:rPr>
          <w:rFonts w:ascii="Times New Roman" w:eastAsia="Calibri" w:hAnsi="Times New Roman" w:cs="Times New Roman"/>
          <w:color w:val="000000" w:themeColor="text1"/>
          <w:sz w:val="28"/>
          <w:szCs w:val="28"/>
        </w:rPr>
        <w:t>8. </w:t>
      </w:r>
      <w:r w:rsidRPr="00F10842">
        <w:rPr>
          <w:rFonts w:ascii="Times New Roman" w:eastAsia="Times New Roman" w:hAnsi="Times New Roman" w:cs="Times New Roman"/>
          <w:color w:val="000000" w:themeColor="text1"/>
          <w:sz w:val="28"/>
          <w:szCs w:val="28"/>
          <w:lang w:eastAsia="zh-CN"/>
        </w:rPr>
        <w:t xml:space="preserve">Заказчик вправе провести </w:t>
      </w:r>
      <w:proofErr w:type="spellStart"/>
      <w:r w:rsidRPr="00F10842">
        <w:rPr>
          <w:rFonts w:ascii="Times New Roman" w:eastAsia="Times New Roman" w:hAnsi="Times New Roman" w:cs="Times New Roman"/>
          <w:color w:val="000000" w:themeColor="text1"/>
          <w:sz w:val="28"/>
          <w:szCs w:val="28"/>
          <w:lang w:eastAsia="zh-CN"/>
        </w:rPr>
        <w:t>многолотовый</w:t>
      </w:r>
      <w:proofErr w:type="spellEnd"/>
      <w:r w:rsidRPr="00F10842">
        <w:rPr>
          <w:rFonts w:ascii="Times New Roman" w:eastAsia="Times New Roman" w:hAnsi="Times New Roman" w:cs="Times New Roman"/>
          <w:color w:val="000000" w:themeColor="text1"/>
          <w:sz w:val="28"/>
          <w:szCs w:val="28"/>
          <w:lang w:eastAsia="zh-CN"/>
        </w:rPr>
        <w:t xml:space="preserve"> закрытый аукцион. При этом под лотом понимается закупаемая Заказчиком продукция, в отношении которой предусматривается </w:t>
      </w:r>
      <w:r w:rsidR="00531B7E" w:rsidRPr="00F10842">
        <w:rPr>
          <w:rFonts w:ascii="Times New Roman" w:eastAsia="Times New Roman" w:hAnsi="Times New Roman" w:cs="Times New Roman"/>
          <w:color w:val="000000" w:themeColor="text1"/>
          <w:sz w:val="28"/>
          <w:szCs w:val="28"/>
          <w:lang w:eastAsia="zh-CN"/>
        </w:rPr>
        <w:t xml:space="preserve">заключение отдельного договора </w:t>
      </w:r>
      <w:r w:rsidR="0068226E" w:rsidRPr="00F10842">
        <w:rPr>
          <w:rFonts w:ascii="Times New Roman" w:eastAsia="Times New Roman" w:hAnsi="Times New Roman" w:cs="Times New Roman"/>
          <w:color w:val="000000" w:themeColor="text1"/>
          <w:sz w:val="28"/>
          <w:szCs w:val="28"/>
          <w:lang w:eastAsia="zh-CN"/>
        </w:rPr>
        <w:br/>
      </w:r>
      <w:r w:rsidRPr="00F10842">
        <w:rPr>
          <w:rFonts w:ascii="Times New Roman" w:eastAsia="Times New Roman" w:hAnsi="Times New Roman" w:cs="Times New Roman"/>
          <w:color w:val="000000" w:themeColor="text1"/>
          <w:sz w:val="28"/>
          <w:szCs w:val="28"/>
          <w:lang w:eastAsia="zh-CN"/>
        </w:rPr>
        <w:t xml:space="preserve">по результатам закупки. </w:t>
      </w:r>
      <w:r w:rsidRPr="00F10842">
        <w:rPr>
          <w:rFonts w:ascii="Times New Roman" w:eastAsia="Calibri" w:hAnsi="Times New Roman" w:cs="Times New Roman"/>
          <w:color w:val="000000" w:themeColor="text1"/>
          <w:sz w:val="28"/>
          <w:szCs w:val="28"/>
        </w:rPr>
        <w:t xml:space="preserve">В случае проведения </w:t>
      </w:r>
      <w:proofErr w:type="spellStart"/>
      <w:r w:rsidRPr="00F10842">
        <w:rPr>
          <w:rFonts w:ascii="Times New Roman" w:eastAsia="Calibri" w:hAnsi="Times New Roman" w:cs="Times New Roman"/>
          <w:color w:val="000000" w:themeColor="text1"/>
          <w:sz w:val="28"/>
          <w:szCs w:val="28"/>
        </w:rPr>
        <w:t>многолотового</w:t>
      </w:r>
      <w:proofErr w:type="spellEnd"/>
      <w:r w:rsidRPr="00F10842">
        <w:rPr>
          <w:rFonts w:ascii="Times New Roman" w:eastAsia="Calibri" w:hAnsi="Times New Roman" w:cs="Times New Roman"/>
          <w:color w:val="000000" w:themeColor="text1"/>
          <w:sz w:val="28"/>
          <w:szCs w:val="28"/>
        </w:rPr>
        <w:t xml:space="preserve"> закрытого аукциона в отношении каждого лота</w:t>
      </w:r>
      <w:r w:rsidR="00531B7E" w:rsidRPr="00F10842">
        <w:rPr>
          <w:rFonts w:ascii="Times New Roman" w:eastAsia="Calibri" w:hAnsi="Times New Roman" w:cs="Times New Roman"/>
          <w:color w:val="000000" w:themeColor="text1"/>
          <w:sz w:val="28"/>
          <w:szCs w:val="28"/>
        </w:rPr>
        <w:t xml:space="preserve"> в приглашении принять участие </w:t>
      </w:r>
      <w:r w:rsidR="0068226E" w:rsidRPr="00F10842">
        <w:rPr>
          <w:rFonts w:ascii="Times New Roman" w:eastAsia="Calibri" w:hAnsi="Times New Roman" w:cs="Times New Roman"/>
          <w:color w:val="000000" w:themeColor="text1"/>
          <w:sz w:val="28"/>
          <w:szCs w:val="28"/>
        </w:rPr>
        <w:br/>
      </w:r>
      <w:r w:rsidRPr="00F10842">
        <w:rPr>
          <w:rFonts w:ascii="Times New Roman" w:eastAsia="Calibri" w:hAnsi="Times New Roman" w:cs="Times New Roman"/>
          <w:color w:val="000000" w:themeColor="text1"/>
          <w:sz w:val="28"/>
          <w:szCs w:val="28"/>
        </w:rPr>
        <w:lastRenderedPageBreak/>
        <w:t>в закрытом аукционе отдельно указываю</w:t>
      </w:r>
      <w:r w:rsidR="00531B7E" w:rsidRPr="00F10842">
        <w:rPr>
          <w:rFonts w:ascii="Times New Roman" w:eastAsia="Calibri" w:hAnsi="Times New Roman" w:cs="Times New Roman"/>
          <w:color w:val="000000" w:themeColor="text1"/>
          <w:sz w:val="28"/>
          <w:szCs w:val="28"/>
        </w:rPr>
        <w:t xml:space="preserve">тся предмет договора, сведения </w:t>
      </w:r>
      <w:r w:rsidR="0068226E" w:rsidRPr="00F10842">
        <w:rPr>
          <w:rFonts w:ascii="Times New Roman" w:eastAsia="Calibri" w:hAnsi="Times New Roman" w:cs="Times New Roman"/>
          <w:color w:val="000000" w:themeColor="text1"/>
          <w:sz w:val="28"/>
          <w:szCs w:val="28"/>
        </w:rPr>
        <w:br/>
      </w:r>
      <w:r w:rsidRPr="00F10842">
        <w:rPr>
          <w:rFonts w:ascii="Times New Roman" w:eastAsia="Calibri" w:hAnsi="Times New Roman" w:cs="Times New Roman"/>
          <w:color w:val="000000" w:themeColor="text1"/>
          <w:sz w:val="28"/>
          <w:szCs w:val="28"/>
        </w:rPr>
        <w:t xml:space="preserve">о </w:t>
      </w:r>
      <w:r w:rsidR="00852674" w:rsidRPr="00F10842">
        <w:rPr>
          <w:rFonts w:ascii="Times New Roman" w:eastAsia="Calibri" w:hAnsi="Times New Roman" w:cs="Times New Roman"/>
          <w:color w:val="000000" w:themeColor="text1"/>
          <w:sz w:val="28"/>
          <w:szCs w:val="28"/>
        </w:rPr>
        <w:t>НМЦД</w:t>
      </w:r>
      <w:r w:rsidRPr="00F10842">
        <w:rPr>
          <w:rFonts w:ascii="Times New Roman" w:eastAsia="Calibri" w:hAnsi="Times New Roman" w:cs="Times New Roman"/>
          <w:color w:val="000000" w:themeColor="text1"/>
          <w:sz w:val="28"/>
          <w:szCs w:val="28"/>
        </w:rPr>
        <w:t>, сроки и иные условия закрытого аукциона, которые о</w:t>
      </w:r>
      <w:r w:rsidR="00531B7E" w:rsidRPr="00F10842">
        <w:rPr>
          <w:rFonts w:ascii="Times New Roman" w:eastAsia="Calibri" w:hAnsi="Times New Roman" w:cs="Times New Roman"/>
          <w:color w:val="000000" w:themeColor="text1"/>
          <w:sz w:val="28"/>
          <w:szCs w:val="28"/>
        </w:rPr>
        <w:t xml:space="preserve">тличаются по каждому лоту друг </w:t>
      </w:r>
      <w:r w:rsidRPr="00F10842">
        <w:rPr>
          <w:rFonts w:ascii="Times New Roman" w:eastAsia="Calibri" w:hAnsi="Times New Roman" w:cs="Times New Roman"/>
          <w:color w:val="000000" w:themeColor="text1"/>
          <w:sz w:val="28"/>
          <w:szCs w:val="28"/>
        </w:rPr>
        <w:t xml:space="preserve">от друга. </w:t>
      </w:r>
    </w:p>
    <w:p w14:paraId="36EA29C9" w14:textId="77777777" w:rsidR="007454F7" w:rsidRPr="00F10842"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zh-CN"/>
        </w:rPr>
      </w:pPr>
      <w:r w:rsidRPr="00F10842">
        <w:rPr>
          <w:rFonts w:ascii="Times New Roman" w:eastAsia="Calibri" w:hAnsi="Times New Roman" w:cs="Times New Roman"/>
          <w:color w:val="000000" w:themeColor="text1"/>
          <w:sz w:val="28"/>
          <w:szCs w:val="28"/>
        </w:rPr>
        <w:t>9. </w:t>
      </w:r>
      <w:r w:rsidRPr="00F10842">
        <w:rPr>
          <w:rFonts w:ascii="Times New Roman" w:eastAsia="Times New Roman" w:hAnsi="Times New Roman" w:cs="Times New Roman"/>
          <w:color w:val="000000" w:themeColor="text1"/>
          <w:sz w:val="28"/>
          <w:szCs w:val="28"/>
          <w:lang w:eastAsia="zh-CN"/>
        </w:rPr>
        <w:t xml:space="preserve">Для осуществления закрытого аукциона Заказчик разрабатывает </w:t>
      </w:r>
      <w:r w:rsidRPr="00F10842">
        <w:rPr>
          <w:rFonts w:ascii="Times New Roman" w:eastAsia="Times New Roman" w:hAnsi="Times New Roman" w:cs="Times New Roman"/>
          <w:color w:val="000000" w:themeColor="text1"/>
          <w:sz w:val="28"/>
          <w:szCs w:val="28"/>
          <w:lang w:eastAsia="zh-CN"/>
        </w:rPr>
        <w:br/>
        <w:t>и утверждает документацию о закрытом</w:t>
      </w:r>
      <w:r w:rsidR="00531B7E" w:rsidRPr="00F10842">
        <w:rPr>
          <w:rFonts w:ascii="Times New Roman" w:eastAsia="Times New Roman" w:hAnsi="Times New Roman" w:cs="Times New Roman"/>
          <w:color w:val="000000" w:themeColor="text1"/>
          <w:sz w:val="28"/>
          <w:szCs w:val="28"/>
          <w:lang w:eastAsia="zh-CN"/>
        </w:rPr>
        <w:t xml:space="preserve"> аукционе, которая прилагается </w:t>
      </w:r>
      <w:r w:rsidR="00531B7E" w:rsidRPr="00F10842">
        <w:rPr>
          <w:rFonts w:ascii="Times New Roman" w:eastAsia="Times New Roman" w:hAnsi="Times New Roman" w:cs="Times New Roman"/>
          <w:color w:val="000000" w:themeColor="text1"/>
          <w:sz w:val="28"/>
          <w:szCs w:val="28"/>
          <w:lang w:eastAsia="zh-CN"/>
        </w:rPr>
        <w:br/>
      </w:r>
      <w:r w:rsidRPr="00F10842">
        <w:rPr>
          <w:rFonts w:ascii="Times New Roman" w:eastAsia="Times New Roman" w:hAnsi="Times New Roman" w:cs="Times New Roman"/>
          <w:color w:val="000000" w:themeColor="text1"/>
          <w:sz w:val="28"/>
          <w:szCs w:val="28"/>
          <w:lang w:eastAsia="zh-CN"/>
        </w:rPr>
        <w:t>к приглашению принять участие в закрытом аукционе и вместе с таким приглашением направляется участникам закупки.</w:t>
      </w:r>
    </w:p>
    <w:p w14:paraId="5051C641" w14:textId="77777777" w:rsidR="007454F7" w:rsidRPr="00F10842"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zh-CN"/>
        </w:rPr>
      </w:pPr>
      <w:r w:rsidRPr="00F10842">
        <w:rPr>
          <w:rFonts w:ascii="Times New Roman" w:eastAsia="Times New Roman" w:hAnsi="Times New Roman" w:cs="Times New Roman"/>
          <w:color w:val="000000" w:themeColor="text1"/>
          <w:sz w:val="28"/>
          <w:szCs w:val="28"/>
          <w:lang w:eastAsia="zh-CN"/>
        </w:rPr>
        <w:t>10. Документация о закрытом аукционе включает в себя следующие сведения:</w:t>
      </w:r>
    </w:p>
    <w:p w14:paraId="6C2F9B54" w14:textId="77777777" w:rsidR="007454F7" w:rsidRPr="00F10842"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zh-CN"/>
        </w:rPr>
      </w:pPr>
      <w:r w:rsidRPr="00F10842">
        <w:rPr>
          <w:rFonts w:ascii="Times New Roman" w:eastAsia="Times New Roman" w:hAnsi="Times New Roman" w:cs="Times New Roman"/>
          <w:color w:val="000000" w:themeColor="text1"/>
          <w:sz w:val="28"/>
          <w:szCs w:val="28"/>
          <w:lang w:eastAsia="zh-CN"/>
        </w:rPr>
        <w:t xml:space="preserve">1) описание предмета закупки с учетом требований Положения </w:t>
      </w:r>
      <w:r w:rsidRPr="00F10842">
        <w:rPr>
          <w:rFonts w:ascii="Times New Roman" w:eastAsia="Times New Roman" w:hAnsi="Times New Roman" w:cs="Times New Roman"/>
          <w:color w:val="000000" w:themeColor="text1"/>
          <w:sz w:val="28"/>
          <w:szCs w:val="28"/>
          <w:lang w:eastAsia="zh-CN"/>
        </w:rPr>
        <w:br/>
        <w:t>о закупке;</w:t>
      </w:r>
    </w:p>
    <w:p w14:paraId="7966DF0C" w14:textId="77777777" w:rsidR="007454F7" w:rsidRPr="00F10842"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zh-CN"/>
        </w:rPr>
      </w:pPr>
      <w:r w:rsidRPr="00F10842">
        <w:rPr>
          <w:rFonts w:ascii="Times New Roman" w:eastAsia="Times New Roman" w:hAnsi="Times New Roman" w:cs="Times New Roman"/>
          <w:color w:val="000000" w:themeColor="text1"/>
          <w:sz w:val="28"/>
          <w:szCs w:val="28"/>
          <w:lang w:eastAsia="zh-CN"/>
        </w:rPr>
        <w:t xml:space="preserve">2) требования к содержанию, форме, оформлению и составу заявки </w:t>
      </w:r>
      <w:r w:rsidR="00531B7E" w:rsidRPr="00F10842">
        <w:rPr>
          <w:rFonts w:ascii="Times New Roman" w:eastAsia="Times New Roman" w:hAnsi="Times New Roman" w:cs="Times New Roman"/>
          <w:color w:val="000000" w:themeColor="text1"/>
          <w:sz w:val="28"/>
          <w:szCs w:val="28"/>
          <w:lang w:eastAsia="zh-CN"/>
        </w:rPr>
        <w:br/>
      </w:r>
      <w:r w:rsidRPr="00F10842">
        <w:rPr>
          <w:rFonts w:ascii="Times New Roman" w:eastAsia="Times New Roman" w:hAnsi="Times New Roman" w:cs="Times New Roman"/>
          <w:color w:val="000000" w:themeColor="text1"/>
          <w:sz w:val="28"/>
          <w:szCs w:val="28"/>
          <w:lang w:eastAsia="zh-CN"/>
        </w:rPr>
        <w:t>на участие в закрытом аукционе, в том числе исчерпывающий перечень документов, которые должны быть представлены в составе заявки;</w:t>
      </w:r>
    </w:p>
    <w:p w14:paraId="7A87C12C" w14:textId="77777777" w:rsidR="007454F7" w:rsidRPr="00F10842"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F10842">
        <w:rPr>
          <w:rFonts w:ascii="Times New Roman" w:eastAsia="Calibri" w:hAnsi="Times New Roman" w:cs="Times New Roman"/>
          <w:color w:val="000000" w:themeColor="text1"/>
          <w:sz w:val="28"/>
          <w:szCs w:val="28"/>
        </w:rPr>
        <w:t xml:space="preserve">3) требования к описанию участниками закрытого аукциона поставляемого товара, который является предметом закупки, </w:t>
      </w:r>
      <w:r w:rsidR="00531B7E" w:rsidRPr="00F10842">
        <w:rPr>
          <w:rFonts w:ascii="Times New Roman" w:eastAsia="Calibri" w:hAnsi="Times New Roman" w:cs="Times New Roman"/>
          <w:color w:val="000000" w:themeColor="text1"/>
          <w:sz w:val="28"/>
          <w:szCs w:val="28"/>
        </w:rPr>
        <w:br/>
      </w:r>
      <w:r w:rsidRPr="00F10842">
        <w:rPr>
          <w:rFonts w:ascii="Times New Roman" w:eastAsia="Calibri" w:hAnsi="Times New Roman" w:cs="Times New Roman"/>
          <w:color w:val="000000" w:themeColor="text1"/>
          <w:sz w:val="28"/>
          <w:szCs w:val="28"/>
        </w:rPr>
        <w:t xml:space="preserve">его функциональных характеристик (потребительских свойств), </w:t>
      </w:r>
      <w:r w:rsidR="00531B7E" w:rsidRPr="00F10842">
        <w:rPr>
          <w:rFonts w:ascii="Times New Roman" w:eastAsia="Calibri" w:hAnsi="Times New Roman" w:cs="Times New Roman"/>
          <w:color w:val="000000" w:themeColor="text1"/>
          <w:sz w:val="28"/>
          <w:szCs w:val="28"/>
        </w:rPr>
        <w:br/>
      </w:r>
      <w:r w:rsidRPr="00F10842">
        <w:rPr>
          <w:rFonts w:ascii="Times New Roman" w:eastAsia="Calibri" w:hAnsi="Times New Roman" w:cs="Times New Roman"/>
          <w:color w:val="000000" w:themeColor="text1"/>
          <w:sz w:val="28"/>
          <w:szCs w:val="28"/>
        </w:rPr>
        <w:t>его количественных и качественных характеристик, требования к описанию участниками закрытого аукциона выполняемой работы, оказываемой услуги, которые являются предме</w:t>
      </w:r>
      <w:r w:rsidR="00531B7E" w:rsidRPr="00F10842">
        <w:rPr>
          <w:rFonts w:ascii="Times New Roman" w:eastAsia="Calibri" w:hAnsi="Times New Roman" w:cs="Times New Roman"/>
          <w:color w:val="000000" w:themeColor="text1"/>
          <w:sz w:val="28"/>
          <w:szCs w:val="28"/>
        </w:rPr>
        <w:t xml:space="preserve">том закупки, их количественных </w:t>
      </w:r>
      <w:r w:rsidR="0068226E" w:rsidRPr="00F10842">
        <w:rPr>
          <w:rFonts w:ascii="Times New Roman" w:eastAsia="Calibri" w:hAnsi="Times New Roman" w:cs="Times New Roman"/>
          <w:color w:val="000000" w:themeColor="text1"/>
          <w:sz w:val="28"/>
          <w:szCs w:val="28"/>
        </w:rPr>
        <w:br/>
      </w:r>
      <w:r w:rsidRPr="00F10842">
        <w:rPr>
          <w:rFonts w:ascii="Times New Roman" w:eastAsia="Calibri" w:hAnsi="Times New Roman" w:cs="Times New Roman"/>
          <w:color w:val="000000" w:themeColor="text1"/>
          <w:sz w:val="28"/>
          <w:szCs w:val="28"/>
        </w:rPr>
        <w:t>и качественных характеристик;</w:t>
      </w:r>
    </w:p>
    <w:p w14:paraId="450AB1E4" w14:textId="77777777" w:rsidR="007454F7" w:rsidRPr="00F10842"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F10842">
        <w:rPr>
          <w:rFonts w:ascii="Times New Roman" w:eastAsia="Calibri" w:hAnsi="Times New Roman" w:cs="Times New Roman"/>
          <w:color w:val="000000" w:themeColor="text1"/>
          <w:sz w:val="28"/>
          <w:szCs w:val="28"/>
        </w:rPr>
        <w:t>4) место, условия и сроки (периоды) поставки товара, выполнения работы, оказания услуги;</w:t>
      </w:r>
    </w:p>
    <w:p w14:paraId="465749E0" w14:textId="69338510" w:rsidR="007454F7" w:rsidRPr="00F10842"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F10842">
        <w:rPr>
          <w:rFonts w:ascii="Times New Roman" w:eastAsia="Calibri" w:hAnsi="Times New Roman" w:cs="Times New Roman"/>
          <w:color w:val="000000" w:themeColor="text1"/>
          <w:sz w:val="28"/>
          <w:szCs w:val="28"/>
        </w:rPr>
        <w:t>5) </w:t>
      </w:r>
      <w:r w:rsidRPr="00F10842">
        <w:rPr>
          <w:rFonts w:ascii="Times New Roman" w:eastAsia="Times New Roman" w:hAnsi="Times New Roman" w:cs="Times New Roman"/>
          <w:color w:val="000000" w:themeColor="text1"/>
          <w:sz w:val="28"/>
          <w:szCs w:val="28"/>
        </w:rPr>
        <w:t xml:space="preserve">сведения о </w:t>
      </w:r>
      <w:r w:rsidR="00591930" w:rsidRPr="00F10842">
        <w:rPr>
          <w:rFonts w:ascii="Times New Roman" w:eastAsia="Times New Roman" w:hAnsi="Times New Roman" w:cs="Times New Roman"/>
          <w:color w:val="000000" w:themeColor="text1"/>
          <w:sz w:val="28"/>
          <w:szCs w:val="28"/>
        </w:rPr>
        <w:t>НМЦД</w:t>
      </w:r>
      <w:r w:rsidRPr="00F10842">
        <w:rPr>
          <w:rFonts w:ascii="Times New Roman" w:eastAsia="Times New Roman" w:hAnsi="Times New Roman" w:cs="Times New Roman"/>
          <w:color w:val="000000" w:themeColor="text1"/>
          <w:sz w:val="28"/>
          <w:szCs w:val="28"/>
        </w:rPr>
        <w:t>, либо формула цены и максимальное значение цены договора, либо цена единицы товара, работы, услуги и максимальное значение цены договора;</w:t>
      </w:r>
    </w:p>
    <w:p w14:paraId="1DB9EC3F" w14:textId="77777777" w:rsidR="007454F7" w:rsidRPr="00F10842" w:rsidRDefault="007454F7" w:rsidP="007454F7">
      <w:pPr>
        <w:shd w:val="clear" w:color="auto" w:fill="FFFFFF"/>
        <w:tabs>
          <w:tab w:val="left" w:pos="0"/>
        </w:tabs>
        <w:spacing w:after="0" w:line="360" w:lineRule="auto"/>
        <w:ind w:firstLine="709"/>
        <w:jc w:val="both"/>
        <w:rPr>
          <w:rFonts w:ascii="Times New Roman" w:eastAsia="Calibri" w:hAnsi="Times New Roman" w:cs="Times New Roman"/>
          <w:color w:val="000000" w:themeColor="text1"/>
          <w:sz w:val="28"/>
          <w:szCs w:val="28"/>
        </w:rPr>
      </w:pPr>
      <w:r w:rsidRPr="00F10842">
        <w:rPr>
          <w:rFonts w:ascii="Times New Roman" w:eastAsia="Calibri" w:hAnsi="Times New Roman" w:cs="Times New Roman"/>
          <w:color w:val="000000" w:themeColor="text1"/>
          <w:sz w:val="28"/>
          <w:szCs w:val="28"/>
        </w:rPr>
        <w:t>6) форма, сроки и порядок оплаты товара, работы, услуги;</w:t>
      </w:r>
    </w:p>
    <w:p w14:paraId="00A8E683" w14:textId="4B82B874" w:rsidR="007454F7" w:rsidRPr="00F10842"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F10842">
        <w:rPr>
          <w:rFonts w:ascii="Times New Roman" w:eastAsia="Calibri" w:hAnsi="Times New Roman" w:cs="Times New Roman"/>
          <w:color w:val="000000" w:themeColor="text1"/>
          <w:sz w:val="28"/>
          <w:szCs w:val="28"/>
        </w:rPr>
        <w:lastRenderedPageBreak/>
        <w:t>7) </w:t>
      </w:r>
      <w:r w:rsidRPr="00F10842">
        <w:rPr>
          <w:rFonts w:ascii="Times New Roman" w:eastAsia="Times New Roman" w:hAnsi="Times New Roman" w:cs="Times New Roman"/>
          <w:color w:val="000000" w:themeColor="text1"/>
          <w:sz w:val="28"/>
          <w:szCs w:val="28"/>
        </w:rPr>
        <w:t xml:space="preserve">обоснование </w:t>
      </w:r>
      <w:r w:rsidR="00354582" w:rsidRPr="00F10842">
        <w:rPr>
          <w:rFonts w:ascii="Times New Roman" w:eastAsia="Times New Roman" w:hAnsi="Times New Roman" w:cs="Times New Roman"/>
          <w:color w:val="000000" w:themeColor="text1"/>
          <w:sz w:val="28"/>
          <w:szCs w:val="28"/>
        </w:rPr>
        <w:t>НМЦД</w:t>
      </w:r>
      <w:r w:rsidRPr="00F10842">
        <w:rPr>
          <w:rFonts w:ascii="Times New Roman" w:eastAsia="Times New Roman" w:hAnsi="Times New Roman" w:cs="Times New Roman"/>
          <w:color w:val="000000" w:themeColor="text1"/>
          <w:sz w:val="28"/>
          <w:szCs w:val="28"/>
        </w:rPr>
        <w:t xml:space="preserve">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p>
    <w:p w14:paraId="6A9FD6DA" w14:textId="77777777" w:rsidR="007454F7" w:rsidRPr="00F10842"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F10842">
        <w:rPr>
          <w:rFonts w:ascii="Times New Roman" w:eastAsia="Calibri" w:hAnsi="Times New Roman" w:cs="Times New Roman"/>
          <w:color w:val="000000" w:themeColor="text1"/>
          <w:sz w:val="28"/>
          <w:szCs w:val="28"/>
        </w:rPr>
        <w:t>8) порядок, дата начала, дата и время окончания срока подачи заявок на участие в закрытом аукционе, порядок подведения итогов закрытого аукциона;</w:t>
      </w:r>
    </w:p>
    <w:p w14:paraId="110249EF" w14:textId="77777777" w:rsidR="007454F7" w:rsidRPr="00F10842"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F10842">
        <w:rPr>
          <w:rFonts w:ascii="Times New Roman" w:eastAsia="Calibri" w:hAnsi="Times New Roman" w:cs="Times New Roman"/>
          <w:color w:val="000000" w:themeColor="text1"/>
          <w:sz w:val="28"/>
          <w:szCs w:val="28"/>
        </w:rPr>
        <w:t>9) требования к участникам закрытого аукциона;</w:t>
      </w:r>
    </w:p>
    <w:p w14:paraId="1FDB0182" w14:textId="77777777" w:rsidR="007454F7" w:rsidRPr="00F10842"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F10842">
        <w:rPr>
          <w:rFonts w:ascii="Times New Roman" w:eastAsia="Calibri" w:hAnsi="Times New Roman" w:cs="Times New Roman"/>
          <w:color w:val="000000" w:themeColor="text1"/>
          <w:sz w:val="28"/>
          <w:szCs w:val="28"/>
        </w:rPr>
        <w:t>10) требования к участникам закрытого аукциона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закрытого аукциона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w:t>
      </w:r>
    </w:p>
    <w:p w14:paraId="2FD5AE18" w14:textId="77777777" w:rsidR="007454F7" w:rsidRPr="00F10842"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F10842">
        <w:rPr>
          <w:rFonts w:ascii="Times New Roman" w:eastAsia="Calibri" w:hAnsi="Times New Roman" w:cs="Times New Roman"/>
          <w:color w:val="000000" w:themeColor="text1"/>
          <w:sz w:val="28"/>
          <w:szCs w:val="28"/>
        </w:rPr>
        <w:t>11) формы, порядок, дата и время окончания срока предоставления участникам закупки разъяснений положений документации о закрытом аукционе;</w:t>
      </w:r>
    </w:p>
    <w:p w14:paraId="3384AEB4" w14:textId="165CA6E7" w:rsidR="007454F7" w:rsidRPr="00F10842"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F10842">
        <w:rPr>
          <w:rFonts w:ascii="Times New Roman" w:eastAsia="Calibri" w:hAnsi="Times New Roman" w:cs="Times New Roman"/>
          <w:color w:val="000000" w:themeColor="text1"/>
          <w:sz w:val="28"/>
          <w:szCs w:val="28"/>
        </w:rPr>
        <w:t xml:space="preserve">12) величина понижения </w:t>
      </w:r>
      <w:r w:rsidR="00354582" w:rsidRPr="00F10842">
        <w:rPr>
          <w:rFonts w:ascii="Times New Roman" w:eastAsia="Calibri" w:hAnsi="Times New Roman" w:cs="Times New Roman"/>
          <w:color w:val="000000" w:themeColor="text1"/>
          <w:sz w:val="28"/>
          <w:szCs w:val="28"/>
        </w:rPr>
        <w:t>НМЦД</w:t>
      </w:r>
      <w:r w:rsidRPr="00F10842">
        <w:rPr>
          <w:rFonts w:ascii="Times New Roman" w:eastAsia="Calibri" w:hAnsi="Times New Roman" w:cs="Times New Roman"/>
          <w:color w:val="000000" w:themeColor="text1"/>
          <w:sz w:val="28"/>
          <w:szCs w:val="28"/>
        </w:rPr>
        <w:t xml:space="preserve"> («шаг аукциона»);</w:t>
      </w:r>
    </w:p>
    <w:p w14:paraId="042EFD05" w14:textId="77777777" w:rsidR="007454F7" w:rsidRPr="00F10842"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F10842">
        <w:rPr>
          <w:rFonts w:ascii="Times New Roman" w:eastAsia="Calibri" w:hAnsi="Times New Roman" w:cs="Times New Roman"/>
          <w:color w:val="000000" w:themeColor="text1"/>
          <w:sz w:val="28"/>
          <w:szCs w:val="28"/>
        </w:rPr>
        <w:t xml:space="preserve">13) дата рассмотрения предложений участников закупки и подведения итогов закрытого аукциона, </w:t>
      </w:r>
    </w:p>
    <w:p w14:paraId="19AD6330" w14:textId="77777777" w:rsidR="007454F7" w:rsidRPr="00F10842"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F10842">
        <w:rPr>
          <w:rFonts w:ascii="Times New Roman" w:eastAsia="Calibri" w:hAnsi="Times New Roman" w:cs="Times New Roman"/>
          <w:color w:val="000000" w:themeColor="text1"/>
          <w:sz w:val="28"/>
          <w:szCs w:val="28"/>
        </w:rPr>
        <w:t>14) место, дата, время и порядок проведения аукциона;</w:t>
      </w:r>
    </w:p>
    <w:p w14:paraId="3F89D872" w14:textId="77777777" w:rsidR="00FB0D69" w:rsidRPr="00F10842" w:rsidRDefault="00FB0D69" w:rsidP="00FB0D69">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F10842">
        <w:rPr>
          <w:rFonts w:ascii="Times New Roman" w:eastAsia="Times New Roman" w:hAnsi="Times New Roman" w:cs="Times New Roman"/>
          <w:color w:val="000000" w:themeColor="text1"/>
          <w:sz w:val="28"/>
          <w:szCs w:val="28"/>
          <w:lang w:eastAsia="zh-CN"/>
        </w:rPr>
        <w:t xml:space="preserve">15) размер обеспечения заявки на участие в закупке, порядок и срок его предоставления в случае установления требования обеспечения заявки </w:t>
      </w:r>
      <w:r w:rsidRPr="00F10842">
        <w:rPr>
          <w:rFonts w:ascii="Times New Roman" w:eastAsia="Times New Roman" w:hAnsi="Times New Roman" w:cs="Times New Roman"/>
          <w:color w:val="000000" w:themeColor="text1"/>
          <w:sz w:val="28"/>
          <w:szCs w:val="28"/>
          <w:lang w:eastAsia="zh-CN"/>
        </w:rPr>
        <w:br/>
        <w:t>на участие в закупке;</w:t>
      </w:r>
    </w:p>
    <w:p w14:paraId="7DCAF6B0" w14:textId="2361A279" w:rsidR="00FB0D69" w:rsidRPr="00F10842" w:rsidRDefault="00FB0D69"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F10842">
        <w:rPr>
          <w:rFonts w:ascii="Times New Roman" w:eastAsia="Times New Roman" w:hAnsi="Times New Roman" w:cs="Times New Roman"/>
          <w:color w:val="000000" w:themeColor="text1"/>
          <w:sz w:val="28"/>
          <w:szCs w:val="28"/>
          <w:lang w:eastAsia="zh-CN"/>
        </w:rPr>
        <w:t>16) размер обеспечения исполнения договора, порядок и срок его предоставления, а также основное обязательство, исполнение которого обеспечивается (в случае установления требования обеспечения исполнения договора), и срок его исполнения;</w:t>
      </w:r>
    </w:p>
    <w:p w14:paraId="0BE873B9" w14:textId="77777777" w:rsidR="007454F7" w:rsidRPr="00F10842"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F10842">
        <w:rPr>
          <w:rFonts w:ascii="Times New Roman" w:eastAsia="Times New Roman" w:hAnsi="Times New Roman" w:cs="Times New Roman"/>
          <w:color w:val="000000" w:themeColor="text1"/>
          <w:sz w:val="28"/>
          <w:szCs w:val="28"/>
          <w:lang w:eastAsia="zh-CN"/>
        </w:rPr>
        <w:lastRenderedPageBreak/>
        <w:t>17) сведения о праве Заказчика отказаться от проведения закрытого аукциона;</w:t>
      </w:r>
    </w:p>
    <w:p w14:paraId="6FAC3AE0" w14:textId="77777777" w:rsidR="007454F7" w:rsidRPr="00F10842" w:rsidRDefault="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F10842">
        <w:rPr>
          <w:rFonts w:ascii="Times New Roman" w:eastAsia="Times New Roman" w:hAnsi="Times New Roman" w:cs="Times New Roman"/>
          <w:color w:val="000000" w:themeColor="text1"/>
          <w:sz w:val="28"/>
          <w:szCs w:val="28"/>
          <w:lang w:eastAsia="zh-CN"/>
        </w:rPr>
        <w:t>18) </w:t>
      </w:r>
      <w:r w:rsidR="00BD3510" w:rsidRPr="00F10842">
        <w:rPr>
          <w:rFonts w:ascii="Times New Roman" w:eastAsia="Times New Roman" w:hAnsi="Times New Roman" w:cs="Times New Roman"/>
          <w:color w:val="000000" w:themeColor="text1"/>
          <w:sz w:val="28"/>
          <w:szCs w:val="28"/>
          <w:lang w:eastAsia="ru-RU"/>
        </w:rPr>
        <w:t xml:space="preserve">сведения, указанные в разделе 5 Главы </w:t>
      </w:r>
      <w:r w:rsidR="00BD3510" w:rsidRPr="00F10842">
        <w:rPr>
          <w:rFonts w:ascii="Times New Roman" w:eastAsia="Times New Roman" w:hAnsi="Times New Roman" w:cs="Times New Roman"/>
          <w:color w:val="000000" w:themeColor="text1"/>
          <w:sz w:val="28"/>
          <w:szCs w:val="28"/>
          <w:lang w:val="en-US" w:eastAsia="ru-RU"/>
        </w:rPr>
        <w:t>II</w:t>
      </w:r>
      <w:r w:rsidR="00BD3510" w:rsidRPr="00F10842">
        <w:rPr>
          <w:rFonts w:ascii="Times New Roman" w:eastAsia="Times New Roman" w:hAnsi="Times New Roman" w:cs="Times New Roman"/>
          <w:color w:val="000000" w:themeColor="text1"/>
          <w:sz w:val="28"/>
          <w:szCs w:val="28"/>
          <w:lang w:eastAsia="ru-RU"/>
        </w:rPr>
        <w:t xml:space="preserve"> Положения о закупке, </w:t>
      </w:r>
      <w:r w:rsidR="00531B7E" w:rsidRPr="00F10842">
        <w:rPr>
          <w:rFonts w:ascii="Times New Roman" w:eastAsia="Times New Roman" w:hAnsi="Times New Roman" w:cs="Times New Roman"/>
          <w:color w:val="000000" w:themeColor="text1"/>
          <w:sz w:val="28"/>
          <w:szCs w:val="28"/>
          <w:lang w:eastAsia="ru-RU"/>
        </w:rPr>
        <w:br/>
      </w:r>
      <w:r w:rsidR="00E93BBA" w:rsidRPr="00F10842">
        <w:rPr>
          <w:rFonts w:ascii="Times New Roman" w:hAnsi="Times New Roman" w:cs="Times New Roman"/>
          <w:color w:val="000000"/>
          <w:sz w:val="28"/>
          <w:szCs w:val="28"/>
          <w:lang w:eastAsia="zh-CN"/>
        </w:rPr>
        <w:t xml:space="preserve">об условиях </w:t>
      </w:r>
      <w:r w:rsidR="00E93BBA" w:rsidRPr="00F10842">
        <w:rPr>
          <w:rFonts w:ascii="Times New Roman" w:hAnsi="Times New Roman" w:cs="Times New Roman"/>
          <w:color w:val="000000"/>
          <w:sz w:val="28"/>
          <w:szCs w:val="28"/>
          <w:lang w:eastAsia="ru-RU"/>
        </w:rPr>
        <w:t>предоставления приоритета</w:t>
      </w:r>
      <w:r w:rsidR="00BD3510" w:rsidRPr="00F10842">
        <w:rPr>
          <w:rFonts w:ascii="Times New Roman" w:eastAsia="Times New Roman" w:hAnsi="Times New Roman" w:cs="Times New Roman"/>
          <w:color w:val="000000" w:themeColor="text1"/>
          <w:sz w:val="28"/>
          <w:szCs w:val="28"/>
          <w:lang w:eastAsia="ru-RU"/>
        </w:rPr>
        <w:t xml:space="preserve">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в соответствии с Постановлением № 925</w:t>
      </w:r>
      <w:r w:rsidR="00BD3510" w:rsidRPr="00F10842">
        <w:rPr>
          <w:rFonts w:ascii="Times New Roman" w:eastAsia="Times New Roman" w:hAnsi="Times New Roman" w:cs="Times New Roman"/>
          <w:color w:val="000000" w:themeColor="text1"/>
          <w:sz w:val="28"/>
          <w:szCs w:val="28"/>
          <w:lang w:eastAsia="zh-CN"/>
        </w:rPr>
        <w:t>.</w:t>
      </w:r>
    </w:p>
    <w:p w14:paraId="3D5B85D5" w14:textId="77777777" w:rsidR="007454F7" w:rsidRPr="00F10842"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11. Для участия в закрытом аукционе участник закупки подает заявку на участие в закрытом аукционе. Требования к содержанию, форме, оформлению и составу заявки на участие в закрытом аукционе,</w:t>
      </w:r>
      <w:r w:rsidRPr="00F10842">
        <w:rPr>
          <w:rFonts w:ascii="Times New Roman" w:eastAsia="Times New Roman" w:hAnsi="Times New Roman" w:cs="Times New Roman"/>
          <w:color w:val="000000" w:themeColor="text1"/>
          <w:sz w:val="28"/>
          <w:szCs w:val="28"/>
          <w:lang w:eastAsia="zh-CN"/>
        </w:rPr>
        <w:t xml:space="preserve"> в том числе исчерпывающий перечень документов, которые должны быть представлены в составе заявки,</w:t>
      </w:r>
      <w:r w:rsidRPr="00F10842">
        <w:rPr>
          <w:rFonts w:ascii="Times New Roman" w:eastAsia="Times New Roman" w:hAnsi="Times New Roman" w:cs="Times New Roman"/>
          <w:color w:val="000000" w:themeColor="text1"/>
          <w:sz w:val="28"/>
          <w:szCs w:val="28"/>
          <w:lang w:eastAsia="ru-RU"/>
        </w:rPr>
        <w:t xml:space="preserve"> указываются в документации о закрытом аукционе. </w:t>
      </w:r>
    </w:p>
    <w:p w14:paraId="7B2A09ED" w14:textId="77777777" w:rsidR="007454F7" w:rsidRPr="00F10842"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 xml:space="preserve">12. Заявка на участие в закрытом аукционе должна содержать всю указанную Заказчиком в документации о закрытом аукционе информацию, </w:t>
      </w:r>
      <w:r w:rsidR="00CB3663" w:rsidRPr="00F10842">
        <w:rPr>
          <w:rFonts w:ascii="Times New Roman" w:eastAsia="Times New Roman" w:hAnsi="Times New Roman" w:cs="Times New Roman"/>
          <w:color w:val="000000" w:themeColor="text1"/>
          <w:sz w:val="28"/>
          <w:szCs w:val="28"/>
          <w:lang w:eastAsia="ru-RU"/>
        </w:rPr>
        <w:br/>
      </w:r>
      <w:r w:rsidRPr="00F10842">
        <w:rPr>
          <w:rFonts w:ascii="Times New Roman" w:eastAsia="Times New Roman" w:hAnsi="Times New Roman" w:cs="Times New Roman"/>
          <w:color w:val="000000" w:themeColor="text1"/>
          <w:sz w:val="28"/>
          <w:szCs w:val="28"/>
          <w:lang w:eastAsia="ru-RU"/>
        </w:rPr>
        <w:t xml:space="preserve">а именно: </w:t>
      </w:r>
    </w:p>
    <w:p w14:paraId="16CBC93A" w14:textId="77777777" w:rsidR="007454F7" w:rsidRPr="00F10842"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F10842">
        <w:rPr>
          <w:rFonts w:ascii="Times New Roman" w:hAnsi="Times New Roman" w:cs="Times New Roman"/>
          <w:color w:val="000000" w:themeColor="text1"/>
          <w:sz w:val="28"/>
          <w:szCs w:val="28"/>
        </w:rPr>
        <w:t>1) сведения и документы об участнике закрытого аукциона, подавшем заявку (если на стороне участника закрытого аукциона выступает одно лицо), или сведения и документы о лицах, выступающих на стороне одного участника закрытого аукцион</w:t>
      </w:r>
      <w:r w:rsidR="00531B7E" w:rsidRPr="00F10842">
        <w:rPr>
          <w:rFonts w:ascii="Times New Roman" w:hAnsi="Times New Roman" w:cs="Times New Roman"/>
          <w:color w:val="000000" w:themeColor="text1"/>
          <w:sz w:val="28"/>
          <w:szCs w:val="28"/>
        </w:rPr>
        <w:t xml:space="preserve">а (по каждому из указанных лиц </w:t>
      </w:r>
      <w:r w:rsidR="0068226E" w:rsidRPr="00F10842">
        <w:rPr>
          <w:rFonts w:ascii="Times New Roman" w:hAnsi="Times New Roman" w:cs="Times New Roman"/>
          <w:color w:val="000000" w:themeColor="text1"/>
          <w:sz w:val="28"/>
          <w:szCs w:val="28"/>
        </w:rPr>
        <w:br/>
      </w:r>
      <w:r w:rsidRPr="00F10842">
        <w:rPr>
          <w:rFonts w:ascii="Times New Roman" w:hAnsi="Times New Roman" w:cs="Times New Roman"/>
          <w:color w:val="000000" w:themeColor="text1"/>
          <w:sz w:val="28"/>
          <w:szCs w:val="28"/>
        </w:rPr>
        <w:t xml:space="preserve">в отдельности) (если на стороне участника закрытого аукциона выступает несколько лиц): </w:t>
      </w:r>
    </w:p>
    <w:p w14:paraId="22F380ED" w14:textId="77777777" w:rsidR="007454F7" w:rsidRPr="00F10842"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F10842">
        <w:rPr>
          <w:rFonts w:ascii="Times New Roman" w:hAnsi="Times New Roman" w:cs="Times New Roman"/>
          <w:color w:val="000000" w:themeColor="text1"/>
          <w:sz w:val="28"/>
          <w:szCs w:val="28"/>
        </w:rPr>
        <w:t>а) фирменное наимено</w:t>
      </w:r>
      <w:r w:rsidR="00531B7E" w:rsidRPr="00F10842">
        <w:rPr>
          <w:rFonts w:ascii="Times New Roman" w:hAnsi="Times New Roman" w:cs="Times New Roman"/>
          <w:color w:val="000000" w:themeColor="text1"/>
          <w:sz w:val="28"/>
          <w:szCs w:val="28"/>
        </w:rPr>
        <w:t xml:space="preserve">вание (наименование), сведения </w:t>
      </w:r>
      <w:r w:rsidR="00531B7E" w:rsidRPr="00F10842">
        <w:rPr>
          <w:rFonts w:ascii="Times New Roman" w:hAnsi="Times New Roman" w:cs="Times New Roman"/>
          <w:color w:val="000000" w:themeColor="text1"/>
          <w:sz w:val="28"/>
          <w:szCs w:val="28"/>
        </w:rPr>
        <w:br/>
      </w:r>
      <w:r w:rsidRPr="00F10842">
        <w:rPr>
          <w:rFonts w:ascii="Times New Roman" w:hAnsi="Times New Roman" w:cs="Times New Roman"/>
          <w:color w:val="000000" w:themeColor="text1"/>
          <w:sz w:val="28"/>
          <w:szCs w:val="28"/>
        </w:rPr>
        <w:t>об организационно-правовой форме, о месте нахождения (для юридического лица), фамилия, имя, отчество, паспортные данные, сведения о месте жительства (для физического лица), почтовый адрес участника закупки, номер контактного телефона, адрес электронной почты;</w:t>
      </w:r>
    </w:p>
    <w:p w14:paraId="72A5C92E" w14:textId="77777777" w:rsidR="007454F7" w:rsidRPr="00F10842"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F10842">
        <w:rPr>
          <w:rFonts w:ascii="Times New Roman" w:hAnsi="Times New Roman" w:cs="Times New Roman"/>
          <w:color w:val="000000" w:themeColor="text1"/>
          <w:sz w:val="28"/>
          <w:szCs w:val="28"/>
        </w:rPr>
        <w:t xml:space="preserve">б) копия выписки из единого государственного реестра юридических лиц (для юридических лиц), копия выписки из единого государственного </w:t>
      </w:r>
      <w:r w:rsidRPr="00F10842">
        <w:rPr>
          <w:rFonts w:ascii="Times New Roman" w:hAnsi="Times New Roman" w:cs="Times New Roman"/>
          <w:color w:val="000000" w:themeColor="text1"/>
          <w:sz w:val="28"/>
          <w:szCs w:val="28"/>
        </w:rPr>
        <w:lastRenderedPageBreak/>
        <w:t xml:space="preserve">реестра индивидуальных предпринимателей (для индивидуальных предпринимателей), копии документов, удостоверяющих личность (для иных физических лиц), надлежащим образом заверенный перевод </w:t>
      </w:r>
      <w:r w:rsidRPr="00F10842">
        <w:rPr>
          <w:rFonts w:ascii="Times New Roman" w:hAnsi="Times New Roman" w:cs="Times New Roman"/>
          <w:color w:val="000000" w:themeColor="text1"/>
          <w:sz w:val="28"/>
          <w:szCs w:val="28"/>
        </w:rPr>
        <w:br/>
        <w:t xml:space="preserve">на русский язык документов о государственной регистрации юридического лица или физического лица в качестве индивидуального предпринимателя </w:t>
      </w:r>
      <w:r w:rsidRPr="00F10842">
        <w:rPr>
          <w:rFonts w:ascii="Times New Roman" w:hAnsi="Times New Roman" w:cs="Times New Roman"/>
          <w:color w:val="000000" w:themeColor="text1"/>
          <w:sz w:val="28"/>
          <w:szCs w:val="28"/>
        </w:rPr>
        <w:br/>
        <w:t xml:space="preserve">в соответствии с законодательством соответствующего государства </w:t>
      </w:r>
      <w:r w:rsidR="00531B7E" w:rsidRPr="00F10842">
        <w:rPr>
          <w:rFonts w:ascii="Times New Roman" w:hAnsi="Times New Roman" w:cs="Times New Roman"/>
          <w:color w:val="000000" w:themeColor="text1"/>
          <w:sz w:val="28"/>
          <w:szCs w:val="28"/>
        </w:rPr>
        <w:br/>
      </w:r>
      <w:r w:rsidRPr="00F10842">
        <w:rPr>
          <w:rFonts w:ascii="Times New Roman" w:hAnsi="Times New Roman" w:cs="Times New Roman"/>
          <w:color w:val="000000" w:themeColor="text1"/>
          <w:sz w:val="28"/>
          <w:szCs w:val="28"/>
        </w:rPr>
        <w:t>(для иностранных лиц);</w:t>
      </w:r>
    </w:p>
    <w:p w14:paraId="5D23D5AE" w14:textId="77777777" w:rsidR="007454F7" w:rsidRPr="00F10842"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F10842">
        <w:rPr>
          <w:rFonts w:ascii="Times New Roman" w:hAnsi="Times New Roman" w:cs="Times New Roman"/>
          <w:color w:val="000000" w:themeColor="text1"/>
          <w:sz w:val="28"/>
          <w:szCs w:val="28"/>
        </w:rPr>
        <w:t xml:space="preserve">в) документ, подтверждающий полномочия лица на осуществление действий от имени юридического лица в соответствии с законодательством Российской Федерации и учредительными документами участника закрытого аукциона (копия решения о назначении или об избрании либо приказа о назначении физического лица на должность, в соответствии </w:t>
      </w:r>
      <w:r w:rsidRPr="00F10842">
        <w:rPr>
          <w:rFonts w:ascii="Times New Roman" w:hAnsi="Times New Roman" w:cs="Times New Roman"/>
          <w:color w:val="000000" w:themeColor="text1"/>
          <w:sz w:val="28"/>
          <w:szCs w:val="28"/>
        </w:rPr>
        <w:br/>
        <w:t>с которым такое физическое лицо обладает правом действовать от имени участника закрытого ау</w:t>
      </w:r>
      <w:r w:rsidR="00531B7E" w:rsidRPr="00F10842">
        <w:rPr>
          <w:rFonts w:ascii="Times New Roman" w:hAnsi="Times New Roman" w:cs="Times New Roman"/>
          <w:color w:val="000000" w:themeColor="text1"/>
          <w:sz w:val="28"/>
          <w:szCs w:val="28"/>
        </w:rPr>
        <w:t xml:space="preserve">кциона без доверенности (далее </w:t>
      </w:r>
      <w:r w:rsidRPr="00F10842">
        <w:rPr>
          <w:rFonts w:ascii="Times New Roman" w:hAnsi="Times New Roman" w:cs="Times New Roman"/>
          <w:color w:val="000000" w:themeColor="text1"/>
          <w:sz w:val="28"/>
          <w:szCs w:val="28"/>
        </w:rPr>
        <w:t>– руководитель участника закрытого аукциона) либо оригинал или заверенная копия соответствующей довере</w:t>
      </w:r>
      <w:r w:rsidR="00531B7E" w:rsidRPr="00F10842">
        <w:rPr>
          <w:rFonts w:ascii="Times New Roman" w:hAnsi="Times New Roman" w:cs="Times New Roman"/>
          <w:color w:val="000000" w:themeColor="text1"/>
          <w:sz w:val="28"/>
          <w:szCs w:val="28"/>
        </w:rPr>
        <w:t xml:space="preserve">нности, выданной </w:t>
      </w:r>
      <w:r w:rsidRPr="00F10842">
        <w:rPr>
          <w:rFonts w:ascii="Times New Roman" w:hAnsi="Times New Roman" w:cs="Times New Roman"/>
          <w:color w:val="000000" w:themeColor="text1"/>
          <w:sz w:val="28"/>
          <w:szCs w:val="28"/>
        </w:rPr>
        <w:t xml:space="preserve">и оформленной в соответствии </w:t>
      </w:r>
      <w:r w:rsidR="00531B7E" w:rsidRPr="00F10842">
        <w:rPr>
          <w:rFonts w:ascii="Times New Roman" w:hAnsi="Times New Roman" w:cs="Times New Roman"/>
          <w:color w:val="000000" w:themeColor="text1"/>
          <w:sz w:val="28"/>
          <w:szCs w:val="28"/>
        </w:rPr>
        <w:br/>
      </w:r>
      <w:r w:rsidRPr="00F10842">
        <w:rPr>
          <w:rFonts w:ascii="Times New Roman" w:hAnsi="Times New Roman" w:cs="Times New Roman"/>
          <w:color w:val="000000" w:themeColor="text1"/>
          <w:sz w:val="28"/>
          <w:szCs w:val="28"/>
        </w:rPr>
        <w:t>с гражданским законодательством, в случае если от имени физического лица действует иное лицо (представитель).</w:t>
      </w:r>
    </w:p>
    <w:p w14:paraId="42C96AAC" w14:textId="77777777" w:rsidR="007454F7" w:rsidRPr="00F10842"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F10842">
        <w:rPr>
          <w:rFonts w:ascii="Times New Roman" w:hAnsi="Times New Roman" w:cs="Times New Roman"/>
          <w:color w:val="000000" w:themeColor="text1"/>
          <w:sz w:val="28"/>
          <w:szCs w:val="28"/>
        </w:rPr>
        <w:t>В случае если от имени юридического лица действует иное лицо, заявка на участие в закрытом аукционе должна содержать также оригинал или заверенную руководителем участника закрытого аукциона или уполномоченным этим руководителем ли</w:t>
      </w:r>
      <w:r w:rsidR="00531B7E" w:rsidRPr="00F10842">
        <w:rPr>
          <w:rFonts w:ascii="Times New Roman" w:hAnsi="Times New Roman" w:cs="Times New Roman"/>
          <w:color w:val="000000" w:themeColor="text1"/>
          <w:sz w:val="28"/>
          <w:szCs w:val="28"/>
        </w:rPr>
        <w:t xml:space="preserve">цом, </w:t>
      </w:r>
      <w:r w:rsidR="00427A83" w:rsidRPr="00F10842">
        <w:rPr>
          <w:rFonts w:ascii="Times New Roman" w:hAnsi="Times New Roman" w:cs="Times New Roman"/>
          <w:color w:val="000000" w:themeColor="text1"/>
          <w:sz w:val="28"/>
          <w:szCs w:val="28"/>
        </w:rPr>
        <w:t xml:space="preserve">или </w:t>
      </w:r>
      <w:r w:rsidR="00531B7E" w:rsidRPr="00F10842">
        <w:rPr>
          <w:rFonts w:ascii="Times New Roman" w:hAnsi="Times New Roman" w:cs="Times New Roman"/>
          <w:color w:val="000000" w:themeColor="text1"/>
          <w:sz w:val="28"/>
          <w:szCs w:val="28"/>
        </w:rPr>
        <w:t xml:space="preserve">засвидетельствованную </w:t>
      </w:r>
      <w:r w:rsidR="00427A83" w:rsidRPr="00F10842">
        <w:rPr>
          <w:rFonts w:ascii="Times New Roman" w:hAnsi="Times New Roman" w:cs="Times New Roman"/>
          <w:color w:val="000000" w:themeColor="text1"/>
          <w:sz w:val="28"/>
          <w:szCs w:val="28"/>
        </w:rPr>
        <w:br/>
      </w:r>
      <w:r w:rsidRPr="00F10842">
        <w:rPr>
          <w:rFonts w:ascii="Times New Roman" w:hAnsi="Times New Roman" w:cs="Times New Roman"/>
          <w:color w:val="000000" w:themeColor="text1"/>
          <w:sz w:val="28"/>
          <w:szCs w:val="28"/>
        </w:rPr>
        <w:t>в нотариальном порядке копию соответствующей доверенности, подписанной руководителем участника закрытого аукциона или уполномоченным этим руководителем лицом. В случае если указанная доверенность подписана лицом, уполномоченным руководителем участника закрытого аукциона, заявка на участие в закрытом аукционе должна содержать также документ, подтверждающий полномочия такого лица;</w:t>
      </w:r>
    </w:p>
    <w:p w14:paraId="440E28FE" w14:textId="77777777" w:rsidR="007454F7" w:rsidRPr="00F10842"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F10842">
        <w:rPr>
          <w:rFonts w:ascii="Times New Roman" w:hAnsi="Times New Roman" w:cs="Times New Roman"/>
          <w:color w:val="000000" w:themeColor="text1"/>
          <w:sz w:val="28"/>
          <w:szCs w:val="28"/>
        </w:rPr>
        <w:t>г) копии учредительных документов (для юридических лиц);</w:t>
      </w:r>
    </w:p>
    <w:p w14:paraId="6E477050" w14:textId="77777777" w:rsidR="007454F7" w:rsidRPr="00F10842"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F10842">
        <w:rPr>
          <w:rFonts w:ascii="Times New Roman" w:hAnsi="Times New Roman" w:cs="Times New Roman"/>
          <w:color w:val="000000" w:themeColor="text1"/>
          <w:sz w:val="28"/>
          <w:szCs w:val="28"/>
        </w:rPr>
        <w:lastRenderedPageBreak/>
        <w:t>д) оригинал или копию решения об одобрении или о совершении крупной сделки (сделки, в совершении которой имеется заинтересованность) в случае, если требование о необходимости наличия такого решения</w:t>
      </w:r>
      <w:r w:rsidR="0068226E" w:rsidRPr="00F10842">
        <w:rPr>
          <w:rFonts w:ascii="Times New Roman" w:hAnsi="Times New Roman" w:cs="Times New Roman"/>
          <w:color w:val="000000" w:themeColor="text1"/>
          <w:sz w:val="28"/>
          <w:szCs w:val="28"/>
        </w:rPr>
        <w:t xml:space="preserve"> </w:t>
      </w:r>
      <w:r w:rsidRPr="00F10842">
        <w:rPr>
          <w:rFonts w:ascii="Times New Roman" w:hAnsi="Times New Roman" w:cs="Times New Roman"/>
          <w:color w:val="000000" w:themeColor="text1"/>
          <w:sz w:val="28"/>
          <w:szCs w:val="28"/>
        </w:rPr>
        <w:t xml:space="preserve">для совершения сделки установлено законодательством Российской Федерации или учредительными документами юридического лица и если для участника закрытого аукциона поставка товаров, выполнение работ, оказание услуг, являющихся предметом договора, или предоставление обеспечения заявки на участие в закрытом аукционе, обеспечения исполнения договора являются крупной сделкой (сделкой, </w:t>
      </w:r>
      <w:r w:rsidR="0068226E" w:rsidRPr="00F10842">
        <w:rPr>
          <w:rFonts w:ascii="Times New Roman" w:hAnsi="Times New Roman" w:cs="Times New Roman"/>
          <w:color w:val="000000" w:themeColor="text1"/>
          <w:sz w:val="28"/>
          <w:szCs w:val="28"/>
        </w:rPr>
        <w:br/>
      </w:r>
      <w:r w:rsidRPr="00F10842">
        <w:rPr>
          <w:rFonts w:ascii="Times New Roman" w:hAnsi="Times New Roman" w:cs="Times New Roman"/>
          <w:color w:val="000000" w:themeColor="text1"/>
          <w:sz w:val="28"/>
          <w:szCs w:val="28"/>
        </w:rPr>
        <w:t>в совершении которой имеется заинтересованность).</w:t>
      </w:r>
    </w:p>
    <w:p w14:paraId="45AC9750" w14:textId="77777777" w:rsidR="007454F7" w:rsidRPr="00F10842"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F10842">
        <w:rPr>
          <w:rFonts w:ascii="Times New Roman" w:hAnsi="Times New Roman" w:cs="Times New Roman"/>
          <w:color w:val="000000" w:themeColor="text1"/>
          <w:sz w:val="28"/>
          <w:szCs w:val="28"/>
        </w:rPr>
        <w:t>В случае если в соответствии с законодательством Российской Федерации для участника закрытого аукциона поставка товаров, выполнение работ, оказание услуг, являющихся предметом договора, или предоставление обеспечения заявки на участие в закрытом аукционе, обеспечения исполнения договора не являются крупной сделкой (сделкой,</w:t>
      </w:r>
      <w:r w:rsidRPr="00F10842">
        <w:rPr>
          <w:rFonts w:ascii="Times New Roman" w:hAnsi="Times New Roman" w:cs="Times New Roman"/>
          <w:color w:val="000000" w:themeColor="text1"/>
          <w:sz w:val="28"/>
          <w:szCs w:val="28"/>
        </w:rPr>
        <w:br/>
        <w:t>в совершении которой имеется заинтересованность) и (или) для совершения сделки не требуется решение об одобрении или о совершении сделки, заявка на участие в закрытом аукционе должна содержать заявление, подписанное лицом, полномочия которого подтверждены согласно подпункту 1 («в») пункта 12 настоящег</w:t>
      </w:r>
      <w:r w:rsidR="00427A83" w:rsidRPr="00F10842">
        <w:rPr>
          <w:rFonts w:ascii="Times New Roman" w:hAnsi="Times New Roman" w:cs="Times New Roman"/>
          <w:color w:val="000000" w:themeColor="text1"/>
          <w:sz w:val="28"/>
          <w:szCs w:val="28"/>
        </w:rPr>
        <w:t xml:space="preserve">о раздела Положения о закупке, </w:t>
      </w:r>
      <w:r w:rsidR="0068226E" w:rsidRPr="00F10842">
        <w:rPr>
          <w:rFonts w:ascii="Times New Roman" w:hAnsi="Times New Roman" w:cs="Times New Roman"/>
          <w:color w:val="000000" w:themeColor="text1"/>
          <w:sz w:val="28"/>
          <w:szCs w:val="28"/>
        </w:rPr>
        <w:br/>
      </w:r>
      <w:r w:rsidRPr="00F10842">
        <w:rPr>
          <w:rFonts w:ascii="Times New Roman" w:hAnsi="Times New Roman" w:cs="Times New Roman"/>
          <w:color w:val="000000" w:themeColor="text1"/>
          <w:sz w:val="28"/>
          <w:szCs w:val="28"/>
        </w:rPr>
        <w:t>о том, что данные сделки не являются для участника закрытого аукциона крупными сделками, (сделками, в совершении которых имеется заинтересованность) и (или) не требуют принятия решения об их одобрении (совершении). В случае если на стороне участника закрытого аукциона участвуют одновременно несколько лиц, каждое из данных лиц предоставляет указанные документы;</w:t>
      </w:r>
    </w:p>
    <w:p w14:paraId="0935A16C" w14:textId="77777777" w:rsidR="007454F7" w:rsidRPr="00F10842"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F10842">
        <w:rPr>
          <w:rFonts w:ascii="Times New Roman" w:hAnsi="Times New Roman" w:cs="Times New Roman"/>
          <w:color w:val="000000" w:themeColor="text1"/>
          <w:sz w:val="28"/>
          <w:szCs w:val="28"/>
        </w:rPr>
        <w:t xml:space="preserve">2) предложение о функциональных характеристиках (потребительских свойствах) и качественных характеристиках товара, который является предметом закупки или используется для выполнения работ (оказания </w:t>
      </w:r>
      <w:r w:rsidRPr="00F10842">
        <w:rPr>
          <w:rFonts w:ascii="Times New Roman" w:hAnsi="Times New Roman" w:cs="Times New Roman"/>
          <w:color w:val="000000" w:themeColor="text1"/>
          <w:sz w:val="28"/>
          <w:szCs w:val="28"/>
        </w:rPr>
        <w:lastRenderedPageBreak/>
        <w:t>услуг), являющихся предметом закупки, о качестве работ, услуг и иные предложения об условиях исполнения договора;</w:t>
      </w:r>
    </w:p>
    <w:p w14:paraId="697E590A" w14:textId="77777777" w:rsidR="007454F7" w:rsidRPr="00F10842"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F10842">
        <w:rPr>
          <w:rFonts w:ascii="Times New Roman" w:hAnsi="Times New Roman" w:cs="Times New Roman"/>
          <w:color w:val="000000" w:themeColor="text1"/>
          <w:sz w:val="28"/>
          <w:szCs w:val="28"/>
        </w:rPr>
        <w:t>3) копии документов, подтверждающих соответствие товаров (работы, услуг) требованиям, установленным в соответствии с законодательством Российской Федерации, если в соответствии с законодательством Российской Федерации установлены требования к закупаемым товарам (работам, услугам) (копии сертифи</w:t>
      </w:r>
      <w:r w:rsidR="00427A83" w:rsidRPr="00F10842">
        <w:rPr>
          <w:rFonts w:ascii="Times New Roman" w:hAnsi="Times New Roman" w:cs="Times New Roman"/>
          <w:color w:val="000000" w:themeColor="text1"/>
          <w:sz w:val="28"/>
          <w:szCs w:val="28"/>
        </w:rPr>
        <w:t xml:space="preserve">катов соответствия, деклараций </w:t>
      </w:r>
      <w:r w:rsidR="0068226E" w:rsidRPr="00F10842">
        <w:rPr>
          <w:rFonts w:ascii="Times New Roman" w:hAnsi="Times New Roman" w:cs="Times New Roman"/>
          <w:color w:val="000000" w:themeColor="text1"/>
          <w:sz w:val="28"/>
          <w:szCs w:val="28"/>
        </w:rPr>
        <w:br/>
      </w:r>
      <w:r w:rsidRPr="00F10842">
        <w:rPr>
          <w:rFonts w:ascii="Times New Roman" w:hAnsi="Times New Roman" w:cs="Times New Roman"/>
          <w:color w:val="000000" w:themeColor="text1"/>
          <w:sz w:val="28"/>
          <w:szCs w:val="28"/>
        </w:rPr>
        <w:t>о соответствии, санитарно-эпидемиологических заключений, регистрационных</w:t>
      </w:r>
      <w:r w:rsidR="00427A83" w:rsidRPr="00F10842">
        <w:rPr>
          <w:rFonts w:ascii="Times New Roman" w:hAnsi="Times New Roman" w:cs="Times New Roman"/>
          <w:color w:val="000000" w:themeColor="text1"/>
          <w:sz w:val="28"/>
          <w:szCs w:val="28"/>
        </w:rPr>
        <w:t xml:space="preserve"> </w:t>
      </w:r>
      <w:r w:rsidRPr="00F10842">
        <w:rPr>
          <w:rFonts w:ascii="Times New Roman" w:hAnsi="Times New Roman" w:cs="Times New Roman"/>
          <w:color w:val="000000" w:themeColor="text1"/>
          <w:sz w:val="28"/>
          <w:szCs w:val="28"/>
        </w:rPr>
        <w:t>удостоверений, свидетельс</w:t>
      </w:r>
      <w:r w:rsidR="00E941E1" w:rsidRPr="00F10842">
        <w:rPr>
          <w:rFonts w:ascii="Times New Roman" w:hAnsi="Times New Roman" w:cs="Times New Roman"/>
          <w:color w:val="000000" w:themeColor="text1"/>
          <w:sz w:val="28"/>
          <w:szCs w:val="28"/>
        </w:rPr>
        <w:t>тв, иных документов</w:t>
      </w:r>
      <w:r w:rsidRPr="00F10842">
        <w:rPr>
          <w:rFonts w:ascii="Times New Roman" w:hAnsi="Times New Roman" w:cs="Times New Roman"/>
          <w:color w:val="000000" w:themeColor="text1"/>
          <w:sz w:val="28"/>
          <w:szCs w:val="28"/>
        </w:rPr>
        <w:t>)</w:t>
      </w:r>
      <w:r w:rsidR="00E941E1" w:rsidRPr="00F10842">
        <w:rPr>
          <w:rFonts w:ascii="Times New Roman" w:hAnsi="Times New Roman" w:cs="Times New Roman"/>
          <w:color w:val="000000" w:themeColor="text1"/>
          <w:sz w:val="28"/>
          <w:szCs w:val="28"/>
        </w:rPr>
        <w:t>.</w:t>
      </w:r>
      <w:r w:rsidRPr="00F10842">
        <w:rPr>
          <w:rFonts w:ascii="Times New Roman" w:hAnsi="Times New Roman" w:cs="Times New Roman"/>
          <w:color w:val="000000" w:themeColor="text1"/>
          <w:sz w:val="28"/>
          <w:szCs w:val="28"/>
        </w:rPr>
        <w:t xml:space="preserve"> При этом не допускается требовать предоставления копий указанных документов, если в соответствии с законодательством Российской Федерации указанные документы передаются вместе с товаром;</w:t>
      </w:r>
    </w:p>
    <w:p w14:paraId="2F2AC64D" w14:textId="77777777" w:rsidR="007454F7" w:rsidRPr="00F10842"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F10842">
        <w:rPr>
          <w:rFonts w:ascii="Times New Roman" w:hAnsi="Times New Roman" w:cs="Times New Roman"/>
          <w:color w:val="000000" w:themeColor="text1"/>
          <w:sz w:val="28"/>
          <w:szCs w:val="28"/>
        </w:rPr>
        <w:t xml:space="preserve">4) документы или копии документов, подтверждающих соответствие участника закрытого аукциона или лиц, выступающих на стороне участника закрытого аукциона, установленным требованиям и условиям допуска </w:t>
      </w:r>
      <w:r w:rsidRPr="00F10842">
        <w:rPr>
          <w:rFonts w:ascii="Times New Roman" w:hAnsi="Times New Roman" w:cs="Times New Roman"/>
          <w:color w:val="000000" w:themeColor="text1"/>
          <w:sz w:val="28"/>
          <w:szCs w:val="28"/>
        </w:rPr>
        <w:br/>
        <w:t>к участию в закрытом аукционе:</w:t>
      </w:r>
    </w:p>
    <w:p w14:paraId="17064082" w14:textId="77777777" w:rsidR="007454F7" w:rsidRPr="00F10842"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F10842">
        <w:rPr>
          <w:rFonts w:ascii="Times New Roman" w:hAnsi="Times New Roman" w:cs="Times New Roman"/>
          <w:color w:val="000000" w:themeColor="text1"/>
          <w:sz w:val="28"/>
          <w:szCs w:val="28"/>
        </w:rPr>
        <w:t xml:space="preserve">а) копии документов, подтверждающих соответствие участника закрытого аукциона требованиям, устанавливаемым в соответствии </w:t>
      </w:r>
      <w:r w:rsidRPr="00F10842">
        <w:rPr>
          <w:rFonts w:ascii="Times New Roman" w:hAnsi="Times New Roman" w:cs="Times New Roman"/>
          <w:color w:val="000000" w:themeColor="text1"/>
          <w:sz w:val="28"/>
          <w:szCs w:val="28"/>
        </w:rPr>
        <w:br/>
        <w:t>с законодательством Российской Федерации к лицам, осуществляющим поставки товаров, выполнение работ, оказание услуг, являющихся предметом закупки;</w:t>
      </w:r>
    </w:p>
    <w:p w14:paraId="65E5681B" w14:textId="77777777" w:rsidR="007454F7" w:rsidRPr="00F10842"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F10842">
        <w:rPr>
          <w:rFonts w:ascii="Times New Roman" w:hAnsi="Times New Roman" w:cs="Times New Roman"/>
          <w:color w:val="000000" w:themeColor="text1"/>
          <w:sz w:val="28"/>
          <w:szCs w:val="28"/>
        </w:rPr>
        <w:t xml:space="preserve">б) копии документов, подтверждающих соответствие участника закрытого аукциона требованиям, предусмотренным пунктом 3 раздела </w:t>
      </w:r>
      <w:r w:rsidR="00407454" w:rsidRPr="00F10842">
        <w:rPr>
          <w:rFonts w:ascii="Times New Roman" w:hAnsi="Times New Roman" w:cs="Times New Roman"/>
          <w:color w:val="000000" w:themeColor="text1"/>
          <w:sz w:val="28"/>
          <w:szCs w:val="28"/>
        </w:rPr>
        <w:t>6</w:t>
      </w:r>
      <w:r w:rsidRPr="00F10842">
        <w:rPr>
          <w:rFonts w:ascii="Times New Roman" w:hAnsi="Times New Roman" w:cs="Times New Roman"/>
          <w:color w:val="000000" w:themeColor="text1"/>
          <w:sz w:val="28"/>
          <w:szCs w:val="28"/>
        </w:rPr>
        <w:t xml:space="preserve"> главы </w:t>
      </w:r>
      <w:r w:rsidRPr="00F10842">
        <w:rPr>
          <w:rFonts w:ascii="Times New Roman" w:hAnsi="Times New Roman" w:cs="Times New Roman"/>
          <w:color w:val="000000" w:themeColor="text1"/>
          <w:sz w:val="28"/>
          <w:szCs w:val="28"/>
          <w:lang w:val="en-US"/>
        </w:rPr>
        <w:t>II</w:t>
      </w:r>
      <w:r w:rsidRPr="00F10842">
        <w:rPr>
          <w:rFonts w:ascii="Times New Roman" w:hAnsi="Times New Roman" w:cs="Times New Roman"/>
          <w:color w:val="000000" w:themeColor="text1"/>
          <w:sz w:val="28"/>
          <w:szCs w:val="28"/>
        </w:rPr>
        <w:t xml:space="preserve"> Положения о закупке (перечень подтверждающих документов определяется в документации о закрытом аукционе исходя из установленных требований, специфики объекта закупки и условий договора);</w:t>
      </w:r>
    </w:p>
    <w:p w14:paraId="2CD7CC72" w14:textId="77777777" w:rsidR="007454F7" w:rsidRPr="00F10842"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F10842">
        <w:rPr>
          <w:rFonts w:ascii="Times New Roman" w:hAnsi="Times New Roman" w:cs="Times New Roman"/>
          <w:color w:val="000000" w:themeColor="text1"/>
          <w:sz w:val="28"/>
          <w:szCs w:val="28"/>
        </w:rPr>
        <w:t xml:space="preserve">5) оригинал документа, подтверждающего внесение обеспечения заявки на участие в закрытом аукционе, в случае если в документации </w:t>
      </w:r>
      <w:r w:rsidRPr="00F10842">
        <w:rPr>
          <w:rFonts w:ascii="Times New Roman" w:hAnsi="Times New Roman" w:cs="Times New Roman"/>
          <w:color w:val="000000" w:themeColor="text1"/>
          <w:sz w:val="28"/>
          <w:szCs w:val="28"/>
        </w:rPr>
        <w:br/>
      </w:r>
      <w:r w:rsidRPr="00F10842">
        <w:rPr>
          <w:rFonts w:ascii="Times New Roman" w:hAnsi="Times New Roman" w:cs="Times New Roman"/>
          <w:color w:val="000000" w:themeColor="text1"/>
          <w:sz w:val="28"/>
          <w:szCs w:val="28"/>
        </w:rPr>
        <w:lastRenderedPageBreak/>
        <w:t xml:space="preserve">о закрытом аукционе содержится указание на требование обеспечения такой заявки (платежное поручение с отметкой банка о списании денежных средств со счета плательщика, подтверждающее перечисление денежных средств в качестве обеспечения заявки на участие в закрытом аукционе, или банковская гарантия). Если участником закупки выступает физическое лицо, в качестве документа, подтверждающего внесение денежных средств </w:t>
      </w:r>
      <w:r w:rsidR="00427A83" w:rsidRPr="00F10842">
        <w:rPr>
          <w:rFonts w:ascii="Times New Roman" w:hAnsi="Times New Roman" w:cs="Times New Roman"/>
          <w:color w:val="000000" w:themeColor="text1"/>
          <w:sz w:val="28"/>
          <w:szCs w:val="28"/>
        </w:rPr>
        <w:br/>
      </w:r>
      <w:r w:rsidRPr="00F10842">
        <w:rPr>
          <w:rFonts w:ascii="Times New Roman" w:hAnsi="Times New Roman" w:cs="Times New Roman"/>
          <w:color w:val="000000" w:themeColor="text1"/>
          <w:sz w:val="28"/>
          <w:szCs w:val="28"/>
        </w:rPr>
        <w:t>в качестве обеспечения заявки на участие в закрытом аукционе, может быть предоставлена квитанция).</w:t>
      </w:r>
    </w:p>
    <w:p w14:paraId="6DCAF5D2" w14:textId="77777777" w:rsidR="007454F7" w:rsidRPr="00F10842"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F10842">
        <w:rPr>
          <w:rFonts w:ascii="Times New Roman" w:hAnsi="Times New Roman" w:cs="Times New Roman"/>
          <w:color w:val="000000" w:themeColor="text1"/>
          <w:sz w:val="28"/>
          <w:szCs w:val="28"/>
        </w:rPr>
        <w:t>В случае если на стороне одного участника закрытого аукциона выст</w:t>
      </w:r>
      <w:r w:rsidR="0068226E" w:rsidRPr="00F10842">
        <w:rPr>
          <w:rFonts w:ascii="Times New Roman" w:hAnsi="Times New Roman" w:cs="Times New Roman"/>
          <w:color w:val="000000" w:themeColor="text1"/>
          <w:sz w:val="28"/>
          <w:szCs w:val="28"/>
        </w:rPr>
        <w:t xml:space="preserve">упает несколько лиц, указанные </w:t>
      </w:r>
      <w:r w:rsidRPr="00F10842">
        <w:rPr>
          <w:rFonts w:ascii="Times New Roman" w:hAnsi="Times New Roman" w:cs="Times New Roman"/>
          <w:color w:val="000000" w:themeColor="text1"/>
          <w:sz w:val="28"/>
          <w:szCs w:val="28"/>
        </w:rPr>
        <w:t xml:space="preserve">документы должны быть представлены такими лицами, исходя из распределения между ними обязанности </w:t>
      </w:r>
      <w:r w:rsidR="0068226E" w:rsidRPr="00F10842">
        <w:rPr>
          <w:rFonts w:ascii="Times New Roman" w:hAnsi="Times New Roman" w:cs="Times New Roman"/>
          <w:color w:val="000000" w:themeColor="text1"/>
          <w:sz w:val="28"/>
          <w:szCs w:val="28"/>
        </w:rPr>
        <w:br/>
      </w:r>
      <w:r w:rsidRPr="00F10842">
        <w:rPr>
          <w:rFonts w:ascii="Times New Roman" w:hAnsi="Times New Roman" w:cs="Times New Roman"/>
          <w:color w:val="000000" w:themeColor="text1"/>
          <w:sz w:val="28"/>
          <w:szCs w:val="28"/>
        </w:rPr>
        <w:t xml:space="preserve">по внесению денежных средств в качестве обеспечения заявки на участие </w:t>
      </w:r>
      <w:r w:rsidR="0068226E" w:rsidRPr="00F10842">
        <w:rPr>
          <w:rFonts w:ascii="Times New Roman" w:hAnsi="Times New Roman" w:cs="Times New Roman"/>
          <w:color w:val="000000" w:themeColor="text1"/>
          <w:sz w:val="28"/>
          <w:szCs w:val="28"/>
        </w:rPr>
        <w:br/>
      </w:r>
      <w:r w:rsidRPr="00F10842">
        <w:rPr>
          <w:rFonts w:ascii="Times New Roman" w:hAnsi="Times New Roman" w:cs="Times New Roman"/>
          <w:color w:val="000000" w:themeColor="text1"/>
          <w:sz w:val="28"/>
          <w:szCs w:val="28"/>
        </w:rPr>
        <w:t>в закрытом аукционе, которое указывается в соглашении между лицами, выступающими на стороне одного участника закрытого аукциона;</w:t>
      </w:r>
    </w:p>
    <w:p w14:paraId="1E457346" w14:textId="77777777" w:rsidR="007454F7" w:rsidRPr="00F10842"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F10842">
        <w:rPr>
          <w:rFonts w:ascii="Times New Roman" w:hAnsi="Times New Roman" w:cs="Times New Roman"/>
          <w:color w:val="000000" w:themeColor="text1"/>
          <w:sz w:val="28"/>
          <w:szCs w:val="28"/>
        </w:rPr>
        <w:t>6) в случае если на стороне одного участника закрытого аукциона выступает несколько лиц, заявка на участие в закрытом аукционе должна также включать в себя соглашение лиц, участвующих на стороне такого участника закрытого аукциона, содержащее следующие сведения:</w:t>
      </w:r>
    </w:p>
    <w:p w14:paraId="6964132D" w14:textId="77777777" w:rsidR="007454F7" w:rsidRPr="00F10842"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F10842">
        <w:rPr>
          <w:rFonts w:ascii="Times New Roman" w:hAnsi="Times New Roman" w:cs="Times New Roman"/>
          <w:color w:val="000000" w:themeColor="text1"/>
          <w:sz w:val="28"/>
          <w:szCs w:val="28"/>
        </w:rPr>
        <w:t xml:space="preserve">а) об их участии на стороне одного участника закрытого аукциона, </w:t>
      </w:r>
      <w:r w:rsidRPr="00F10842">
        <w:rPr>
          <w:rFonts w:ascii="Times New Roman" w:hAnsi="Times New Roman" w:cs="Times New Roman"/>
          <w:color w:val="000000" w:themeColor="text1"/>
          <w:sz w:val="28"/>
          <w:szCs w:val="28"/>
        </w:rPr>
        <w:br/>
        <w:t>с указанием количества товара, объема работ, услуг, подлежащих соответственно поставке, выполнению, оказанию каждым из указанных лиц в отдельности в случае если участником закрытого аукциона, на стороне которого выступают указанные лица, и Заказчиком по результатам проведения закрытого аукциона будет заключен договор;</w:t>
      </w:r>
    </w:p>
    <w:p w14:paraId="3F40A1E1" w14:textId="77777777" w:rsidR="007454F7" w:rsidRPr="00F10842"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F10842">
        <w:rPr>
          <w:rFonts w:ascii="Times New Roman" w:hAnsi="Times New Roman" w:cs="Times New Roman"/>
          <w:color w:val="000000" w:themeColor="text1"/>
          <w:sz w:val="28"/>
          <w:szCs w:val="28"/>
        </w:rPr>
        <w:t xml:space="preserve">б) о распределении между ними сумм денежных средств, подлежащих оплате Заказчиком в рамках заключенного с участником закрытого аукциона договора, в случае если участником </w:t>
      </w:r>
      <w:r w:rsidR="00427A83" w:rsidRPr="00F10842">
        <w:rPr>
          <w:rFonts w:ascii="Times New Roman" w:hAnsi="Times New Roman" w:cs="Times New Roman"/>
          <w:color w:val="000000" w:themeColor="text1"/>
          <w:sz w:val="28"/>
          <w:szCs w:val="28"/>
        </w:rPr>
        <w:t xml:space="preserve">закрытого аукциона, </w:t>
      </w:r>
      <w:r w:rsidR="008E6786" w:rsidRPr="00F10842">
        <w:rPr>
          <w:rFonts w:ascii="Times New Roman" w:hAnsi="Times New Roman" w:cs="Times New Roman"/>
          <w:color w:val="000000" w:themeColor="text1"/>
          <w:sz w:val="28"/>
          <w:szCs w:val="28"/>
        </w:rPr>
        <w:br/>
      </w:r>
      <w:r w:rsidRPr="00F10842">
        <w:rPr>
          <w:rFonts w:ascii="Times New Roman" w:hAnsi="Times New Roman" w:cs="Times New Roman"/>
          <w:color w:val="000000" w:themeColor="text1"/>
          <w:sz w:val="28"/>
          <w:szCs w:val="28"/>
        </w:rPr>
        <w:t>на стороне которого выступаю</w:t>
      </w:r>
      <w:r w:rsidR="00427A83" w:rsidRPr="00F10842">
        <w:rPr>
          <w:rFonts w:ascii="Times New Roman" w:hAnsi="Times New Roman" w:cs="Times New Roman"/>
          <w:color w:val="000000" w:themeColor="text1"/>
          <w:sz w:val="28"/>
          <w:szCs w:val="28"/>
        </w:rPr>
        <w:t xml:space="preserve">т указанные лица, и Заказчиком </w:t>
      </w:r>
      <w:r w:rsidR="008E6786" w:rsidRPr="00F10842">
        <w:rPr>
          <w:rFonts w:ascii="Times New Roman" w:hAnsi="Times New Roman" w:cs="Times New Roman"/>
          <w:color w:val="000000" w:themeColor="text1"/>
          <w:sz w:val="28"/>
          <w:szCs w:val="28"/>
        </w:rPr>
        <w:br/>
      </w:r>
      <w:r w:rsidRPr="00F10842">
        <w:rPr>
          <w:rFonts w:ascii="Times New Roman" w:hAnsi="Times New Roman" w:cs="Times New Roman"/>
          <w:color w:val="000000" w:themeColor="text1"/>
          <w:sz w:val="28"/>
          <w:szCs w:val="28"/>
        </w:rPr>
        <w:t xml:space="preserve">по результатам проведения закрытого аукциона будет заключен договор; </w:t>
      </w:r>
      <w:r w:rsidRPr="00F10842">
        <w:rPr>
          <w:rFonts w:ascii="Times New Roman" w:hAnsi="Times New Roman" w:cs="Times New Roman"/>
          <w:color w:val="000000" w:themeColor="text1"/>
          <w:sz w:val="28"/>
          <w:szCs w:val="28"/>
        </w:rPr>
        <w:lastRenderedPageBreak/>
        <w:t>распределение сумм денежных ср</w:t>
      </w:r>
      <w:r w:rsidR="00427A83" w:rsidRPr="00F10842">
        <w:rPr>
          <w:rFonts w:ascii="Times New Roman" w:hAnsi="Times New Roman" w:cs="Times New Roman"/>
          <w:color w:val="000000" w:themeColor="text1"/>
          <w:sz w:val="28"/>
          <w:szCs w:val="28"/>
        </w:rPr>
        <w:t xml:space="preserve">едств указывается в соглашении </w:t>
      </w:r>
      <w:r w:rsidR="008E6786" w:rsidRPr="00F10842">
        <w:rPr>
          <w:rFonts w:ascii="Times New Roman" w:hAnsi="Times New Roman" w:cs="Times New Roman"/>
          <w:color w:val="000000" w:themeColor="text1"/>
          <w:sz w:val="28"/>
          <w:szCs w:val="28"/>
        </w:rPr>
        <w:br/>
      </w:r>
      <w:r w:rsidRPr="00F10842">
        <w:rPr>
          <w:rFonts w:ascii="Times New Roman" w:hAnsi="Times New Roman" w:cs="Times New Roman"/>
          <w:color w:val="000000" w:themeColor="text1"/>
          <w:sz w:val="28"/>
          <w:szCs w:val="28"/>
        </w:rPr>
        <w:t>в процентах от цены договора, предложенной участником закрытого аукциона в заявке на участие в закрытом аукционе;</w:t>
      </w:r>
    </w:p>
    <w:p w14:paraId="2D8F0A3C" w14:textId="77777777" w:rsidR="007454F7" w:rsidRPr="00F10842"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F10842">
        <w:rPr>
          <w:rFonts w:ascii="Times New Roman" w:hAnsi="Times New Roman" w:cs="Times New Roman"/>
          <w:color w:val="000000" w:themeColor="text1"/>
          <w:sz w:val="28"/>
          <w:szCs w:val="28"/>
        </w:rPr>
        <w:t xml:space="preserve">в) о распределении между ними обязанности по внесению денежных средств в качестве обеспечения заявки на участие в закрытом аукционе, </w:t>
      </w:r>
      <w:r w:rsidRPr="00F10842">
        <w:rPr>
          <w:rFonts w:ascii="Times New Roman" w:hAnsi="Times New Roman" w:cs="Times New Roman"/>
          <w:color w:val="000000" w:themeColor="text1"/>
          <w:sz w:val="28"/>
          <w:szCs w:val="28"/>
        </w:rPr>
        <w:br/>
        <w:t>в случае если в документации о закрытом аукционе содержится требование об обеспечении такой заявки; сведения о распределении данной обязанности указываются в соглашении путем определения конкретных сумм денежных средств, которые должны быть перечислены одним или несколькими лицами, выступающими на стороне одного участника закрытого аукциона;</w:t>
      </w:r>
    </w:p>
    <w:p w14:paraId="63885CF0" w14:textId="77777777" w:rsidR="007454F7" w:rsidRPr="00F10842"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F10842">
        <w:rPr>
          <w:rFonts w:ascii="Times New Roman" w:hAnsi="Times New Roman" w:cs="Times New Roman"/>
          <w:color w:val="000000" w:themeColor="text1"/>
          <w:sz w:val="28"/>
          <w:szCs w:val="28"/>
        </w:rPr>
        <w:t xml:space="preserve">г) о предоставляемом способе обеспечения исполнения договора </w:t>
      </w:r>
      <w:r w:rsidRPr="00F10842">
        <w:rPr>
          <w:rFonts w:ascii="Times New Roman" w:hAnsi="Times New Roman" w:cs="Times New Roman"/>
          <w:color w:val="000000" w:themeColor="text1"/>
          <w:sz w:val="28"/>
          <w:szCs w:val="28"/>
        </w:rPr>
        <w:br/>
        <w:t xml:space="preserve">и лице (лицах) (из числа лиц, выступающих на стороне одного участника закрытого аукциона), на которого (которых) возлагается обязанность </w:t>
      </w:r>
      <w:r w:rsidRPr="00F10842">
        <w:rPr>
          <w:rFonts w:ascii="Times New Roman" w:hAnsi="Times New Roman" w:cs="Times New Roman"/>
          <w:color w:val="000000" w:themeColor="text1"/>
          <w:sz w:val="28"/>
          <w:szCs w:val="28"/>
        </w:rPr>
        <w:br/>
        <w:t>по предоставлению такого обеспечения, если в документации о закрытом аукционе содержится требование об обеспечении исполнения договора;</w:t>
      </w:r>
    </w:p>
    <w:p w14:paraId="0162456C" w14:textId="77777777" w:rsidR="007454F7" w:rsidRPr="00F10842"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F10842">
        <w:rPr>
          <w:rFonts w:ascii="Times New Roman" w:hAnsi="Times New Roman" w:cs="Times New Roman"/>
          <w:color w:val="000000" w:themeColor="text1"/>
          <w:sz w:val="28"/>
          <w:szCs w:val="28"/>
        </w:rPr>
        <w:t xml:space="preserve">7) иные документы, представление которых в составе заявки </w:t>
      </w:r>
      <w:r w:rsidRPr="00F10842">
        <w:rPr>
          <w:rFonts w:ascii="Times New Roman" w:hAnsi="Times New Roman" w:cs="Times New Roman"/>
          <w:color w:val="000000" w:themeColor="text1"/>
          <w:sz w:val="28"/>
          <w:szCs w:val="28"/>
        </w:rPr>
        <w:br/>
        <w:t xml:space="preserve">на участие в закрытом аукционе предусмотрено документацией о закрытом аукционе. </w:t>
      </w:r>
    </w:p>
    <w:p w14:paraId="320DF8BB" w14:textId="77777777" w:rsidR="007454F7" w:rsidRPr="00F10842"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 xml:space="preserve">Факт подачи заявки на участие в закрытом аукционе является подтверждением соответствия участника закупки требования, установленным подпунктами 2-6 пункта 2 </w:t>
      </w:r>
      <w:r w:rsidRPr="00F10842">
        <w:rPr>
          <w:rFonts w:ascii="Times New Roman" w:hAnsi="Times New Roman" w:cs="Times New Roman"/>
          <w:color w:val="000000" w:themeColor="text1"/>
          <w:sz w:val="28"/>
          <w:szCs w:val="28"/>
        </w:rPr>
        <w:t xml:space="preserve">раздела </w:t>
      </w:r>
      <w:r w:rsidR="00407454" w:rsidRPr="00F10842">
        <w:rPr>
          <w:rFonts w:ascii="Times New Roman" w:hAnsi="Times New Roman" w:cs="Times New Roman"/>
          <w:color w:val="000000" w:themeColor="text1"/>
          <w:sz w:val="28"/>
          <w:szCs w:val="28"/>
        </w:rPr>
        <w:t>6</w:t>
      </w:r>
      <w:r w:rsidRPr="00F10842">
        <w:rPr>
          <w:rFonts w:ascii="Times New Roman" w:hAnsi="Times New Roman" w:cs="Times New Roman"/>
          <w:color w:val="000000" w:themeColor="text1"/>
          <w:sz w:val="28"/>
          <w:szCs w:val="28"/>
        </w:rPr>
        <w:t xml:space="preserve"> главы </w:t>
      </w:r>
      <w:r w:rsidRPr="00F10842">
        <w:rPr>
          <w:rFonts w:ascii="Times New Roman" w:hAnsi="Times New Roman" w:cs="Times New Roman"/>
          <w:color w:val="000000" w:themeColor="text1"/>
          <w:sz w:val="28"/>
          <w:szCs w:val="28"/>
          <w:lang w:val="en-US"/>
        </w:rPr>
        <w:t>II</w:t>
      </w:r>
      <w:r w:rsidRPr="00F10842">
        <w:rPr>
          <w:rFonts w:ascii="Times New Roman" w:hAnsi="Times New Roman" w:cs="Times New Roman"/>
          <w:color w:val="000000" w:themeColor="text1"/>
          <w:sz w:val="28"/>
          <w:szCs w:val="28"/>
        </w:rPr>
        <w:t xml:space="preserve"> </w:t>
      </w:r>
      <w:r w:rsidRPr="00F10842">
        <w:rPr>
          <w:rFonts w:ascii="Times New Roman" w:eastAsia="Times New Roman" w:hAnsi="Times New Roman" w:cs="Times New Roman"/>
          <w:color w:val="000000" w:themeColor="text1"/>
          <w:sz w:val="28"/>
          <w:szCs w:val="28"/>
          <w:lang w:eastAsia="ru-RU"/>
        </w:rPr>
        <w:t>Положения</w:t>
      </w:r>
      <w:r w:rsidR="00E941E1" w:rsidRPr="00F10842">
        <w:rPr>
          <w:rFonts w:ascii="Times New Roman" w:eastAsia="Times New Roman" w:hAnsi="Times New Roman" w:cs="Times New Roman"/>
          <w:color w:val="000000" w:themeColor="text1"/>
          <w:sz w:val="28"/>
          <w:szCs w:val="28"/>
          <w:lang w:eastAsia="ru-RU"/>
        </w:rPr>
        <w:br/>
      </w:r>
      <w:r w:rsidRPr="00F10842">
        <w:rPr>
          <w:rFonts w:ascii="Times New Roman" w:eastAsia="Times New Roman" w:hAnsi="Times New Roman" w:cs="Times New Roman"/>
          <w:color w:val="000000" w:themeColor="text1"/>
          <w:sz w:val="28"/>
          <w:szCs w:val="28"/>
          <w:lang w:eastAsia="ru-RU"/>
        </w:rPr>
        <w:t xml:space="preserve">о закупке. </w:t>
      </w:r>
    </w:p>
    <w:p w14:paraId="5D0BF620" w14:textId="77777777" w:rsidR="007454F7" w:rsidRPr="00F10842" w:rsidRDefault="007454F7" w:rsidP="007454F7">
      <w:pPr>
        <w:widowControl w:val="0"/>
        <w:tabs>
          <w:tab w:val="left" w:pos="0"/>
        </w:tabs>
        <w:autoSpaceDE w:val="0"/>
        <w:autoSpaceDN w:val="0"/>
        <w:spacing w:after="0" w:line="360" w:lineRule="auto"/>
        <w:ind w:firstLine="709"/>
        <w:jc w:val="both"/>
        <w:rPr>
          <w:rFonts w:ascii="Times New Roman" w:eastAsia="Calibri" w:hAnsi="Times New Roman" w:cs="Times New Roman"/>
          <w:color w:val="000000" w:themeColor="text1"/>
          <w:sz w:val="28"/>
          <w:szCs w:val="28"/>
        </w:rPr>
      </w:pPr>
      <w:r w:rsidRPr="00F10842">
        <w:rPr>
          <w:rFonts w:ascii="Times New Roman" w:eastAsia="Times New Roman" w:hAnsi="Times New Roman" w:cs="Times New Roman"/>
          <w:color w:val="000000" w:themeColor="text1"/>
          <w:sz w:val="28"/>
          <w:szCs w:val="28"/>
          <w:lang w:eastAsia="ru-RU"/>
        </w:rPr>
        <w:t xml:space="preserve">13. Участник закупки подает заявку на участие в закрытом аукционе </w:t>
      </w:r>
      <w:r w:rsidRPr="00F10842">
        <w:rPr>
          <w:rFonts w:ascii="Times New Roman" w:eastAsia="Times New Roman" w:hAnsi="Times New Roman" w:cs="Times New Roman"/>
          <w:color w:val="000000" w:themeColor="text1"/>
          <w:sz w:val="28"/>
          <w:szCs w:val="28"/>
          <w:lang w:eastAsia="ru-RU"/>
        </w:rPr>
        <w:br/>
        <w:t xml:space="preserve">в письменной форме </w:t>
      </w:r>
      <w:r w:rsidRPr="00F10842">
        <w:rPr>
          <w:rFonts w:ascii="Times New Roman" w:eastAsia="Calibri" w:hAnsi="Times New Roman" w:cs="Times New Roman"/>
          <w:color w:val="000000" w:themeColor="text1"/>
          <w:sz w:val="28"/>
          <w:szCs w:val="28"/>
        </w:rPr>
        <w:t>в запечатанном конверте, не позволяющем просматривать ее содержание до вскрытия конверта.</w:t>
      </w:r>
    </w:p>
    <w:p w14:paraId="2EEE06F3" w14:textId="77777777" w:rsidR="007454F7" w:rsidRPr="00F10842"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F10842">
        <w:rPr>
          <w:rFonts w:ascii="Times New Roman" w:hAnsi="Times New Roman" w:cs="Times New Roman"/>
          <w:color w:val="000000" w:themeColor="text1"/>
          <w:sz w:val="28"/>
          <w:szCs w:val="28"/>
        </w:rPr>
        <w:t>Все сведения и документы, входя</w:t>
      </w:r>
      <w:r w:rsidR="00427A83" w:rsidRPr="00F10842">
        <w:rPr>
          <w:rFonts w:ascii="Times New Roman" w:hAnsi="Times New Roman" w:cs="Times New Roman"/>
          <w:color w:val="000000" w:themeColor="text1"/>
          <w:sz w:val="28"/>
          <w:szCs w:val="28"/>
        </w:rPr>
        <w:t xml:space="preserve">щие в состав заявки на участие </w:t>
      </w:r>
      <w:r w:rsidR="00427A83" w:rsidRPr="00F10842">
        <w:rPr>
          <w:rFonts w:ascii="Times New Roman" w:hAnsi="Times New Roman" w:cs="Times New Roman"/>
          <w:color w:val="000000" w:themeColor="text1"/>
          <w:sz w:val="28"/>
          <w:szCs w:val="28"/>
        </w:rPr>
        <w:br/>
      </w:r>
      <w:r w:rsidRPr="00F10842">
        <w:rPr>
          <w:rFonts w:ascii="Times New Roman" w:hAnsi="Times New Roman" w:cs="Times New Roman"/>
          <w:color w:val="000000" w:themeColor="text1"/>
          <w:sz w:val="28"/>
          <w:szCs w:val="28"/>
        </w:rPr>
        <w:t xml:space="preserve">в закрытом аукционе, должны быть составлены на русском языке. Если какие-либо сведения или документы, входящие в состав заявки, составлены </w:t>
      </w:r>
      <w:r w:rsidRPr="00F10842">
        <w:rPr>
          <w:rFonts w:ascii="Times New Roman" w:hAnsi="Times New Roman" w:cs="Times New Roman"/>
          <w:color w:val="000000" w:themeColor="text1"/>
          <w:sz w:val="28"/>
          <w:szCs w:val="28"/>
        </w:rPr>
        <w:lastRenderedPageBreak/>
        <w:t xml:space="preserve">на иностранном языке, участник закрытого аукциона обязан представить </w:t>
      </w:r>
      <w:r w:rsidRPr="00F10842">
        <w:rPr>
          <w:rFonts w:ascii="Times New Roman" w:hAnsi="Times New Roman" w:cs="Times New Roman"/>
          <w:color w:val="000000" w:themeColor="text1"/>
          <w:sz w:val="28"/>
          <w:szCs w:val="28"/>
        </w:rPr>
        <w:br/>
        <w:t>в составе заявке перевод на русский язык, верность которого засвидетельствована в порядке, установленном статьей 81 Основ законодательства Российской Федерации о нотариате.</w:t>
      </w:r>
    </w:p>
    <w:p w14:paraId="7C8D67D9" w14:textId="77777777" w:rsidR="007454F7" w:rsidRPr="00F10842"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F10842">
        <w:rPr>
          <w:rFonts w:ascii="Times New Roman" w:hAnsi="Times New Roman" w:cs="Times New Roman"/>
          <w:color w:val="000000" w:themeColor="text1"/>
          <w:sz w:val="28"/>
          <w:szCs w:val="28"/>
        </w:rPr>
        <w:t xml:space="preserve">В случае представления в составе заявки на участие в закрытом аукционе документов, требующих консульской легализации, проставления апостиля или иной легитимации для их признания на территории Российской Федерации, такие документы должны содержать соответствующие </w:t>
      </w:r>
      <w:proofErr w:type="spellStart"/>
      <w:r w:rsidRPr="00F10842">
        <w:rPr>
          <w:rFonts w:ascii="Times New Roman" w:hAnsi="Times New Roman" w:cs="Times New Roman"/>
          <w:color w:val="000000" w:themeColor="text1"/>
          <w:sz w:val="28"/>
          <w:szCs w:val="28"/>
        </w:rPr>
        <w:t>легализационные</w:t>
      </w:r>
      <w:proofErr w:type="spellEnd"/>
      <w:r w:rsidRPr="00F10842">
        <w:rPr>
          <w:rFonts w:ascii="Times New Roman" w:hAnsi="Times New Roman" w:cs="Times New Roman"/>
          <w:color w:val="000000" w:themeColor="text1"/>
          <w:sz w:val="28"/>
          <w:szCs w:val="28"/>
        </w:rPr>
        <w:t xml:space="preserve"> надписи, </w:t>
      </w:r>
      <w:proofErr w:type="spellStart"/>
      <w:r w:rsidRPr="00F10842">
        <w:rPr>
          <w:rFonts w:ascii="Times New Roman" w:hAnsi="Times New Roman" w:cs="Times New Roman"/>
          <w:color w:val="000000" w:themeColor="text1"/>
          <w:sz w:val="28"/>
          <w:szCs w:val="28"/>
        </w:rPr>
        <w:t>апостили</w:t>
      </w:r>
      <w:proofErr w:type="spellEnd"/>
      <w:r w:rsidRPr="00F10842">
        <w:rPr>
          <w:rFonts w:ascii="Times New Roman" w:hAnsi="Times New Roman" w:cs="Times New Roman"/>
          <w:color w:val="000000" w:themeColor="text1"/>
          <w:sz w:val="28"/>
          <w:szCs w:val="28"/>
        </w:rPr>
        <w:t xml:space="preserve"> или иные предусмотренные законодательством Российской Федерации реквизиты, подтверждающие соблюдение необходимых </w:t>
      </w:r>
      <w:r w:rsidR="00F15C47" w:rsidRPr="00F10842">
        <w:rPr>
          <w:rFonts w:ascii="Times New Roman" w:hAnsi="Times New Roman" w:cs="Times New Roman"/>
          <w:color w:val="000000" w:themeColor="text1"/>
          <w:sz w:val="28"/>
          <w:szCs w:val="28"/>
        </w:rPr>
        <w:t>действий</w:t>
      </w:r>
      <w:r w:rsidRPr="00F10842">
        <w:rPr>
          <w:rFonts w:ascii="Times New Roman" w:hAnsi="Times New Roman" w:cs="Times New Roman"/>
          <w:color w:val="000000" w:themeColor="text1"/>
          <w:sz w:val="28"/>
          <w:szCs w:val="28"/>
        </w:rPr>
        <w:t>.</w:t>
      </w:r>
    </w:p>
    <w:p w14:paraId="57D5EC49" w14:textId="77777777" w:rsidR="007454F7" w:rsidRPr="00F10842"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F10842">
        <w:rPr>
          <w:rFonts w:ascii="Times New Roman" w:hAnsi="Times New Roman" w:cs="Times New Roman"/>
          <w:color w:val="000000" w:themeColor="text1"/>
          <w:sz w:val="28"/>
          <w:szCs w:val="28"/>
        </w:rPr>
        <w:t xml:space="preserve">14. Все листы заявки на участие в закрытом аукционе, все листы тома такой заявки должны быть прошиты и пронумерованы. Заявка на участие </w:t>
      </w:r>
      <w:r w:rsidRPr="00F10842">
        <w:rPr>
          <w:rFonts w:ascii="Times New Roman" w:hAnsi="Times New Roman" w:cs="Times New Roman"/>
          <w:color w:val="000000" w:themeColor="text1"/>
          <w:sz w:val="28"/>
          <w:szCs w:val="28"/>
        </w:rPr>
        <w:br/>
        <w:t xml:space="preserve">в закрытом аукционе и том такой заявки должны содержать опись входящих в их состав документов, быть скреплены печатью участника закрытого аукциона (для юридического лица) (при наличии) и подписаны участником закрытого аукциона или лицом, уполномоченным участником закрытого аукциона. Соблюдение участником закрытого аукциона указанных требований означает, что информация и документы, входящие в состав заявки, поданы от имени участника закрытого аукциона и он несет ответственность за подлинность и достоверность этих информации </w:t>
      </w:r>
      <w:r w:rsidRPr="00F10842">
        <w:rPr>
          <w:rFonts w:ascii="Times New Roman" w:hAnsi="Times New Roman" w:cs="Times New Roman"/>
          <w:color w:val="000000" w:themeColor="text1"/>
          <w:sz w:val="28"/>
          <w:szCs w:val="28"/>
        </w:rPr>
        <w:br/>
        <w:t>и документов.</w:t>
      </w:r>
    </w:p>
    <w:p w14:paraId="44D6A17C" w14:textId="77777777" w:rsidR="007454F7" w:rsidRPr="00F10842"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 xml:space="preserve">15. Каждая заявка на участие в закрытом аукционе, поступившая </w:t>
      </w:r>
      <w:r w:rsidRPr="00F10842">
        <w:rPr>
          <w:rFonts w:ascii="Times New Roman" w:eastAsia="Times New Roman" w:hAnsi="Times New Roman" w:cs="Times New Roman"/>
          <w:color w:val="000000" w:themeColor="text1"/>
          <w:sz w:val="28"/>
          <w:szCs w:val="28"/>
          <w:lang w:eastAsia="ru-RU"/>
        </w:rPr>
        <w:br/>
        <w:t xml:space="preserve">в срок, указанный в документации о закрытом аукционе, регистрируются Заказчиком. </w:t>
      </w:r>
    </w:p>
    <w:p w14:paraId="78FDDA46" w14:textId="77777777" w:rsidR="007454F7" w:rsidRPr="00F10842"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zh-CN"/>
        </w:rPr>
      </w:pPr>
      <w:r w:rsidRPr="00F10842">
        <w:rPr>
          <w:rFonts w:ascii="Times New Roman" w:eastAsia="Times New Roman" w:hAnsi="Times New Roman" w:cs="Times New Roman"/>
          <w:color w:val="000000" w:themeColor="text1"/>
          <w:sz w:val="28"/>
          <w:szCs w:val="28"/>
          <w:lang w:eastAsia="ru-RU"/>
        </w:rPr>
        <w:t xml:space="preserve">16. Участник закупки вправе подать только одну заявку на участие </w:t>
      </w:r>
      <w:r w:rsidRPr="00F10842">
        <w:rPr>
          <w:rFonts w:ascii="Times New Roman" w:eastAsia="Times New Roman" w:hAnsi="Times New Roman" w:cs="Times New Roman"/>
          <w:color w:val="000000" w:themeColor="text1"/>
          <w:sz w:val="28"/>
          <w:szCs w:val="28"/>
          <w:lang w:eastAsia="ru-RU"/>
        </w:rPr>
        <w:br/>
        <w:t xml:space="preserve">в закрытом аукционе в отношении каждого предмета аукциона (лота). </w:t>
      </w:r>
      <w:r w:rsidRPr="00F10842">
        <w:rPr>
          <w:rFonts w:ascii="Times New Roman" w:eastAsia="Times New Roman" w:hAnsi="Times New Roman" w:cs="Times New Roman"/>
          <w:color w:val="000000" w:themeColor="text1"/>
          <w:sz w:val="28"/>
          <w:szCs w:val="28"/>
          <w:lang w:eastAsia="ru-RU"/>
        </w:rPr>
        <w:br/>
      </w:r>
      <w:r w:rsidRPr="00F10842">
        <w:rPr>
          <w:rFonts w:ascii="Times New Roman" w:eastAsia="Times New Roman" w:hAnsi="Times New Roman" w:cs="Times New Roman"/>
          <w:color w:val="000000" w:themeColor="text1"/>
          <w:sz w:val="28"/>
          <w:szCs w:val="28"/>
          <w:lang w:eastAsia="zh-CN"/>
        </w:rPr>
        <w:t xml:space="preserve">В случае подачи участником закупки двух и более заявок на участие </w:t>
      </w:r>
      <w:r w:rsidRPr="00F10842">
        <w:rPr>
          <w:rFonts w:ascii="Times New Roman" w:eastAsia="Times New Roman" w:hAnsi="Times New Roman" w:cs="Times New Roman"/>
          <w:color w:val="000000" w:themeColor="text1"/>
          <w:sz w:val="28"/>
          <w:szCs w:val="28"/>
          <w:lang w:eastAsia="zh-CN"/>
        </w:rPr>
        <w:br/>
        <w:t>в закрытом аукционе</w:t>
      </w:r>
      <w:r w:rsidRPr="00F10842">
        <w:rPr>
          <w:rFonts w:ascii="Times New Roman" w:eastAsia="Times New Roman" w:hAnsi="Times New Roman" w:cs="Times New Roman"/>
          <w:color w:val="000000" w:themeColor="text1"/>
          <w:sz w:val="28"/>
          <w:szCs w:val="28"/>
          <w:lang w:eastAsia="ru-RU"/>
        </w:rPr>
        <w:t xml:space="preserve"> в отношении каждого предмета аукциона (лота)</w:t>
      </w:r>
      <w:r w:rsidRPr="00F10842">
        <w:rPr>
          <w:rFonts w:ascii="Times New Roman" w:eastAsia="Times New Roman" w:hAnsi="Times New Roman" w:cs="Times New Roman"/>
          <w:color w:val="000000" w:themeColor="text1"/>
          <w:sz w:val="28"/>
          <w:szCs w:val="28"/>
          <w:lang w:eastAsia="zh-CN"/>
        </w:rPr>
        <w:t xml:space="preserve"> </w:t>
      </w:r>
      <w:r w:rsidR="00427A83" w:rsidRPr="00F10842">
        <w:rPr>
          <w:rFonts w:ascii="Times New Roman" w:eastAsia="Times New Roman" w:hAnsi="Times New Roman" w:cs="Times New Roman"/>
          <w:color w:val="000000" w:themeColor="text1"/>
          <w:sz w:val="28"/>
          <w:szCs w:val="28"/>
          <w:lang w:eastAsia="zh-CN"/>
        </w:rPr>
        <w:br/>
      </w:r>
      <w:r w:rsidRPr="00F10842">
        <w:rPr>
          <w:rFonts w:ascii="Times New Roman" w:eastAsia="Times New Roman" w:hAnsi="Times New Roman" w:cs="Times New Roman"/>
          <w:color w:val="000000" w:themeColor="text1"/>
          <w:sz w:val="28"/>
          <w:szCs w:val="28"/>
          <w:lang w:eastAsia="ru-RU"/>
        </w:rPr>
        <w:lastRenderedPageBreak/>
        <w:t xml:space="preserve">при условии, что поданные ранее этим участником заявки на участие </w:t>
      </w:r>
      <w:r w:rsidR="00427A83" w:rsidRPr="00F10842">
        <w:rPr>
          <w:rFonts w:ascii="Times New Roman" w:eastAsia="Times New Roman" w:hAnsi="Times New Roman" w:cs="Times New Roman"/>
          <w:color w:val="000000" w:themeColor="text1"/>
          <w:sz w:val="28"/>
          <w:szCs w:val="28"/>
          <w:lang w:eastAsia="ru-RU"/>
        </w:rPr>
        <w:br/>
      </w:r>
      <w:r w:rsidRPr="00F10842">
        <w:rPr>
          <w:rFonts w:ascii="Times New Roman" w:eastAsia="Times New Roman" w:hAnsi="Times New Roman" w:cs="Times New Roman"/>
          <w:color w:val="000000" w:themeColor="text1"/>
          <w:sz w:val="28"/>
          <w:szCs w:val="28"/>
          <w:lang w:eastAsia="ru-RU"/>
        </w:rPr>
        <w:t>в закрытом аукционе не отозваны,</w:t>
      </w:r>
      <w:r w:rsidRPr="00F10842">
        <w:rPr>
          <w:rFonts w:ascii="Times New Roman" w:eastAsia="Times New Roman" w:hAnsi="Times New Roman" w:cs="Times New Roman"/>
          <w:color w:val="000000" w:themeColor="text1"/>
          <w:sz w:val="28"/>
          <w:szCs w:val="28"/>
          <w:lang w:eastAsia="zh-CN"/>
        </w:rPr>
        <w:t xml:space="preserve"> </w:t>
      </w:r>
      <w:r w:rsidRPr="00F10842">
        <w:rPr>
          <w:rFonts w:ascii="Times New Roman" w:hAnsi="Times New Roman" w:cs="Times New Roman"/>
          <w:color w:val="000000" w:themeColor="text1"/>
          <w:sz w:val="28"/>
          <w:szCs w:val="28"/>
        </w:rPr>
        <w:t xml:space="preserve">все заявки на участие в закрытом аукционе этого участника, поданные в отношении одного и того же лота, </w:t>
      </w:r>
      <w:r w:rsidRPr="00F10842">
        <w:rPr>
          <w:rFonts w:ascii="Times New Roman" w:hAnsi="Times New Roman" w:cs="Times New Roman"/>
          <w:color w:val="000000" w:themeColor="text1"/>
          <w:sz w:val="28"/>
          <w:szCs w:val="28"/>
        </w:rPr>
        <w:br/>
        <w:t>не рассматриваются и возвращаются этому участнику</w:t>
      </w:r>
      <w:r w:rsidRPr="00F10842">
        <w:rPr>
          <w:rFonts w:ascii="Times New Roman" w:eastAsia="Times New Roman" w:hAnsi="Times New Roman" w:cs="Times New Roman"/>
          <w:color w:val="000000" w:themeColor="text1"/>
          <w:sz w:val="28"/>
          <w:szCs w:val="28"/>
          <w:lang w:eastAsia="zh-CN"/>
        </w:rPr>
        <w:t>.</w:t>
      </w:r>
    </w:p>
    <w:p w14:paraId="3DABB387" w14:textId="77777777" w:rsidR="007454F7" w:rsidRPr="00F10842"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17. Прием заявок на участие в закрытом аукционе прекращается после окончания срока подачи заявок на участие в закрытом аукционе, установленного в документации о закрытом аукционе.</w:t>
      </w:r>
    </w:p>
    <w:p w14:paraId="7F1324DF" w14:textId="77777777" w:rsidR="007454F7" w:rsidRPr="00F10842"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F10842">
        <w:rPr>
          <w:rFonts w:ascii="Times New Roman" w:eastAsia="Calibri" w:hAnsi="Times New Roman" w:cs="Times New Roman"/>
          <w:color w:val="000000" w:themeColor="text1"/>
          <w:sz w:val="28"/>
          <w:szCs w:val="28"/>
        </w:rPr>
        <w:t xml:space="preserve">18. Участник закупки вправе изменить или отозвать заявку на участие </w:t>
      </w:r>
      <w:r w:rsidRPr="00F10842">
        <w:rPr>
          <w:rFonts w:ascii="Times New Roman" w:eastAsia="Calibri" w:hAnsi="Times New Roman" w:cs="Times New Roman"/>
          <w:color w:val="000000" w:themeColor="text1"/>
          <w:sz w:val="28"/>
          <w:szCs w:val="28"/>
        </w:rPr>
        <w:br/>
        <w:t xml:space="preserve">в закрытом аукционе до истечения срока подачи заявок. Заявка на участие </w:t>
      </w:r>
      <w:r w:rsidRPr="00F10842">
        <w:rPr>
          <w:rFonts w:ascii="Times New Roman" w:eastAsia="Calibri" w:hAnsi="Times New Roman" w:cs="Times New Roman"/>
          <w:color w:val="000000" w:themeColor="text1"/>
          <w:sz w:val="28"/>
          <w:szCs w:val="28"/>
        </w:rPr>
        <w:br/>
        <w:t xml:space="preserve">в закрытом аукционе является измененной или отозванной, если изменение осуществлено или уведомление об отзыве заявки получено Заказчиком </w:t>
      </w:r>
      <w:r w:rsidRPr="00F10842">
        <w:rPr>
          <w:rFonts w:ascii="Times New Roman" w:eastAsia="Calibri" w:hAnsi="Times New Roman" w:cs="Times New Roman"/>
          <w:color w:val="000000" w:themeColor="text1"/>
          <w:sz w:val="28"/>
          <w:szCs w:val="28"/>
        </w:rPr>
        <w:br/>
        <w:t>до истечения срока подачи заявок на участие в закрытом аукционе.</w:t>
      </w:r>
    </w:p>
    <w:p w14:paraId="1C7A6F42" w14:textId="77777777" w:rsidR="007454F7" w:rsidRPr="00F10842"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 xml:space="preserve">19. Комиссия рассматривает заявки на участие в закрытом аукционе </w:t>
      </w:r>
      <w:r w:rsidRPr="00F10842">
        <w:rPr>
          <w:rFonts w:ascii="Times New Roman" w:eastAsia="Times New Roman" w:hAnsi="Times New Roman" w:cs="Times New Roman"/>
          <w:color w:val="000000" w:themeColor="text1"/>
          <w:sz w:val="28"/>
          <w:szCs w:val="28"/>
          <w:lang w:eastAsia="ru-RU"/>
        </w:rPr>
        <w:br/>
        <w:t xml:space="preserve">и участников закупки, подавших такие заявки, на соответствие требованиям, установленным документацией о закрытом аукционе. Срок рассмотрения заявок на участие в закрытом аукционе не должен превышать десять рабочих дней со дня окончания срока подачи заявок. При этом дата окончания рассмотрения заявок на участие в закрытом аукционе устанавливается в документации о закупке. </w:t>
      </w:r>
    </w:p>
    <w:p w14:paraId="200AEE5A" w14:textId="77777777" w:rsidR="007454F7" w:rsidRPr="00F10842"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 xml:space="preserve">20. На основании результатов рассмотрения заявок на участие </w:t>
      </w:r>
      <w:r w:rsidRPr="00F10842">
        <w:rPr>
          <w:rFonts w:ascii="Times New Roman" w:eastAsia="Times New Roman" w:hAnsi="Times New Roman" w:cs="Times New Roman"/>
          <w:color w:val="000000" w:themeColor="text1"/>
          <w:sz w:val="28"/>
          <w:szCs w:val="28"/>
          <w:lang w:eastAsia="ru-RU"/>
        </w:rPr>
        <w:br/>
        <w:t xml:space="preserve">в закрытом аукционе комиссией принимается решение о допуске к участию в закрытом аукционе участника закупки и о признании участника закупки, подавшего заявку на участие в закрытом аукционе, участником закрытого аукциона или об отказе в допуске такого участника закупки к участию </w:t>
      </w:r>
      <w:r w:rsidRPr="00F10842">
        <w:rPr>
          <w:rFonts w:ascii="Times New Roman" w:eastAsia="Times New Roman" w:hAnsi="Times New Roman" w:cs="Times New Roman"/>
          <w:color w:val="000000" w:themeColor="text1"/>
          <w:sz w:val="28"/>
          <w:szCs w:val="28"/>
          <w:lang w:eastAsia="ru-RU"/>
        </w:rPr>
        <w:br/>
        <w:t xml:space="preserve">в закрытом аукционе в порядке и по основаниям, предусмотренным </w:t>
      </w:r>
      <w:r w:rsidRPr="00F10842">
        <w:rPr>
          <w:rFonts w:ascii="Times New Roman" w:eastAsia="Times New Roman" w:hAnsi="Times New Roman" w:cs="Times New Roman"/>
          <w:color w:val="000000" w:themeColor="text1"/>
          <w:sz w:val="28"/>
          <w:szCs w:val="28"/>
          <w:lang w:eastAsia="ru-RU"/>
        </w:rPr>
        <w:br/>
        <w:t>в документации о закрытом аукционе.</w:t>
      </w:r>
    </w:p>
    <w:p w14:paraId="5E66AF16" w14:textId="77777777" w:rsidR="007454F7" w:rsidRPr="00F10842" w:rsidRDefault="001C635C"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F10842">
        <w:rPr>
          <w:rFonts w:ascii="Times New Roman" w:hAnsi="Times New Roman" w:cs="Times New Roman"/>
          <w:color w:val="000000" w:themeColor="text1"/>
          <w:sz w:val="28"/>
          <w:szCs w:val="28"/>
        </w:rPr>
        <w:t>21.  К</w:t>
      </w:r>
      <w:r w:rsidR="007454F7" w:rsidRPr="00F10842">
        <w:rPr>
          <w:rFonts w:ascii="Times New Roman" w:hAnsi="Times New Roman" w:cs="Times New Roman"/>
          <w:color w:val="000000" w:themeColor="text1"/>
          <w:sz w:val="28"/>
          <w:szCs w:val="28"/>
        </w:rPr>
        <w:t xml:space="preserve">омиссия вправе отказать участнику закупки в допуске к участию </w:t>
      </w:r>
      <w:r w:rsidR="007454F7" w:rsidRPr="00F10842">
        <w:rPr>
          <w:rFonts w:ascii="Times New Roman" w:hAnsi="Times New Roman" w:cs="Times New Roman"/>
          <w:color w:val="000000" w:themeColor="text1"/>
          <w:sz w:val="28"/>
          <w:szCs w:val="28"/>
        </w:rPr>
        <w:br/>
        <w:t>в закрытом аукционе по следующим основаниям:</w:t>
      </w:r>
    </w:p>
    <w:p w14:paraId="2457C845" w14:textId="77777777" w:rsidR="007454F7" w:rsidRPr="00F10842"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F10842">
        <w:rPr>
          <w:rFonts w:ascii="Times New Roman" w:hAnsi="Times New Roman" w:cs="Times New Roman"/>
          <w:color w:val="000000" w:themeColor="text1"/>
          <w:sz w:val="28"/>
          <w:szCs w:val="28"/>
        </w:rPr>
        <w:lastRenderedPageBreak/>
        <w:t>1) непредоставление документов и информации, предусмотренной документацией о закрытом аукционе, или предоставление недостоверной информации;</w:t>
      </w:r>
    </w:p>
    <w:p w14:paraId="56AABA69" w14:textId="77777777" w:rsidR="007454F7" w:rsidRPr="00F10842"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F10842">
        <w:rPr>
          <w:rFonts w:ascii="Times New Roman" w:hAnsi="Times New Roman" w:cs="Times New Roman"/>
          <w:color w:val="000000" w:themeColor="text1"/>
          <w:sz w:val="28"/>
          <w:szCs w:val="28"/>
        </w:rPr>
        <w:t>2) несоответствие указанных документов и информации требованиям, установленным документацией о закрытом аукционе;</w:t>
      </w:r>
    </w:p>
    <w:p w14:paraId="6EBE2296" w14:textId="77777777" w:rsidR="007454F7" w:rsidRPr="00F10842"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F10842">
        <w:rPr>
          <w:rFonts w:ascii="Times New Roman" w:hAnsi="Times New Roman" w:cs="Times New Roman"/>
          <w:color w:val="000000" w:themeColor="text1"/>
          <w:sz w:val="28"/>
          <w:szCs w:val="28"/>
        </w:rPr>
        <w:t xml:space="preserve">3) несоответствие заявки </w:t>
      </w:r>
      <w:r w:rsidRPr="00F10842">
        <w:rPr>
          <w:rFonts w:ascii="Times New Roman" w:eastAsia="Times New Roman" w:hAnsi="Times New Roman" w:cs="Times New Roman"/>
          <w:color w:val="000000" w:themeColor="text1"/>
          <w:sz w:val="28"/>
          <w:szCs w:val="28"/>
          <w:lang w:eastAsia="ru-RU"/>
        </w:rPr>
        <w:t>на участие в закрытом аукционе</w:t>
      </w:r>
      <w:r w:rsidRPr="00F10842">
        <w:rPr>
          <w:rFonts w:ascii="Times New Roman" w:hAnsi="Times New Roman" w:cs="Times New Roman"/>
          <w:color w:val="000000" w:themeColor="text1"/>
          <w:sz w:val="28"/>
          <w:szCs w:val="28"/>
        </w:rPr>
        <w:t xml:space="preserve"> требованиям к содержанию, оформлению и составу заявки, указанным </w:t>
      </w:r>
      <w:r w:rsidRPr="00F10842">
        <w:rPr>
          <w:rFonts w:ascii="Times New Roman" w:hAnsi="Times New Roman" w:cs="Times New Roman"/>
          <w:color w:val="000000" w:themeColor="text1"/>
          <w:sz w:val="28"/>
          <w:szCs w:val="28"/>
        </w:rPr>
        <w:br/>
        <w:t xml:space="preserve">в документации о закрытом аукционе; </w:t>
      </w:r>
    </w:p>
    <w:p w14:paraId="0F41C989" w14:textId="77777777" w:rsidR="007454F7" w:rsidRPr="00F10842"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F10842">
        <w:rPr>
          <w:rFonts w:ascii="Times New Roman" w:hAnsi="Times New Roman" w:cs="Times New Roman"/>
          <w:color w:val="000000" w:themeColor="text1"/>
          <w:sz w:val="28"/>
          <w:szCs w:val="28"/>
        </w:rPr>
        <w:t>4) несоответстви</w:t>
      </w:r>
      <w:r w:rsidR="001C635C" w:rsidRPr="00F10842">
        <w:rPr>
          <w:rFonts w:ascii="Times New Roman" w:hAnsi="Times New Roman" w:cs="Times New Roman"/>
          <w:color w:val="000000" w:themeColor="text1"/>
          <w:sz w:val="28"/>
          <w:szCs w:val="28"/>
        </w:rPr>
        <w:t>е</w:t>
      </w:r>
      <w:r w:rsidRPr="00F10842">
        <w:rPr>
          <w:rFonts w:ascii="Times New Roman" w:hAnsi="Times New Roman" w:cs="Times New Roman"/>
          <w:color w:val="000000" w:themeColor="text1"/>
          <w:sz w:val="28"/>
          <w:szCs w:val="28"/>
        </w:rPr>
        <w:t xml:space="preserve"> участника закупки требованиям, установленным документацией о закрытом аукционе; </w:t>
      </w:r>
    </w:p>
    <w:p w14:paraId="69DD35C1" w14:textId="77777777" w:rsidR="007454F7" w:rsidRPr="00F10842"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F10842">
        <w:rPr>
          <w:rFonts w:ascii="Times New Roman" w:hAnsi="Times New Roman" w:cs="Times New Roman"/>
          <w:color w:val="000000" w:themeColor="text1"/>
          <w:sz w:val="28"/>
          <w:szCs w:val="28"/>
        </w:rPr>
        <w:t xml:space="preserve">5) непоступление до даты рассмотрения заявок на участие в закрытом аукционе на счет, который указан Заказчиком в документации о закрытом аукционе, денежных средств в качестве обеспечения заявки на участие </w:t>
      </w:r>
      <w:r w:rsidRPr="00F10842">
        <w:rPr>
          <w:rFonts w:ascii="Times New Roman" w:hAnsi="Times New Roman" w:cs="Times New Roman"/>
          <w:color w:val="000000" w:themeColor="text1"/>
          <w:sz w:val="28"/>
          <w:szCs w:val="28"/>
        </w:rPr>
        <w:br/>
        <w:t>в закрытом аукционе</w:t>
      </w:r>
      <w:r w:rsidR="001C635C" w:rsidRPr="00F10842">
        <w:rPr>
          <w:rFonts w:ascii="Times New Roman" w:hAnsi="Times New Roman" w:cs="Times New Roman"/>
          <w:color w:val="000000" w:themeColor="text1"/>
          <w:sz w:val="28"/>
          <w:szCs w:val="28"/>
        </w:rPr>
        <w:t>,</w:t>
      </w:r>
      <w:r w:rsidRPr="00F10842">
        <w:rPr>
          <w:rFonts w:ascii="Times New Roman" w:hAnsi="Times New Roman" w:cs="Times New Roman"/>
          <w:color w:val="000000" w:themeColor="text1"/>
          <w:sz w:val="28"/>
          <w:szCs w:val="28"/>
        </w:rPr>
        <w:t xml:space="preserve"> в случае если участником закупки в составе заявки </w:t>
      </w:r>
      <w:r w:rsidRPr="00F10842">
        <w:rPr>
          <w:rFonts w:ascii="Times New Roman" w:hAnsi="Times New Roman" w:cs="Times New Roman"/>
          <w:color w:val="000000" w:themeColor="text1"/>
          <w:sz w:val="28"/>
          <w:szCs w:val="28"/>
        </w:rPr>
        <w:br/>
        <w:t>на участие в закрытом аукционе представлены документы, подтверждающие внесение денежных средств в качестве обеспечения заявки на участие</w:t>
      </w:r>
      <w:r w:rsidR="009C73DC" w:rsidRPr="00F10842">
        <w:rPr>
          <w:rFonts w:ascii="Times New Roman" w:hAnsi="Times New Roman" w:cs="Times New Roman"/>
          <w:color w:val="000000" w:themeColor="text1"/>
          <w:sz w:val="28"/>
          <w:szCs w:val="28"/>
        </w:rPr>
        <w:t xml:space="preserve"> </w:t>
      </w:r>
      <w:r w:rsidRPr="00F10842">
        <w:rPr>
          <w:rFonts w:ascii="Times New Roman" w:hAnsi="Times New Roman" w:cs="Times New Roman"/>
          <w:color w:val="000000" w:themeColor="text1"/>
          <w:sz w:val="28"/>
          <w:szCs w:val="28"/>
        </w:rPr>
        <w:t>в закрытом аукционе.</w:t>
      </w:r>
    </w:p>
    <w:p w14:paraId="666414AA" w14:textId="77777777" w:rsidR="007454F7" w:rsidRPr="00F10842"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F10842">
        <w:rPr>
          <w:rFonts w:ascii="Times New Roman" w:hAnsi="Times New Roman" w:cs="Times New Roman"/>
          <w:color w:val="000000" w:themeColor="text1"/>
          <w:sz w:val="28"/>
          <w:szCs w:val="28"/>
        </w:rPr>
        <w:t>Отказ в допуске к участию в закрытом аукционе по иным основаниям не допускается.</w:t>
      </w:r>
    </w:p>
    <w:p w14:paraId="287998A6" w14:textId="77777777" w:rsidR="007454F7" w:rsidRPr="00F10842"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 xml:space="preserve">22. По результатам рассмотрения заявок на участие в закрытом аукционе оформляется протокол, который подписывается всеми присутствующими на заседании членами комиссии. Указанный протокол направляется Заказчиком участникам закрытого аукциона, подавшим заявки на участие в закрытом аукционе, не позднее чем через три дня </w:t>
      </w:r>
      <w:r w:rsidR="00427A83" w:rsidRPr="00F10842">
        <w:rPr>
          <w:rFonts w:ascii="Times New Roman" w:eastAsia="Times New Roman" w:hAnsi="Times New Roman" w:cs="Times New Roman"/>
          <w:color w:val="000000" w:themeColor="text1"/>
          <w:sz w:val="28"/>
          <w:szCs w:val="28"/>
          <w:lang w:eastAsia="ru-RU"/>
        </w:rPr>
        <w:br/>
      </w:r>
      <w:r w:rsidRPr="00F10842">
        <w:rPr>
          <w:rFonts w:ascii="Times New Roman" w:eastAsia="Times New Roman" w:hAnsi="Times New Roman" w:cs="Times New Roman"/>
          <w:color w:val="000000" w:themeColor="text1"/>
          <w:sz w:val="28"/>
          <w:szCs w:val="28"/>
          <w:lang w:eastAsia="ru-RU"/>
        </w:rPr>
        <w:t>со дня подписания такого протокола.</w:t>
      </w:r>
    </w:p>
    <w:p w14:paraId="5BE1D871" w14:textId="77777777" w:rsidR="007454F7" w:rsidRPr="00F10842" w:rsidRDefault="007454F7" w:rsidP="007454F7">
      <w:pPr>
        <w:widowControl w:val="0"/>
        <w:tabs>
          <w:tab w:val="left" w:pos="0"/>
        </w:tabs>
        <w:autoSpaceDE w:val="0"/>
        <w:autoSpaceDN w:val="0"/>
        <w:spacing w:after="0" w:line="360" w:lineRule="auto"/>
        <w:ind w:firstLine="709"/>
        <w:jc w:val="both"/>
        <w:rPr>
          <w:rFonts w:ascii="Times New Roman" w:hAnsi="Times New Roman" w:cs="Times New Roman"/>
          <w:color w:val="000000" w:themeColor="text1"/>
          <w:sz w:val="28"/>
          <w:szCs w:val="28"/>
        </w:rPr>
      </w:pPr>
      <w:r w:rsidRPr="00F10842">
        <w:rPr>
          <w:rFonts w:ascii="Times New Roman" w:hAnsi="Times New Roman" w:cs="Times New Roman"/>
          <w:color w:val="000000" w:themeColor="text1"/>
          <w:sz w:val="28"/>
          <w:szCs w:val="28"/>
        </w:rPr>
        <w:t>23. Протокол рассмотрения заявок на участие в закрытом аукционе должен содержать следующие сведения:</w:t>
      </w:r>
    </w:p>
    <w:p w14:paraId="0239537A" w14:textId="77777777" w:rsidR="007454F7" w:rsidRPr="00F10842" w:rsidRDefault="007454F7" w:rsidP="007454F7">
      <w:pPr>
        <w:widowControl w:val="0"/>
        <w:tabs>
          <w:tab w:val="left" w:pos="0"/>
        </w:tabs>
        <w:autoSpaceDE w:val="0"/>
        <w:autoSpaceDN w:val="0"/>
        <w:spacing w:after="0" w:line="360" w:lineRule="auto"/>
        <w:ind w:firstLine="709"/>
        <w:jc w:val="both"/>
        <w:rPr>
          <w:rFonts w:ascii="Times New Roman" w:hAnsi="Times New Roman" w:cs="Times New Roman"/>
          <w:color w:val="000000" w:themeColor="text1"/>
          <w:sz w:val="28"/>
          <w:szCs w:val="28"/>
        </w:rPr>
      </w:pPr>
      <w:r w:rsidRPr="00F10842">
        <w:rPr>
          <w:rFonts w:ascii="Times New Roman" w:hAnsi="Times New Roman" w:cs="Times New Roman"/>
          <w:color w:val="000000" w:themeColor="text1"/>
          <w:sz w:val="28"/>
          <w:szCs w:val="28"/>
        </w:rPr>
        <w:t xml:space="preserve">1) дата подписания протокола;  </w:t>
      </w:r>
    </w:p>
    <w:p w14:paraId="6C441C6D" w14:textId="77777777" w:rsidR="007454F7" w:rsidRPr="00F10842"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2) сведения о кажд</w:t>
      </w:r>
      <w:r w:rsidR="001C635C" w:rsidRPr="00F10842">
        <w:rPr>
          <w:rFonts w:ascii="Times New Roman" w:eastAsia="Times New Roman" w:hAnsi="Times New Roman" w:cs="Times New Roman"/>
          <w:color w:val="000000" w:themeColor="text1"/>
          <w:sz w:val="28"/>
          <w:szCs w:val="28"/>
          <w:lang w:eastAsia="ru-RU"/>
        </w:rPr>
        <w:t>ом члене комиссии, присутствующе</w:t>
      </w:r>
      <w:r w:rsidRPr="00F10842">
        <w:rPr>
          <w:rFonts w:ascii="Times New Roman" w:eastAsia="Times New Roman" w:hAnsi="Times New Roman" w:cs="Times New Roman"/>
          <w:color w:val="000000" w:themeColor="text1"/>
          <w:sz w:val="28"/>
          <w:szCs w:val="28"/>
          <w:lang w:eastAsia="ru-RU"/>
        </w:rPr>
        <w:t xml:space="preserve">м на процедуре </w:t>
      </w:r>
      <w:r w:rsidRPr="00F10842">
        <w:rPr>
          <w:rFonts w:ascii="Times New Roman" w:eastAsia="Times New Roman" w:hAnsi="Times New Roman" w:cs="Times New Roman"/>
          <w:color w:val="000000" w:themeColor="text1"/>
          <w:sz w:val="28"/>
          <w:szCs w:val="28"/>
          <w:lang w:eastAsia="ru-RU"/>
        </w:rPr>
        <w:lastRenderedPageBreak/>
        <w:t>рассмотрения заявок на участие в закрытом аукционе;</w:t>
      </w:r>
    </w:p>
    <w:p w14:paraId="0C0368C8" w14:textId="77777777" w:rsidR="007454F7" w:rsidRPr="00F10842" w:rsidRDefault="007454F7" w:rsidP="007454F7">
      <w:pPr>
        <w:widowControl w:val="0"/>
        <w:tabs>
          <w:tab w:val="left" w:pos="0"/>
        </w:tabs>
        <w:autoSpaceDE w:val="0"/>
        <w:autoSpaceDN w:val="0"/>
        <w:spacing w:after="0" w:line="360" w:lineRule="auto"/>
        <w:ind w:firstLine="709"/>
        <w:jc w:val="both"/>
        <w:rPr>
          <w:rFonts w:ascii="Times New Roman" w:hAnsi="Times New Roman" w:cs="Times New Roman"/>
          <w:color w:val="000000" w:themeColor="text1"/>
          <w:sz w:val="28"/>
          <w:szCs w:val="28"/>
        </w:rPr>
      </w:pPr>
      <w:r w:rsidRPr="00F10842">
        <w:rPr>
          <w:rFonts w:ascii="Times New Roman" w:hAnsi="Times New Roman" w:cs="Times New Roman"/>
          <w:color w:val="000000" w:themeColor="text1"/>
          <w:sz w:val="28"/>
          <w:szCs w:val="28"/>
        </w:rPr>
        <w:t xml:space="preserve">3) количество поданных на участие в закрытом аукционе заявок, </w:t>
      </w:r>
      <w:r w:rsidRPr="00F10842">
        <w:rPr>
          <w:rFonts w:ascii="Times New Roman" w:hAnsi="Times New Roman" w:cs="Times New Roman"/>
          <w:color w:val="000000" w:themeColor="text1"/>
          <w:sz w:val="28"/>
          <w:szCs w:val="28"/>
        </w:rPr>
        <w:br/>
        <w:t>а также дата и время регистрации каждой такой заявки;</w:t>
      </w:r>
    </w:p>
    <w:p w14:paraId="79D76957" w14:textId="77777777" w:rsidR="007454F7" w:rsidRPr="00F10842" w:rsidRDefault="007454F7" w:rsidP="007454F7">
      <w:pPr>
        <w:widowControl w:val="0"/>
        <w:tabs>
          <w:tab w:val="left" w:pos="0"/>
        </w:tabs>
        <w:autoSpaceDE w:val="0"/>
        <w:autoSpaceDN w:val="0"/>
        <w:spacing w:after="0" w:line="360" w:lineRule="auto"/>
        <w:ind w:firstLine="709"/>
        <w:jc w:val="both"/>
        <w:rPr>
          <w:rFonts w:ascii="Times New Roman" w:hAnsi="Times New Roman" w:cs="Times New Roman"/>
          <w:color w:val="000000" w:themeColor="text1"/>
          <w:sz w:val="28"/>
          <w:szCs w:val="28"/>
        </w:rPr>
      </w:pPr>
      <w:r w:rsidRPr="00F10842">
        <w:rPr>
          <w:rFonts w:ascii="Times New Roman" w:hAnsi="Times New Roman" w:cs="Times New Roman"/>
          <w:color w:val="000000" w:themeColor="text1"/>
          <w:sz w:val="28"/>
          <w:szCs w:val="28"/>
        </w:rPr>
        <w:t>4)</w:t>
      </w:r>
      <w:r w:rsidRPr="00F10842">
        <w:rPr>
          <w:color w:val="000000" w:themeColor="text1"/>
        </w:rPr>
        <w:t> </w:t>
      </w:r>
      <w:r w:rsidRPr="00F10842">
        <w:rPr>
          <w:rFonts w:ascii="Times New Roman" w:eastAsia="Times New Roman" w:hAnsi="Times New Roman" w:cs="Times New Roman"/>
          <w:color w:val="000000" w:themeColor="text1"/>
          <w:sz w:val="28"/>
          <w:szCs w:val="28"/>
          <w:lang w:eastAsia="ru-RU"/>
        </w:rPr>
        <w:t>наименование (для юридического лица), фамилия, имя, отчество (при наличии) (для физического лица) участников закупки</w:t>
      </w:r>
      <w:r w:rsidRPr="00F10842">
        <w:rPr>
          <w:rFonts w:ascii="Times New Roman" w:hAnsi="Times New Roman" w:cs="Times New Roman"/>
          <w:color w:val="000000" w:themeColor="text1"/>
          <w:sz w:val="28"/>
          <w:szCs w:val="28"/>
        </w:rPr>
        <w:t xml:space="preserve">, заявки </w:t>
      </w:r>
      <w:r w:rsidRPr="00F10842">
        <w:rPr>
          <w:rFonts w:ascii="Times New Roman" w:hAnsi="Times New Roman" w:cs="Times New Roman"/>
          <w:color w:val="000000" w:themeColor="text1"/>
          <w:sz w:val="28"/>
          <w:szCs w:val="28"/>
        </w:rPr>
        <w:br/>
        <w:t>на участие в закрытом аукционе которых были рассмотрены;</w:t>
      </w:r>
    </w:p>
    <w:p w14:paraId="57F120A5" w14:textId="77777777" w:rsidR="007454F7" w:rsidRPr="00F10842" w:rsidRDefault="007454F7" w:rsidP="007454F7">
      <w:pPr>
        <w:widowControl w:val="0"/>
        <w:tabs>
          <w:tab w:val="left" w:pos="0"/>
        </w:tabs>
        <w:autoSpaceDE w:val="0"/>
        <w:autoSpaceDN w:val="0"/>
        <w:spacing w:after="0" w:line="360" w:lineRule="auto"/>
        <w:ind w:firstLine="709"/>
        <w:jc w:val="both"/>
        <w:rPr>
          <w:rFonts w:ascii="Times New Roman" w:hAnsi="Times New Roman" w:cs="Times New Roman"/>
          <w:color w:val="000000" w:themeColor="text1"/>
          <w:sz w:val="28"/>
          <w:szCs w:val="28"/>
        </w:rPr>
      </w:pPr>
      <w:r w:rsidRPr="00F10842">
        <w:rPr>
          <w:rFonts w:ascii="Times New Roman" w:hAnsi="Times New Roman" w:cs="Times New Roman"/>
          <w:color w:val="000000" w:themeColor="text1"/>
          <w:sz w:val="28"/>
          <w:szCs w:val="28"/>
        </w:rPr>
        <w:t xml:space="preserve">5) результаты рассмотрения заявок на участие в закрытом аукционе </w:t>
      </w:r>
      <w:r w:rsidRPr="00F10842">
        <w:rPr>
          <w:rFonts w:ascii="Times New Roman" w:hAnsi="Times New Roman" w:cs="Times New Roman"/>
          <w:color w:val="000000" w:themeColor="text1"/>
          <w:sz w:val="28"/>
          <w:szCs w:val="28"/>
        </w:rPr>
        <w:br/>
        <w:t>с указанием в том числе:</w:t>
      </w:r>
    </w:p>
    <w:p w14:paraId="587E4576" w14:textId="77777777" w:rsidR="007454F7" w:rsidRPr="00F10842" w:rsidRDefault="007454F7" w:rsidP="007454F7">
      <w:pPr>
        <w:widowControl w:val="0"/>
        <w:tabs>
          <w:tab w:val="left" w:pos="0"/>
        </w:tabs>
        <w:autoSpaceDE w:val="0"/>
        <w:autoSpaceDN w:val="0"/>
        <w:spacing w:after="0" w:line="360" w:lineRule="auto"/>
        <w:ind w:firstLine="709"/>
        <w:jc w:val="both"/>
        <w:rPr>
          <w:rFonts w:ascii="Times New Roman" w:hAnsi="Times New Roman" w:cs="Times New Roman"/>
          <w:color w:val="000000" w:themeColor="text1"/>
          <w:sz w:val="28"/>
          <w:szCs w:val="28"/>
        </w:rPr>
      </w:pPr>
      <w:r w:rsidRPr="00F10842">
        <w:rPr>
          <w:rFonts w:ascii="Times New Roman" w:hAnsi="Times New Roman" w:cs="Times New Roman"/>
          <w:color w:val="000000" w:themeColor="text1"/>
          <w:sz w:val="28"/>
          <w:szCs w:val="28"/>
        </w:rPr>
        <w:t>а) количества заявок на участие в закрытом аукционе, которые отклонены;</w:t>
      </w:r>
    </w:p>
    <w:p w14:paraId="7F3BB2CE" w14:textId="77777777" w:rsidR="007454F7" w:rsidRPr="00F10842" w:rsidRDefault="007454F7" w:rsidP="007454F7">
      <w:pPr>
        <w:widowControl w:val="0"/>
        <w:tabs>
          <w:tab w:val="left" w:pos="0"/>
        </w:tabs>
        <w:autoSpaceDE w:val="0"/>
        <w:autoSpaceDN w:val="0"/>
        <w:spacing w:after="0" w:line="360" w:lineRule="auto"/>
        <w:ind w:firstLine="709"/>
        <w:jc w:val="both"/>
        <w:rPr>
          <w:rFonts w:ascii="Times New Roman" w:hAnsi="Times New Roman" w:cs="Times New Roman"/>
          <w:color w:val="000000" w:themeColor="text1"/>
          <w:sz w:val="28"/>
          <w:szCs w:val="28"/>
        </w:rPr>
      </w:pPr>
      <w:r w:rsidRPr="00F10842">
        <w:rPr>
          <w:rFonts w:ascii="Times New Roman" w:hAnsi="Times New Roman" w:cs="Times New Roman"/>
          <w:color w:val="000000" w:themeColor="text1"/>
          <w:sz w:val="28"/>
          <w:szCs w:val="28"/>
        </w:rPr>
        <w:t>б) оснований отклонения каждой заявки на участие в закрытом аукционе с указанием положений документации о закрытом аукционе, которым не соответствует такая заявка;</w:t>
      </w:r>
    </w:p>
    <w:p w14:paraId="30477B1A" w14:textId="77777777" w:rsidR="007454F7" w:rsidRPr="00F10842"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F10842">
        <w:rPr>
          <w:rFonts w:ascii="Times New Roman" w:eastAsia="Times New Roman" w:hAnsi="Times New Roman" w:cs="Times New Roman"/>
          <w:color w:val="000000" w:themeColor="text1"/>
          <w:sz w:val="28"/>
          <w:szCs w:val="28"/>
          <w:lang w:eastAsia="ru-RU"/>
        </w:rPr>
        <w:t>6) </w:t>
      </w:r>
      <w:r w:rsidR="001C635C" w:rsidRPr="00F10842">
        <w:rPr>
          <w:rFonts w:ascii="Times New Roman" w:hAnsi="Times New Roman" w:cs="Times New Roman"/>
          <w:color w:val="000000" w:themeColor="text1"/>
          <w:sz w:val="28"/>
          <w:szCs w:val="28"/>
        </w:rPr>
        <w:t>сведений</w:t>
      </w:r>
      <w:r w:rsidRPr="00F10842">
        <w:rPr>
          <w:rFonts w:ascii="Times New Roman" w:hAnsi="Times New Roman" w:cs="Times New Roman"/>
          <w:color w:val="000000" w:themeColor="text1"/>
          <w:sz w:val="28"/>
          <w:szCs w:val="28"/>
        </w:rPr>
        <w:t xml:space="preserve"> об объеме, цене закупаемых товаров, работ, услуг, сроке исполнения договора;</w:t>
      </w:r>
    </w:p>
    <w:p w14:paraId="414A6E6F" w14:textId="77777777" w:rsidR="007454F7" w:rsidRPr="00F10842" w:rsidRDefault="007454F7" w:rsidP="007454F7">
      <w:pPr>
        <w:widowControl w:val="0"/>
        <w:tabs>
          <w:tab w:val="left" w:pos="0"/>
        </w:tabs>
        <w:autoSpaceDE w:val="0"/>
        <w:autoSpaceDN w:val="0"/>
        <w:spacing w:after="0" w:line="360" w:lineRule="auto"/>
        <w:ind w:firstLine="709"/>
        <w:jc w:val="both"/>
        <w:rPr>
          <w:rFonts w:ascii="Times New Roman" w:hAnsi="Times New Roman" w:cs="Times New Roman"/>
          <w:color w:val="000000" w:themeColor="text1"/>
          <w:sz w:val="28"/>
          <w:szCs w:val="28"/>
        </w:rPr>
      </w:pPr>
      <w:r w:rsidRPr="00F10842">
        <w:rPr>
          <w:rFonts w:ascii="Times New Roman" w:hAnsi="Times New Roman" w:cs="Times New Roman"/>
          <w:color w:val="000000" w:themeColor="text1"/>
          <w:sz w:val="28"/>
          <w:szCs w:val="28"/>
        </w:rPr>
        <w:t xml:space="preserve">7) причин, по которым закрытый аукцион признан несостоявшимся, </w:t>
      </w:r>
      <w:r w:rsidR="00E110FB" w:rsidRPr="00F10842">
        <w:rPr>
          <w:rFonts w:ascii="Times New Roman" w:hAnsi="Times New Roman" w:cs="Times New Roman"/>
          <w:color w:val="000000" w:themeColor="text1"/>
          <w:sz w:val="28"/>
          <w:szCs w:val="28"/>
        </w:rPr>
        <w:br/>
      </w:r>
      <w:r w:rsidRPr="00F10842">
        <w:rPr>
          <w:rFonts w:ascii="Times New Roman" w:hAnsi="Times New Roman" w:cs="Times New Roman"/>
          <w:color w:val="000000" w:themeColor="text1"/>
          <w:sz w:val="28"/>
          <w:szCs w:val="28"/>
        </w:rPr>
        <w:t>в случае его признания таковым;</w:t>
      </w:r>
    </w:p>
    <w:p w14:paraId="5F7B77EE" w14:textId="77777777" w:rsidR="007454F7" w:rsidRPr="00F10842"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F10842">
        <w:rPr>
          <w:rFonts w:ascii="Times New Roman" w:hAnsi="Times New Roman" w:cs="Times New Roman"/>
          <w:color w:val="000000" w:themeColor="text1"/>
          <w:sz w:val="28"/>
          <w:szCs w:val="28"/>
        </w:rPr>
        <w:t>8) ины</w:t>
      </w:r>
      <w:r w:rsidR="001C635C" w:rsidRPr="00F10842">
        <w:rPr>
          <w:rFonts w:ascii="Times New Roman" w:hAnsi="Times New Roman" w:cs="Times New Roman"/>
          <w:color w:val="000000" w:themeColor="text1"/>
          <w:sz w:val="28"/>
          <w:szCs w:val="28"/>
        </w:rPr>
        <w:t>х</w:t>
      </w:r>
      <w:r w:rsidRPr="00F10842">
        <w:rPr>
          <w:rFonts w:ascii="Times New Roman" w:hAnsi="Times New Roman" w:cs="Times New Roman"/>
          <w:color w:val="000000" w:themeColor="text1"/>
          <w:sz w:val="28"/>
          <w:szCs w:val="28"/>
        </w:rPr>
        <w:t xml:space="preserve"> сведени</w:t>
      </w:r>
      <w:r w:rsidR="001C635C" w:rsidRPr="00F10842">
        <w:rPr>
          <w:rFonts w:ascii="Times New Roman" w:hAnsi="Times New Roman" w:cs="Times New Roman"/>
          <w:color w:val="000000" w:themeColor="text1"/>
          <w:sz w:val="28"/>
          <w:szCs w:val="28"/>
        </w:rPr>
        <w:t>й</w:t>
      </w:r>
      <w:r w:rsidRPr="00F10842">
        <w:rPr>
          <w:rFonts w:ascii="Times New Roman" w:hAnsi="Times New Roman" w:cs="Times New Roman"/>
          <w:color w:val="000000" w:themeColor="text1"/>
          <w:sz w:val="28"/>
          <w:szCs w:val="28"/>
        </w:rPr>
        <w:t xml:space="preserve"> (при необходимости).</w:t>
      </w:r>
    </w:p>
    <w:p w14:paraId="1EB4DCF9" w14:textId="7E64AFE3" w:rsidR="007454F7" w:rsidRPr="00F10842"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F10842">
        <w:rPr>
          <w:rFonts w:ascii="Times New Roman" w:eastAsia="Times New Roman" w:hAnsi="Times New Roman" w:cs="Times New Roman"/>
          <w:color w:val="000000" w:themeColor="text1"/>
          <w:sz w:val="28"/>
          <w:szCs w:val="28"/>
          <w:lang w:eastAsia="zh-CN"/>
        </w:rPr>
        <w:t xml:space="preserve">24. В случае если по окончании срока подачи заявок на участие </w:t>
      </w:r>
      <w:r w:rsidRPr="00F10842">
        <w:rPr>
          <w:rFonts w:ascii="Times New Roman" w:eastAsia="Times New Roman" w:hAnsi="Times New Roman" w:cs="Times New Roman"/>
          <w:color w:val="000000" w:themeColor="text1"/>
          <w:sz w:val="28"/>
          <w:szCs w:val="28"/>
          <w:lang w:eastAsia="zh-CN"/>
        </w:rPr>
        <w:br/>
        <w:t xml:space="preserve">в закрытом аукционе подана только одна заявка на участие в закрытом аукционе, аукцион признается несостоявшимся. Указанная заявка рассматривается в порядке, установленном Положением о закупке. В случае если такая заявка соответствует требованиям и условиям, предусмотренным документацией о закрытом аукционе, Заказчик передает участнику закупки, подавшему единственную заявку на участие в закрытом аукционе, проект договора, который составляется путем включения условий исполнения договора </w:t>
      </w:r>
      <w:r w:rsidRPr="00F10842">
        <w:rPr>
          <w:rFonts w:ascii="Times New Roman" w:eastAsia="Calibri" w:hAnsi="Times New Roman" w:cs="Times New Roman"/>
          <w:color w:val="000000" w:themeColor="text1"/>
          <w:sz w:val="28"/>
          <w:szCs w:val="28"/>
        </w:rPr>
        <w:t>(</w:t>
      </w:r>
      <w:r w:rsidRPr="00F10842">
        <w:rPr>
          <w:rFonts w:ascii="Times New Roman" w:eastAsia="Times New Roman" w:hAnsi="Times New Roman" w:cs="Times New Roman"/>
          <w:color w:val="000000" w:themeColor="text1"/>
          <w:sz w:val="28"/>
          <w:szCs w:val="28"/>
        </w:rPr>
        <w:t>в том числе включая информацию о стране происхождения товара</w:t>
      </w:r>
      <w:r w:rsidRPr="00F10842">
        <w:rPr>
          <w:rFonts w:ascii="Times New Roman" w:eastAsia="Calibri" w:hAnsi="Times New Roman" w:cs="Times New Roman"/>
          <w:color w:val="000000" w:themeColor="text1"/>
          <w:sz w:val="28"/>
          <w:szCs w:val="28"/>
        </w:rPr>
        <w:t>)</w:t>
      </w:r>
      <w:r w:rsidRPr="00F10842">
        <w:rPr>
          <w:rFonts w:ascii="Times New Roman" w:eastAsia="Times New Roman" w:hAnsi="Times New Roman" w:cs="Times New Roman"/>
          <w:color w:val="000000" w:themeColor="text1"/>
          <w:sz w:val="28"/>
          <w:szCs w:val="28"/>
          <w:lang w:eastAsia="zh-CN"/>
        </w:rPr>
        <w:t xml:space="preserve">, предложенных участником закупки в заявке на участие </w:t>
      </w:r>
      <w:r w:rsidRPr="00F10842">
        <w:rPr>
          <w:rFonts w:ascii="Times New Roman" w:eastAsia="Times New Roman" w:hAnsi="Times New Roman" w:cs="Times New Roman"/>
          <w:color w:val="000000" w:themeColor="text1"/>
          <w:sz w:val="28"/>
          <w:szCs w:val="28"/>
          <w:lang w:eastAsia="zh-CN"/>
        </w:rPr>
        <w:br/>
        <w:t xml:space="preserve">в закрытом аукционе, в проект договора, прилагаемый к документации </w:t>
      </w:r>
      <w:r w:rsidRPr="00F10842">
        <w:rPr>
          <w:rFonts w:ascii="Times New Roman" w:eastAsia="Times New Roman" w:hAnsi="Times New Roman" w:cs="Times New Roman"/>
          <w:color w:val="000000" w:themeColor="text1"/>
          <w:sz w:val="28"/>
          <w:szCs w:val="28"/>
          <w:lang w:eastAsia="zh-CN"/>
        </w:rPr>
        <w:br/>
      </w:r>
      <w:r w:rsidRPr="00F10842">
        <w:rPr>
          <w:rFonts w:ascii="Times New Roman" w:eastAsia="Times New Roman" w:hAnsi="Times New Roman" w:cs="Times New Roman"/>
          <w:color w:val="000000" w:themeColor="text1"/>
          <w:sz w:val="28"/>
          <w:szCs w:val="28"/>
          <w:lang w:eastAsia="zh-CN"/>
        </w:rPr>
        <w:lastRenderedPageBreak/>
        <w:t xml:space="preserve">о закрытом аукционе. Договор заключается по </w:t>
      </w:r>
      <w:r w:rsidR="00852674" w:rsidRPr="00F10842">
        <w:rPr>
          <w:rFonts w:ascii="Times New Roman" w:eastAsia="Times New Roman" w:hAnsi="Times New Roman" w:cs="Times New Roman"/>
          <w:color w:val="000000" w:themeColor="text1"/>
          <w:sz w:val="28"/>
          <w:szCs w:val="28"/>
          <w:lang w:eastAsia="zh-CN"/>
        </w:rPr>
        <w:t>НМЦД</w:t>
      </w:r>
      <w:r w:rsidRPr="00F10842">
        <w:rPr>
          <w:rFonts w:ascii="Times New Roman" w:eastAsia="Times New Roman" w:hAnsi="Times New Roman" w:cs="Times New Roman"/>
          <w:color w:val="000000" w:themeColor="text1"/>
          <w:sz w:val="28"/>
          <w:szCs w:val="28"/>
          <w:lang w:eastAsia="zh-CN"/>
        </w:rPr>
        <w:t xml:space="preserve"> или по согласованной с участником закупки и не превышающей </w:t>
      </w:r>
      <w:r w:rsidR="00354582" w:rsidRPr="00F10842">
        <w:rPr>
          <w:rFonts w:ascii="Times New Roman" w:eastAsia="Times New Roman" w:hAnsi="Times New Roman" w:cs="Times New Roman"/>
          <w:color w:val="000000" w:themeColor="text1"/>
          <w:sz w:val="28"/>
          <w:szCs w:val="28"/>
          <w:lang w:eastAsia="zh-CN"/>
        </w:rPr>
        <w:t>НМЦД</w:t>
      </w:r>
      <w:r w:rsidRPr="00F10842">
        <w:rPr>
          <w:rFonts w:ascii="Times New Roman" w:eastAsia="Times New Roman" w:hAnsi="Times New Roman" w:cs="Times New Roman"/>
          <w:color w:val="000000" w:themeColor="text1"/>
          <w:sz w:val="28"/>
          <w:szCs w:val="28"/>
          <w:lang w:eastAsia="zh-CN"/>
        </w:rPr>
        <w:t xml:space="preserve"> цене. При этом участник закупки признается победителем закрытого аукциона и не вправе отказаться от заключения договора.</w:t>
      </w:r>
    </w:p>
    <w:p w14:paraId="1B8E0B6F" w14:textId="28935CC8" w:rsidR="007454F7" w:rsidRPr="00F10842"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zh-CN"/>
        </w:rPr>
        <w:t xml:space="preserve">25. В случае если только один участник закупки, подавший заявку </w:t>
      </w:r>
      <w:r w:rsidRPr="00F10842">
        <w:rPr>
          <w:rFonts w:ascii="Times New Roman" w:eastAsia="Times New Roman" w:hAnsi="Times New Roman" w:cs="Times New Roman"/>
          <w:color w:val="000000" w:themeColor="text1"/>
          <w:sz w:val="28"/>
          <w:szCs w:val="28"/>
          <w:lang w:eastAsia="zh-CN"/>
        </w:rPr>
        <w:br/>
        <w:t xml:space="preserve">на участие в закрытом аукционе, признан участником аукциона, аукцион признается несостоявшимся. Заказчик передает такому участнику проект договора, который </w:t>
      </w:r>
      <w:r w:rsidRPr="00F10842">
        <w:rPr>
          <w:rFonts w:ascii="Times New Roman" w:eastAsia="Times New Roman" w:hAnsi="Times New Roman" w:cs="Times New Roman"/>
          <w:color w:val="000000" w:themeColor="text1"/>
          <w:sz w:val="28"/>
          <w:szCs w:val="28"/>
          <w:lang w:eastAsia="ru-RU"/>
        </w:rPr>
        <w:t xml:space="preserve">составляется путем включения условий исполнения договора </w:t>
      </w:r>
      <w:r w:rsidRPr="00F10842">
        <w:rPr>
          <w:rFonts w:ascii="Times New Roman" w:eastAsia="Calibri" w:hAnsi="Times New Roman" w:cs="Times New Roman"/>
          <w:color w:val="000000" w:themeColor="text1"/>
          <w:sz w:val="28"/>
          <w:szCs w:val="28"/>
        </w:rPr>
        <w:t>(</w:t>
      </w:r>
      <w:r w:rsidRPr="00F10842">
        <w:rPr>
          <w:rFonts w:ascii="Times New Roman" w:eastAsia="Times New Roman" w:hAnsi="Times New Roman" w:cs="Times New Roman"/>
          <w:color w:val="000000" w:themeColor="text1"/>
          <w:sz w:val="28"/>
          <w:szCs w:val="28"/>
        </w:rPr>
        <w:t>в том числе включая информацию о стране происхождения товара</w:t>
      </w:r>
      <w:r w:rsidRPr="00F10842">
        <w:rPr>
          <w:rFonts w:ascii="Times New Roman" w:eastAsia="Calibri" w:hAnsi="Times New Roman" w:cs="Times New Roman"/>
          <w:color w:val="000000" w:themeColor="text1"/>
          <w:sz w:val="28"/>
          <w:szCs w:val="28"/>
        </w:rPr>
        <w:t>)</w:t>
      </w:r>
      <w:r w:rsidRPr="00F10842">
        <w:rPr>
          <w:rFonts w:ascii="Times New Roman" w:eastAsia="Times New Roman" w:hAnsi="Times New Roman" w:cs="Times New Roman"/>
          <w:color w:val="000000" w:themeColor="text1"/>
          <w:sz w:val="28"/>
          <w:szCs w:val="28"/>
          <w:lang w:eastAsia="ru-RU"/>
        </w:rPr>
        <w:t xml:space="preserve">, предложенных участником закупки в заявке на участие </w:t>
      </w:r>
      <w:r w:rsidRPr="00F10842">
        <w:rPr>
          <w:rFonts w:ascii="Times New Roman" w:eastAsia="Times New Roman" w:hAnsi="Times New Roman" w:cs="Times New Roman"/>
          <w:color w:val="000000" w:themeColor="text1"/>
          <w:sz w:val="28"/>
          <w:szCs w:val="28"/>
          <w:lang w:eastAsia="ru-RU"/>
        </w:rPr>
        <w:br/>
        <w:t xml:space="preserve">в закрытом аукционе, в проект договора, прилагаемый к документации </w:t>
      </w:r>
      <w:r w:rsidRPr="00F10842">
        <w:rPr>
          <w:rFonts w:ascii="Times New Roman" w:eastAsia="Times New Roman" w:hAnsi="Times New Roman" w:cs="Times New Roman"/>
          <w:color w:val="000000" w:themeColor="text1"/>
          <w:sz w:val="28"/>
          <w:szCs w:val="28"/>
          <w:lang w:eastAsia="ru-RU"/>
        </w:rPr>
        <w:br/>
        <w:t>о закрытом аукционе</w:t>
      </w:r>
      <w:r w:rsidRPr="00F10842">
        <w:rPr>
          <w:rFonts w:ascii="Times New Roman" w:eastAsia="Times New Roman" w:hAnsi="Times New Roman" w:cs="Times New Roman"/>
          <w:color w:val="000000" w:themeColor="text1"/>
          <w:sz w:val="28"/>
          <w:szCs w:val="28"/>
          <w:lang w:eastAsia="zh-CN"/>
        </w:rPr>
        <w:t xml:space="preserve">. Договор заключается по </w:t>
      </w:r>
      <w:r w:rsidR="00852674" w:rsidRPr="00F10842">
        <w:rPr>
          <w:rFonts w:ascii="Times New Roman" w:eastAsia="Times New Roman" w:hAnsi="Times New Roman" w:cs="Times New Roman"/>
          <w:color w:val="000000" w:themeColor="text1"/>
          <w:sz w:val="28"/>
          <w:szCs w:val="28"/>
          <w:lang w:eastAsia="zh-CN"/>
        </w:rPr>
        <w:t>НМЦД</w:t>
      </w:r>
      <w:r w:rsidRPr="00F10842">
        <w:rPr>
          <w:rFonts w:ascii="Times New Roman" w:eastAsia="Times New Roman" w:hAnsi="Times New Roman" w:cs="Times New Roman"/>
          <w:color w:val="000000" w:themeColor="text1"/>
          <w:sz w:val="28"/>
          <w:szCs w:val="28"/>
          <w:lang w:eastAsia="zh-CN"/>
        </w:rPr>
        <w:t xml:space="preserve"> или по согласованной с участником закупки и не превышающей </w:t>
      </w:r>
      <w:r w:rsidR="00354582" w:rsidRPr="00F10842">
        <w:rPr>
          <w:rFonts w:ascii="Times New Roman" w:eastAsia="Times New Roman" w:hAnsi="Times New Roman" w:cs="Times New Roman"/>
          <w:color w:val="000000" w:themeColor="text1"/>
          <w:sz w:val="28"/>
          <w:szCs w:val="28"/>
          <w:lang w:eastAsia="zh-CN"/>
        </w:rPr>
        <w:t>НМЦД</w:t>
      </w:r>
      <w:r w:rsidRPr="00F10842">
        <w:rPr>
          <w:rFonts w:ascii="Times New Roman" w:eastAsia="Times New Roman" w:hAnsi="Times New Roman" w:cs="Times New Roman"/>
          <w:color w:val="000000" w:themeColor="text1"/>
          <w:sz w:val="28"/>
          <w:szCs w:val="28"/>
          <w:lang w:eastAsia="zh-CN"/>
        </w:rPr>
        <w:t xml:space="preserve"> цене. При этом такой участник закупки признается победителем закрытого аукциона и не вправе отказаться от заключения договора.</w:t>
      </w:r>
    </w:p>
    <w:p w14:paraId="33596609" w14:textId="77777777" w:rsidR="007454F7" w:rsidRPr="00F10842"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26. </w:t>
      </w:r>
      <w:r w:rsidRPr="00F10842">
        <w:rPr>
          <w:rFonts w:ascii="Times New Roman" w:hAnsi="Times New Roman" w:cs="Times New Roman"/>
          <w:color w:val="000000" w:themeColor="text1"/>
          <w:sz w:val="28"/>
          <w:szCs w:val="28"/>
        </w:rPr>
        <w:t>Днем проведения закрытого аукциона является рабочий день, следующий после истечения двух дней с даты окончания срока рассмотрения заявок на участие в таком аукционе.</w:t>
      </w:r>
    </w:p>
    <w:p w14:paraId="07AC3067" w14:textId="77777777" w:rsidR="007454F7" w:rsidRPr="00F10842"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27. Закрытый аукцион проводится в следующем порядке:</w:t>
      </w:r>
    </w:p>
    <w:p w14:paraId="73C99DAE" w14:textId="77777777" w:rsidR="007454F7" w:rsidRPr="00F10842"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 xml:space="preserve">1) в закрытом аукционе могут участвовать только участники закупки, признанные участниками закрытого аукциона; </w:t>
      </w:r>
    </w:p>
    <w:p w14:paraId="18B31A3E" w14:textId="77777777" w:rsidR="007454F7" w:rsidRPr="00F10842"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bookmarkStart w:id="129" w:name="dst209"/>
      <w:bookmarkEnd w:id="129"/>
      <w:r w:rsidRPr="00F10842">
        <w:rPr>
          <w:rFonts w:ascii="Times New Roman" w:eastAsia="Times New Roman" w:hAnsi="Times New Roman" w:cs="Times New Roman"/>
          <w:color w:val="000000" w:themeColor="text1"/>
          <w:sz w:val="28"/>
          <w:szCs w:val="28"/>
          <w:lang w:eastAsia="ru-RU"/>
        </w:rPr>
        <w:t>2) закрытый аукцион проводится комиссией в присутствии участников закрытого аукциона или их представителей;</w:t>
      </w:r>
    </w:p>
    <w:p w14:paraId="2A028415" w14:textId="77777777" w:rsidR="007454F7" w:rsidRPr="00F10842"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bookmarkStart w:id="130" w:name="dst100798"/>
      <w:bookmarkEnd w:id="130"/>
      <w:r w:rsidRPr="00F10842">
        <w:rPr>
          <w:rFonts w:ascii="Times New Roman" w:eastAsia="Times New Roman" w:hAnsi="Times New Roman" w:cs="Times New Roman"/>
          <w:color w:val="000000" w:themeColor="text1"/>
          <w:sz w:val="28"/>
          <w:szCs w:val="28"/>
          <w:lang w:eastAsia="ru-RU"/>
        </w:rPr>
        <w:t>3) аукционист выбирается из числа членов комиссии путем открытого голосования членов комиссии большинством голосов;</w:t>
      </w:r>
    </w:p>
    <w:p w14:paraId="3D91DF03" w14:textId="6794C2F4" w:rsidR="007454F7" w:rsidRPr="00F10842"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 xml:space="preserve">4) закрытый аукцион проводится путем снижения </w:t>
      </w:r>
      <w:r w:rsidR="00354582" w:rsidRPr="00F10842">
        <w:rPr>
          <w:rFonts w:ascii="Times New Roman" w:eastAsia="Times New Roman" w:hAnsi="Times New Roman" w:cs="Times New Roman"/>
          <w:color w:val="000000" w:themeColor="text1"/>
          <w:sz w:val="28"/>
          <w:szCs w:val="28"/>
          <w:lang w:eastAsia="ru-RU"/>
        </w:rPr>
        <w:t>НМЦД</w:t>
      </w:r>
      <w:r w:rsidRPr="00F10842">
        <w:rPr>
          <w:rFonts w:ascii="Times New Roman" w:eastAsia="Times New Roman" w:hAnsi="Times New Roman" w:cs="Times New Roman"/>
          <w:color w:val="000000" w:themeColor="text1"/>
          <w:sz w:val="28"/>
          <w:szCs w:val="28"/>
          <w:lang w:eastAsia="ru-RU"/>
        </w:rPr>
        <w:t xml:space="preserve"> на «шаг аукциона»;</w:t>
      </w:r>
    </w:p>
    <w:p w14:paraId="20255793" w14:textId="7F9F9AE3" w:rsidR="007454F7" w:rsidRPr="00F10842"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bookmarkStart w:id="131" w:name="dst391"/>
      <w:bookmarkStart w:id="132" w:name="dst212"/>
      <w:bookmarkEnd w:id="131"/>
      <w:bookmarkEnd w:id="132"/>
      <w:r w:rsidRPr="00F10842">
        <w:rPr>
          <w:rFonts w:ascii="Times New Roman" w:eastAsia="Times New Roman" w:hAnsi="Times New Roman" w:cs="Times New Roman"/>
          <w:color w:val="000000" w:themeColor="text1"/>
          <w:sz w:val="28"/>
          <w:szCs w:val="28"/>
          <w:lang w:eastAsia="ru-RU"/>
        </w:rPr>
        <w:t xml:space="preserve">5) «шаг аукциона» устанавливается в размере пяти процентов </w:t>
      </w:r>
      <w:r w:rsidR="00354582" w:rsidRPr="00F10842">
        <w:rPr>
          <w:rFonts w:ascii="Times New Roman" w:eastAsia="Times New Roman" w:hAnsi="Times New Roman" w:cs="Times New Roman"/>
          <w:color w:val="000000" w:themeColor="text1"/>
          <w:sz w:val="28"/>
          <w:szCs w:val="28"/>
          <w:lang w:eastAsia="ru-RU"/>
        </w:rPr>
        <w:t>НМЦД</w:t>
      </w:r>
      <w:r w:rsidRPr="00F10842">
        <w:rPr>
          <w:rFonts w:ascii="Times New Roman" w:eastAsia="Times New Roman" w:hAnsi="Times New Roman" w:cs="Times New Roman"/>
          <w:color w:val="000000" w:themeColor="text1"/>
          <w:sz w:val="28"/>
          <w:szCs w:val="28"/>
          <w:lang w:eastAsia="ru-RU"/>
        </w:rPr>
        <w:t xml:space="preserve">. В случае если после троекратного объявления последнего предложения о </w:t>
      </w:r>
      <w:r w:rsidRPr="00F10842">
        <w:rPr>
          <w:rFonts w:ascii="Times New Roman" w:eastAsia="Times New Roman" w:hAnsi="Times New Roman" w:cs="Times New Roman"/>
          <w:color w:val="000000" w:themeColor="text1"/>
          <w:sz w:val="28"/>
          <w:szCs w:val="28"/>
          <w:lang w:eastAsia="ru-RU"/>
        </w:rPr>
        <w:lastRenderedPageBreak/>
        <w:t xml:space="preserve">цене договора ни один из участников аукциона не заявил о своем намерении предложить более низкую цену договора, аукционист обязан снизить «шаг аукциона» на 0,5 процента </w:t>
      </w:r>
      <w:r w:rsidR="00354582" w:rsidRPr="00F10842">
        <w:rPr>
          <w:rFonts w:ascii="Times New Roman" w:eastAsia="Times New Roman" w:hAnsi="Times New Roman" w:cs="Times New Roman"/>
          <w:color w:val="000000" w:themeColor="text1"/>
          <w:sz w:val="28"/>
          <w:szCs w:val="28"/>
          <w:lang w:eastAsia="ru-RU"/>
        </w:rPr>
        <w:t>НМЦД</w:t>
      </w:r>
      <w:r w:rsidRPr="00F10842">
        <w:rPr>
          <w:rFonts w:ascii="Times New Roman" w:eastAsia="Times New Roman" w:hAnsi="Times New Roman" w:cs="Times New Roman"/>
          <w:color w:val="000000" w:themeColor="text1"/>
          <w:sz w:val="28"/>
          <w:szCs w:val="28"/>
          <w:lang w:eastAsia="ru-RU"/>
        </w:rPr>
        <w:t xml:space="preserve">, но не ниже </w:t>
      </w:r>
      <w:r w:rsidRPr="00F10842">
        <w:rPr>
          <w:rFonts w:ascii="Times New Roman" w:eastAsia="Times New Roman" w:hAnsi="Times New Roman" w:cs="Times New Roman"/>
          <w:color w:val="000000" w:themeColor="text1"/>
          <w:sz w:val="28"/>
          <w:szCs w:val="28"/>
          <w:lang w:eastAsia="ru-RU"/>
        </w:rPr>
        <w:br/>
        <w:t xml:space="preserve">0,5 процента </w:t>
      </w:r>
      <w:r w:rsidR="00354582" w:rsidRPr="00F10842">
        <w:rPr>
          <w:rFonts w:ascii="Times New Roman" w:eastAsia="Times New Roman" w:hAnsi="Times New Roman" w:cs="Times New Roman"/>
          <w:color w:val="000000" w:themeColor="text1"/>
          <w:sz w:val="28"/>
          <w:szCs w:val="28"/>
          <w:lang w:eastAsia="ru-RU"/>
        </w:rPr>
        <w:t>НМЦД</w:t>
      </w:r>
      <w:r w:rsidRPr="00F10842">
        <w:rPr>
          <w:rFonts w:ascii="Times New Roman" w:eastAsia="Times New Roman" w:hAnsi="Times New Roman" w:cs="Times New Roman"/>
          <w:color w:val="000000" w:themeColor="text1"/>
          <w:sz w:val="28"/>
          <w:szCs w:val="28"/>
          <w:lang w:eastAsia="ru-RU"/>
        </w:rPr>
        <w:t>;</w:t>
      </w:r>
    </w:p>
    <w:p w14:paraId="539D61F1" w14:textId="77777777" w:rsidR="007454F7" w:rsidRPr="00F10842"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bookmarkStart w:id="133" w:name="dst213"/>
      <w:bookmarkStart w:id="134" w:name="dst214"/>
      <w:bookmarkEnd w:id="133"/>
      <w:bookmarkEnd w:id="134"/>
      <w:r w:rsidRPr="00F10842">
        <w:rPr>
          <w:rFonts w:ascii="Times New Roman" w:eastAsia="Times New Roman" w:hAnsi="Times New Roman" w:cs="Times New Roman"/>
          <w:color w:val="000000" w:themeColor="text1"/>
          <w:sz w:val="28"/>
          <w:szCs w:val="28"/>
          <w:lang w:eastAsia="ru-RU"/>
        </w:rPr>
        <w:t xml:space="preserve">6) комиссия непосредственно перед началом проведения закрытого аукциона регистрирует участников аукциона, явившихся на аукцион, </w:t>
      </w:r>
      <w:r w:rsidR="00427A83" w:rsidRPr="00F10842">
        <w:rPr>
          <w:rFonts w:ascii="Times New Roman" w:eastAsia="Times New Roman" w:hAnsi="Times New Roman" w:cs="Times New Roman"/>
          <w:color w:val="000000" w:themeColor="text1"/>
          <w:sz w:val="28"/>
          <w:szCs w:val="28"/>
          <w:lang w:eastAsia="ru-RU"/>
        </w:rPr>
        <w:br/>
      </w:r>
      <w:r w:rsidRPr="00F10842">
        <w:rPr>
          <w:rFonts w:ascii="Times New Roman" w:eastAsia="Times New Roman" w:hAnsi="Times New Roman" w:cs="Times New Roman"/>
          <w:color w:val="000000" w:themeColor="text1"/>
          <w:sz w:val="28"/>
          <w:szCs w:val="28"/>
          <w:lang w:eastAsia="ru-RU"/>
        </w:rPr>
        <w:t xml:space="preserve">или их представителей. В случае проведения закрытого аукциона </w:t>
      </w:r>
      <w:r w:rsidR="00427A83" w:rsidRPr="00F10842">
        <w:rPr>
          <w:rFonts w:ascii="Times New Roman" w:eastAsia="Times New Roman" w:hAnsi="Times New Roman" w:cs="Times New Roman"/>
          <w:color w:val="000000" w:themeColor="text1"/>
          <w:sz w:val="28"/>
          <w:szCs w:val="28"/>
          <w:lang w:eastAsia="ru-RU"/>
        </w:rPr>
        <w:br/>
      </w:r>
      <w:r w:rsidRPr="00F10842">
        <w:rPr>
          <w:rFonts w:ascii="Times New Roman" w:eastAsia="Times New Roman" w:hAnsi="Times New Roman" w:cs="Times New Roman"/>
          <w:color w:val="000000" w:themeColor="text1"/>
          <w:sz w:val="28"/>
          <w:szCs w:val="28"/>
          <w:lang w:eastAsia="ru-RU"/>
        </w:rPr>
        <w:t xml:space="preserve">по нескольким лотам комиссия перед началом каждого лота регистрирует участников закрытого аукциона, подавших заявки в отношении такого лота </w:t>
      </w:r>
      <w:r w:rsidRPr="00F10842">
        <w:rPr>
          <w:rFonts w:ascii="Times New Roman" w:eastAsia="Times New Roman" w:hAnsi="Times New Roman" w:cs="Times New Roman"/>
          <w:color w:val="000000" w:themeColor="text1"/>
          <w:sz w:val="28"/>
          <w:szCs w:val="28"/>
          <w:lang w:eastAsia="ru-RU"/>
        </w:rPr>
        <w:br/>
        <w:t xml:space="preserve">и явившихся на закрытый аукцион, или их представителей. Представители участников закрытого аукциона должны предоставить комиссии документы, удостоверяющие личность, и документы, подтверждающие полномочия </w:t>
      </w:r>
      <w:r w:rsidRPr="00F10842">
        <w:rPr>
          <w:rFonts w:ascii="Times New Roman" w:eastAsia="Times New Roman" w:hAnsi="Times New Roman" w:cs="Times New Roman"/>
          <w:color w:val="000000" w:themeColor="text1"/>
          <w:sz w:val="28"/>
          <w:szCs w:val="28"/>
          <w:lang w:eastAsia="ru-RU"/>
        </w:rPr>
        <w:br/>
        <w:t>на осуществление действий от имени участника закупки (если в а</w:t>
      </w:r>
      <w:r w:rsidR="000C0081" w:rsidRPr="00F10842">
        <w:rPr>
          <w:rFonts w:ascii="Times New Roman" w:eastAsia="Times New Roman" w:hAnsi="Times New Roman" w:cs="Times New Roman"/>
          <w:color w:val="000000" w:themeColor="text1"/>
          <w:sz w:val="28"/>
          <w:szCs w:val="28"/>
          <w:lang w:eastAsia="ru-RU"/>
        </w:rPr>
        <w:t>укционе участвует руководитель –</w:t>
      </w:r>
      <w:r w:rsidRPr="00F10842">
        <w:rPr>
          <w:rFonts w:ascii="Times New Roman" w:eastAsia="Times New Roman" w:hAnsi="Times New Roman" w:cs="Times New Roman"/>
          <w:color w:val="000000" w:themeColor="text1"/>
          <w:sz w:val="28"/>
          <w:szCs w:val="28"/>
          <w:lang w:eastAsia="ru-RU"/>
        </w:rPr>
        <w:t xml:space="preserve"> копию решения о назначении или избрании руководителя на должность, если иное лицо – оригинал доверенности). </w:t>
      </w:r>
      <w:r w:rsidR="00427A83" w:rsidRPr="00F10842">
        <w:rPr>
          <w:rFonts w:ascii="Times New Roman" w:eastAsia="Times New Roman" w:hAnsi="Times New Roman" w:cs="Times New Roman"/>
          <w:color w:val="000000" w:themeColor="text1"/>
          <w:sz w:val="28"/>
          <w:szCs w:val="28"/>
          <w:lang w:eastAsia="ru-RU"/>
        </w:rPr>
        <w:br/>
      </w:r>
      <w:r w:rsidRPr="00F10842">
        <w:rPr>
          <w:rFonts w:ascii="Times New Roman" w:eastAsia="Times New Roman" w:hAnsi="Times New Roman" w:cs="Times New Roman"/>
          <w:color w:val="000000" w:themeColor="text1"/>
          <w:sz w:val="28"/>
          <w:szCs w:val="28"/>
          <w:lang w:eastAsia="ru-RU"/>
        </w:rPr>
        <w:t>При регистрации участникам закрытого аукциона или их представителям выдаются пронумерованные карточки;</w:t>
      </w:r>
    </w:p>
    <w:p w14:paraId="57C33596" w14:textId="2905F95E" w:rsidR="007454F7" w:rsidRPr="00F10842"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bookmarkStart w:id="135" w:name="dst392"/>
      <w:bookmarkEnd w:id="135"/>
      <w:r w:rsidRPr="00F10842">
        <w:rPr>
          <w:rFonts w:ascii="Times New Roman" w:eastAsia="Times New Roman" w:hAnsi="Times New Roman" w:cs="Times New Roman"/>
          <w:color w:val="000000" w:themeColor="text1"/>
          <w:sz w:val="28"/>
          <w:szCs w:val="28"/>
          <w:lang w:eastAsia="ru-RU"/>
        </w:rPr>
        <w:t xml:space="preserve">7) закрытый аукцион начинается с объявления аукционистом начала проведения аукциона (лота), номера лота (в случае проведения аукциона </w:t>
      </w:r>
      <w:r w:rsidRPr="00F10842">
        <w:rPr>
          <w:rFonts w:ascii="Times New Roman" w:eastAsia="Times New Roman" w:hAnsi="Times New Roman" w:cs="Times New Roman"/>
          <w:color w:val="000000" w:themeColor="text1"/>
          <w:sz w:val="28"/>
          <w:szCs w:val="28"/>
          <w:lang w:eastAsia="ru-RU"/>
        </w:rPr>
        <w:br/>
        <w:t xml:space="preserve">по нескольким лотам), предмета договора, </w:t>
      </w:r>
      <w:r w:rsidR="00354582" w:rsidRPr="00F10842">
        <w:rPr>
          <w:rFonts w:ascii="Times New Roman" w:eastAsia="Times New Roman" w:hAnsi="Times New Roman" w:cs="Times New Roman"/>
          <w:color w:val="000000" w:themeColor="text1"/>
          <w:sz w:val="28"/>
          <w:szCs w:val="28"/>
          <w:lang w:eastAsia="ru-RU"/>
        </w:rPr>
        <w:t>НМЦД</w:t>
      </w:r>
      <w:r w:rsidRPr="00F10842">
        <w:rPr>
          <w:rFonts w:ascii="Times New Roman" w:eastAsia="Times New Roman" w:hAnsi="Times New Roman" w:cs="Times New Roman"/>
          <w:color w:val="000000" w:themeColor="text1"/>
          <w:sz w:val="28"/>
          <w:szCs w:val="28"/>
          <w:lang w:eastAsia="ru-RU"/>
        </w:rPr>
        <w:t>;</w:t>
      </w:r>
    </w:p>
    <w:p w14:paraId="76EBAFED" w14:textId="01432551" w:rsidR="007454F7" w:rsidRPr="00F10842"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bookmarkStart w:id="136" w:name="dst217"/>
      <w:bookmarkEnd w:id="136"/>
      <w:r w:rsidRPr="00F10842">
        <w:rPr>
          <w:rFonts w:ascii="Times New Roman" w:eastAsia="Times New Roman" w:hAnsi="Times New Roman" w:cs="Times New Roman"/>
          <w:color w:val="000000" w:themeColor="text1"/>
          <w:sz w:val="28"/>
          <w:szCs w:val="28"/>
          <w:lang w:eastAsia="ru-RU"/>
        </w:rPr>
        <w:t xml:space="preserve">8) участник закрытого аукциона после объявления аукционистом </w:t>
      </w:r>
      <w:r w:rsidR="00354582" w:rsidRPr="00F10842">
        <w:rPr>
          <w:rFonts w:ascii="Times New Roman" w:eastAsia="Times New Roman" w:hAnsi="Times New Roman" w:cs="Times New Roman"/>
          <w:color w:val="000000" w:themeColor="text1"/>
          <w:sz w:val="28"/>
          <w:szCs w:val="28"/>
          <w:lang w:eastAsia="ru-RU"/>
        </w:rPr>
        <w:t>НМЦД</w:t>
      </w:r>
      <w:r w:rsidRPr="00F10842">
        <w:rPr>
          <w:rFonts w:ascii="Times New Roman" w:eastAsia="Times New Roman" w:hAnsi="Times New Roman" w:cs="Times New Roman"/>
          <w:color w:val="000000" w:themeColor="text1"/>
          <w:sz w:val="28"/>
          <w:szCs w:val="28"/>
          <w:lang w:eastAsia="ru-RU"/>
        </w:rPr>
        <w:t xml:space="preserve"> и цены договора, сниженной в соответствии с «шагом аукциона», поднимает карточку в случае, если он согласен заключить договор по объявленной цене;</w:t>
      </w:r>
    </w:p>
    <w:p w14:paraId="4AC921A4" w14:textId="03F35622" w:rsidR="007454F7" w:rsidRPr="00F10842"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bookmarkStart w:id="137" w:name="dst218"/>
      <w:bookmarkEnd w:id="137"/>
      <w:r w:rsidRPr="00F10842">
        <w:rPr>
          <w:rFonts w:ascii="Times New Roman" w:eastAsia="Times New Roman" w:hAnsi="Times New Roman" w:cs="Times New Roman"/>
          <w:color w:val="000000" w:themeColor="text1"/>
          <w:sz w:val="28"/>
          <w:szCs w:val="28"/>
          <w:lang w:eastAsia="ru-RU"/>
        </w:rPr>
        <w:t xml:space="preserve">9) аукционист объявляет номер карточки участника закрытого аукциона, который первым поднял карточку после объявления аукционистом </w:t>
      </w:r>
      <w:r w:rsidR="00354582" w:rsidRPr="00F10842">
        <w:rPr>
          <w:rFonts w:ascii="Times New Roman" w:eastAsia="Times New Roman" w:hAnsi="Times New Roman" w:cs="Times New Roman"/>
          <w:color w:val="000000" w:themeColor="text1"/>
          <w:sz w:val="28"/>
          <w:szCs w:val="28"/>
          <w:lang w:eastAsia="ru-RU"/>
        </w:rPr>
        <w:t>НМЦД</w:t>
      </w:r>
      <w:r w:rsidRPr="00F10842">
        <w:rPr>
          <w:rFonts w:ascii="Times New Roman" w:eastAsia="Times New Roman" w:hAnsi="Times New Roman" w:cs="Times New Roman"/>
          <w:color w:val="000000" w:themeColor="text1"/>
          <w:sz w:val="28"/>
          <w:szCs w:val="28"/>
          <w:lang w:eastAsia="ru-RU"/>
        </w:rPr>
        <w:t xml:space="preserve"> и цены договора, сниженной в соответствии с «шаг</w:t>
      </w:r>
      <w:r w:rsidR="00E110FB" w:rsidRPr="00F10842">
        <w:rPr>
          <w:rFonts w:ascii="Times New Roman" w:eastAsia="Times New Roman" w:hAnsi="Times New Roman" w:cs="Times New Roman"/>
          <w:color w:val="000000" w:themeColor="text1"/>
          <w:sz w:val="28"/>
          <w:szCs w:val="28"/>
          <w:lang w:eastAsia="ru-RU"/>
        </w:rPr>
        <w:t>ом аукциона»</w:t>
      </w:r>
      <w:r w:rsidR="001C635C" w:rsidRPr="00F10842">
        <w:rPr>
          <w:rFonts w:ascii="Times New Roman" w:eastAsia="Times New Roman" w:hAnsi="Times New Roman" w:cs="Times New Roman"/>
          <w:color w:val="000000" w:themeColor="text1"/>
          <w:sz w:val="28"/>
          <w:szCs w:val="28"/>
          <w:lang w:eastAsia="ru-RU"/>
        </w:rPr>
        <w:t>,</w:t>
      </w:r>
      <w:r w:rsidR="00E110FB" w:rsidRPr="00F10842">
        <w:rPr>
          <w:rFonts w:ascii="Times New Roman" w:eastAsia="Times New Roman" w:hAnsi="Times New Roman" w:cs="Times New Roman"/>
          <w:color w:val="000000" w:themeColor="text1"/>
          <w:sz w:val="28"/>
          <w:szCs w:val="28"/>
          <w:lang w:eastAsia="ru-RU"/>
        </w:rPr>
        <w:t xml:space="preserve"> и «шаг аукциона», </w:t>
      </w:r>
      <w:r w:rsidRPr="00F10842">
        <w:rPr>
          <w:rFonts w:ascii="Times New Roman" w:eastAsia="Times New Roman" w:hAnsi="Times New Roman" w:cs="Times New Roman"/>
          <w:color w:val="000000" w:themeColor="text1"/>
          <w:sz w:val="28"/>
          <w:szCs w:val="28"/>
          <w:lang w:eastAsia="ru-RU"/>
        </w:rPr>
        <w:t>в соответствии с которым снижается цена;</w:t>
      </w:r>
    </w:p>
    <w:p w14:paraId="211C64E0" w14:textId="07FB576A" w:rsidR="007454F7" w:rsidRPr="00F10842" w:rsidRDefault="007454F7" w:rsidP="00427A83">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bookmarkStart w:id="138" w:name="dst219"/>
      <w:bookmarkEnd w:id="138"/>
      <w:r w:rsidRPr="00F10842">
        <w:rPr>
          <w:rFonts w:ascii="Times New Roman" w:eastAsia="Times New Roman" w:hAnsi="Times New Roman" w:cs="Times New Roman"/>
          <w:color w:val="000000" w:themeColor="text1"/>
          <w:sz w:val="28"/>
          <w:szCs w:val="28"/>
          <w:lang w:eastAsia="ru-RU"/>
        </w:rPr>
        <w:t xml:space="preserve">10) закрытый аукцион считается оконченным, если после </w:t>
      </w:r>
      <w:r w:rsidRPr="00F10842">
        <w:rPr>
          <w:rFonts w:ascii="Times New Roman" w:eastAsia="Times New Roman" w:hAnsi="Times New Roman" w:cs="Times New Roman"/>
          <w:color w:val="000000" w:themeColor="text1"/>
          <w:sz w:val="28"/>
          <w:szCs w:val="28"/>
          <w:lang w:eastAsia="ru-RU"/>
        </w:rPr>
        <w:lastRenderedPageBreak/>
        <w:t>троекратного объявления аукционистом цены договора при минимальном «шаге аукциона» ни один участник закрытого аукциона не поднял карточку. В этом случае аукционист объявляет об окончании проведения аукциона (лота), последнее и предпоследнее предложения о цене договора, номер карточки и наименование победителя закрытого аукциона и участника аукциона, сделавшего предпоследнее предложение о цене договора.</w:t>
      </w:r>
    </w:p>
    <w:p w14:paraId="5956A61D" w14:textId="77777777" w:rsidR="007454F7" w:rsidRPr="00F10842"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bookmarkStart w:id="139" w:name="dst220"/>
      <w:bookmarkEnd w:id="139"/>
      <w:r w:rsidRPr="00F10842">
        <w:rPr>
          <w:rFonts w:ascii="Times New Roman" w:eastAsia="Times New Roman" w:hAnsi="Times New Roman" w:cs="Times New Roman"/>
          <w:color w:val="000000" w:themeColor="text1"/>
          <w:sz w:val="28"/>
          <w:szCs w:val="28"/>
          <w:lang w:eastAsia="ru-RU"/>
        </w:rPr>
        <w:t xml:space="preserve">28. Победителем закрытого аукциона признается лицо, предложившее наиболее низкую цену договора, за исключением случая, если </w:t>
      </w:r>
      <w:r w:rsidR="00427A83" w:rsidRPr="00F10842">
        <w:rPr>
          <w:rFonts w:ascii="Times New Roman" w:eastAsia="Times New Roman" w:hAnsi="Times New Roman" w:cs="Times New Roman"/>
          <w:color w:val="000000" w:themeColor="text1"/>
          <w:sz w:val="28"/>
          <w:szCs w:val="28"/>
          <w:lang w:eastAsia="ru-RU"/>
        </w:rPr>
        <w:br/>
      </w:r>
      <w:r w:rsidRPr="00F10842">
        <w:rPr>
          <w:rFonts w:ascii="Times New Roman" w:eastAsia="Times New Roman" w:hAnsi="Times New Roman" w:cs="Times New Roman"/>
          <w:color w:val="000000" w:themeColor="text1"/>
          <w:sz w:val="28"/>
          <w:szCs w:val="28"/>
          <w:lang w:eastAsia="ru-RU"/>
        </w:rPr>
        <w:t>при проведении аукциона цена договора снижена до нуля и аукцион проводится на право заключить договор. В этом случае победителем закрытого аукциона признается лицо, предложившее наиболее высокую цену права заключить договор.</w:t>
      </w:r>
      <w:bookmarkStart w:id="140" w:name="dst1001"/>
      <w:bookmarkEnd w:id="140"/>
      <w:r w:rsidRPr="00F10842">
        <w:rPr>
          <w:rFonts w:ascii="Times New Roman" w:eastAsia="Times New Roman" w:hAnsi="Times New Roman" w:cs="Times New Roman"/>
          <w:color w:val="000000" w:themeColor="text1"/>
          <w:sz w:val="28"/>
          <w:szCs w:val="28"/>
          <w:lang w:eastAsia="ru-RU"/>
        </w:rPr>
        <w:t xml:space="preserve"> </w:t>
      </w:r>
    </w:p>
    <w:p w14:paraId="6C2F7DF9" w14:textId="77777777" w:rsidR="007454F7" w:rsidRPr="00F10842"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F10842">
        <w:rPr>
          <w:rFonts w:ascii="Times New Roman" w:eastAsia="Times New Roman" w:hAnsi="Times New Roman" w:cs="Times New Roman"/>
          <w:color w:val="000000" w:themeColor="text1"/>
          <w:sz w:val="28"/>
          <w:szCs w:val="28"/>
          <w:lang w:eastAsia="zh-CN"/>
        </w:rPr>
        <w:t xml:space="preserve">29. Если документацией о закупке предусмотрено, что победителями может быть признано несколько участников закупки, то первый порядковый номер присваивается нескольким заявкам на участие в </w:t>
      </w:r>
      <w:r w:rsidRPr="00F10842">
        <w:rPr>
          <w:rFonts w:ascii="Times New Roman" w:eastAsia="Calibri" w:hAnsi="Times New Roman" w:cs="Times New Roman"/>
          <w:color w:val="000000" w:themeColor="text1"/>
          <w:sz w:val="28"/>
          <w:szCs w:val="28"/>
        </w:rPr>
        <w:t>закрытом аукционе</w:t>
      </w:r>
      <w:r w:rsidRPr="00F10842">
        <w:rPr>
          <w:rFonts w:ascii="Times New Roman" w:eastAsia="Times New Roman" w:hAnsi="Times New Roman" w:cs="Times New Roman"/>
          <w:color w:val="000000" w:themeColor="text1"/>
          <w:sz w:val="28"/>
          <w:szCs w:val="28"/>
          <w:lang w:eastAsia="zh-CN"/>
        </w:rPr>
        <w:t xml:space="preserve">, </w:t>
      </w:r>
      <w:r w:rsidRPr="00F10842">
        <w:rPr>
          <w:rFonts w:ascii="Times New Roman" w:eastAsia="Calibri" w:hAnsi="Times New Roman" w:cs="Times New Roman"/>
          <w:color w:val="000000" w:themeColor="text1"/>
          <w:sz w:val="28"/>
          <w:szCs w:val="28"/>
        </w:rPr>
        <w:t xml:space="preserve">содержащим лучшие условия поставки товаров, выполнения работ, оказания услуг. </w:t>
      </w:r>
      <w:r w:rsidRPr="00F10842">
        <w:rPr>
          <w:rFonts w:ascii="Times New Roman" w:eastAsia="Times New Roman" w:hAnsi="Times New Roman" w:cs="Times New Roman"/>
          <w:color w:val="000000" w:themeColor="text1"/>
          <w:sz w:val="28"/>
          <w:szCs w:val="28"/>
          <w:lang w:eastAsia="zh-CN"/>
        </w:rPr>
        <w:t xml:space="preserve">Число заявок на участие в </w:t>
      </w:r>
      <w:r w:rsidRPr="00F10842">
        <w:rPr>
          <w:rFonts w:ascii="Times New Roman" w:eastAsia="Calibri" w:hAnsi="Times New Roman" w:cs="Times New Roman"/>
          <w:color w:val="000000" w:themeColor="text1"/>
          <w:sz w:val="28"/>
          <w:szCs w:val="28"/>
        </w:rPr>
        <w:t>закрытом аукционе</w:t>
      </w:r>
      <w:r w:rsidRPr="00F10842">
        <w:rPr>
          <w:rFonts w:ascii="Times New Roman" w:eastAsia="Times New Roman" w:hAnsi="Times New Roman" w:cs="Times New Roman"/>
          <w:color w:val="000000" w:themeColor="text1"/>
          <w:sz w:val="28"/>
          <w:szCs w:val="28"/>
          <w:lang w:eastAsia="zh-CN"/>
        </w:rPr>
        <w:t xml:space="preserve">, которым присвоен первый порядковый номер: </w:t>
      </w:r>
    </w:p>
    <w:p w14:paraId="7500B8AF" w14:textId="77777777" w:rsidR="007454F7" w:rsidRPr="00F10842"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F10842">
        <w:rPr>
          <w:rFonts w:ascii="Times New Roman" w:eastAsia="Times New Roman" w:hAnsi="Times New Roman" w:cs="Times New Roman"/>
          <w:color w:val="000000" w:themeColor="text1"/>
          <w:sz w:val="28"/>
          <w:szCs w:val="28"/>
          <w:lang w:eastAsia="zh-CN"/>
        </w:rPr>
        <w:t>должно равняться установленному документацией о</w:t>
      </w:r>
      <w:r w:rsidRPr="00F10842">
        <w:rPr>
          <w:rFonts w:ascii="Times New Roman" w:eastAsia="Calibri" w:hAnsi="Times New Roman" w:cs="Times New Roman"/>
          <w:color w:val="000000" w:themeColor="text1"/>
          <w:sz w:val="28"/>
          <w:szCs w:val="28"/>
        </w:rPr>
        <w:t xml:space="preserve"> закупке</w:t>
      </w:r>
      <w:r w:rsidRPr="00F10842">
        <w:rPr>
          <w:rFonts w:ascii="Times New Roman" w:eastAsia="Times New Roman" w:hAnsi="Times New Roman" w:cs="Times New Roman"/>
          <w:color w:val="000000" w:themeColor="text1"/>
          <w:sz w:val="28"/>
          <w:szCs w:val="28"/>
          <w:lang w:eastAsia="zh-CN"/>
        </w:rPr>
        <w:t xml:space="preserve"> количеству победителей, если число заявок на участие в </w:t>
      </w:r>
      <w:r w:rsidRPr="00F10842">
        <w:rPr>
          <w:rFonts w:ascii="Times New Roman" w:eastAsia="Calibri" w:hAnsi="Times New Roman" w:cs="Times New Roman"/>
          <w:color w:val="000000" w:themeColor="text1"/>
          <w:sz w:val="28"/>
          <w:szCs w:val="28"/>
        </w:rPr>
        <w:t>закрытом аукционе</w:t>
      </w:r>
      <w:r w:rsidRPr="00F10842">
        <w:rPr>
          <w:rFonts w:ascii="Times New Roman" w:eastAsia="Times New Roman" w:hAnsi="Times New Roman" w:cs="Times New Roman"/>
          <w:color w:val="000000" w:themeColor="text1"/>
          <w:sz w:val="28"/>
          <w:szCs w:val="28"/>
          <w:lang w:eastAsia="zh-CN"/>
        </w:rPr>
        <w:t>, соответствующих требованиям документации</w:t>
      </w:r>
      <w:r w:rsidRPr="00F10842">
        <w:rPr>
          <w:rFonts w:ascii="Times New Roman" w:eastAsia="Calibri" w:hAnsi="Times New Roman" w:cs="Times New Roman"/>
          <w:color w:val="000000" w:themeColor="text1"/>
          <w:sz w:val="28"/>
          <w:szCs w:val="28"/>
        </w:rPr>
        <w:t xml:space="preserve"> о закупке</w:t>
      </w:r>
      <w:r w:rsidRPr="00F10842">
        <w:rPr>
          <w:rFonts w:ascii="Times New Roman" w:eastAsia="Times New Roman" w:hAnsi="Times New Roman" w:cs="Times New Roman"/>
          <w:color w:val="000000" w:themeColor="text1"/>
          <w:sz w:val="28"/>
          <w:szCs w:val="28"/>
          <w:lang w:eastAsia="zh-CN"/>
        </w:rPr>
        <w:t>, равно установленному в документации</w:t>
      </w:r>
      <w:r w:rsidRPr="00F10842">
        <w:rPr>
          <w:rFonts w:ascii="Times New Roman" w:eastAsia="Calibri" w:hAnsi="Times New Roman" w:cs="Times New Roman"/>
          <w:color w:val="000000" w:themeColor="text1"/>
          <w:sz w:val="28"/>
          <w:szCs w:val="28"/>
        </w:rPr>
        <w:t xml:space="preserve"> о закупке</w:t>
      </w:r>
      <w:r w:rsidRPr="00F10842">
        <w:rPr>
          <w:rFonts w:ascii="Times New Roman" w:eastAsia="Times New Roman" w:hAnsi="Times New Roman" w:cs="Times New Roman"/>
          <w:color w:val="000000" w:themeColor="text1"/>
          <w:sz w:val="28"/>
          <w:szCs w:val="28"/>
          <w:lang w:eastAsia="zh-CN"/>
        </w:rPr>
        <w:t xml:space="preserve"> количеству победителей </w:t>
      </w:r>
      <w:r w:rsidR="00427A83" w:rsidRPr="00F10842">
        <w:rPr>
          <w:rFonts w:ascii="Times New Roman" w:eastAsia="Times New Roman" w:hAnsi="Times New Roman" w:cs="Times New Roman"/>
          <w:color w:val="000000" w:themeColor="text1"/>
          <w:sz w:val="28"/>
          <w:szCs w:val="28"/>
          <w:lang w:eastAsia="zh-CN"/>
        </w:rPr>
        <w:br/>
      </w:r>
      <w:r w:rsidRPr="00F10842">
        <w:rPr>
          <w:rFonts w:ascii="Times New Roman" w:eastAsia="Times New Roman" w:hAnsi="Times New Roman" w:cs="Times New Roman"/>
          <w:color w:val="000000" w:themeColor="text1"/>
          <w:sz w:val="28"/>
          <w:szCs w:val="28"/>
          <w:lang w:eastAsia="zh-CN"/>
        </w:rPr>
        <w:t xml:space="preserve">или превышает его; </w:t>
      </w:r>
    </w:p>
    <w:p w14:paraId="37B9FBE6" w14:textId="77777777" w:rsidR="007454F7" w:rsidRPr="00F10842"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F10842">
        <w:rPr>
          <w:rFonts w:ascii="Times New Roman" w:eastAsia="Calibri" w:hAnsi="Times New Roman" w:cs="Times New Roman"/>
          <w:color w:val="000000" w:themeColor="text1"/>
          <w:sz w:val="28"/>
          <w:szCs w:val="28"/>
          <w:lang w:eastAsia="zh-CN"/>
        </w:rPr>
        <w:t xml:space="preserve">должно равняться количеству заявок на участие в </w:t>
      </w:r>
      <w:r w:rsidRPr="00F10842">
        <w:rPr>
          <w:rFonts w:ascii="Times New Roman" w:eastAsia="Calibri" w:hAnsi="Times New Roman" w:cs="Times New Roman"/>
          <w:color w:val="000000" w:themeColor="text1"/>
          <w:sz w:val="28"/>
          <w:szCs w:val="28"/>
        </w:rPr>
        <w:t>закрытом аукционе</w:t>
      </w:r>
      <w:r w:rsidRPr="00F10842">
        <w:rPr>
          <w:rFonts w:ascii="Times New Roman" w:eastAsia="Calibri" w:hAnsi="Times New Roman" w:cs="Times New Roman"/>
          <w:color w:val="000000" w:themeColor="text1"/>
          <w:sz w:val="28"/>
          <w:szCs w:val="28"/>
          <w:lang w:eastAsia="zh-CN"/>
        </w:rPr>
        <w:t>, соответствующих требованиям документации</w:t>
      </w:r>
      <w:r w:rsidRPr="00F10842">
        <w:rPr>
          <w:rFonts w:ascii="Times New Roman" w:eastAsia="Calibri" w:hAnsi="Times New Roman" w:cs="Times New Roman"/>
          <w:color w:val="000000" w:themeColor="text1"/>
          <w:sz w:val="28"/>
          <w:szCs w:val="28"/>
        </w:rPr>
        <w:t xml:space="preserve"> о закупке</w:t>
      </w:r>
      <w:r w:rsidRPr="00F10842">
        <w:rPr>
          <w:rFonts w:ascii="Times New Roman" w:eastAsia="Calibri" w:hAnsi="Times New Roman" w:cs="Times New Roman"/>
          <w:color w:val="000000" w:themeColor="text1"/>
          <w:sz w:val="28"/>
          <w:szCs w:val="28"/>
          <w:lang w:eastAsia="zh-CN"/>
        </w:rPr>
        <w:t xml:space="preserve">, если число таких заявок менее установленного документацией </w:t>
      </w:r>
      <w:r w:rsidRPr="00F10842">
        <w:rPr>
          <w:rFonts w:ascii="Times New Roman" w:eastAsia="Calibri" w:hAnsi="Times New Roman" w:cs="Times New Roman"/>
          <w:color w:val="000000" w:themeColor="text1"/>
          <w:sz w:val="28"/>
          <w:szCs w:val="28"/>
        </w:rPr>
        <w:t>о закупке</w:t>
      </w:r>
      <w:r w:rsidRPr="00F10842">
        <w:rPr>
          <w:rFonts w:ascii="Times New Roman" w:eastAsia="Times New Roman" w:hAnsi="Times New Roman" w:cs="Times New Roman"/>
          <w:color w:val="000000" w:themeColor="text1"/>
          <w:sz w:val="28"/>
          <w:szCs w:val="28"/>
          <w:lang w:eastAsia="zh-CN"/>
        </w:rPr>
        <w:t xml:space="preserve"> </w:t>
      </w:r>
      <w:r w:rsidRPr="00F10842">
        <w:rPr>
          <w:rFonts w:ascii="Times New Roman" w:eastAsia="Calibri" w:hAnsi="Times New Roman" w:cs="Times New Roman"/>
          <w:color w:val="000000" w:themeColor="text1"/>
          <w:sz w:val="28"/>
          <w:szCs w:val="28"/>
          <w:lang w:eastAsia="zh-CN"/>
        </w:rPr>
        <w:t>количества победителей.</w:t>
      </w:r>
    </w:p>
    <w:p w14:paraId="750176CD" w14:textId="77777777" w:rsidR="007454F7" w:rsidRPr="00F10842"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zh-CN"/>
        </w:rPr>
      </w:pPr>
      <w:r w:rsidRPr="00F10842">
        <w:rPr>
          <w:rFonts w:ascii="Times New Roman" w:eastAsia="Times New Roman" w:hAnsi="Times New Roman" w:cs="Times New Roman"/>
          <w:color w:val="000000" w:themeColor="text1"/>
          <w:sz w:val="28"/>
          <w:szCs w:val="28"/>
          <w:lang w:eastAsia="zh-CN"/>
        </w:rPr>
        <w:t xml:space="preserve">30. В случае если только один участник закрытого аукциона сделал </w:t>
      </w:r>
      <w:r w:rsidRPr="00F10842">
        <w:rPr>
          <w:rFonts w:ascii="Times New Roman" w:eastAsia="Times New Roman" w:hAnsi="Times New Roman" w:cs="Times New Roman"/>
          <w:color w:val="000000" w:themeColor="text1"/>
          <w:sz w:val="28"/>
          <w:szCs w:val="28"/>
          <w:lang w:eastAsia="zh-CN"/>
        </w:rPr>
        <w:br/>
        <w:t xml:space="preserve">в ходе проведения аукциона предложение о цене договора, аукцион </w:t>
      </w:r>
      <w:r w:rsidRPr="00F10842">
        <w:rPr>
          <w:rFonts w:ascii="Times New Roman" w:eastAsia="Times New Roman" w:hAnsi="Times New Roman" w:cs="Times New Roman"/>
          <w:color w:val="000000" w:themeColor="text1"/>
          <w:sz w:val="28"/>
          <w:szCs w:val="28"/>
          <w:lang w:eastAsia="zh-CN"/>
        </w:rPr>
        <w:lastRenderedPageBreak/>
        <w:t xml:space="preserve">признается несостоявшимся. Заказчик передает такому участнику проект договора, который </w:t>
      </w:r>
      <w:r w:rsidRPr="00F10842">
        <w:rPr>
          <w:rFonts w:ascii="Times New Roman" w:eastAsia="Times New Roman" w:hAnsi="Times New Roman" w:cs="Times New Roman"/>
          <w:color w:val="000000" w:themeColor="text1"/>
          <w:sz w:val="28"/>
          <w:szCs w:val="28"/>
          <w:lang w:eastAsia="ru-RU"/>
        </w:rPr>
        <w:t>составляется путем включения условий исполнения договора, предложенных участник</w:t>
      </w:r>
      <w:r w:rsidR="00427A83" w:rsidRPr="00F10842">
        <w:rPr>
          <w:rFonts w:ascii="Times New Roman" w:eastAsia="Times New Roman" w:hAnsi="Times New Roman" w:cs="Times New Roman"/>
          <w:color w:val="000000" w:themeColor="text1"/>
          <w:sz w:val="28"/>
          <w:szCs w:val="28"/>
          <w:lang w:eastAsia="ru-RU"/>
        </w:rPr>
        <w:t xml:space="preserve">ом закупки в заявке на участие </w:t>
      </w:r>
      <w:r w:rsidRPr="00F10842">
        <w:rPr>
          <w:rFonts w:ascii="Times New Roman" w:eastAsia="Times New Roman" w:hAnsi="Times New Roman" w:cs="Times New Roman"/>
          <w:color w:val="000000" w:themeColor="text1"/>
          <w:sz w:val="28"/>
          <w:szCs w:val="28"/>
          <w:lang w:eastAsia="ru-RU"/>
        </w:rPr>
        <w:t xml:space="preserve">в закрытом аукционе, а также предложенной в ходе проведения аукциона цене договора, в проект договора, прилагаемый к документации </w:t>
      </w:r>
      <w:r w:rsidR="001C635C" w:rsidRPr="00F10842">
        <w:rPr>
          <w:rFonts w:ascii="Times New Roman" w:eastAsia="Times New Roman" w:hAnsi="Times New Roman" w:cs="Times New Roman"/>
          <w:color w:val="000000" w:themeColor="text1"/>
          <w:sz w:val="28"/>
          <w:szCs w:val="28"/>
          <w:lang w:eastAsia="ru-RU"/>
        </w:rPr>
        <w:br/>
      </w:r>
      <w:r w:rsidRPr="00F10842">
        <w:rPr>
          <w:rFonts w:ascii="Times New Roman" w:eastAsia="Times New Roman" w:hAnsi="Times New Roman" w:cs="Times New Roman"/>
          <w:color w:val="000000" w:themeColor="text1"/>
          <w:sz w:val="28"/>
          <w:szCs w:val="28"/>
          <w:lang w:eastAsia="ru-RU"/>
        </w:rPr>
        <w:t>об аукционе</w:t>
      </w:r>
      <w:r w:rsidRPr="00F10842">
        <w:rPr>
          <w:rFonts w:ascii="Times New Roman" w:eastAsia="Times New Roman" w:hAnsi="Times New Roman" w:cs="Times New Roman"/>
          <w:color w:val="000000" w:themeColor="text1"/>
          <w:sz w:val="28"/>
          <w:szCs w:val="28"/>
          <w:lang w:eastAsia="zh-CN"/>
        </w:rPr>
        <w:t>. При этом такой участник закупки признается победителем закрытого аукциона</w:t>
      </w:r>
      <w:r w:rsidR="001C635C" w:rsidRPr="00F10842">
        <w:rPr>
          <w:rFonts w:ascii="Times New Roman" w:eastAsia="Times New Roman" w:hAnsi="Times New Roman" w:cs="Times New Roman"/>
          <w:color w:val="000000" w:themeColor="text1"/>
          <w:sz w:val="28"/>
          <w:szCs w:val="28"/>
          <w:lang w:eastAsia="zh-CN"/>
        </w:rPr>
        <w:t xml:space="preserve"> </w:t>
      </w:r>
      <w:r w:rsidRPr="00F10842">
        <w:rPr>
          <w:rFonts w:ascii="Times New Roman" w:eastAsia="Times New Roman" w:hAnsi="Times New Roman" w:cs="Times New Roman"/>
          <w:color w:val="000000" w:themeColor="text1"/>
          <w:sz w:val="28"/>
          <w:szCs w:val="28"/>
          <w:lang w:eastAsia="zh-CN"/>
        </w:rPr>
        <w:t>и не вправе отказаться от заключения договора.</w:t>
      </w:r>
    </w:p>
    <w:p w14:paraId="543784EB" w14:textId="61B38E78" w:rsidR="007454F7" w:rsidRPr="00F10842"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zh-CN"/>
        </w:rPr>
      </w:pPr>
      <w:r w:rsidRPr="00F10842">
        <w:rPr>
          <w:rFonts w:ascii="Times New Roman" w:eastAsia="Times New Roman" w:hAnsi="Times New Roman" w:cs="Times New Roman"/>
          <w:color w:val="000000" w:themeColor="text1"/>
          <w:sz w:val="28"/>
          <w:szCs w:val="28"/>
          <w:lang w:eastAsia="zh-CN"/>
        </w:rPr>
        <w:t xml:space="preserve">31. В случае если только один участник закрытого аукциона явился </w:t>
      </w:r>
      <w:r w:rsidRPr="00F10842">
        <w:rPr>
          <w:rFonts w:ascii="Times New Roman" w:eastAsia="Times New Roman" w:hAnsi="Times New Roman" w:cs="Times New Roman"/>
          <w:color w:val="000000" w:themeColor="text1"/>
          <w:sz w:val="28"/>
          <w:szCs w:val="28"/>
          <w:lang w:eastAsia="zh-CN"/>
        </w:rPr>
        <w:br/>
        <w:t xml:space="preserve">на аукцион, закрытый аукцион признается несостоявшимся. Заказчик передает такому участнику проект договора, который </w:t>
      </w:r>
      <w:r w:rsidRPr="00F10842">
        <w:rPr>
          <w:rFonts w:ascii="Times New Roman" w:eastAsia="Times New Roman" w:hAnsi="Times New Roman" w:cs="Times New Roman"/>
          <w:color w:val="000000" w:themeColor="text1"/>
          <w:sz w:val="28"/>
          <w:szCs w:val="28"/>
          <w:lang w:eastAsia="ru-RU"/>
        </w:rPr>
        <w:t>составляется путем включения условий исполнения договора, предложенных участником закупки в заявке на участие в закрытом аукционе, в проект договора, прилагаемый к документации об аукционе</w:t>
      </w:r>
      <w:r w:rsidRPr="00F10842">
        <w:rPr>
          <w:rFonts w:ascii="Times New Roman" w:eastAsia="Times New Roman" w:hAnsi="Times New Roman" w:cs="Times New Roman"/>
          <w:color w:val="000000" w:themeColor="text1"/>
          <w:sz w:val="28"/>
          <w:szCs w:val="28"/>
          <w:lang w:eastAsia="zh-CN"/>
        </w:rPr>
        <w:t xml:space="preserve">. Договор заключается </w:t>
      </w:r>
      <w:r w:rsidRPr="00F10842">
        <w:rPr>
          <w:rFonts w:ascii="Times New Roman" w:eastAsia="Times New Roman" w:hAnsi="Times New Roman" w:cs="Times New Roman"/>
          <w:color w:val="000000" w:themeColor="text1"/>
          <w:sz w:val="28"/>
          <w:szCs w:val="28"/>
          <w:lang w:eastAsia="zh-CN"/>
        </w:rPr>
        <w:br/>
        <w:t xml:space="preserve">по </w:t>
      </w:r>
      <w:r w:rsidR="00347C47" w:rsidRPr="00F10842">
        <w:rPr>
          <w:rFonts w:ascii="Times New Roman" w:eastAsia="Times New Roman" w:hAnsi="Times New Roman" w:cs="Times New Roman"/>
          <w:color w:val="000000" w:themeColor="text1"/>
          <w:sz w:val="28"/>
          <w:szCs w:val="28"/>
          <w:lang w:eastAsia="zh-CN"/>
        </w:rPr>
        <w:t>НМЦД</w:t>
      </w:r>
      <w:r w:rsidRPr="00F10842">
        <w:rPr>
          <w:rFonts w:ascii="Times New Roman" w:eastAsia="Times New Roman" w:hAnsi="Times New Roman" w:cs="Times New Roman"/>
          <w:color w:val="000000" w:themeColor="text1"/>
          <w:sz w:val="28"/>
          <w:szCs w:val="28"/>
          <w:lang w:eastAsia="zh-CN"/>
        </w:rPr>
        <w:t xml:space="preserve"> или по согласованной с участником закупки и не превышающей </w:t>
      </w:r>
      <w:r w:rsidR="00354582" w:rsidRPr="00F10842">
        <w:rPr>
          <w:rFonts w:ascii="Times New Roman" w:eastAsia="Times New Roman" w:hAnsi="Times New Roman" w:cs="Times New Roman"/>
          <w:color w:val="000000" w:themeColor="text1"/>
          <w:sz w:val="28"/>
          <w:szCs w:val="28"/>
          <w:lang w:eastAsia="zh-CN"/>
        </w:rPr>
        <w:t>НМЦД</w:t>
      </w:r>
      <w:r w:rsidRPr="00F10842">
        <w:rPr>
          <w:rFonts w:ascii="Times New Roman" w:eastAsia="Times New Roman" w:hAnsi="Times New Roman" w:cs="Times New Roman"/>
          <w:color w:val="000000" w:themeColor="text1"/>
          <w:sz w:val="28"/>
          <w:szCs w:val="28"/>
          <w:lang w:eastAsia="zh-CN"/>
        </w:rPr>
        <w:t xml:space="preserve"> цене. При этом такой участник закупки признается победителем закрытого аукциона и не вправе отказаться от заключения договора.</w:t>
      </w:r>
    </w:p>
    <w:p w14:paraId="70F2FB51" w14:textId="77777777" w:rsidR="007454F7" w:rsidRPr="00F10842"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32. Комиссия ведет протокол закрытого аукциона, который подписывается всеми присутствующими членами комиссии. Указанный протокол направляется участникам аукциона, признанным участниками закрытого аукциона, не позднее чем через три дня со дня подписания такого протокола.</w:t>
      </w:r>
    </w:p>
    <w:p w14:paraId="34A04B5C" w14:textId="77777777" w:rsidR="007454F7" w:rsidRPr="00F10842"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33. Протокол закрытого аукциона должен содержать следующие сведения:</w:t>
      </w:r>
    </w:p>
    <w:p w14:paraId="0477E8DC" w14:textId="77777777" w:rsidR="007454F7" w:rsidRPr="00F10842"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1) дата подписания протокола;</w:t>
      </w:r>
    </w:p>
    <w:p w14:paraId="072CEAA3" w14:textId="77777777" w:rsidR="007454F7" w:rsidRPr="00F10842"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2) сведения о каждом члене комиссии, присутствующ</w:t>
      </w:r>
      <w:r w:rsidR="001C635C" w:rsidRPr="00F10842">
        <w:rPr>
          <w:rFonts w:ascii="Times New Roman" w:eastAsia="Times New Roman" w:hAnsi="Times New Roman" w:cs="Times New Roman"/>
          <w:color w:val="000000" w:themeColor="text1"/>
          <w:sz w:val="28"/>
          <w:szCs w:val="28"/>
          <w:lang w:eastAsia="ru-RU"/>
        </w:rPr>
        <w:t>е</w:t>
      </w:r>
      <w:r w:rsidRPr="00F10842">
        <w:rPr>
          <w:rFonts w:ascii="Times New Roman" w:eastAsia="Times New Roman" w:hAnsi="Times New Roman" w:cs="Times New Roman"/>
          <w:color w:val="000000" w:themeColor="text1"/>
          <w:sz w:val="28"/>
          <w:szCs w:val="28"/>
          <w:lang w:eastAsia="ru-RU"/>
        </w:rPr>
        <w:t>м на процедуре закрытого аукциона;</w:t>
      </w:r>
    </w:p>
    <w:p w14:paraId="613210DB" w14:textId="77777777" w:rsidR="007454F7" w:rsidRPr="00F10842"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 xml:space="preserve">3) количество поданных заявок на участие в закрытом аукционе, </w:t>
      </w:r>
      <w:r w:rsidRPr="00F10842">
        <w:rPr>
          <w:rFonts w:ascii="Times New Roman" w:eastAsia="Times New Roman" w:hAnsi="Times New Roman" w:cs="Times New Roman"/>
          <w:color w:val="000000" w:themeColor="text1"/>
          <w:sz w:val="28"/>
          <w:szCs w:val="28"/>
          <w:lang w:eastAsia="ru-RU"/>
        </w:rPr>
        <w:br/>
        <w:t>а также дата и время регистрации каждой такой заявки;</w:t>
      </w:r>
    </w:p>
    <w:p w14:paraId="58BD90C0" w14:textId="77777777" w:rsidR="007454F7" w:rsidRPr="00F10842"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 xml:space="preserve">4) информация об участниках закупки, явившихся на закрытый </w:t>
      </w:r>
      <w:r w:rsidRPr="00F10842">
        <w:rPr>
          <w:rFonts w:ascii="Times New Roman" w:eastAsia="Times New Roman" w:hAnsi="Times New Roman" w:cs="Times New Roman"/>
          <w:color w:val="000000" w:themeColor="text1"/>
          <w:sz w:val="28"/>
          <w:szCs w:val="28"/>
          <w:lang w:eastAsia="ru-RU"/>
        </w:rPr>
        <w:lastRenderedPageBreak/>
        <w:t>аукцион;</w:t>
      </w:r>
    </w:p>
    <w:p w14:paraId="7B6704DE" w14:textId="77777777" w:rsidR="007454F7" w:rsidRPr="00F10842"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 xml:space="preserve">5) порядковые номера заявок на участие в закрытом аукционе, которые присваиваются каждой заявке относительно других заявок </w:t>
      </w:r>
      <w:r w:rsidRPr="00F10842">
        <w:rPr>
          <w:rFonts w:ascii="Times New Roman" w:hAnsi="Times New Roman" w:cs="Times New Roman"/>
          <w:color w:val="000000" w:themeColor="text1"/>
          <w:sz w:val="28"/>
          <w:szCs w:val="28"/>
        </w:rPr>
        <w:t>по мере увеличения предложенной в ходе проведения закрытого аукциона участником аукциона цены договора. Заявке на участие в закрытом аукционе, поданной участником закупки, предложившим наименьшую цену договора, присваивается первый номер;</w:t>
      </w:r>
    </w:p>
    <w:p w14:paraId="3A32A0CD" w14:textId="77777777" w:rsidR="007454F7" w:rsidRPr="00F10842"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6) сведения об объеме, цене закупаемых товаров, работ, услуг, сроке исполнения договора;</w:t>
      </w:r>
    </w:p>
    <w:p w14:paraId="434F9E88" w14:textId="77777777" w:rsidR="007454F7" w:rsidRPr="00F10842"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 xml:space="preserve">7) причины, по которым закрытый аукцион признан несостоявшимся, </w:t>
      </w:r>
      <w:r w:rsidR="00E110FB" w:rsidRPr="00F10842">
        <w:rPr>
          <w:rFonts w:ascii="Times New Roman" w:eastAsia="Times New Roman" w:hAnsi="Times New Roman" w:cs="Times New Roman"/>
          <w:color w:val="000000" w:themeColor="text1"/>
          <w:sz w:val="28"/>
          <w:szCs w:val="28"/>
          <w:lang w:eastAsia="ru-RU"/>
        </w:rPr>
        <w:br/>
      </w:r>
      <w:r w:rsidRPr="00F10842">
        <w:rPr>
          <w:rFonts w:ascii="Times New Roman" w:eastAsia="Times New Roman" w:hAnsi="Times New Roman" w:cs="Times New Roman"/>
          <w:color w:val="000000" w:themeColor="text1"/>
          <w:sz w:val="28"/>
          <w:szCs w:val="28"/>
          <w:lang w:eastAsia="ru-RU"/>
        </w:rPr>
        <w:t>в случае признания его таковым;</w:t>
      </w:r>
    </w:p>
    <w:p w14:paraId="60819AE0" w14:textId="77777777" w:rsidR="007454F7" w:rsidRPr="00F10842"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8) иные сведения (при необходимости).</w:t>
      </w:r>
    </w:p>
    <w:p w14:paraId="671F6A8D" w14:textId="778AB0D2" w:rsidR="007454F7" w:rsidRPr="00F10842"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F10842">
        <w:rPr>
          <w:rFonts w:ascii="Times New Roman" w:eastAsia="Times New Roman" w:hAnsi="Times New Roman" w:cs="Times New Roman"/>
          <w:color w:val="000000" w:themeColor="text1"/>
          <w:sz w:val="28"/>
          <w:szCs w:val="28"/>
          <w:lang w:eastAsia="zh-CN"/>
        </w:rPr>
        <w:t>34. </w:t>
      </w:r>
      <w:r w:rsidRPr="00F10842">
        <w:rPr>
          <w:rFonts w:ascii="Times New Roman" w:eastAsia="Calibri" w:hAnsi="Times New Roman" w:cs="Times New Roman"/>
          <w:color w:val="000000" w:themeColor="text1"/>
          <w:sz w:val="28"/>
          <w:szCs w:val="28"/>
        </w:rPr>
        <w:t xml:space="preserve">Заказчик в течение пяти дней со дня подписания протокола закрытого аукциона или протокола рассмотрения заявок на участие </w:t>
      </w:r>
      <w:r w:rsidRPr="00F10842">
        <w:rPr>
          <w:rFonts w:ascii="Times New Roman" w:eastAsia="Calibri" w:hAnsi="Times New Roman" w:cs="Times New Roman"/>
          <w:color w:val="000000" w:themeColor="text1"/>
          <w:sz w:val="28"/>
          <w:szCs w:val="28"/>
        </w:rPr>
        <w:br/>
        <w:t>в закрытом аукционе направляет победителю закрытого аукциона в двух экземплярах проект договора, который составляется путем включения условий исполнения договора (</w:t>
      </w:r>
      <w:r w:rsidRPr="00F10842">
        <w:rPr>
          <w:rFonts w:ascii="Times New Roman" w:eastAsia="Times New Roman" w:hAnsi="Times New Roman" w:cs="Times New Roman"/>
          <w:color w:val="000000" w:themeColor="text1"/>
          <w:sz w:val="28"/>
          <w:szCs w:val="28"/>
        </w:rPr>
        <w:t>в том числе включая информацию о стране происхождения товара</w:t>
      </w:r>
      <w:r w:rsidRPr="00F10842">
        <w:rPr>
          <w:rFonts w:ascii="Times New Roman" w:eastAsia="Calibri" w:hAnsi="Times New Roman" w:cs="Times New Roman"/>
          <w:color w:val="000000" w:themeColor="text1"/>
          <w:sz w:val="28"/>
          <w:szCs w:val="28"/>
        </w:rPr>
        <w:t xml:space="preserve">), предложенных победителем закрытого аукциона </w:t>
      </w:r>
      <w:r w:rsidR="00E110FB" w:rsidRPr="00F10842">
        <w:rPr>
          <w:rFonts w:ascii="Times New Roman" w:eastAsia="Calibri" w:hAnsi="Times New Roman" w:cs="Times New Roman"/>
          <w:color w:val="000000" w:themeColor="text1"/>
          <w:sz w:val="28"/>
          <w:szCs w:val="28"/>
        </w:rPr>
        <w:br/>
      </w:r>
      <w:r w:rsidRPr="00F10842">
        <w:rPr>
          <w:rFonts w:ascii="Times New Roman" w:eastAsia="Calibri" w:hAnsi="Times New Roman" w:cs="Times New Roman"/>
          <w:color w:val="000000" w:themeColor="text1"/>
          <w:sz w:val="28"/>
          <w:szCs w:val="28"/>
        </w:rPr>
        <w:t xml:space="preserve">в составе заявки, а также предложенной в ходе проведения аукциона цены договора или </w:t>
      </w:r>
      <w:r w:rsidR="00354582" w:rsidRPr="00F10842">
        <w:rPr>
          <w:rFonts w:ascii="Times New Roman" w:eastAsia="Calibri" w:hAnsi="Times New Roman" w:cs="Times New Roman"/>
          <w:color w:val="000000" w:themeColor="text1"/>
          <w:sz w:val="28"/>
          <w:szCs w:val="28"/>
        </w:rPr>
        <w:t>НМЦД</w:t>
      </w:r>
      <w:r w:rsidRPr="00F10842">
        <w:rPr>
          <w:rFonts w:ascii="Times New Roman" w:eastAsia="Times New Roman" w:hAnsi="Times New Roman" w:cs="Times New Roman"/>
          <w:color w:val="000000" w:themeColor="text1"/>
          <w:sz w:val="28"/>
          <w:szCs w:val="28"/>
          <w:lang w:eastAsia="zh-CN"/>
        </w:rPr>
        <w:t xml:space="preserve"> или иной согласованной с единстве</w:t>
      </w:r>
      <w:r w:rsidR="00427A83" w:rsidRPr="00F10842">
        <w:rPr>
          <w:rFonts w:ascii="Times New Roman" w:eastAsia="Times New Roman" w:hAnsi="Times New Roman" w:cs="Times New Roman"/>
          <w:color w:val="000000" w:themeColor="text1"/>
          <w:sz w:val="28"/>
          <w:szCs w:val="28"/>
          <w:lang w:eastAsia="zh-CN"/>
        </w:rPr>
        <w:t xml:space="preserve">нным участником аукциона цены, </w:t>
      </w:r>
      <w:r w:rsidRPr="00F10842">
        <w:rPr>
          <w:rFonts w:ascii="Times New Roman" w:eastAsia="Times New Roman" w:hAnsi="Times New Roman" w:cs="Times New Roman"/>
          <w:color w:val="000000" w:themeColor="text1"/>
          <w:sz w:val="28"/>
          <w:szCs w:val="28"/>
          <w:lang w:eastAsia="zh-CN"/>
        </w:rPr>
        <w:t xml:space="preserve">не превышающей </w:t>
      </w:r>
      <w:r w:rsidR="00852674" w:rsidRPr="00F10842">
        <w:rPr>
          <w:rFonts w:ascii="Times New Roman" w:eastAsia="Times New Roman" w:hAnsi="Times New Roman" w:cs="Times New Roman"/>
          <w:color w:val="000000" w:themeColor="text1"/>
          <w:sz w:val="28"/>
          <w:szCs w:val="28"/>
          <w:lang w:eastAsia="zh-CN"/>
        </w:rPr>
        <w:t>НМЦД</w:t>
      </w:r>
      <w:r w:rsidRPr="00F10842">
        <w:rPr>
          <w:rFonts w:ascii="Times New Roman" w:eastAsia="Calibri" w:hAnsi="Times New Roman" w:cs="Times New Roman"/>
          <w:color w:val="000000" w:themeColor="text1"/>
          <w:sz w:val="28"/>
          <w:szCs w:val="28"/>
        </w:rPr>
        <w:t xml:space="preserve">, в проект договора, прилагаемый к документации об аукционе. </w:t>
      </w:r>
    </w:p>
    <w:p w14:paraId="3B4781A2" w14:textId="77777777" w:rsidR="007454F7" w:rsidRPr="00F10842"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F10842">
        <w:rPr>
          <w:rFonts w:ascii="Times New Roman" w:eastAsia="Calibri" w:hAnsi="Times New Roman" w:cs="Times New Roman"/>
          <w:color w:val="000000" w:themeColor="text1"/>
          <w:sz w:val="28"/>
          <w:szCs w:val="28"/>
        </w:rPr>
        <w:t>35. В случае если при проведении закрытого аукциона цена договора снижена до нуля и аукцион проводился на право заключить договор</w:t>
      </w:r>
      <w:r w:rsidRPr="00F10842">
        <w:rPr>
          <w:rFonts w:ascii="Times New Roman" w:eastAsia="Times New Roman" w:hAnsi="Times New Roman" w:cs="Times New Roman"/>
          <w:color w:val="000000" w:themeColor="text1"/>
          <w:sz w:val="28"/>
          <w:szCs w:val="28"/>
          <w:lang w:eastAsia="ru-RU"/>
        </w:rPr>
        <w:t xml:space="preserve">, </w:t>
      </w:r>
      <w:r w:rsidRPr="00F10842">
        <w:rPr>
          <w:rFonts w:ascii="Times New Roman" w:eastAsia="Calibri" w:hAnsi="Times New Roman" w:cs="Times New Roman"/>
          <w:color w:val="000000" w:themeColor="text1"/>
          <w:sz w:val="28"/>
          <w:szCs w:val="28"/>
        </w:rPr>
        <w:t>договор заключается по цене, равной нулю.</w:t>
      </w:r>
    </w:p>
    <w:p w14:paraId="4144F899" w14:textId="77777777" w:rsidR="007454F7" w:rsidRPr="00F10842"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F10842">
        <w:rPr>
          <w:rFonts w:ascii="Times New Roman" w:eastAsia="Calibri" w:hAnsi="Times New Roman" w:cs="Times New Roman"/>
          <w:color w:val="000000" w:themeColor="text1"/>
          <w:sz w:val="28"/>
          <w:szCs w:val="28"/>
        </w:rPr>
        <w:t xml:space="preserve">36. В случае если победителем закрытого аукциона представлена заявка на участие в закрытом аукционе, содержащая предложение </w:t>
      </w:r>
      <w:r w:rsidRPr="00F10842">
        <w:rPr>
          <w:rFonts w:ascii="Times New Roman" w:eastAsia="Calibri" w:hAnsi="Times New Roman" w:cs="Times New Roman"/>
          <w:color w:val="000000" w:themeColor="text1"/>
          <w:sz w:val="28"/>
          <w:szCs w:val="28"/>
        </w:rPr>
        <w:br/>
        <w:t xml:space="preserve">о поставке товаров, происходящих из иностранных государств, </w:t>
      </w:r>
      <w:r w:rsidR="00427A83" w:rsidRPr="00F10842">
        <w:rPr>
          <w:rFonts w:ascii="Times New Roman" w:eastAsia="Calibri" w:hAnsi="Times New Roman" w:cs="Times New Roman"/>
          <w:color w:val="000000" w:themeColor="text1"/>
          <w:sz w:val="28"/>
          <w:szCs w:val="28"/>
        </w:rPr>
        <w:br/>
      </w:r>
      <w:r w:rsidRPr="00F10842">
        <w:rPr>
          <w:rFonts w:ascii="Times New Roman" w:eastAsia="Calibri" w:hAnsi="Times New Roman" w:cs="Times New Roman"/>
          <w:color w:val="000000" w:themeColor="text1"/>
          <w:sz w:val="28"/>
          <w:szCs w:val="28"/>
        </w:rPr>
        <w:t xml:space="preserve">или предложение о выполнении работ, оказании услуг иностранными </w:t>
      </w:r>
      <w:r w:rsidRPr="00F10842">
        <w:rPr>
          <w:rFonts w:ascii="Times New Roman" w:eastAsia="Calibri" w:hAnsi="Times New Roman" w:cs="Times New Roman"/>
          <w:color w:val="000000" w:themeColor="text1"/>
          <w:sz w:val="28"/>
          <w:szCs w:val="28"/>
        </w:rPr>
        <w:lastRenderedPageBreak/>
        <w:t>лицами, договор заключается по цене, сниженной на 15</w:t>
      </w:r>
      <w:r w:rsidR="005C3D71" w:rsidRPr="00F10842">
        <w:rPr>
          <w:rFonts w:ascii="Times New Roman" w:eastAsia="Calibri" w:hAnsi="Times New Roman" w:cs="Times New Roman"/>
          <w:color w:val="000000" w:themeColor="text1"/>
          <w:sz w:val="28"/>
          <w:szCs w:val="28"/>
        </w:rPr>
        <w:t xml:space="preserve"> (пятнадцать)</w:t>
      </w:r>
      <w:r w:rsidRPr="00F10842">
        <w:rPr>
          <w:rFonts w:ascii="Times New Roman" w:eastAsia="Calibri" w:hAnsi="Times New Roman" w:cs="Times New Roman"/>
          <w:color w:val="000000" w:themeColor="text1"/>
          <w:sz w:val="28"/>
          <w:szCs w:val="28"/>
        </w:rPr>
        <w:t xml:space="preserve"> процентов от предложенной им цены договора. В случае если победителем закрытого аукциона, при проведении которого цена договора снижена </w:t>
      </w:r>
      <w:r w:rsidR="00427A83" w:rsidRPr="00F10842">
        <w:rPr>
          <w:rFonts w:ascii="Times New Roman" w:eastAsia="Calibri" w:hAnsi="Times New Roman" w:cs="Times New Roman"/>
          <w:color w:val="000000" w:themeColor="text1"/>
          <w:sz w:val="28"/>
          <w:szCs w:val="28"/>
        </w:rPr>
        <w:br/>
      </w:r>
      <w:r w:rsidRPr="00F10842">
        <w:rPr>
          <w:rFonts w:ascii="Times New Roman" w:eastAsia="Calibri" w:hAnsi="Times New Roman" w:cs="Times New Roman"/>
          <w:color w:val="000000" w:themeColor="text1"/>
          <w:sz w:val="28"/>
          <w:szCs w:val="28"/>
        </w:rPr>
        <w:t xml:space="preserve">до нуля и который проводился на право заключить договор, представлена заявка на участие в закрытом аукционе, которая содержит предложение </w:t>
      </w:r>
      <w:r w:rsidR="00427A83" w:rsidRPr="00F10842">
        <w:rPr>
          <w:rFonts w:ascii="Times New Roman" w:eastAsia="Calibri" w:hAnsi="Times New Roman" w:cs="Times New Roman"/>
          <w:color w:val="000000" w:themeColor="text1"/>
          <w:sz w:val="28"/>
          <w:szCs w:val="28"/>
        </w:rPr>
        <w:br/>
      </w:r>
      <w:r w:rsidRPr="00F10842">
        <w:rPr>
          <w:rFonts w:ascii="Times New Roman" w:eastAsia="Calibri" w:hAnsi="Times New Roman" w:cs="Times New Roman"/>
          <w:color w:val="000000" w:themeColor="text1"/>
          <w:sz w:val="28"/>
          <w:szCs w:val="28"/>
        </w:rPr>
        <w:t xml:space="preserve">о поставке товаров, происходящих из иностранных государств, </w:t>
      </w:r>
      <w:r w:rsidR="00427A83" w:rsidRPr="00F10842">
        <w:rPr>
          <w:rFonts w:ascii="Times New Roman" w:eastAsia="Calibri" w:hAnsi="Times New Roman" w:cs="Times New Roman"/>
          <w:color w:val="000000" w:themeColor="text1"/>
          <w:sz w:val="28"/>
          <w:szCs w:val="28"/>
        </w:rPr>
        <w:br/>
      </w:r>
      <w:r w:rsidRPr="00F10842">
        <w:rPr>
          <w:rFonts w:ascii="Times New Roman" w:eastAsia="Calibri" w:hAnsi="Times New Roman" w:cs="Times New Roman"/>
          <w:color w:val="000000" w:themeColor="text1"/>
          <w:sz w:val="28"/>
          <w:szCs w:val="28"/>
        </w:rPr>
        <w:t>или предложение о выполнении работ, оказании услуг иностранными лицами, размер платы за право заключать договор увеличивается на 15</w:t>
      </w:r>
      <w:r w:rsidR="005C3D71" w:rsidRPr="00F10842">
        <w:rPr>
          <w:rFonts w:ascii="Times New Roman" w:eastAsia="Calibri" w:hAnsi="Times New Roman" w:cs="Times New Roman"/>
          <w:color w:val="000000" w:themeColor="text1"/>
          <w:sz w:val="28"/>
          <w:szCs w:val="28"/>
        </w:rPr>
        <w:t xml:space="preserve"> (пятнадцать)</w:t>
      </w:r>
      <w:r w:rsidRPr="00F10842">
        <w:rPr>
          <w:rFonts w:ascii="Times New Roman" w:eastAsia="Calibri" w:hAnsi="Times New Roman" w:cs="Times New Roman"/>
          <w:color w:val="000000" w:themeColor="text1"/>
          <w:sz w:val="28"/>
          <w:szCs w:val="28"/>
        </w:rPr>
        <w:t xml:space="preserve"> процентов от предложенной победителем закрытого аукциона платы.</w:t>
      </w:r>
    </w:p>
    <w:p w14:paraId="0E01C9C5" w14:textId="77777777" w:rsidR="007454F7" w:rsidRPr="00F10842"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F10842">
        <w:rPr>
          <w:rFonts w:ascii="Times New Roman" w:eastAsia="Calibri" w:hAnsi="Times New Roman" w:cs="Times New Roman"/>
          <w:color w:val="000000" w:themeColor="text1"/>
          <w:sz w:val="28"/>
          <w:szCs w:val="28"/>
        </w:rPr>
        <w:t>Снижение цены договора не производится в случаях, если:</w:t>
      </w:r>
    </w:p>
    <w:p w14:paraId="75A64947" w14:textId="77777777" w:rsidR="007454F7" w:rsidRPr="00F10842" w:rsidRDefault="007454F7" w:rsidP="007454F7">
      <w:pPr>
        <w:tabs>
          <w:tab w:val="left" w:pos="0"/>
        </w:tabs>
        <w:spacing w:after="0" w:line="360" w:lineRule="auto"/>
        <w:ind w:firstLine="709"/>
        <w:jc w:val="both"/>
        <w:rPr>
          <w:rFonts w:ascii="Times New Roman" w:eastAsia="Calibri" w:hAnsi="Times New Roman" w:cs="Times New Roman"/>
          <w:color w:val="000000" w:themeColor="text1"/>
          <w:sz w:val="28"/>
          <w:szCs w:val="28"/>
        </w:rPr>
      </w:pPr>
      <w:r w:rsidRPr="00F10842">
        <w:rPr>
          <w:rFonts w:ascii="Times New Roman" w:eastAsia="Calibri" w:hAnsi="Times New Roman" w:cs="Times New Roman"/>
          <w:color w:val="000000" w:themeColor="text1"/>
          <w:sz w:val="28"/>
          <w:szCs w:val="28"/>
        </w:rPr>
        <w:t xml:space="preserve">а) закрытый аукцион признан несостоявшимся и договор заключается </w:t>
      </w:r>
      <w:r w:rsidRPr="00F10842">
        <w:rPr>
          <w:rFonts w:ascii="Times New Roman" w:eastAsia="Calibri" w:hAnsi="Times New Roman" w:cs="Times New Roman"/>
          <w:color w:val="000000" w:themeColor="text1"/>
          <w:sz w:val="28"/>
          <w:szCs w:val="28"/>
        </w:rPr>
        <w:br/>
        <w:t>с единственным участником закрытого аукциона;</w:t>
      </w:r>
    </w:p>
    <w:p w14:paraId="07562A46" w14:textId="77777777" w:rsidR="007454F7" w:rsidRPr="00F10842" w:rsidRDefault="007454F7" w:rsidP="007454F7">
      <w:pPr>
        <w:tabs>
          <w:tab w:val="left" w:pos="0"/>
        </w:tabs>
        <w:spacing w:after="0" w:line="360" w:lineRule="auto"/>
        <w:ind w:firstLine="709"/>
        <w:jc w:val="both"/>
        <w:rPr>
          <w:rFonts w:ascii="Times New Roman" w:eastAsia="Calibri" w:hAnsi="Times New Roman" w:cs="Times New Roman"/>
          <w:color w:val="000000" w:themeColor="text1"/>
          <w:sz w:val="28"/>
          <w:szCs w:val="28"/>
        </w:rPr>
      </w:pPr>
      <w:r w:rsidRPr="00F10842">
        <w:rPr>
          <w:rFonts w:ascii="Times New Roman" w:eastAsia="Calibri" w:hAnsi="Times New Roman" w:cs="Times New Roman"/>
          <w:color w:val="000000" w:themeColor="text1"/>
          <w:sz w:val="28"/>
          <w:szCs w:val="28"/>
        </w:rPr>
        <w:t>б) в заявке на участие в закрытом аукционе не содержится предложений о поставке товаров российского происхождения, выполнении работ, оказании услуг российскими лицами;</w:t>
      </w:r>
    </w:p>
    <w:p w14:paraId="0FA06E1D" w14:textId="77777777" w:rsidR="007454F7" w:rsidRPr="00F10842" w:rsidRDefault="007454F7" w:rsidP="007454F7">
      <w:pPr>
        <w:tabs>
          <w:tab w:val="left" w:pos="0"/>
        </w:tabs>
        <w:spacing w:after="0" w:line="360" w:lineRule="auto"/>
        <w:ind w:firstLine="709"/>
        <w:jc w:val="both"/>
        <w:rPr>
          <w:rFonts w:ascii="Times New Roman" w:eastAsia="Calibri" w:hAnsi="Times New Roman" w:cs="Times New Roman"/>
          <w:color w:val="000000" w:themeColor="text1"/>
          <w:sz w:val="28"/>
          <w:szCs w:val="28"/>
        </w:rPr>
      </w:pPr>
      <w:r w:rsidRPr="00F10842">
        <w:rPr>
          <w:rFonts w:ascii="Times New Roman" w:eastAsia="Calibri" w:hAnsi="Times New Roman" w:cs="Times New Roman"/>
          <w:color w:val="000000" w:themeColor="text1"/>
          <w:sz w:val="28"/>
          <w:szCs w:val="28"/>
        </w:rPr>
        <w:t>в) в заявке на участие в закрытом аукционе не содержится предложений о поставке товаров иностранного происхождения, выполнении работ, оказании услуг иностранными лицами;</w:t>
      </w:r>
    </w:p>
    <w:p w14:paraId="18AD083C" w14:textId="77777777" w:rsidR="007454F7" w:rsidRPr="00F10842" w:rsidRDefault="007454F7" w:rsidP="007454F7">
      <w:pPr>
        <w:tabs>
          <w:tab w:val="left" w:pos="0"/>
        </w:tabs>
        <w:spacing w:after="0" w:line="360" w:lineRule="auto"/>
        <w:ind w:firstLine="709"/>
        <w:jc w:val="both"/>
        <w:rPr>
          <w:rFonts w:ascii="Times New Roman" w:eastAsia="Calibri" w:hAnsi="Times New Roman" w:cs="Times New Roman"/>
          <w:color w:val="000000" w:themeColor="text1"/>
          <w:sz w:val="28"/>
          <w:szCs w:val="28"/>
        </w:rPr>
      </w:pPr>
      <w:r w:rsidRPr="00F10842">
        <w:rPr>
          <w:rFonts w:ascii="Times New Roman" w:eastAsia="Calibri" w:hAnsi="Times New Roman" w:cs="Times New Roman"/>
          <w:color w:val="000000" w:themeColor="text1"/>
          <w:sz w:val="28"/>
          <w:szCs w:val="28"/>
        </w:rPr>
        <w:t xml:space="preserve">г) в заявке на участие в закрытом аукционе содержится предложение </w:t>
      </w:r>
      <w:r w:rsidRPr="00F10842">
        <w:rPr>
          <w:rFonts w:ascii="Times New Roman" w:eastAsia="Calibri" w:hAnsi="Times New Roman" w:cs="Times New Roman"/>
          <w:color w:val="000000" w:themeColor="text1"/>
          <w:sz w:val="28"/>
          <w:szCs w:val="28"/>
        </w:rPr>
        <w:br/>
        <w:t xml:space="preserve">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более 50 </w:t>
      </w:r>
      <w:r w:rsidR="005C3D71" w:rsidRPr="00F10842">
        <w:rPr>
          <w:rFonts w:ascii="Times New Roman" w:eastAsia="Calibri" w:hAnsi="Times New Roman" w:cs="Times New Roman"/>
          <w:color w:val="000000" w:themeColor="text1"/>
          <w:sz w:val="28"/>
          <w:szCs w:val="28"/>
        </w:rPr>
        <w:t xml:space="preserve">(пятидесяти) </w:t>
      </w:r>
      <w:r w:rsidRPr="00F10842">
        <w:rPr>
          <w:rFonts w:ascii="Times New Roman" w:eastAsia="Calibri" w:hAnsi="Times New Roman" w:cs="Times New Roman"/>
          <w:color w:val="000000" w:themeColor="text1"/>
          <w:sz w:val="28"/>
          <w:szCs w:val="28"/>
        </w:rPr>
        <w:t xml:space="preserve">процентов </w:t>
      </w:r>
      <w:r w:rsidR="005C3D71" w:rsidRPr="00F10842">
        <w:rPr>
          <w:rFonts w:ascii="Times New Roman" w:eastAsia="Calibri" w:hAnsi="Times New Roman" w:cs="Times New Roman"/>
          <w:color w:val="000000" w:themeColor="text1"/>
          <w:sz w:val="28"/>
          <w:szCs w:val="28"/>
        </w:rPr>
        <w:t xml:space="preserve">от </w:t>
      </w:r>
      <w:r w:rsidRPr="00F10842">
        <w:rPr>
          <w:rFonts w:ascii="Times New Roman" w:eastAsia="Calibri" w:hAnsi="Times New Roman" w:cs="Times New Roman"/>
          <w:color w:val="000000" w:themeColor="text1"/>
          <w:sz w:val="28"/>
          <w:szCs w:val="28"/>
        </w:rPr>
        <w:t>стоимости всех предложенных участником закупки товаров, работ, услуг.</w:t>
      </w:r>
    </w:p>
    <w:p w14:paraId="41219407" w14:textId="77777777" w:rsidR="007454F7" w:rsidRPr="00F10842"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F10842">
        <w:rPr>
          <w:rFonts w:ascii="Times New Roman" w:eastAsia="Calibri" w:hAnsi="Times New Roman" w:cs="Times New Roman"/>
          <w:color w:val="000000" w:themeColor="text1"/>
          <w:sz w:val="28"/>
          <w:szCs w:val="28"/>
        </w:rPr>
        <w:t xml:space="preserve">37. Победитель закрытого аукциона в течение десяти дней со дня подписания протокола закрытого аукциона или протокола рассмотрения заявок на участие в закрытом аукционе обязан подписать проект договора </w:t>
      </w:r>
      <w:r w:rsidRPr="00F10842">
        <w:rPr>
          <w:rFonts w:ascii="Times New Roman" w:eastAsia="Calibri" w:hAnsi="Times New Roman" w:cs="Times New Roman"/>
          <w:color w:val="000000" w:themeColor="text1"/>
          <w:sz w:val="28"/>
          <w:szCs w:val="28"/>
        </w:rPr>
        <w:br/>
      </w:r>
      <w:r w:rsidRPr="00F10842">
        <w:rPr>
          <w:rFonts w:ascii="Times New Roman" w:eastAsia="Calibri" w:hAnsi="Times New Roman" w:cs="Times New Roman"/>
          <w:color w:val="000000" w:themeColor="text1"/>
          <w:sz w:val="28"/>
          <w:szCs w:val="28"/>
        </w:rPr>
        <w:lastRenderedPageBreak/>
        <w:t xml:space="preserve">и передать его Заказчику вместе с обеспечением исполнения договора, соответствующим требованиям документации об аукционе (если требование о предоставлении обеспечения исполнения договора было предусмотрено Заказчиком в документации об аукционе). В случае если при проведении закрытого аукциона цена договора снижена до нуля и аукцион проводился </w:t>
      </w:r>
      <w:r w:rsidR="00427A83" w:rsidRPr="00F10842">
        <w:rPr>
          <w:rFonts w:ascii="Times New Roman" w:eastAsia="Calibri" w:hAnsi="Times New Roman" w:cs="Times New Roman"/>
          <w:color w:val="000000" w:themeColor="text1"/>
          <w:sz w:val="28"/>
          <w:szCs w:val="28"/>
        </w:rPr>
        <w:br/>
      </w:r>
      <w:r w:rsidRPr="00F10842">
        <w:rPr>
          <w:rFonts w:ascii="Times New Roman" w:eastAsia="Calibri" w:hAnsi="Times New Roman" w:cs="Times New Roman"/>
          <w:color w:val="000000" w:themeColor="text1"/>
          <w:sz w:val="28"/>
          <w:szCs w:val="28"/>
        </w:rPr>
        <w:t>на право заключить договор</w:t>
      </w:r>
      <w:r w:rsidRPr="00F10842">
        <w:rPr>
          <w:rFonts w:ascii="Times New Roman" w:eastAsia="Times New Roman" w:hAnsi="Times New Roman" w:cs="Times New Roman"/>
          <w:color w:val="000000" w:themeColor="text1"/>
          <w:sz w:val="28"/>
          <w:szCs w:val="28"/>
          <w:lang w:eastAsia="ru-RU"/>
        </w:rPr>
        <w:t xml:space="preserve">, </w:t>
      </w:r>
      <w:r w:rsidRPr="00F10842">
        <w:rPr>
          <w:rFonts w:ascii="Times New Roman" w:eastAsia="Calibri" w:hAnsi="Times New Roman" w:cs="Times New Roman"/>
          <w:color w:val="000000" w:themeColor="text1"/>
          <w:sz w:val="28"/>
          <w:szCs w:val="28"/>
        </w:rPr>
        <w:t xml:space="preserve">победитель аукциона должен также в срок, установленный Заказчиком для подписания проекта договора, перечислить на счет Заказчика, указанный в документации о закрытом аукционе, денежные средства за право заключить договор в размере, предложенном победителем закрытого аукциона в ходе проведения закрытого аукциона. </w:t>
      </w:r>
    </w:p>
    <w:p w14:paraId="4038AD28" w14:textId="77777777" w:rsidR="007454F7" w:rsidRPr="00F10842"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F10842">
        <w:rPr>
          <w:rFonts w:ascii="Times New Roman" w:eastAsia="Calibri" w:hAnsi="Times New Roman" w:cs="Times New Roman"/>
          <w:color w:val="000000" w:themeColor="text1"/>
          <w:sz w:val="28"/>
          <w:szCs w:val="28"/>
        </w:rPr>
        <w:t xml:space="preserve">38. В случае если победитель закрытого аукциона не предоставил Заказчику в указанный в пункте 37 настоящего раздела Положения </w:t>
      </w:r>
      <w:r w:rsidRPr="00F10842">
        <w:rPr>
          <w:rFonts w:ascii="Times New Roman" w:eastAsia="Calibri" w:hAnsi="Times New Roman" w:cs="Times New Roman"/>
          <w:color w:val="000000" w:themeColor="text1"/>
          <w:sz w:val="28"/>
          <w:szCs w:val="28"/>
        </w:rPr>
        <w:br/>
        <w:t>о закупке срок подписанный договор, либо не предоставил надлежащее обеспечение исполнения договора, либо (в случае если при проведении аукциона цена договора снижена до нуля и аукцион проводился на право заключить договор) в указанный срок денежные средства за право заключить договор не поступили на счет Заказчика, такой победитель признается уклонившимся от заключения договора. В случае уклонения победителя от заключения договор</w:t>
      </w:r>
      <w:r w:rsidR="00427A83" w:rsidRPr="00F10842">
        <w:rPr>
          <w:rFonts w:ascii="Times New Roman" w:eastAsia="Calibri" w:hAnsi="Times New Roman" w:cs="Times New Roman"/>
          <w:color w:val="000000" w:themeColor="text1"/>
          <w:sz w:val="28"/>
          <w:szCs w:val="28"/>
        </w:rPr>
        <w:t xml:space="preserve">а денежные средства, внесенные </w:t>
      </w:r>
      <w:r w:rsidR="001C635C" w:rsidRPr="00F10842">
        <w:rPr>
          <w:rFonts w:ascii="Times New Roman" w:eastAsia="Calibri" w:hAnsi="Times New Roman" w:cs="Times New Roman"/>
          <w:color w:val="000000" w:themeColor="text1"/>
          <w:sz w:val="28"/>
          <w:szCs w:val="28"/>
        </w:rPr>
        <w:br/>
      </w:r>
      <w:r w:rsidRPr="00F10842">
        <w:rPr>
          <w:rFonts w:ascii="Times New Roman" w:eastAsia="Calibri" w:hAnsi="Times New Roman" w:cs="Times New Roman"/>
          <w:color w:val="000000" w:themeColor="text1"/>
          <w:sz w:val="28"/>
          <w:szCs w:val="28"/>
        </w:rPr>
        <w:t>в качестве обеспечения заявки, такому победителю не возвращается (если требование о предоставлении обеспечения заявки на участие в закрытом аукционе было предусмотрено Заказчиком в документации о закрытом аукционе).</w:t>
      </w:r>
    </w:p>
    <w:p w14:paraId="59579E7D" w14:textId="77777777" w:rsidR="007454F7" w:rsidRPr="00F10842"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zh-CN"/>
        </w:rPr>
      </w:pPr>
      <w:r w:rsidRPr="00F10842">
        <w:rPr>
          <w:rFonts w:ascii="Times New Roman" w:eastAsia="Calibri" w:hAnsi="Times New Roman" w:cs="Times New Roman"/>
          <w:color w:val="000000" w:themeColor="text1"/>
          <w:sz w:val="28"/>
          <w:szCs w:val="28"/>
        </w:rPr>
        <w:t>39. В случае если победитель закрытого аукциона признан уклонившимся от заключения договора, Заказчик вправе заключить договор с участником закупки,</w:t>
      </w:r>
      <w:r w:rsidRPr="00F10842">
        <w:rPr>
          <w:rFonts w:ascii="Times New Roman" w:eastAsia="Times New Roman" w:hAnsi="Times New Roman" w:cs="Times New Roman"/>
          <w:color w:val="000000" w:themeColor="text1"/>
          <w:sz w:val="28"/>
          <w:szCs w:val="28"/>
          <w:lang w:eastAsia="zh-CN"/>
        </w:rPr>
        <w:t xml:space="preserve"> который сделал предпоследнее предложение о цене договора</w:t>
      </w:r>
      <w:r w:rsidRPr="00F10842">
        <w:rPr>
          <w:rFonts w:ascii="Times New Roman" w:eastAsia="Calibri" w:hAnsi="Times New Roman" w:cs="Times New Roman"/>
          <w:color w:val="000000" w:themeColor="text1"/>
          <w:sz w:val="28"/>
          <w:szCs w:val="28"/>
        </w:rPr>
        <w:t xml:space="preserve">. </w:t>
      </w:r>
      <w:r w:rsidRPr="00F10842">
        <w:rPr>
          <w:rFonts w:ascii="Times New Roman" w:eastAsia="Times New Roman" w:hAnsi="Times New Roman" w:cs="Times New Roman"/>
          <w:color w:val="000000" w:themeColor="text1"/>
          <w:sz w:val="28"/>
          <w:szCs w:val="28"/>
          <w:lang w:eastAsia="zh-CN"/>
        </w:rPr>
        <w:t>При этом такой участник закупки признается победителем закрытого аукциона и не вправе отказаться от заключения договора.</w:t>
      </w:r>
    </w:p>
    <w:p w14:paraId="58BFC8EE" w14:textId="77777777" w:rsidR="00C44808" w:rsidRPr="00F10842" w:rsidRDefault="00C44808" w:rsidP="007454F7">
      <w:pPr>
        <w:widowControl w:val="0"/>
        <w:tabs>
          <w:tab w:val="left" w:pos="0"/>
        </w:tabs>
        <w:autoSpaceDE w:val="0"/>
        <w:autoSpaceDN w:val="0"/>
        <w:spacing w:after="0" w:line="360" w:lineRule="auto"/>
        <w:ind w:firstLine="709"/>
        <w:jc w:val="both"/>
        <w:outlineLvl w:val="2"/>
        <w:rPr>
          <w:rFonts w:ascii="Times New Roman" w:eastAsia="Times New Roman" w:hAnsi="Times New Roman" w:cs="Times New Roman"/>
          <w:color w:val="000000" w:themeColor="text1"/>
          <w:sz w:val="28"/>
          <w:szCs w:val="28"/>
          <w:lang w:eastAsia="ru-RU"/>
        </w:rPr>
      </w:pPr>
    </w:p>
    <w:p w14:paraId="5D32B704" w14:textId="77777777" w:rsidR="007454F7" w:rsidRPr="00F10842" w:rsidRDefault="007454F7" w:rsidP="007454F7">
      <w:pPr>
        <w:widowControl w:val="0"/>
        <w:tabs>
          <w:tab w:val="left" w:pos="0"/>
        </w:tabs>
        <w:autoSpaceDE w:val="0"/>
        <w:autoSpaceDN w:val="0"/>
        <w:spacing w:after="0" w:line="240" w:lineRule="auto"/>
        <w:jc w:val="center"/>
        <w:outlineLvl w:val="1"/>
        <w:rPr>
          <w:rFonts w:ascii="Times New Roman" w:eastAsia="Times New Roman" w:hAnsi="Times New Roman" w:cs="Times New Roman"/>
          <w:color w:val="000000" w:themeColor="text1"/>
          <w:sz w:val="28"/>
          <w:szCs w:val="28"/>
          <w:lang w:eastAsia="ru-RU"/>
        </w:rPr>
      </w:pPr>
      <w:bookmarkStart w:id="141" w:name="_Toc99555845"/>
      <w:bookmarkStart w:id="142" w:name="_Toc115350276"/>
      <w:r w:rsidRPr="00F10842">
        <w:rPr>
          <w:rFonts w:ascii="Times New Roman" w:eastAsia="Times New Roman" w:hAnsi="Times New Roman" w:cs="Times New Roman"/>
          <w:color w:val="000000" w:themeColor="text1"/>
          <w:sz w:val="28"/>
          <w:szCs w:val="28"/>
          <w:lang w:eastAsia="ru-RU"/>
        </w:rPr>
        <w:lastRenderedPageBreak/>
        <w:t>Раздел 6. Условия применения и порядок проведения открытого запроса котировок в электронной форме</w:t>
      </w:r>
      <w:bookmarkEnd w:id="141"/>
      <w:bookmarkEnd w:id="142"/>
    </w:p>
    <w:p w14:paraId="7DA3F75B" w14:textId="77777777" w:rsidR="007454F7" w:rsidRPr="00F10842" w:rsidRDefault="007454F7" w:rsidP="007454F7">
      <w:pPr>
        <w:widowControl w:val="0"/>
        <w:tabs>
          <w:tab w:val="left" w:pos="0"/>
        </w:tabs>
        <w:autoSpaceDE w:val="0"/>
        <w:autoSpaceDN w:val="0"/>
        <w:spacing w:after="0" w:line="240" w:lineRule="auto"/>
        <w:jc w:val="center"/>
        <w:outlineLvl w:val="1"/>
        <w:rPr>
          <w:rFonts w:ascii="Times New Roman" w:eastAsia="Times New Roman" w:hAnsi="Times New Roman" w:cs="Times New Roman"/>
          <w:color w:val="000000" w:themeColor="text1"/>
          <w:sz w:val="28"/>
          <w:szCs w:val="28"/>
          <w:lang w:eastAsia="ru-RU"/>
        </w:rPr>
      </w:pPr>
    </w:p>
    <w:p w14:paraId="16555546" w14:textId="187B2D00" w:rsidR="007454F7" w:rsidRPr="00F10842"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F10842">
        <w:rPr>
          <w:rFonts w:ascii="Times New Roman" w:eastAsia="Calibri" w:hAnsi="Times New Roman" w:cs="Times New Roman"/>
          <w:color w:val="000000" w:themeColor="text1"/>
          <w:sz w:val="28"/>
          <w:szCs w:val="28"/>
        </w:rPr>
        <w:t>1. </w:t>
      </w:r>
      <w:r w:rsidRPr="00F10842">
        <w:rPr>
          <w:rFonts w:ascii="Times New Roman" w:eastAsia="Times New Roman" w:hAnsi="Times New Roman" w:cs="Times New Roman"/>
          <w:color w:val="000000" w:themeColor="text1"/>
          <w:sz w:val="28"/>
          <w:szCs w:val="28"/>
          <w:lang w:eastAsia="ru-RU"/>
        </w:rPr>
        <w:t xml:space="preserve">Выбор поставщика (подрядчика, исполнителя) путем проведения открытого запроса котировок в электронной форме (далее – запрос котировок в электронной форме) может осуществляться, если предметом закупки являются любые виды товаров, работ, услуг, а </w:t>
      </w:r>
      <w:r w:rsidR="00852674" w:rsidRPr="00F10842">
        <w:rPr>
          <w:rFonts w:ascii="Times New Roman" w:eastAsia="Times New Roman" w:hAnsi="Times New Roman" w:cs="Times New Roman"/>
          <w:color w:val="000000" w:themeColor="text1"/>
          <w:sz w:val="28"/>
          <w:szCs w:val="28"/>
          <w:lang w:eastAsia="ru-RU"/>
        </w:rPr>
        <w:t>НМЦД</w:t>
      </w:r>
      <w:r w:rsidRPr="00F10842">
        <w:rPr>
          <w:rFonts w:ascii="Times New Roman" w:eastAsia="Times New Roman" w:hAnsi="Times New Roman" w:cs="Times New Roman"/>
          <w:color w:val="000000" w:themeColor="text1"/>
          <w:sz w:val="28"/>
          <w:szCs w:val="28"/>
          <w:lang w:eastAsia="ru-RU"/>
        </w:rPr>
        <w:t xml:space="preserve"> составляет не более семи миллионов рублей.</w:t>
      </w:r>
    </w:p>
    <w:p w14:paraId="62B5119B" w14:textId="77777777" w:rsidR="007454F7" w:rsidRPr="00F10842"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F10842">
        <w:rPr>
          <w:rFonts w:ascii="Times New Roman" w:eastAsia="Times New Roman" w:hAnsi="Times New Roman" w:cs="Times New Roman"/>
          <w:color w:val="000000" w:themeColor="text1"/>
          <w:sz w:val="28"/>
          <w:szCs w:val="28"/>
          <w:lang w:eastAsia="ru-RU"/>
        </w:rPr>
        <w:t xml:space="preserve">2. </w:t>
      </w:r>
      <w:r w:rsidRPr="00F10842">
        <w:rPr>
          <w:rFonts w:ascii="Times New Roman" w:eastAsia="Calibri" w:hAnsi="Times New Roman" w:cs="Times New Roman"/>
          <w:color w:val="000000" w:themeColor="text1"/>
          <w:sz w:val="28"/>
          <w:szCs w:val="28"/>
        </w:rPr>
        <w:t xml:space="preserve">Запрос котировок в электронной форме </w:t>
      </w:r>
      <w:r w:rsidR="001C635C" w:rsidRPr="00F10842">
        <w:rPr>
          <w:rFonts w:ascii="Times New Roman" w:eastAsia="Calibri" w:hAnsi="Times New Roman" w:cs="Times New Roman"/>
          <w:color w:val="000000" w:themeColor="text1"/>
          <w:sz w:val="28"/>
          <w:szCs w:val="28"/>
        </w:rPr>
        <w:t>–</w:t>
      </w:r>
      <w:r w:rsidRPr="00F10842">
        <w:rPr>
          <w:rFonts w:ascii="Times New Roman" w:eastAsia="Calibri" w:hAnsi="Times New Roman" w:cs="Times New Roman"/>
          <w:color w:val="000000" w:themeColor="text1"/>
          <w:sz w:val="28"/>
          <w:szCs w:val="28"/>
        </w:rPr>
        <w:t xml:space="preserve"> это форма торгов, </w:t>
      </w:r>
      <w:r w:rsidR="00427A83" w:rsidRPr="00F10842">
        <w:rPr>
          <w:rFonts w:ascii="Times New Roman" w:eastAsia="Calibri" w:hAnsi="Times New Roman" w:cs="Times New Roman"/>
          <w:color w:val="000000" w:themeColor="text1"/>
          <w:sz w:val="28"/>
          <w:szCs w:val="28"/>
        </w:rPr>
        <w:br/>
      </w:r>
      <w:r w:rsidRPr="00F10842">
        <w:rPr>
          <w:rFonts w:ascii="Times New Roman" w:eastAsia="Calibri" w:hAnsi="Times New Roman" w:cs="Times New Roman"/>
          <w:color w:val="000000" w:themeColor="text1"/>
          <w:sz w:val="28"/>
          <w:szCs w:val="28"/>
        </w:rPr>
        <w:t>при которой:</w:t>
      </w:r>
    </w:p>
    <w:p w14:paraId="57714378" w14:textId="77777777" w:rsidR="007454F7" w:rsidRPr="00F10842" w:rsidRDefault="007454F7" w:rsidP="007454F7">
      <w:pPr>
        <w:tabs>
          <w:tab w:val="left" w:pos="0"/>
        </w:tabs>
        <w:spacing w:after="0" w:line="360" w:lineRule="auto"/>
        <w:ind w:firstLine="709"/>
        <w:jc w:val="both"/>
        <w:rPr>
          <w:rFonts w:ascii="Times New Roman" w:eastAsia="Calibri" w:hAnsi="Times New Roman" w:cs="Times New Roman"/>
          <w:color w:val="000000" w:themeColor="text1"/>
          <w:sz w:val="28"/>
          <w:szCs w:val="28"/>
        </w:rPr>
      </w:pPr>
      <w:r w:rsidRPr="00F10842">
        <w:rPr>
          <w:rFonts w:ascii="Times New Roman" w:eastAsia="Calibri" w:hAnsi="Times New Roman" w:cs="Times New Roman"/>
          <w:color w:val="000000" w:themeColor="text1"/>
          <w:sz w:val="28"/>
          <w:szCs w:val="28"/>
        </w:rPr>
        <w:t xml:space="preserve">информация о закупке сообщается Заказчиком путем размещения </w:t>
      </w:r>
      <w:r w:rsidRPr="00F10842">
        <w:rPr>
          <w:rFonts w:ascii="Times New Roman" w:eastAsia="Calibri" w:hAnsi="Times New Roman" w:cs="Times New Roman"/>
          <w:color w:val="000000" w:themeColor="text1"/>
          <w:sz w:val="28"/>
          <w:szCs w:val="28"/>
        </w:rPr>
        <w:br/>
        <w:t>в Единой информационной системе извещения о проведении запроса котировок в электронной форме, доступного неограниченному кругу лиц;</w:t>
      </w:r>
    </w:p>
    <w:p w14:paraId="2F363C78" w14:textId="77777777" w:rsidR="007454F7" w:rsidRPr="00F10842" w:rsidRDefault="007454F7" w:rsidP="007454F7">
      <w:pPr>
        <w:tabs>
          <w:tab w:val="left" w:pos="0"/>
        </w:tabs>
        <w:spacing w:after="0" w:line="360" w:lineRule="auto"/>
        <w:ind w:firstLine="709"/>
        <w:jc w:val="both"/>
        <w:rPr>
          <w:rFonts w:ascii="Times New Roman" w:eastAsia="Calibri" w:hAnsi="Times New Roman" w:cs="Times New Roman"/>
          <w:color w:val="000000" w:themeColor="text1"/>
          <w:sz w:val="28"/>
          <w:szCs w:val="28"/>
        </w:rPr>
      </w:pPr>
      <w:r w:rsidRPr="00F10842">
        <w:rPr>
          <w:rFonts w:ascii="Times New Roman" w:eastAsia="Calibri" w:hAnsi="Times New Roman" w:cs="Times New Roman"/>
          <w:color w:val="000000" w:themeColor="text1"/>
          <w:sz w:val="28"/>
          <w:szCs w:val="28"/>
        </w:rPr>
        <w:t>описание предмета закупки осуществляется с соблюдением требований части 6.1 статьи 3 Федерального закона № 223-ФЗ;</w:t>
      </w:r>
    </w:p>
    <w:p w14:paraId="4EBA9452" w14:textId="77777777" w:rsidR="007454F7" w:rsidRPr="00F10842" w:rsidRDefault="007454F7" w:rsidP="007454F7">
      <w:pPr>
        <w:tabs>
          <w:tab w:val="left" w:pos="0"/>
        </w:tabs>
        <w:spacing w:after="0" w:line="360" w:lineRule="auto"/>
        <w:ind w:firstLine="709"/>
        <w:jc w:val="both"/>
        <w:rPr>
          <w:rFonts w:ascii="Times New Roman" w:eastAsia="Calibri" w:hAnsi="Times New Roman" w:cs="Times New Roman"/>
          <w:color w:val="000000" w:themeColor="text1"/>
          <w:sz w:val="28"/>
          <w:szCs w:val="28"/>
        </w:rPr>
      </w:pPr>
      <w:r w:rsidRPr="00F10842">
        <w:rPr>
          <w:rFonts w:ascii="Times New Roman" w:eastAsia="Calibri" w:hAnsi="Times New Roman" w:cs="Times New Roman"/>
          <w:color w:val="000000" w:themeColor="text1"/>
          <w:sz w:val="28"/>
          <w:szCs w:val="28"/>
        </w:rPr>
        <w:t>победителем запроса котировок в электронной форме признается участник закупки, заявка которого соответствует требованиям, установленным извещением о проведении запроса котировок в электронной форме, и содержит наиболее низкую цену договора.</w:t>
      </w:r>
    </w:p>
    <w:p w14:paraId="66D8E7A0" w14:textId="77777777" w:rsidR="007454F7" w:rsidRPr="00F10842"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 xml:space="preserve">3. Запрос котировок в электронной форме проводится на электронной площадке по правилам и в порядке, установленным оператором электронной площадки, с учетом требований настоящего раздела Положения о закупке. </w:t>
      </w:r>
    </w:p>
    <w:p w14:paraId="2A3ADD29" w14:textId="77777777" w:rsidR="007454F7" w:rsidRPr="00F10842" w:rsidRDefault="007454F7" w:rsidP="007454F7">
      <w:pPr>
        <w:widowControl w:val="0"/>
        <w:tabs>
          <w:tab w:val="left" w:pos="0"/>
          <w:tab w:val="left" w:pos="993"/>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F10842">
        <w:rPr>
          <w:rFonts w:ascii="Times New Roman" w:eastAsia="Calibri" w:hAnsi="Times New Roman" w:cs="Times New Roman"/>
          <w:color w:val="000000" w:themeColor="text1"/>
          <w:sz w:val="28"/>
          <w:szCs w:val="28"/>
        </w:rPr>
        <w:t>4. </w:t>
      </w:r>
      <w:r w:rsidRPr="00F10842">
        <w:rPr>
          <w:rFonts w:ascii="Times New Roman" w:eastAsia="Times New Roman" w:hAnsi="Times New Roman" w:cs="Times New Roman"/>
          <w:color w:val="000000" w:themeColor="text1"/>
          <w:sz w:val="28"/>
          <w:szCs w:val="28"/>
          <w:lang w:eastAsia="ru-RU"/>
        </w:rPr>
        <w:t xml:space="preserve">При осуществлении запроса котировок в электронной форме проведение переговоров Заказчика с оператором электронной площадки </w:t>
      </w:r>
      <w:r w:rsidRPr="00F10842">
        <w:rPr>
          <w:rFonts w:ascii="Times New Roman" w:eastAsia="Times New Roman" w:hAnsi="Times New Roman" w:cs="Times New Roman"/>
          <w:color w:val="000000" w:themeColor="text1"/>
          <w:sz w:val="28"/>
          <w:szCs w:val="28"/>
          <w:lang w:eastAsia="ru-RU"/>
        </w:rPr>
        <w:br/>
        <w:t>и оператора электронной площадки с уча</w:t>
      </w:r>
      <w:r w:rsidR="00427A83" w:rsidRPr="00F10842">
        <w:rPr>
          <w:rFonts w:ascii="Times New Roman" w:eastAsia="Times New Roman" w:hAnsi="Times New Roman" w:cs="Times New Roman"/>
          <w:color w:val="000000" w:themeColor="text1"/>
          <w:sz w:val="28"/>
          <w:szCs w:val="28"/>
          <w:lang w:eastAsia="ru-RU"/>
        </w:rPr>
        <w:t xml:space="preserve">стником закупки не допускается </w:t>
      </w:r>
      <w:r w:rsidR="00427A83" w:rsidRPr="00F10842">
        <w:rPr>
          <w:rFonts w:ascii="Times New Roman" w:eastAsia="Times New Roman" w:hAnsi="Times New Roman" w:cs="Times New Roman"/>
          <w:color w:val="000000" w:themeColor="text1"/>
          <w:sz w:val="28"/>
          <w:szCs w:val="28"/>
          <w:lang w:eastAsia="ru-RU"/>
        </w:rPr>
        <w:br/>
      </w:r>
      <w:r w:rsidRPr="00F10842">
        <w:rPr>
          <w:rFonts w:ascii="Times New Roman" w:eastAsia="Times New Roman" w:hAnsi="Times New Roman" w:cs="Times New Roman"/>
          <w:color w:val="000000" w:themeColor="text1"/>
          <w:sz w:val="28"/>
          <w:szCs w:val="28"/>
          <w:lang w:eastAsia="ru-RU"/>
        </w:rPr>
        <w:t>в случае, если в результате этих переговоров создаются преимущественные условия для участия в запросе котировок в электронной форме и (или) условия для разглашения конфиденциальной информации.</w:t>
      </w:r>
    </w:p>
    <w:p w14:paraId="2F434749" w14:textId="77777777" w:rsidR="007454F7" w:rsidRPr="00F10842"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F10842">
        <w:rPr>
          <w:rFonts w:ascii="Times New Roman" w:hAnsi="Times New Roman" w:cs="Times New Roman"/>
          <w:color w:val="000000" w:themeColor="text1"/>
          <w:sz w:val="28"/>
          <w:szCs w:val="28"/>
        </w:rPr>
        <w:lastRenderedPageBreak/>
        <w:t>5. Направление участниками закупки запросов о даче разъяснений положений извещения о проведении запроса котировок в электронной форме, размещение в Единой информационной системе таких разъяснений, подача участниками закупки заявок, п</w:t>
      </w:r>
      <w:r w:rsidR="00427A83" w:rsidRPr="00F10842">
        <w:rPr>
          <w:rFonts w:ascii="Times New Roman" w:hAnsi="Times New Roman" w:cs="Times New Roman"/>
          <w:color w:val="000000" w:themeColor="text1"/>
          <w:sz w:val="28"/>
          <w:szCs w:val="28"/>
        </w:rPr>
        <w:t xml:space="preserve">редоставление комиссии доступа </w:t>
      </w:r>
      <w:r w:rsidRPr="00F10842">
        <w:rPr>
          <w:rFonts w:ascii="Times New Roman" w:hAnsi="Times New Roman" w:cs="Times New Roman"/>
          <w:color w:val="000000" w:themeColor="text1"/>
          <w:sz w:val="28"/>
          <w:szCs w:val="28"/>
        </w:rPr>
        <w:t>к указанным заявкам, сопоставление ценовых предложений, дополнительных ценовых предложений участников закупки, формирование проектов протоколов обеспечиваются оператором электронной площадки на электронной площадке.</w:t>
      </w:r>
    </w:p>
    <w:p w14:paraId="431289BF" w14:textId="77777777" w:rsidR="007454F7" w:rsidRPr="00F10842" w:rsidRDefault="007454F7" w:rsidP="007454F7">
      <w:pPr>
        <w:widowControl w:val="0"/>
        <w:tabs>
          <w:tab w:val="left" w:pos="0"/>
          <w:tab w:val="left" w:pos="993"/>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F10842">
        <w:rPr>
          <w:rFonts w:ascii="Times New Roman" w:eastAsia="Calibri" w:hAnsi="Times New Roman" w:cs="Times New Roman"/>
          <w:color w:val="000000" w:themeColor="text1"/>
          <w:sz w:val="28"/>
          <w:szCs w:val="28"/>
        </w:rPr>
        <w:t>6. </w:t>
      </w:r>
      <w:r w:rsidRPr="00F10842">
        <w:rPr>
          <w:rFonts w:ascii="Times New Roman" w:eastAsia="Times New Roman" w:hAnsi="Times New Roman" w:cs="Times New Roman"/>
          <w:color w:val="000000" w:themeColor="text1"/>
          <w:sz w:val="28"/>
          <w:szCs w:val="28"/>
          <w:lang w:eastAsia="ru-RU"/>
        </w:rPr>
        <w:t>Обмен между участником закупки, Заказчиком и оператором электронной площадки информацией, связанной с получением аккредитации на электронной площадке, осуществлением запроса котировок в электронной форме, осуществляется на электронной площадке в форме электронных документов.</w:t>
      </w:r>
    </w:p>
    <w:p w14:paraId="393B3024" w14:textId="77777777" w:rsidR="007454F7" w:rsidRPr="00F10842" w:rsidRDefault="007454F7" w:rsidP="007454F7">
      <w:pPr>
        <w:widowControl w:val="0"/>
        <w:tabs>
          <w:tab w:val="left" w:pos="0"/>
          <w:tab w:val="left" w:pos="993"/>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7. Электронные документы участника закупки, Заказчика, оператора электронной площадки должны быть подписаны усиленной квалифицированной электронной подписью лица, имеющего право действовать от имени соответственно участника закупки, Заказчика, оператора электронной площадки.</w:t>
      </w:r>
    </w:p>
    <w:p w14:paraId="2EB2A10F" w14:textId="77777777" w:rsidR="007454F7" w:rsidRPr="00F10842"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F10842">
        <w:rPr>
          <w:rFonts w:ascii="Times New Roman" w:eastAsia="Times New Roman" w:hAnsi="Times New Roman" w:cs="Times New Roman"/>
          <w:color w:val="000000" w:themeColor="text1"/>
          <w:sz w:val="28"/>
          <w:szCs w:val="28"/>
          <w:lang w:eastAsia="ru-RU"/>
        </w:rPr>
        <w:t>8. Информация о проведении запроса котировок в электронной форме, включая</w:t>
      </w:r>
      <w:r w:rsidRPr="00F10842">
        <w:rPr>
          <w:rFonts w:ascii="Times New Roman" w:eastAsia="Calibri" w:hAnsi="Times New Roman" w:cs="Times New Roman"/>
          <w:color w:val="000000" w:themeColor="text1"/>
          <w:sz w:val="28"/>
          <w:szCs w:val="28"/>
        </w:rPr>
        <w:t xml:space="preserve"> извещение о проведении запроса котировок в электронной форме, проект договора, размещается Заказчиком в Единой информационной системе не менее чем за пять рабочих дней до установленной в извещении </w:t>
      </w:r>
      <w:r w:rsidRPr="00F10842">
        <w:rPr>
          <w:rFonts w:ascii="Times New Roman" w:eastAsia="Calibri" w:hAnsi="Times New Roman" w:cs="Times New Roman"/>
          <w:color w:val="000000" w:themeColor="text1"/>
          <w:sz w:val="28"/>
          <w:szCs w:val="28"/>
        </w:rPr>
        <w:br/>
        <w:t xml:space="preserve">о проведении запроса котировок в электронной форме даты окончания срока подачи заявок на участие в запросе котировок в электронной форме. </w:t>
      </w:r>
      <w:r w:rsidRPr="00F10842">
        <w:rPr>
          <w:rFonts w:ascii="Times New Roman" w:hAnsi="Times New Roman" w:cs="Times New Roman"/>
          <w:color w:val="000000" w:themeColor="text1"/>
          <w:sz w:val="28"/>
          <w:szCs w:val="28"/>
        </w:rPr>
        <w:t>Документация о закупке при проведении запроса котировок в электронной форме не разрабатывается.</w:t>
      </w:r>
    </w:p>
    <w:p w14:paraId="15D976F9" w14:textId="77777777" w:rsidR="007454F7" w:rsidRPr="00F10842"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F10842">
        <w:rPr>
          <w:rFonts w:ascii="Times New Roman" w:hAnsi="Times New Roman" w:cs="Times New Roman"/>
          <w:color w:val="000000" w:themeColor="text1"/>
          <w:sz w:val="28"/>
          <w:szCs w:val="28"/>
        </w:rPr>
        <w:t xml:space="preserve">9. Любой участник закупки вправе направить Заказчику запрос о даче разъяснений положений извещения о проведении запроса котировок </w:t>
      </w:r>
      <w:r w:rsidRPr="00F10842">
        <w:rPr>
          <w:rFonts w:ascii="Times New Roman" w:hAnsi="Times New Roman" w:cs="Times New Roman"/>
          <w:color w:val="000000" w:themeColor="text1"/>
          <w:sz w:val="28"/>
          <w:szCs w:val="28"/>
        </w:rPr>
        <w:br/>
        <w:t xml:space="preserve">в электронной форме. В течение трех рабочих дней со дня поступления </w:t>
      </w:r>
      <w:r w:rsidRPr="00F10842">
        <w:rPr>
          <w:rFonts w:ascii="Times New Roman" w:hAnsi="Times New Roman" w:cs="Times New Roman"/>
          <w:color w:val="000000" w:themeColor="text1"/>
          <w:sz w:val="28"/>
          <w:szCs w:val="28"/>
        </w:rPr>
        <w:lastRenderedPageBreak/>
        <w:t xml:space="preserve">указанного запроса Заказчик размещает ответ на запрос в Единой информационной системе и направляет оператору электронной площадки разъяснения положений извещения о проведении запроса котировок </w:t>
      </w:r>
      <w:r w:rsidRPr="00F10842">
        <w:rPr>
          <w:rFonts w:ascii="Times New Roman" w:hAnsi="Times New Roman" w:cs="Times New Roman"/>
          <w:color w:val="000000" w:themeColor="text1"/>
          <w:sz w:val="28"/>
          <w:szCs w:val="28"/>
        </w:rPr>
        <w:br/>
        <w:t>в электронной форме с указанием предмета запроса, но без указания участника закупки, от которого поступил указанный запрос, если запрос поступил к Заказчику не позднее чем за три рабочих дня до даты окончания срока подачи заявок на участие в запросе котировок в электронной форме.</w:t>
      </w:r>
    </w:p>
    <w:p w14:paraId="52B5DC9D" w14:textId="77777777" w:rsidR="007454F7" w:rsidRPr="00F10842"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F10842">
        <w:rPr>
          <w:rFonts w:ascii="Times New Roman" w:hAnsi="Times New Roman" w:cs="Times New Roman"/>
          <w:color w:val="000000" w:themeColor="text1"/>
          <w:sz w:val="28"/>
          <w:szCs w:val="28"/>
        </w:rPr>
        <w:t xml:space="preserve">В течение одного часа с момента размещения в Единой информационной системе разъяснений положений извещения о проведении запроса котировок в электронной форме оператор электронной площадки размещает такие разъяснения на электронной площадке, направляет уведомление о разъяснениях всем участникам запроса котировок </w:t>
      </w:r>
      <w:r w:rsidRPr="00F10842">
        <w:rPr>
          <w:rFonts w:ascii="Times New Roman" w:hAnsi="Times New Roman" w:cs="Times New Roman"/>
          <w:color w:val="000000" w:themeColor="text1"/>
          <w:sz w:val="28"/>
          <w:szCs w:val="28"/>
        </w:rPr>
        <w:br/>
        <w:t>в электронной форме, подавшим заявки на участие в нем, по адресам электронной почты</w:t>
      </w:r>
      <w:r w:rsidR="001832AB" w:rsidRPr="00F10842">
        <w:rPr>
          <w:rFonts w:ascii="Times New Roman" w:hAnsi="Times New Roman" w:cs="Times New Roman"/>
          <w:color w:val="000000" w:themeColor="text1"/>
          <w:sz w:val="28"/>
          <w:szCs w:val="28"/>
        </w:rPr>
        <w:t>,</w:t>
      </w:r>
      <w:r w:rsidRPr="00F10842">
        <w:rPr>
          <w:rFonts w:ascii="Times New Roman" w:hAnsi="Times New Roman" w:cs="Times New Roman"/>
          <w:color w:val="000000" w:themeColor="text1"/>
          <w:sz w:val="28"/>
          <w:szCs w:val="28"/>
        </w:rPr>
        <w:t xml:space="preserve"> указанным участниками при аккредитации </w:t>
      </w:r>
      <w:r w:rsidRPr="00F10842">
        <w:rPr>
          <w:rFonts w:ascii="Times New Roman" w:hAnsi="Times New Roman" w:cs="Times New Roman"/>
          <w:color w:val="000000" w:themeColor="text1"/>
          <w:sz w:val="28"/>
          <w:szCs w:val="28"/>
        </w:rPr>
        <w:br/>
        <w:t>на электронной площадке, а также уведомление об указанных разъяснениях лицу, направившему запрос о даче разъяснений, по адресу электронной почты, указанному этим лицом при аккредитации на электронной площадке или при направлении запроса (при наличии).</w:t>
      </w:r>
    </w:p>
    <w:p w14:paraId="25DD48AE" w14:textId="77777777" w:rsidR="007454F7" w:rsidRPr="00F10842" w:rsidRDefault="007454F7" w:rsidP="007454F7">
      <w:pPr>
        <w:shd w:val="clear" w:color="auto" w:fill="FFFFFF"/>
        <w:tabs>
          <w:tab w:val="left" w:pos="0"/>
        </w:tabs>
        <w:spacing w:after="0" w:line="360" w:lineRule="auto"/>
        <w:ind w:firstLine="709"/>
        <w:jc w:val="both"/>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 xml:space="preserve">Разъяснения положений </w:t>
      </w:r>
      <w:r w:rsidRPr="00F10842">
        <w:rPr>
          <w:rFonts w:ascii="Times New Roman" w:hAnsi="Times New Roman" w:cs="Times New Roman"/>
          <w:color w:val="000000" w:themeColor="text1"/>
          <w:sz w:val="28"/>
          <w:szCs w:val="28"/>
        </w:rPr>
        <w:t xml:space="preserve">извещения о проведении запроса котировок </w:t>
      </w:r>
      <w:r w:rsidRPr="00F10842">
        <w:rPr>
          <w:rFonts w:ascii="Times New Roman" w:hAnsi="Times New Roman" w:cs="Times New Roman"/>
          <w:color w:val="000000" w:themeColor="text1"/>
          <w:sz w:val="28"/>
          <w:szCs w:val="28"/>
        </w:rPr>
        <w:br/>
        <w:t xml:space="preserve">в электронной форме </w:t>
      </w:r>
      <w:r w:rsidRPr="00F10842">
        <w:rPr>
          <w:rFonts w:ascii="Times New Roman" w:eastAsia="Times New Roman" w:hAnsi="Times New Roman" w:cs="Times New Roman"/>
          <w:color w:val="000000" w:themeColor="text1"/>
          <w:sz w:val="28"/>
          <w:szCs w:val="28"/>
          <w:lang w:eastAsia="ru-RU"/>
        </w:rPr>
        <w:t xml:space="preserve">могут быть даны Заказчиком по собственной инициативе в любое время до даты окончания срока подачи заявок </w:t>
      </w:r>
      <w:r w:rsidRPr="00F10842">
        <w:rPr>
          <w:rFonts w:ascii="Times New Roman" w:eastAsia="Times New Roman" w:hAnsi="Times New Roman" w:cs="Times New Roman"/>
          <w:color w:val="000000" w:themeColor="text1"/>
          <w:sz w:val="28"/>
          <w:szCs w:val="28"/>
          <w:lang w:eastAsia="ru-RU"/>
        </w:rPr>
        <w:br/>
        <w:t xml:space="preserve">на участие в запросе котировок. В течение трех дней со дня подписания указанных разъяснений уполномоченным лицом Заказчика, но не позднее даты окончания срока подачи заявок на участие в запросе котировок </w:t>
      </w:r>
      <w:r w:rsidRPr="00F10842">
        <w:rPr>
          <w:rFonts w:ascii="Times New Roman" w:eastAsia="Times New Roman" w:hAnsi="Times New Roman" w:cs="Times New Roman"/>
          <w:color w:val="000000" w:themeColor="text1"/>
          <w:sz w:val="28"/>
          <w:szCs w:val="28"/>
          <w:lang w:eastAsia="ru-RU"/>
        </w:rPr>
        <w:br/>
        <w:t>в электронной форме, такие разъяснения размещаются Заказчиком в Единой информационной системе.</w:t>
      </w:r>
    </w:p>
    <w:p w14:paraId="353A064A" w14:textId="77777777" w:rsidR="007454F7" w:rsidRPr="00F10842"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F10842">
        <w:rPr>
          <w:rFonts w:ascii="Times New Roman" w:eastAsia="Times New Roman" w:hAnsi="Times New Roman" w:cs="Times New Roman"/>
          <w:color w:val="000000" w:themeColor="text1"/>
          <w:sz w:val="28"/>
          <w:szCs w:val="28"/>
          <w:lang w:eastAsia="ru-RU"/>
        </w:rPr>
        <w:t xml:space="preserve">Разъяснения положений </w:t>
      </w:r>
      <w:r w:rsidRPr="00F10842">
        <w:rPr>
          <w:rFonts w:ascii="Times New Roman" w:hAnsi="Times New Roman" w:cs="Times New Roman"/>
          <w:color w:val="000000" w:themeColor="text1"/>
          <w:sz w:val="28"/>
          <w:szCs w:val="28"/>
        </w:rPr>
        <w:t xml:space="preserve">извещения о проведении запроса котировок </w:t>
      </w:r>
      <w:r w:rsidRPr="00F10842">
        <w:rPr>
          <w:rFonts w:ascii="Times New Roman" w:hAnsi="Times New Roman" w:cs="Times New Roman"/>
          <w:color w:val="000000" w:themeColor="text1"/>
          <w:sz w:val="28"/>
          <w:szCs w:val="28"/>
        </w:rPr>
        <w:br/>
        <w:t>в электронной форме</w:t>
      </w:r>
      <w:r w:rsidRPr="00F10842">
        <w:rPr>
          <w:rFonts w:ascii="Times New Roman" w:eastAsia="Times New Roman" w:hAnsi="Times New Roman" w:cs="Times New Roman"/>
          <w:color w:val="000000" w:themeColor="text1"/>
          <w:sz w:val="28"/>
          <w:szCs w:val="28"/>
          <w:lang w:eastAsia="ru-RU"/>
        </w:rPr>
        <w:t xml:space="preserve"> не должны изменять предмет закупки и существенные условия проекта договора.</w:t>
      </w:r>
    </w:p>
    <w:p w14:paraId="0E101EE0" w14:textId="77777777" w:rsidR="007454F7" w:rsidRPr="00F10842"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F10842">
        <w:rPr>
          <w:rFonts w:ascii="Times New Roman" w:hAnsi="Times New Roman" w:cs="Times New Roman"/>
          <w:color w:val="000000" w:themeColor="text1"/>
          <w:sz w:val="28"/>
          <w:szCs w:val="28"/>
        </w:rPr>
        <w:lastRenderedPageBreak/>
        <w:t xml:space="preserve">10. Заказчик вправе принять решение о внесении изменений </w:t>
      </w:r>
      <w:r w:rsidRPr="00F10842">
        <w:rPr>
          <w:rFonts w:ascii="Times New Roman" w:hAnsi="Times New Roman" w:cs="Times New Roman"/>
          <w:color w:val="000000" w:themeColor="text1"/>
          <w:sz w:val="28"/>
          <w:szCs w:val="28"/>
        </w:rPr>
        <w:br/>
        <w:t xml:space="preserve">в извещение о проведении запроса котировок в электронной форме </w:t>
      </w:r>
      <w:r w:rsidRPr="00F10842">
        <w:rPr>
          <w:rFonts w:ascii="Times New Roman" w:hAnsi="Times New Roman" w:cs="Times New Roman"/>
          <w:color w:val="000000" w:themeColor="text1"/>
          <w:sz w:val="28"/>
          <w:szCs w:val="28"/>
        </w:rPr>
        <w:br/>
        <w:t xml:space="preserve">до наступления даты и времени окончания срока подачи заявок на участие </w:t>
      </w:r>
      <w:r w:rsidRPr="00F10842">
        <w:rPr>
          <w:rFonts w:ascii="Times New Roman" w:hAnsi="Times New Roman" w:cs="Times New Roman"/>
          <w:color w:val="000000" w:themeColor="text1"/>
          <w:sz w:val="28"/>
          <w:szCs w:val="28"/>
        </w:rPr>
        <w:br/>
        <w:t>в запросе котировок. В течение трех дней с даты принятия указанного решения такие изменения направляются Заказчиком оператору электронной площадки, размещаются в Единой информационной системе. При этом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такой срок составлял не менее чем три рабочих дня.</w:t>
      </w:r>
    </w:p>
    <w:p w14:paraId="1B7D309F" w14:textId="77777777" w:rsidR="007454F7" w:rsidRPr="00F10842" w:rsidRDefault="007454F7" w:rsidP="007454F7">
      <w:pPr>
        <w:tabs>
          <w:tab w:val="left" w:pos="0"/>
          <w:tab w:val="left" w:pos="851"/>
        </w:tabs>
        <w:autoSpaceDE w:val="0"/>
        <w:autoSpaceDN w:val="0"/>
        <w:adjustRightInd w:val="0"/>
        <w:spacing w:after="0" w:line="360" w:lineRule="auto"/>
        <w:ind w:firstLine="709"/>
        <w:contextualSpacing/>
        <w:jc w:val="both"/>
        <w:rPr>
          <w:rFonts w:ascii="Times New Roman" w:hAnsi="Times New Roman" w:cs="Times New Roman"/>
          <w:color w:val="000000" w:themeColor="text1"/>
          <w:sz w:val="28"/>
          <w:szCs w:val="28"/>
        </w:rPr>
      </w:pPr>
      <w:r w:rsidRPr="00F10842">
        <w:rPr>
          <w:rFonts w:ascii="Times New Roman" w:hAnsi="Times New Roman" w:cs="Times New Roman"/>
          <w:color w:val="000000" w:themeColor="text1"/>
          <w:sz w:val="28"/>
          <w:szCs w:val="28"/>
        </w:rPr>
        <w:t xml:space="preserve">В течение одного часа с момента размещения в Единой информационной системе изменений извещения о проведении запроса котировок в электронной форме оператор электронной площадки размещает такие изменения на электронной площадке, направляет уведомление </w:t>
      </w:r>
      <w:r w:rsidRPr="00F10842">
        <w:rPr>
          <w:rFonts w:ascii="Times New Roman" w:hAnsi="Times New Roman" w:cs="Times New Roman"/>
          <w:color w:val="000000" w:themeColor="text1"/>
          <w:sz w:val="28"/>
          <w:szCs w:val="28"/>
        </w:rPr>
        <w:br/>
        <w:t>об изменениях всем участникам запроса котировок в электронной форме, подавшим заявки на участие в нем, по адресам электронной почты</w:t>
      </w:r>
      <w:r w:rsidR="001832AB" w:rsidRPr="00F10842">
        <w:rPr>
          <w:rFonts w:ascii="Times New Roman" w:hAnsi="Times New Roman" w:cs="Times New Roman"/>
          <w:color w:val="000000" w:themeColor="text1"/>
          <w:sz w:val="28"/>
          <w:szCs w:val="28"/>
        </w:rPr>
        <w:t>,</w:t>
      </w:r>
      <w:r w:rsidRPr="00F10842">
        <w:rPr>
          <w:rFonts w:ascii="Times New Roman" w:hAnsi="Times New Roman" w:cs="Times New Roman"/>
          <w:color w:val="000000" w:themeColor="text1"/>
          <w:sz w:val="28"/>
          <w:szCs w:val="28"/>
        </w:rPr>
        <w:t xml:space="preserve"> указанным участниками при аккредитации на электронной площадке.</w:t>
      </w:r>
    </w:p>
    <w:p w14:paraId="2CBF14E9" w14:textId="77777777" w:rsidR="007454F7" w:rsidRPr="00F10842" w:rsidRDefault="007454F7" w:rsidP="007454F7">
      <w:pPr>
        <w:tabs>
          <w:tab w:val="left" w:pos="0"/>
          <w:tab w:val="left" w:pos="851"/>
        </w:tabs>
        <w:autoSpaceDE w:val="0"/>
        <w:autoSpaceDN w:val="0"/>
        <w:adjustRightInd w:val="0"/>
        <w:spacing w:after="0" w:line="360" w:lineRule="auto"/>
        <w:ind w:firstLine="709"/>
        <w:contextualSpacing/>
        <w:jc w:val="both"/>
        <w:rPr>
          <w:rFonts w:ascii="Times New Roman" w:hAnsi="Times New Roman" w:cs="Times New Roman"/>
          <w:color w:val="000000" w:themeColor="text1"/>
          <w:sz w:val="28"/>
          <w:szCs w:val="28"/>
        </w:rPr>
      </w:pPr>
      <w:r w:rsidRPr="00F10842">
        <w:rPr>
          <w:rFonts w:ascii="Times New Roman" w:hAnsi="Times New Roman" w:cs="Times New Roman"/>
          <w:color w:val="000000" w:themeColor="text1"/>
          <w:sz w:val="28"/>
          <w:szCs w:val="28"/>
        </w:rPr>
        <w:t xml:space="preserve">11. Заказчик вправе отменить запрос котировок в электронной форме до наступления даты и времени окончания срока подачи заявок на участие </w:t>
      </w:r>
      <w:r w:rsidRPr="00F10842">
        <w:rPr>
          <w:rFonts w:ascii="Times New Roman" w:hAnsi="Times New Roman" w:cs="Times New Roman"/>
          <w:color w:val="000000" w:themeColor="text1"/>
          <w:sz w:val="28"/>
          <w:szCs w:val="28"/>
        </w:rPr>
        <w:br/>
        <w:t>в запросе котировок в электронной форме. Решение об отмене запроса котировок размещается в Единой информационной системе в день при</w:t>
      </w:r>
      <w:r w:rsidR="001832AB" w:rsidRPr="00F10842">
        <w:rPr>
          <w:rFonts w:ascii="Times New Roman" w:hAnsi="Times New Roman" w:cs="Times New Roman"/>
          <w:color w:val="000000" w:themeColor="text1"/>
          <w:sz w:val="28"/>
          <w:szCs w:val="28"/>
        </w:rPr>
        <w:t>нятия такого решения и в течение</w:t>
      </w:r>
      <w:r w:rsidRPr="00F10842">
        <w:rPr>
          <w:rFonts w:ascii="Times New Roman" w:hAnsi="Times New Roman" w:cs="Times New Roman"/>
          <w:color w:val="000000" w:themeColor="text1"/>
          <w:sz w:val="28"/>
          <w:szCs w:val="28"/>
        </w:rPr>
        <w:t xml:space="preserve"> одного часа с момента размещения в Единой информационной системе размещается оператором электронной площадки на электронной площадке. После наступления даты и времени окончания срока подачи заявок на участие в запросе котировок в электронной форме </w:t>
      </w:r>
      <w:r w:rsidRPr="00F10842">
        <w:rPr>
          <w:rFonts w:ascii="Times New Roman" w:hAnsi="Times New Roman" w:cs="Times New Roman"/>
          <w:color w:val="000000" w:themeColor="text1"/>
          <w:sz w:val="28"/>
          <w:szCs w:val="28"/>
        </w:rPr>
        <w:br/>
        <w:t xml:space="preserve">и до заключения договора Заказчик вправе отменить запрос котировок </w:t>
      </w:r>
      <w:r w:rsidRPr="00F10842">
        <w:rPr>
          <w:rFonts w:ascii="Times New Roman" w:hAnsi="Times New Roman" w:cs="Times New Roman"/>
          <w:color w:val="000000" w:themeColor="text1"/>
          <w:sz w:val="28"/>
          <w:szCs w:val="28"/>
        </w:rPr>
        <w:br/>
        <w:t xml:space="preserve">в электронной форме только в случае возникновения обстоятельств </w:t>
      </w:r>
      <w:r w:rsidRPr="00F10842">
        <w:rPr>
          <w:rFonts w:ascii="Times New Roman" w:hAnsi="Times New Roman" w:cs="Times New Roman"/>
          <w:color w:val="000000" w:themeColor="text1"/>
          <w:sz w:val="28"/>
          <w:szCs w:val="28"/>
        </w:rPr>
        <w:br/>
        <w:t xml:space="preserve">в соответствии с гражданским законодательством. В случае отмены запроса </w:t>
      </w:r>
      <w:r w:rsidRPr="00F10842">
        <w:rPr>
          <w:rFonts w:ascii="Times New Roman" w:hAnsi="Times New Roman" w:cs="Times New Roman"/>
          <w:color w:val="000000" w:themeColor="text1"/>
          <w:sz w:val="28"/>
          <w:szCs w:val="28"/>
        </w:rPr>
        <w:lastRenderedPageBreak/>
        <w:t xml:space="preserve">котировок в электронной форме оператор электронной площадки </w:t>
      </w:r>
      <w:r w:rsidRPr="00F10842">
        <w:rPr>
          <w:rFonts w:ascii="Times New Roman" w:hAnsi="Times New Roman" w:cs="Times New Roman"/>
          <w:color w:val="000000" w:themeColor="text1"/>
          <w:sz w:val="28"/>
          <w:szCs w:val="28"/>
        </w:rPr>
        <w:br/>
        <w:t>не предоставляет Заказчику заявки на участие в таком запросе котировок, поданные участниками закупки.</w:t>
      </w:r>
    </w:p>
    <w:p w14:paraId="3991FD9F" w14:textId="77777777" w:rsidR="007454F7" w:rsidRPr="00F10842" w:rsidRDefault="007454F7" w:rsidP="007454F7">
      <w:pPr>
        <w:tabs>
          <w:tab w:val="left" w:pos="0"/>
          <w:tab w:val="left" w:pos="851"/>
        </w:tabs>
        <w:autoSpaceDE w:val="0"/>
        <w:autoSpaceDN w:val="0"/>
        <w:adjustRightInd w:val="0"/>
        <w:spacing w:after="0" w:line="360" w:lineRule="auto"/>
        <w:ind w:firstLine="709"/>
        <w:contextualSpacing/>
        <w:jc w:val="both"/>
        <w:rPr>
          <w:rFonts w:ascii="Times New Roman" w:hAnsi="Times New Roman" w:cs="Times New Roman"/>
          <w:color w:val="000000" w:themeColor="text1"/>
          <w:sz w:val="28"/>
          <w:szCs w:val="28"/>
        </w:rPr>
      </w:pPr>
      <w:r w:rsidRPr="00F10842">
        <w:rPr>
          <w:rFonts w:ascii="Times New Roman" w:hAnsi="Times New Roman" w:cs="Times New Roman"/>
          <w:color w:val="000000" w:themeColor="text1"/>
          <w:sz w:val="28"/>
          <w:szCs w:val="28"/>
        </w:rPr>
        <w:t>12. В извещении о проведении запроса котировок в электронной форме должны быть указаны следующие сведения:</w:t>
      </w:r>
    </w:p>
    <w:p w14:paraId="30BB8179" w14:textId="77777777" w:rsidR="007454F7" w:rsidRPr="00F10842" w:rsidRDefault="007454F7" w:rsidP="007454F7">
      <w:pPr>
        <w:pStyle w:val="af0"/>
        <w:tabs>
          <w:tab w:val="left" w:pos="0"/>
          <w:tab w:val="left" w:pos="851"/>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F10842">
        <w:rPr>
          <w:rFonts w:ascii="Times New Roman" w:hAnsi="Times New Roman" w:cs="Times New Roman"/>
          <w:color w:val="000000" w:themeColor="text1"/>
          <w:sz w:val="28"/>
          <w:szCs w:val="28"/>
        </w:rPr>
        <w:t>1) способ осуществления закупки (запрос котировок в электронной форме);</w:t>
      </w:r>
    </w:p>
    <w:p w14:paraId="2462C817" w14:textId="77777777" w:rsidR="007454F7" w:rsidRPr="00F10842" w:rsidRDefault="007454F7" w:rsidP="007454F7">
      <w:pPr>
        <w:pStyle w:val="af0"/>
        <w:tabs>
          <w:tab w:val="left" w:pos="0"/>
          <w:tab w:val="left" w:pos="709"/>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F10842">
        <w:rPr>
          <w:rFonts w:ascii="Times New Roman" w:hAnsi="Times New Roman" w:cs="Times New Roman"/>
          <w:color w:val="000000" w:themeColor="text1"/>
          <w:sz w:val="28"/>
          <w:szCs w:val="28"/>
        </w:rPr>
        <w:t>2) наименование, место нахождения, почтовый адрес, адрес электронной почты, номер контактного телефона Заказчика;</w:t>
      </w:r>
    </w:p>
    <w:p w14:paraId="7CA2D89E" w14:textId="77777777" w:rsidR="007454F7" w:rsidRPr="00F10842" w:rsidRDefault="007454F7" w:rsidP="007454F7">
      <w:pPr>
        <w:pStyle w:val="af0"/>
        <w:tabs>
          <w:tab w:val="left" w:pos="0"/>
          <w:tab w:val="left" w:pos="851"/>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F10842">
        <w:rPr>
          <w:rFonts w:ascii="Times New Roman" w:hAnsi="Times New Roman" w:cs="Times New Roman"/>
          <w:color w:val="000000" w:themeColor="text1"/>
          <w:sz w:val="28"/>
          <w:szCs w:val="28"/>
        </w:rPr>
        <w:t>3) адрес электронной площадки в сети «Интернет»;</w:t>
      </w:r>
    </w:p>
    <w:p w14:paraId="0E5D236E" w14:textId="77777777" w:rsidR="007454F7" w:rsidRPr="00F10842" w:rsidRDefault="007454F7" w:rsidP="007454F7">
      <w:pPr>
        <w:pStyle w:val="af0"/>
        <w:tabs>
          <w:tab w:val="left" w:pos="0"/>
          <w:tab w:val="left" w:pos="851"/>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F10842">
        <w:rPr>
          <w:rFonts w:ascii="Times New Roman" w:hAnsi="Times New Roman" w:cs="Times New Roman"/>
          <w:color w:val="000000" w:themeColor="text1"/>
          <w:sz w:val="28"/>
          <w:szCs w:val="28"/>
        </w:rPr>
        <w:t>4) предмет договора с указанием количества поставляемого товара, объема выполняемой работы, оказываемой услуги, а также описание предмета закупки в соответствии с частью 6.1 статьи 3 Федерального закона № 223-ФЗ;</w:t>
      </w:r>
    </w:p>
    <w:p w14:paraId="2624FA85" w14:textId="77777777" w:rsidR="007454F7" w:rsidRPr="00F10842" w:rsidRDefault="007454F7" w:rsidP="007454F7">
      <w:pPr>
        <w:pStyle w:val="af0"/>
        <w:tabs>
          <w:tab w:val="left" w:pos="0"/>
          <w:tab w:val="left" w:pos="851"/>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F10842">
        <w:rPr>
          <w:rFonts w:ascii="Times New Roman" w:hAnsi="Times New Roman" w:cs="Times New Roman"/>
          <w:color w:val="000000" w:themeColor="text1"/>
          <w:sz w:val="28"/>
          <w:szCs w:val="28"/>
        </w:rPr>
        <w:t>5) место поставки товара, выполнения работы, оказания услуги;</w:t>
      </w:r>
    </w:p>
    <w:p w14:paraId="73AB85B2" w14:textId="5A8B71A2" w:rsidR="007454F7" w:rsidRPr="00F10842" w:rsidRDefault="007454F7" w:rsidP="007454F7">
      <w:pPr>
        <w:pStyle w:val="af0"/>
        <w:tabs>
          <w:tab w:val="left" w:pos="0"/>
          <w:tab w:val="left" w:pos="851"/>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F10842">
        <w:rPr>
          <w:rFonts w:ascii="Times New Roman" w:hAnsi="Times New Roman" w:cs="Times New Roman"/>
          <w:color w:val="000000" w:themeColor="text1"/>
          <w:sz w:val="28"/>
          <w:szCs w:val="28"/>
        </w:rPr>
        <w:t>6) </w:t>
      </w:r>
      <w:r w:rsidRPr="00F10842">
        <w:rPr>
          <w:rFonts w:ascii="Times New Roman" w:eastAsia="Times New Roman" w:hAnsi="Times New Roman" w:cs="Times New Roman"/>
          <w:color w:val="000000" w:themeColor="text1"/>
          <w:sz w:val="28"/>
          <w:szCs w:val="28"/>
        </w:rPr>
        <w:t xml:space="preserve">сведения о </w:t>
      </w:r>
      <w:r w:rsidR="00852674" w:rsidRPr="00F10842">
        <w:rPr>
          <w:rFonts w:ascii="Times New Roman" w:eastAsia="Times New Roman" w:hAnsi="Times New Roman" w:cs="Times New Roman"/>
          <w:color w:val="000000" w:themeColor="text1"/>
          <w:sz w:val="28"/>
          <w:szCs w:val="28"/>
        </w:rPr>
        <w:t>НМЦД</w:t>
      </w:r>
      <w:r w:rsidRPr="00F10842">
        <w:rPr>
          <w:rFonts w:ascii="Times New Roman" w:eastAsia="Times New Roman" w:hAnsi="Times New Roman" w:cs="Times New Roman"/>
          <w:color w:val="000000" w:themeColor="text1"/>
          <w:sz w:val="28"/>
          <w:szCs w:val="28"/>
        </w:rPr>
        <w:t>, либо формула цены и максимальное значение цены договора, либо цена единицы товара, работы, услуги и максимальное значение цены договора, включающие информацию о расходах на перевозку, страхование, уплату таможенных пошлин, налогов и других обязательных платежей;</w:t>
      </w:r>
    </w:p>
    <w:p w14:paraId="16350583" w14:textId="77777777" w:rsidR="007454F7" w:rsidRPr="00F10842" w:rsidRDefault="007454F7" w:rsidP="007454F7">
      <w:pPr>
        <w:pStyle w:val="af0"/>
        <w:tabs>
          <w:tab w:val="left" w:pos="0"/>
          <w:tab w:val="left" w:pos="851"/>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F10842">
        <w:rPr>
          <w:rFonts w:ascii="Times New Roman" w:hAnsi="Times New Roman" w:cs="Times New Roman"/>
          <w:color w:val="000000" w:themeColor="text1"/>
          <w:sz w:val="28"/>
          <w:szCs w:val="28"/>
        </w:rPr>
        <w:t>7) требования к участникам закупки;</w:t>
      </w:r>
    </w:p>
    <w:p w14:paraId="0B213235" w14:textId="77777777" w:rsidR="007454F7" w:rsidRPr="00F10842" w:rsidRDefault="007454F7" w:rsidP="007454F7">
      <w:pPr>
        <w:pStyle w:val="af0"/>
        <w:tabs>
          <w:tab w:val="left" w:pos="0"/>
          <w:tab w:val="left" w:pos="851"/>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F10842">
        <w:rPr>
          <w:rFonts w:ascii="Times New Roman" w:hAnsi="Times New Roman" w:cs="Times New Roman"/>
          <w:color w:val="000000" w:themeColor="text1"/>
          <w:sz w:val="28"/>
          <w:szCs w:val="28"/>
        </w:rPr>
        <w:t xml:space="preserve">8) требования к участникам закупки и привлекаемым </w:t>
      </w:r>
      <w:r w:rsidR="00427A83" w:rsidRPr="00F10842">
        <w:rPr>
          <w:rFonts w:ascii="Times New Roman" w:hAnsi="Times New Roman" w:cs="Times New Roman"/>
          <w:color w:val="000000" w:themeColor="text1"/>
          <w:sz w:val="28"/>
          <w:szCs w:val="28"/>
        </w:rPr>
        <w:br/>
      </w:r>
      <w:r w:rsidRPr="00F10842">
        <w:rPr>
          <w:rFonts w:ascii="Times New Roman" w:hAnsi="Times New Roman" w:cs="Times New Roman"/>
          <w:color w:val="000000" w:themeColor="text1"/>
          <w:sz w:val="28"/>
          <w:szCs w:val="28"/>
        </w:rPr>
        <w:t>ими субподрядчикам, соисполнителям и (или) изготовителям товара, являющегося предметом закупки, и перечень документов, представляемых участниками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w:t>
      </w:r>
    </w:p>
    <w:p w14:paraId="138FD6E6" w14:textId="77777777" w:rsidR="007454F7" w:rsidRPr="00F10842" w:rsidRDefault="007454F7" w:rsidP="007454F7">
      <w:pPr>
        <w:pStyle w:val="af0"/>
        <w:tabs>
          <w:tab w:val="left" w:pos="0"/>
          <w:tab w:val="left" w:pos="851"/>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F10842">
        <w:rPr>
          <w:rFonts w:ascii="Times New Roman" w:hAnsi="Times New Roman" w:cs="Times New Roman"/>
          <w:color w:val="000000" w:themeColor="text1"/>
          <w:sz w:val="28"/>
          <w:szCs w:val="28"/>
        </w:rPr>
        <w:lastRenderedPageBreak/>
        <w:t>9) порядок, дата начала, дата и время окончания срока подачи заявок на участие в запросе котировок в электронной форме, при этом срок подачи зая</w:t>
      </w:r>
      <w:r w:rsidR="001832AB" w:rsidRPr="00F10842">
        <w:rPr>
          <w:rFonts w:ascii="Times New Roman" w:hAnsi="Times New Roman" w:cs="Times New Roman"/>
          <w:color w:val="000000" w:themeColor="text1"/>
          <w:sz w:val="28"/>
          <w:szCs w:val="28"/>
        </w:rPr>
        <w:t>вок должен составлять не менее пяти</w:t>
      </w:r>
      <w:r w:rsidRPr="00F10842">
        <w:rPr>
          <w:rFonts w:ascii="Times New Roman" w:hAnsi="Times New Roman" w:cs="Times New Roman"/>
          <w:color w:val="000000" w:themeColor="text1"/>
          <w:sz w:val="28"/>
          <w:szCs w:val="28"/>
        </w:rPr>
        <w:t xml:space="preserve"> рабочих дней;</w:t>
      </w:r>
    </w:p>
    <w:p w14:paraId="1033FF83" w14:textId="77777777" w:rsidR="007454F7" w:rsidRPr="00F10842" w:rsidRDefault="007454F7" w:rsidP="007454F7">
      <w:pPr>
        <w:pStyle w:val="af0"/>
        <w:tabs>
          <w:tab w:val="left" w:pos="0"/>
          <w:tab w:val="left" w:pos="851"/>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F10842">
        <w:rPr>
          <w:rFonts w:ascii="Times New Roman" w:hAnsi="Times New Roman" w:cs="Times New Roman"/>
          <w:color w:val="000000" w:themeColor="text1"/>
          <w:sz w:val="28"/>
          <w:szCs w:val="28"/>
        </w:rPr>
        <w:t xml:space="preserve">10) сроки и порядок подведения итогов запроса котировок </w:t>
      </w:r>
      <w:r w:rsidRPr="00F10842">
        <w:rPr>
          <w:rFonts w:ascii="Times New Roman" w:hAnsi="Times New Roman" w:cs="Times New Roman"/>
          <w:color w:val="000000" w:themeColor="text1"/>
          <w:sz w:val="28"/>
          <w:szCs w:val="28"/>
        </w:rPr>
        <w:br/>
        <w:t>в электронной форме;</w:t>
      </w:r>
    </w:p>
    <w:p w14:paraId="64DFA911" w14:textId="47F7D5C8" w:rsidR="00CB5B6F" w:rsidRPr="00F10842" w:rsidRDefault="00CB5B6F" w:rsidP="007454F7">
      <w:pPr>
        <w:pStyle w:val="af0"/>
        <w:tabs>
          <w:tab w:val="left" w:pos="0"/>
          <w:tab w:val="left" w:pos="851"/>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F10842">
        <w:rPr>
          <w:rFonts w:ascii="Times New Roman" w:hAnsi="Times New Roman" w:cs="Times New Roman"/>
          <w:color w:val="000000" w:themeColor="text1"/>
          <w:sz w:val="28"/>
          <w:szCs w:val="28"/>
        </w:rPr>
        <w:t xml:space="preserve">11) размер обеспечения заявки на участие в закупке, порядок и срок его предоставления в случае установления требования обеспечения заявки </w:t>
      </w:r>
      <w:r w:rsidRPr="00F10842">
        <w:rPr>
          <w:rFonts w:ascii="Times New Roman" w:hAnsi="Times New Roman" w:cs="Times New Roman"/>
          <w:color w:val="000000" w:themeColor="text1"/>
          <w:sz w:val="28"/>
          <w:szCs w:val="28"/>
        </w:rPr>
        <w:br/>
        <w:t>на участие в закупке;</w:t>
      </w:r>
    </w:p>
    <w:p w14:paraId="211D835B" w14:textId="77777777" w:rsidR="007454F7" w:rsidRPr="00F10842" w:rsidRDefault="007454F7" w:rsidP="007454F7">
      <w:pPr>
        <w:pStyle w:val="af0"/>
        <w:tabs>
          <w:tab w:val="left" w:pos="0"/>
          <w:tab w:val="left" w:pos="851"/>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F10842">
        <w:rPr>
          <w:rFonts w:ascii="Times New Roman" w:hAnsi="Times New Roman" w:cs="Times New Roman"/>
          <w:color w:val="000000" w:themeColor="text1"/>
          <w:sz w:val="28"/>
          <w:szCs w:val="28"/>
        </w:rPr>
        <w:t xml:space="preserve">12) реквизиты счета Заказчика, на который перечисляются денежные средства, внесенные в качестве обеспечения заявок на специальный счет </w:t>
      </w:r>
      <w:r w:rsidRPr="00F10842">
        <w:rPr>
          <w:rFonts w:ascii="Times New Roman" w:hAnsi="Times New Roman" w:cs="Times New Roman"/>
          <w:color w:val="000000" w:themeColor="text1"/>
          <w:sz w:val="28"/>
          <w:szCs w:val="28"/>
        </w:rPr>
        <w:br/>
        <w:t xml:space="preserve">в банке, в случае уклонения участника закупки от заключения договора </w:t>
      </w:r>
      <w:r w:rsidR="00427A83" w:rsidRPr="00F10842">
        <w:rPr>
          <w:rFonts w:ascii="Times New Roman" w:hAnsi="Times New Roman" w:cs="Times New Roman"/>
          <w:color w:val="000000" w:themeColor="text1"/>
          <w:sz w:val="28"/>
          <w:szCs w:val="28"/>
        </w:rPr>
        <w:br/>
      </w:r>
      <w:r w:rsidRPr="00F10842">
        <w:rPr>
          <w:rFonts w:ascii="Times New Roman" w:hAnsi="Times New Roman" w:cs="Times New Roman"/>
          <w:color w:val="000000" w:themeColor="text1"/>
          <w:sz w:val="28"/>
          <w:szCs w:val="28"/>
        </w:rPr>
        <w:t xml:space="preserve">или отказа участника закупки заключить договор (при наличии требования </w:t>
      </w:r>
      <w:r w:rsidRPr="00F10842">
        <w:rPr>
          <w:rFonts w:ascii="Times New Roman" w:hAnsi="Times New Roman" w:cs="Times New Roman"/>
          <w:color w:val="000000" w:themeColor="text1"/>
          <w:sz w:val="28"/>
          <w:szCs w:val="28"/>
        </w:rPr>
        <w:br/>
        <w:t>о предоставлении обеспечения заявки);</w:t>
      </w:r>
    </w:p>
    <w:p w14:paraId="04450597" w14:textId="77777777" w:rsidR="007454F7" w:rsidRPr="00F10842" w:rsidRDefault="007454F7" w:rsidP="007454F7">
      <w:pPr>
        <w:pStyle w:val="af0"/>
        <w:tabs>
          <w:tab w:val="left" w:pos="0"/>
          <w:tab w:val="left" w:pos="851"/>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F10842">
        <w:rPr>
          <w:rFonts w:ascii="Times New Roman" w:hAnsi="Times New Roman" w:cs="Times New Roman"/>
          <w:color w:val="000000" w:themeColor="text1"/>
          <w:sz w:val="28"/>
          <w:szCs w:val="28"/>
        </w:rPr>
        <w:t>13) форма заявки на участие в запросе котировок в электронной форме;</w:t>
      </w:r>
    </w:p>
    <w:p w14:paraId="21A00F37" w14:textId="6663E898" w:rsidR="008F6AAD" w:rsidRPr="00F10842" w:rsidRDefault="008F6AAD" w:rsidP="007454F7">
      <w:pPr>
        <w:pStyle w:val="af0"/>
        <w:tabs>
          <w:tab w:val="left" w:pos="0"/>
          <w:tab w:val="left" w:pos="851"/>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F10842">
        <w:rPr>
          <w:rFonts w:ascii="Times New Roman" w:hAnsi="Times New Roman" w:cs="Times New Roman"/>
          <w:color w:val="000000" w:themeColor="text1"/>
          <w:sz w:val="28"/>
          <w:szCs w:val="28"/>
        </w:rPr>
        <w:t>14) размер обеспечения исполнения договора, порядок и срок его предоставления, а также основное обязательство, исполнение которого обеспечивается (в случае установления требования обеспечения исполнения договора), и срок его исполнения;</w:t>
      </w:r>
    </w:p>
    <w:p w14:paraId="3FD2F958" w14:textId="77777777" w:rsidR="007454F7" w:rsidRPr="00F10842" w:rsidRDefault="007454F7" w:rsidP="007454F7">
      <w:pPr>
        <w:pStyle w:val="af0"/>
        <w:tabs>
          <w:tab w:val="left" w:pos="0"/>
          <w:tab w:val="left" w:pos="851"/>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F10842">
        <w:rPr>
          <w:rFonts w:ascii="Times New Roman" w:eastAsia="Times New Roman" w:hAnsi="Times New Roman" w:cs="Times New Roman"/>
          <w:color w:val="000000" w:themeColor="text1"/>
          <w:sz w:val="28"/>
          <w:szCs w:val="28"/>
          <w:lang w:eastAsia="zh-CN"/>
        </w:rPr>
        <w:t xml:space="preserve">15) реквизиты счета Заказчика, на который перечисляются денежные средства, </w:t>
      </w:r>
      <w:r w:rsidR="001832AB" w:rsidRPr="00F10842">
        <w:rPr>
          <w:rFonts w:ascii="Times New Roman" w:eastAsia="Times New Roman" w:hAnsi="Times New Roman" w:cs="Times New Roman"/>
          <w:color w:val="000000" w:themeColor="text1"/>
          <w:sz w:val="28"/>
          <w:szCs w:val="28"/>
          <w:lang w:eastAsia="zh-CN"/>
        </w:rPr>
        <w:t>внесенные в качестве обеспечения</w:t>
      </w:r>
      <w:r w:rsidRPr="00F10842">
        <w:rPr>
          <w:rFonts w:ascii="Times New Roman" w:eastAsia="Times New Roman" w:hAnsi="Times New Roman" w:cs="Times New Roman"/>
          <w:color w:val="000000" w:themeColor="text1"/>
          <w:sz w:val="28"/>
          <w:szCs w:val="28"/>
          <w:lang w:eastAsia="zh-CN"/>
        </w:rPr>
        <w:t xml:space="preserve"> исполнения договора;</w:t>
      </w:r>
    </w:p>
    <w:p w14:paraId="1BB4785E" w14:textId="77777777" w:rsidR="007454F7" w:rsidRPr="00F10842" w:rsidRDefault="007454F7" w:rsidP="00F15EB1">
      <w:pPr>
        <w:pStyle w:val="af0"/>
        <w:tabs>
          <w:tab w:val="left" w:pos="0"/>
          <w:tab w:val="left" w:pos="851"/>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F10842">
        <w:rPr>
          <w:rFonts w:ascii="Times New Roman" w:eastAsia="Times New Roman" w:hAnsi="Times New Roman" w:cs="Times New Roman"/>
          <w:color w:val="000000" w:themeColor="text1"/>
          <w:sz w:val="28"/>
          <w:szCs w:val="28"/>
          <w:lang w:eastAsia="zh-CN"/>
        </w:rPr>
        <w:t>16) </w:t>
      </w:r>
      <w:r w:rsidR="00BD3510" w:rsidRPr="00F10842">
        <w:rPr>
          <w:rFonts w:ascii="Times New Roman" w:eastAsia="Times New Roman" w:hAnsi="Times New Roman" w:cs="Times New Roman"/>
          <w:color w:val="000000" w:themeColor="text1"/>
          <w:sz w:val="28"/>
          <w:szCs w:val="28"/>
          <w:lang w:eastAsia="ru-RU"/>
        </w:rPr>
        <w:t xml:space="preserve">сведения, указанные в разделе 5 Главы </w:t>
      </w:r>
      <w:r w:rsidR="00BD3510" w:rsidRPr="00F10842">
        <w:rPr>
          <w:rFonts w:ascii="Times New Roman" w:eastAsia="Times New Roman" w:hAnsi="Times New Roman" w:cs="Times New Roman"/>
          <w:color w:val="000000" w:themeColor="text1"/>
          <w:sz w:val="28"/>
          <w:szCs w:val="28"/>
          <w:lang w:val="en-US" w:eastAsia="ru-RU"/>
        </w:rPr>
        <w:t>II</w:t>
      </w:r>
      <w:r w:rsidR="00BD3510" w:rsidRPr="00F10842">
        <w:rPr>
          <w:rFonts w:ascii="Times New Roman" w:eastAsia="Times New Roman" w:hAnsi="Times New Roman" w:cs="Times New Roman"/>
          <w:color w:val="000000" w:themeColor="text1"/>
          <w:sz w:val="28"/>
          <w:szCs w:val="28"/>
          <w:lang w:eastAsia="ru-RU"/>
        </w:rPr>
        <w:t xml:space="preserve"> Положения о закупке, </w:t>
      </w:r>
      <w:r w:rsidR="00427A83" w:rsidRPr="00F10842">
        <w:rPr>
          <w:rFonts w:ascii="Times New Roman" w:eastAsia="Times New Roman" w:hAnsi="Times New Roman" w:cs="Times New Roman"/>
          <w:color w:val="000000" w:themeColor="text1"/>
          <w:sz w:val="28"/>
          <w:szCs w:val="28"/>
          <w:lang w:eastAsia="ru-RU"/>
        </w:rPr>
        <w:br/>
      </w:r>
      <w:r w:rsidR="00E93BBA" w:rsidRPr="00F10842">
        <w:rPr>
          <w:rFonts w:ascii="Times New Roman" w:hAnsi="Times New Roman" w:cs="Times New Roman"/>
          <w:color w:val="000000"/>
          <w:sz w:val="28"/>
          <w:szCs w:val="28"/>
          <w:lang w:eastAsia="zh-CN"/>
        </w:rPr>
        <w:t xml:space="preserve">об условиях </w:t>
      </w:r>
      <w:r w:rsidR="00E93BBA" w:rsidRPr="00F10842">
        <w:rPr>
          <w:rFonts w:ascii="Times New Roman" w:hAnsi="Times New Roman" w:cs="Times New Roman"/>
          <w:color w:val="000000"/>
          <w:sz w:val="28"/>
          <w:szCs w:val="28"/>
          <w:lang w:eastAsia="ru-RU"/>
        </w:rPr>
        <w:t>предоставления приоритета</w:t>
      </w:r>
      <w:r w:rsidR="00BD3510" w:rsidRPr="00F10842">
        <w:rPr>
          <w:rFonts w:ascii="Times New Roman" w:eastAsia="Times New Roman" w:hAnsi="Times New Roman" w:cs="Times New Roman"/>
          <w:color w:val="000000" w:themeColor="text1"/>
          <w:sz w:val="28"/>
          <w:szCs w:val="28"/>
          <w:lang w:eastAsia="ru-RU"/>
        </w:rPr>
        <w:t xml:space="preserve">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в соответствии с Постановлением № 925</w:t>
      </w:r>
      <w:r w:rsidR="00BD3510" w:rsidRPr="00F10842">
        <w:rPr>
          <w:rFonts w:ascii="Times New Roman" w:eastAsia="Times New Roman" w:hAnsi="Times New Roman" w:cs="Times New Roman"/>
          <w:color w:val="000000" w:themeColor="text1"/>
          <w:sz w:val="28"/>
          <w:szCs w:val="28"/>
          <w:lang w:eastAsia="zh-CN"/>
        </w:rPr>
        <w:t>.</w:t>
      </w:r>
    </w:p>
    <w:p w14:paraId="757A67FD" w14:textId="77777777" w:rsidR="007454F7" w:rsidRPr="00F10842" w:rsidRDefault="007454F7" w:rsidP="007454F7">
      <w:pPr>
        <w:tabs>
          <w:tab w:val="left" w:pos="0"/>
          <w:tab w:val="left" w:pos="851"/>
        </w:tabs>
        <w:autoSpaceDE w:val="0"/>
        <w:autoSpaceDN w:val="0"/>
        <w:adjustRightInd w:val="0"/>
        <w:spacing w:after="0" w:line="360" w:lineRule="auto"/>
        <w:ind w:firstLine="709"/>
        <w:contextualSpacing/>
        <w:jc w:val="both"/>
        <w:rPr>
          <w:rFonts w:ascii="Times New Roman" w:hAnsi="Times New Roman" w:cs="Times New Roman"/>
          <w:color w:val="000000" w:themeColor="text1"/>
          <w:sz w:val="28"/>
          <w:szCs w:val="28"/>
        </w:rPr>
      </w:pPr>
      <w:r w:rsidRPr="00F10842">
        <w:rPr>
          <w:rFonts w:ascii="Times New Roman" w:hAnsi="Times New Roman" w:cs="Times New Roman"/>
          <w:color w:val="000000" w:themeColor="text1"/>
          <w:sz w:val="28"/>
          <w:szCs w:val="28"/>
        </w:rPr>
        <w:t>13. Заявка на участие в запросе котировок в электронной форме должна состоять из ценового предложения и одной части.</w:t>
      </w:r>
    </w:p>
    <w:p w14:paraId="73F45DCD" w14:textId="77777777" w:rsidR="007454F7" w:rsidRPr="00F10842" w:rsidRDefault="007454F7" w:rsidP="007454F7">
      <w:pPr>
        <w:tabs>
          <w:tab w:val="left" w:pos="0"/>
          <w:tab w:val="left" w:pos="851"/>
        </w:tabs>
        <w:autoSpaceDE w:val="0"/>
        <w:autoSpaceDN w:val="0"/>
        <w:adjustRightInd w:val="0"/>
        <w:spacing w:after="0" w:line="360" w:lineRule="auto"/>
        <w:ind w:firstLine="709"/>
        <w:contextualSpacing/>
        <w:jc w:val="both"/>
        <w:rPr>
          <w:rFonts w:ascii="Times New Roman" w:hAnsi="Times New Roman" w:cs="Times New Roman"/>
          <w:color w:val="000000" w:themeColor="text1"/>
          <w:sz w:val="28"/>
          <w:szCs w:val="28"/>
        </w:rPr>
      </w:pPr>
      <w:r w:rsidRPr="00F10842">
        <w:rPr>
          <w:rFonts w:ascii="Times New Roman" w:hAnsi="Times New Roman" w:cs="Times New Roman"/>
          <w:color w:val="000000" w:themeColor="text1"/>
          <w:sz w:val="28"/>
          <w:szCs w:val="28"/>
        </w:rPr>
        <w:lastRenderedPageBreak/>
        <w:t xml:space="preserve">14. Заявка на участие в запросе котировок в электронной форме должна содержать описание поставляемого товара </w:t>
      </w:r>
      <w:r w:rsidRPr="00F10842">
        <w:rPr>
          <w:rFonts w:ascii="Times New Roman" w:eastAsia="Calibri" w:hAnsi="Times New Roman" w:cs="Times New Roman"/>
          <w:color w:val="000000" w:themeColor="text1"/>
          <w:sz w:val="28"/>
          <w:szCs w:val="28"/>
        </w:rPr>
        <w:t>(</w:t>
      </w:r>
      <w:r w:rsidRPr="00F10842">
        <w:rPr>
          <w:rFonts w:ascii="Times New Roman" w:eastAsia="Times New Roman" w:hAnsi="Times New Roman" w:cs="Times New Roman"/>
          <w:color w:val="000000" w:themeColor="text1"/>
          <w:sz w:val="28"/>
          <w:szCs w:val="28"/>
        </w:rPr>
        <w:t>в том числе включая информацию о стране происхождения товара</w:t>
      </w:r>
      <w:r w:rsidRPr="00F10842">
        <w:rPr>
          <w:rFonts w:ascii="Times New Roman" w:eastAsia="Calibri" w:hAnsi="Times New Roman" w:cs="Times New Roman"/>
          <w:color w:val="000000" w:themeColor="text1"/>
          <w:sz w:val="28"/>
          <w:szCs w:val="28"/>
        </w:rPr>
        <w:t>)</w:t>
      </w:r>
      <w:r w:rsidRPr="00F10842">
        <w:rPr>
          <w:rFonts w:ascii="Times New Roman" w:hAnsi="Times New Roman" w:cs="Times New Roman"/>
          <w:color w:val="000000" w:themeColor="text1"/>
          <w:sz w:val="28"/>
          <w:szCs w:val="28"/>
        </w:rPr>
        <w:t>, выполняемой работы, оказываемой услуги, которые являются предметом закупки, а также сведения об участнике закупке, информацию о его соответствии требованиям (если такие треб</w:t>
      </w:r>
      <w:r w:rsidR="00427A83" w:rsidRPr="00F10842">
        <w:rPr>
          <w:rFonts w:ascii="Times New Roman" w:hAnsi="Times New Roman" w:cs="Times New Roman"/>
          <w:color w:val="000000" w:themeColor="text1"/>
          <w:sz w:val="28"/>
          <w:szCs w:val="28"/>
        </w:rPr>
        <w:t xml:space="preserve">ования установлены в извещении </w:t>
      </w:r>
      <w:r w:rsidR="001832AB" w:rsidRPr="00F10842">
        <w:rPr>
          <w:rFonts w:ascii="Times New Roman" w:hAnsi="Times New Roman" w:cs="Times New Roman"/>
          <w:color w:val="000000" w:themeColor="text1"/>
          <w:sz w:val="28"/>
          <w:szCs w:val="28"/>
        </w:rPr>
        <w:br/>
      </w:r>
      <w:r w:rsidRPr="00F10842">
        <w:rPr>
          <w:rFonts w:ascii="Times New Roman" w:hAnsi="Times New Roman" w:cs="Times New Roman"/>
          <w:color w:val="000000" w:themeColor="text1"/>
          <w:sz w:val="28"/>
          <w:szCs w:val="28"/>
        </w:rPr>
        <w:t>о проведении запроса котировок в электронной форме) и об иных условиях исполнения договора</w:t>
      </w:r>
      <w:r w:rsidR="001832AB" w:rsidRPr="00F10842">
        <w:rPr>
          <w:rFonts w:ascii="Times New Roman" w:hAnsi="Times New Roman" w:cs="Times New Roman"/>
          <w:color w:val="000000" w:themeColor="text1"/>
          <w:sz w:val="28"/>
          <w:szCs w:val="28"/>
        </w:rPr>
        <w:t xml:space="preserve"> </w:t>
      </w:r>
      <w:r w:rsidRPr="00F10842">
        <w:rPr>
          <w:rFonts w:ascii="Times New Roman" w:hAnsi="Times New Roman" w:cs="Times New Roman"/>
          <w:color w:val="000000" w:themeColor="text1"/>
          <w:sz w:val="28"/>
          <w:szCs w:val="28"/>
        </w:rPr>
        <w:t>в соответ</w:t>
      </w:r>
      <w:r w:rsidR="00427A83" w:rsidRPr="00F10842">
        <w:rPr>
          <w:rFonts w:ascii="Times New Roman" w:hAnsi="Times New Roman" w:cs="Times New Roman"/>
          <w:color w:val="000000" w:themeColor="text1"/>
          <w:sz w:val="28"/>
          <w:szCs w:val="28"/>
        </w:rPr>
        <w:t xml:space="preserve">ствии с требованиями извещения </w:t>
      </w:r>
      <w:r w:rsidR="001832AB" w:rsidRPr="00F10842">
        <w:rPr>
          <w:rFonts w:ascii="Times New Roman" w:hAnsi="Times New Roman" w:cs="Times New Roman"/>
          <w:color w:val="000000" w:themeColor="text1"/>
          <w:sz w:val="28"/>
          <w:szCs w:val="28"/>
        </w:rPr>
        <w:br/>
      </w:r>
      <w:r w:rsidRPr="00F10842">
        <w:rPr>
          <w:rFonts w:ascii="Times New Roman" w:hAnsi="Times New Roman" w:cs="Times New Roman"/>
          <w:color w:val="000000" w:themeColor="text1"/>
          <w:sz w:val="28"/>
          <w:szCs w:val="28"/>
        </w:rPr>
        <w:t>о проведении запроса котировок</w:t>
      </w:r>
      <w:r w:rsidR="001832AB" w:rsidRPr="00F10842">
        <w:rPr>
          <w:rFonts w:ascii="Times New Roman" w:hAnsi="Times New Roman" w:cs="Times New Roman"/>
          <w:color w:val="000000" w:themeColor="text1"/>
          <w:sz w:val="28"/>
          <w:szCs w:val="28"/>
        </w:rPr>
        <w:t xml:space="preserve"> </w:t>
      </w:r>
      <w:r w:rsidRPr="00F10842">
        <w:rPr>
          <w:rFonts w:ascii="Times New Roman" w:hAnsi="Times New Roman" w:cs="Times New Roman"/>
          <w:color w:val="000000" w:themeColor="text1"/>
          <w:sz w:val="28"/>
          <w:szCs w:val="28"/>
        </w:rPr>
        <w:t>в</w:t>
      </w:r>
      <w:r w:rsidR="00427A83" w:rsidRPr="00F10842">
        <w:rPr>
          <w:rFonts w:ascii="Times New Roman" w:hAnsi="Times New Roman" w:cs="Times New Roman"/>
          <w:color w:val="000000" w:themeColor="text1"/>
          <w:sz w:val="28"/>
          <w:szCs w:val="28"/>
        </w:rPr>
        <w:t xml:space="preserve"> электронной форме. Требования </w:t>
      </w:r>
      <w:r w:rsidR="001832AB" w:rsidRPr="00F10842">
        <w:rPr>
          <w:rFonts w:ascii="Times New Roman" w:hAnsi="Times New Roman" w:cs="Times New Roman"/>
          <w:color w:val="000000" w:themeColor="text1"/>
          <w:sz w:val="28"/>
          <w:szCs w:val="28"/>
        </w:rPr>
        <w:br/>
      </w:r>
      <w:r w:rsidRPr="00F10842">
        <w:rPr>
          <w:rFonts w:ascii="Times New Roman" w:hAnsi="Times New Roman" w:cs="Times New Roman"/>
          <w:color w:val="000000" w:themeColor="text1"/>
          <w:sz w:val="28"/>
          <w:szCs w:val="28"/>
        </w:rPr>
        <w:t>к содержанию, форме, оформлению</w:t>
      </w:r>
      <w:r w:rsidR="001832AB" w:rsidRPr="00F10842">
        <w:rPr>
          <w:rFonts w:ascii="Times New Roman" w:hAnsi="Times New Roman" w:cs="Times New Roman"/>
          <w:color w:val="000000" w:themeColor="text1"/>
          <w:sz w:val="28"/>
          <w:szCs w:val="28"/>
        </w:rPr>
        <w:t xml:space="preserve"> </w:t>
      </w:r>
      <w:r w:rsidRPr="00F10842">
        <w:rPr>
          <w:rFonts w:ascii="Times New Roman" w:hAnsi="Times New Roman" w:cs="Times New Roman"/>
          <w:color w:val="000000" w:themeColor="text1"/>
          <w:sz w:val="28"/>
          <w:szCs w:val="28"/>
        </w:rPr>
        <w:t>и составу заявки на участие в запросе котировок в электронной форме,</w:t>
      </w:r>
      <w:r w:rsidR="001832AB" w:rsidRPr="00F10842">
        <w:rPr>
          <w:rFonts w:ascii="Times New Roman" w:hAnsi="Times New Roman" w:cs="Times New Roman"/>
          <w:color w:val="000000" w:themeColor="text1"/>
          <w:sz w:val="28"/>
          <w:szCs w:val="28"/>
        </w:rPr>
        <w:t xml:space="preserve"> </w:t>
      </w:r>
      <w:r w:rsidRPr="00F10842">
        <w:rPr>
          <w:rFonts w:ascii="Times New Roman" w:eastAsia="Times New Roman" w:hAnsi="Times New Roman" w:cs="Times New Roman"/>
          <w:color w:val="000000" w:themeColor="text1"/>
          <w:sz w:val="28"/>
          <w:szCs w:val="28"/>
          <w:lang w:eastAsia="zh-CN"/>
        </w:rPr>
        <w:t>в том числе исчерпывающий перечень документов, которые должны быть представлены в составе заявки,</w:t>
      </w:r>
      <w:r w:rsidRPr="00F10842">
        <w:rPr>
          <w:rFonts w:ascii="Times New Roman" w:hAnsi="Times New Roman" w:cs="Times New Roman"/>
          <w:color w:val="000000" w:themeColor="text1"/>
          <w:sz w:val="28"/>
          <w:szCs w:val="28"/>
        </w:rPr>
        <w:t xml:space="preserve"> указываются в извещении о проведении запроса котировок в электронной форме с учетом требований настоящего раздела Положения о закупке. </w:t>
      </w:r>
    </w:p>
    <w:p w14:paraId="00BF7C49" w14:textId="77777777" w:rsidR="007454F7" w:rsidRPr="00F10842" w:rsidRDefault="007454F7" w:rsidP="007454F7">
      <w:pPr>
        <w:tabs>
          <w:tab w:val="left" w:pos="0"/>
          <w:tab w:val="left" w:pos="851"/>
        </w:tabs>
        <w:autoSpaceDE w:val="0"/>
        <w:autoSpaceDN w:val="0"/>
        <w:adjustRightInd w:val="0"/>
        <w:spacing w:after="0" w:line="360" w:lineRule="auto"/>
        <w:ind w:firstLine="709"/>
        <w:contextualSpacing/>
        <w:jc w:val="both"/>
        <w:rPr>
          <w:rFonts w:ascii="Times New Roman" w:hAnsi="Times New Roman" w:cs="Times New Roman"/>
          <w:color w:val="000000" w:themeColor="text1"/>
          <w:sz w:val="28"/>
          <w:szCs w:val="28"/>
        </w:rPr>
      </w:pPr>
      <w:r w:rsidRPr="00F10842">
        <w:rPr>
          <w:rFonts w:ascii="Times New Roman" w:hAnsi="Times New Roman" w:cs="Times New Roman"/>
          <w:color w:val="000000" w:themeColor="text1"/>
          <w:sz w:val="28"/>
          <w:szCs w:val="28"/>
        </w:rPr>
        <w:t xml:space="preserve">15. Участник закупки, получивший аккредитацию на электронной площадке, указанной в извещении о проведении запроса котировок </w:t>
      </w:r>
      <w:r w:rsidRPr="00F10842">
        <w:rPr>
          <w:rFonts w:ascii="Times New Roman" w:hAnsi="Times New Roman" w:cs="Times New Roman"/>
          <w:color w:val="000000" w:themeColor="text1"/>
          <w:sz w:val="28"/>
          <w:szCs w:val="28"/>
        </w:rPr>
        <w:br/>
        <w:t xml:space="preserve">в электронной форме, направляет оператору электронной площадки заявку на участие в запросе котировок в электронной </w:t>
      </w:r>
      <w:r w:rsidR="001832AB" w:rsidRPr="00F10842">
        <w:rPr>
          <w:rFonts w:ascii="Times New Roman" w:hAnsi="Times New Roman" w:cs="Times New Roman"/>
          <w:color w:val="000000" w:themeColor="text1"/>
          <w:sz w:val="28"/>
          <w:szCs w:val="28"/>
        </w:rPr>
        <w:t xml:space="preserve">форме </w:t>
      </w:r>
      <w:r w:rsidRPr="00F10842">
        <w:rPr>
          <w:rFonts w:ascii="Times New Roman" w:hAnsi="Times New Roman" w:cs="Times New Roman"/>
          <w:color w:val="000000" w:themeColor="text1"/>
          <w:sz w:val="28"/>
          <w:szCs w:val="28"/>
        </w:rPr>
        <w:t xml:space="preserve">в сроки, установленные для подачи заявок в извещении о проведении запроса котировок. </w:t>
      </w:r>
    </w:p>
    <w:p w14:paraId="4D0FA4E8" w14:textId="77777777" w:rsidR="007454F7" w:rsidRPr="00F10842"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F10842">
        <w:rPr>
          <w:rFonts w:ascii="Times New Roman" w:hAnsi="Times New Roman" w:cs="Times New Roman"/>
          <w:color w:val="000000" w:themeColor="text1"/>
          <w:sz w:val="28"/>
          <w:szCs w:val="28"/>
        </w:rPr>
        <w:t xml:space="preserve">16. Участник закупки вправе подать только одну заявку на участие </w:t>
      </w:r>
      <w:r w:rsidRPr="00F10842">
        <w:rPr>
          <w:rFonts w:ascii="Times New Roman" w:hAnsi="Times New Roman" w:cs="Times New Roman"/>
          <w:color w:val="000000" w:themeColor="text1"/>
          <w:sz w:val="28"/>
          <w:szCs w:val="28"/>
        </w:rPr>
        <w:br/>
        <w:t xml:space="preserve">в запросе котировок в электронной форме в любое время с момента размещения извещения о проведении запроса котировок в электронной форме до предусмотренных извещением о проведении запроса котировок </w:t>
      </w:r>
      <w:r w:rsidRPr="00F10842">
        <w:rPr>
          <w:rFonts w:ascii="Times New Roman" w:hAnsi="Times New Roman" w:cs="Times New Roman"/>
          <w:color w:val="000000" w:themeColor="text1"/>
          <w:sz w:val="28"/>
          <w:szCs w:val="28"/>
        </w:rPr>
        <w:br/>
        <w:t xml:space="preserve">в электронной форме даты и времени окончания срока подачи заявок </w:t>
      </w:r>
      <w:r w:rsidRPr="00F10842">
        <w:rPr>
          <w:rFonts w:ascii="Times New Roman" w:hAnsi="Times New Roman" w:cs="Times New Roman"/>
          <w:color w:val="000000" w:themeColor="text1"/>
          <w:sz w:val="28"/>
          <w:szCs w:val="28"/>
        </w:rPr>
        <w:br/>
        <w:t>на участие в запросе котировок в электронной форме.</w:t>
      </w:r>
    </w:p>
    <w:p w14:paraId="6C362E73" w14:textId="77777777" w:rsidR="007454F7" w:rsidRPr="00F10842" w:rsidRDefault="007454F7" w:rsidP="007454F7">
      <w:pPr>
        <w:tabs>
          <w:tab w:val="left" w:pos="0"/>
          <w:tab w:val="left" w:pos="851"/>
        </w:tabs>
        <w:autoSpaceDE w:val="0"/>
        <w:autoSpaceDN w:val="0"/>
        <w:adjustRightInd w:val="0"/>
        <w:spacing w:after="0" w:line="360" w:lineRule="auto"/>
        <w:ind w:firstLine="709"/>
        <w:contextualSpacing/>
        <w:jc w:val="both"/>
        <w:rPr>
          <w:rFonts w:ascii="Times New Roman" w:hAnsi="Times New Roman" w:cs="Times New Roman"/>
          <w:color w:val="000000" w:themeColor="text1"/>
          <w:sz w:val="28"/>
          <w:szCs w:val="28"/>
        </w:rPr>
      </w:pPr>
      <w:r w:rsidRPr="00F10842">
        <w:rPr>
          <w:rFonts w:ascii="Times New Roman" w:hAnsi="Times New Roman" w:cs="Times New Roman"/>
          <w:color w:val="000000" w:themeColor="text1"/>
          <w:sz w:val="28"/>
          <w:szCs w:val="28"/>
        </w:rPr>
        <w:t xml:space="preserve">17. Участник запроса котировок в электронной форме, подавший заявку, вправе отозвать данную заявку либо внести в нее изменения </w:t>
      </w:r>
      <w:r w:rsidRPr="00F10842">
        <w:rPr>
          <w:rFonts w:ascii="Times New Roman" w:hAnsi="Times New Roman" w:cs="Times New Roman"/>
          <w:color w:val="000000" w:themeColor="text1"/>
          <w:sz w:val="28"/>
          <w:szCs w:val="28"/>
        </w:rPr>
        <w:br/>
      </w:r>
      <w:r w:rsidRPr="00F10842">
        <w:rPr>
          <w:rFonts w:ascii="Times New Roman" w:hAnsi="Times New Roman" w:cs="Times New Roman"/>
          <w:color w:val="000000" w:themeColor="text1"/>
          <w:sz w:val="28"/>
          <w:szCs w:val="28"/>
        </w:rPr>
        <w:lastRenderedPageBreak/>
        <w:t>не позднее даты окончания срока подачи заявок на участие в закупке, направив об этом уведомление оператору электронной площадки.</w:t>
      </w:r>
    </w:p>
    <w:p w14:paraId="75A0D2BB" w14:textId="77777777" w:rsidR="007454F7" w:rsidRPr="00F10842" w:rsidRDefault="007454F7" w:rsidP="007454F7">
      <w:pPr>
        <w:tabs>
          <w:tab w:val="left" w:pos="0"/>
          <w:tab w:val="left" w:pos="851"/>
        </w:tabs>
        <w:autoSpaceDE w:val="0"/>
        <w:autoSpaceDN w:val="0"/>
        <w:adjustRightInd w:val="0"/>
        <w:spacing w:after="0" w:line="360" w:lineRule="auto"/>
        <w:ind w:firstLine="709"/>
        <w:contextualSpacing/>
        <w:jc w:val="both"/>
        <w:rPr>
          <w:rFonts w:ascii="Times New Roman" w:hAnsi="Times New Roman" w:cs="Times New Roman"/>
          <w:color w:val="000000" w:themeColor="text1"/>
          <w:sz w:val="28"/>
          <w:szCs w:val="28"/>
        </w:rPr>
      </w:pPr>
      <w:r w:rsidRPr="00F10842">
        <w:rPr>
          <w:rFonts w:ascii="Times New Roman" w:hAnsi="Times New Roman" w:cs="Times New Roman"/>
          <w:color w:val="000000" w:themeColor="text1"/>
          <w:sz w:val="28"/>
          <w:szCs w:val="28"/>
        </w:rPr>
        <w:t>18. Не позднее дня, следующего за днем окончания срока подачи заявок на участие в запросе котировок в электронной форме, оператор электронной площадки направляе</w:t>
      </w:r>
      <w:r w:rsidR="00427A83" w:rsidRPr="00F10842">
        <w:rPr>
          <w:rFonts w:ascii="Times New Roman" w:hAnsi="Times New Roman" w:cs="Times New Roman"/>
          <w:color w:val="000000" w:themeColor="text1"/>
          <w:sz w:val="28"/>
          <w:szCs w:val="28"/>
        </w:rPr>
        <w:t xml:space="preserve">т Заказчику поступившие заявки </w:t>
      </w:r>
      <w:r w:rsidR="001832AB" w:rsidRPr="00F10842">
        <w:rPr>
          <w:rFonts w:ascii="Times New Roman" w:hAnsi="Times New Roman" w:cs="Times New Roman"/>
          <w:color w:val="000000" w:themeColor="text1"/>
          <w:sz w:val="28"/>
          <w:szCs w:val="28"/>
        </w:rPr>
        <w:br/>
      </w:r>
      <w:r w:rsidRPr="00F10842">
        <w:rPr>
          <w:rFonts w:ascii="Times New Roman" w:hAnsi="Times New Roman" w:cs="Times New Roman"/>
          <w:color w:val="000000" w:themeColor="text1"/>
          <w:sz w:val="28"/>
          <w:szCs w:val="28"/>
        </w:rPr>
        <w:t>на участие в запросе котировок в электронной форме.</w:t>
      </w:r>
    </w:p>
    <w:p w14:paraId="35C151EF" w14:textId="77777777" w:rsidR="007454F7" w:rsidRPr="00F10842"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F10842">
        <w:rPr>
          <w:rFonts w:ascii="Times New Roman" w:hAnsi="Times New Roman" w:cs="Times New Roman"/>
          <w:color w:val="000000" w:themeColor="text1"/>
          <w:sz w:val="28"/>
          <w:szCs w:val="28"/>
        </w:rPr>
        <w:t>19. </w:t>
      </w:r>
      <w:r w:rsidRPr="00F10842">
        <w:rPr>
          <w:rFonts w:ascii="Times New Roman" w:eastAsia="Times New Roman" w:hAnsi="Times New Roman" w:cs="Times New Roman"/>
          <w:color w:val="000000" w:themeColor="text1"/>
          <w:sz w:val="28"/>
          <w:szCs w:val="28"/>
          <w:lang w:eastAsia="ru-RU"/>
        </w:rPr>
        <w:t xml:space="preserve">Срок рассмотрения заявок на участие в запросе котировок </w:t>
      </w:r>
      <w:r w:rsidRPr="00F10842">
        <w:rPr>
          <w:rFonts w:ascii="Times New Roman" w:eastAsia="Times New Roman" w:hAnsi="Times New Roman" w:cs="Times New Roman"/>
          <w:color w:val="000000" w:themeColor="text1"/>
          <w:sz w:val="28"/>
          <w:szCs w:val="28"/>
          <w:lang w:eastAsia="ru-RU"/>
        </w:rPr>
        <w:br/>
        <w:t xml:space="preserve">в электронной форме не должен превышать десять рабочих дней со дня окончания срока подачи заявок. При этом дата окончания рассмотрения заявок на участие в запросе котировок в электронной форме устанавливается в извещении </w:t>
      </w:r>
      <w:r w:rsidR="00E110FB" w:rsidRPr="00F10842">
        <w:rPr>
          <w:rFonts w:ascii="Times New Roman" w:eastAsia="Times New Roman" w:hAnsi="Times New Roman" w:cs="Times New Roman"/>
          <w:color w:val="000000" w:themeColor="text1"/>
          <w:sz w:val="28"/>
          <w:szCs w:val="28"/>
          <w:lang w:eastAsia="ru-RU"/>
        </w:rPr>
        <w:t xml:space="preserve">о проведении запроса котировок </w:t>
      </w:r>
      <w:r w:rsidR="001832AB" w:rsidRPr="00F10842">
        <w:rPr>
          <w:rFonts w:ascii="Times New Roman" w:eastAsia="Times New Roman" w:hAnsi="Times New Roman" w:cs="Times New Roman"/>
          <w:color w:val="000000" w:themeColor="text1"/>
          <w:sz w:val="28"/>
          <w:szCs w:val="28"/>
          <w:lang w:eastAsia="ru-RU"/>
        </w:rPr>
        <w:br/>
      </w:r>
      <w:r w:rsidRPr="00F10842">
        <w:rPr>
          <w:rFonts w:ascii="Times New Roman" w:eastAsia="Times New Roman" w:hAnsi="Times New Roman" w:cs="Times New Roman"/>
          <w:color w:val="000000" w:themeColor="text1"/>
          <w:sz w:val="28"/>
          <w:szCs w:val="28"/>
          <w:lang w:eastAsia="ru-RU"/>
        </w:rPr>
        <w:t>в электронной форме.</w:t>
      </w:r>
    </w:p>
    <w:p w14:paraId="54711D5B" w14:textId="77777777" w:rsidR="007454F7" w:rsidRPr="00F10842"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F10842">
        <w:rPr>
          <w:rFonts w:ascii="Times New Roman" w:eastAsia="Times New Roman" w:hAnsi="Times New Roman" w:cs="Times New Roman"/>
          <w:color w:val="000000" w:themeColor="text1"/>
          <w:sz w:val="28"/>
          <w:szCs w:val="28"/>
          <w:lang w:eastAsia="ru-RU"/>
        </w:rPr>
        <w:t>20. </w:t>
      </w:r>
      <w:r w:rsidRPr="00F10842">
        <w:rPr>
          <w:rFonts w:ascii="Times New Roman" w:hAnsi="Times New Roman" w:cs="Times New Roman"/>
          <w:color w:val="000000" w:themeColor="text1"/>
          <w:sz w:val="28"/>
          <w:szCs w:val="28"/>
        </w:rPr>
        <w:t>Комиссия принимает решение о несоответствии заявки на участие в запросе котировок в электронной форме в следующих случаях:</w:t>
      </w:r>
    </w:p>
    <w:p w14:paraId="12801C9B" w14:textId="77777777" w:rsidR="007454F7" w:rsidRPr="00F10842"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F10842">
        <w:rPr>
          <w:rFonts w:ascii="Times New Roman" w:eastAsia="Times New Roman" w:hAnsi="Times New Roman" w:cs="Times New Roman"/>
          <w:color w:val="000000" w:themeColor="text1"/>
          <w:sz w:val="28"/>
          <w:szCs w:val="28"/>
          <w:lang w:eastAsia="ru-RU"/>
        </w:rPr>
        <w:t>1) </w:t>
      </w:r>
      <w:r w:rsidRPr="00F10842">
        <w:rPr>
          <w:rFonts w:ascii="Times New Roman" w:hAnsi="Times New Roman" w:cs="Times New Roman"/>
          <w:color w:val="000000" w:themeColor="text1"/>
          <w:sz w:val="28"/>
          <w:szCs w:val="28"/>
        </w:rPr>
        <w:t>непред</w:t>
      </w:r>
      <w:r w:rsidR="001832AB" w:rsidRPr="00F10842">
        <w:rPr>
          <w:rFonts w:ascii="Times New Roman" w:hAnsi="Times New Roman" w:cs="Times New Roman"/>
          <w:color w:val="000000" w:themeColor="text1"/>
          <w:sz w:val="28"/>
          <w:szCs w:val="28"/>
        </w:rPr>
        <w:t>о</w:t>
      </w:r>
      <w:r w:rsidRPr="00F10842">
        <w:rPr>
          <w:rFonts w:ascii="Times New Roman" w:hAnsi="Times New Roman" w:cs="Times New Roman"/>
          <w:color w:val="000000" w:themeColor="text1"/>
          <w:sz w:val="28"/>
          <w:szCs w:val="28"/>
        </w:rPr>
        <w:t>ставления документов и информации, предусмотренных извещением о проведении запроса котировок в электронной форме;</w:t>
      </w:r>
    </w:p>
    <w:p w14:paraId="57D6130A" w14:textId="77777777" w:rsidR="007454F7" w:rsidRPr="00F10842"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F10842">
        <w:rPr>
          <w:rFonts w:ascii="Times New Roman" w:hAnsi="Times New Roman" w:cs="Times New Roman"/>
          <w:color w:val="000000" w:themeColor="text1"/>
          <w:sz w:val="28"/>
          <w:szCs w:val="28"/>
        </w:rPr>
        <w:t>2) несоответствия указанных документов и информации требованиям, установленным извещением о проведении запроса котировок в электронной форме;</w:t>
      </w:r>
    </w:p>
    <w:p w14:paraId="4AA55155" w14:textId="77777777" w:rsidR="007454F7" w:rsidRPr="00F10842"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F10842">
        <w:rPr>
          <w:rFonts w:ascii="Times New Roman" w:hAnsi="Times New Roman" w:cs="Times New Roman"/>
          <w:color w:val="000000" w:themeColor="text1"/>
          <w:sz w:val="28"/>
          <w:szCs w:val="28"/>
        </w:rPr>
        <w:t xml:space="preserve">3) наличия в указанных документах недостоверной информации </w:t>
      </w:r>
      <w:r w:rsidRPr="00F10842">
        <w:rPr>
          <w:rFonts w:ascii="Times New Roman" w:hAnsi="Times New Roman" w:cs="Times New Roman"/>
          <w:color w:val="000000" w:themeColor="text1"/>
          <w:sz w:val="28"/>
          <w:szCs w:val="28"/>
        </w:rPr>
        <w:br/>
        <w:t>об участнике закупке и (или) о предлагаемых им товаре, работе, услуге;</w:t>
      </w:r>
    </w:p>
    <w:p w14:paraId="432DF688" w14:textId="77777777" w:rsidR="007454F7" w:rsidRPr="00F10842"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F10842">
        <w:rPr>
          <w:rFonts w:ascii="Times New Roman" w:hAnsi="Times New Roman" w:cs="Times New Roman"/>
          <w:color w:val="000000" w:themeColor="text1"/>
          <w:sz w:val="28"/>
          <w:szCs w:val="28"/>
        </w:rPr>
        <w:t>4) несоответствия участника закупки требованиям, установленным извещением о проведении запрос</w:t>
      </w:r>
      <w:r w:rsidR="001832AB" w:rsidRPr="00F10842">
        <w:rPr>
          <w:rFonts w:ascii="Times New Roman" w:hAnsi="Times New Roman" w:cs="Times New Roman"/>
          <w:color w:val="000000" w:themeColor="text1"/>
          <w:sz w:val="28"/>
          <w:szCs w:val="28"/>
        </w:rPr>
        <w:t>а котировок в электронной форме;</w:t>
      </w:r>
    </w:p>
    <w:p w14:paraId="55579247" w14:textId="77777777" w:rsidR="007454F7" w:rsidRPr="00F10842"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F10842">
        <w:rPr>
          <w:rFonts w:ascii="Times New Roman" w:eastAsia="Times New Roman" w:hAnsi="Times New Roman" w:cs="Times New Roman"/>
          <w:color w:val="000000" w:themeColor="text1"/>
          <w:sz w:val="28"/>
          <w:szCs w:val="28"/>
          <w:lang w:eastAsia="ru-RU"/>
        </w:rPr>
        <w:t>5) непоступлени</w:t>
      </w:r>
      <w:r w:rsidR="001832AB" w:rsidRPr="00F10842">
        <w:rPr>
          <w:rFonts w:ascii="Times New Roman" w:eastAsia="Times New Roman" w:hAnsi="Times New Roman" w:cs="Times New Roman"/>
          <w:color w:val="000000" w:themeColor="text1"/>
          <w:sz w:val="28"/>
          <w:szCs w:val="28"/>
          <w:lang w:eastAsia="ru-RU"/>
        </w:rPr>
        <w:t>я</w:t>
      </w:r>
      <w:r w:rsidRPr="00F10842">
        <w:rPr>
          <w:rFonts w:ascii="Times New Roman" w:eastAsia="Times New Roman" w:hAnsi="Times New Roman" w:cs="Times New Roman"/>
          <w:color w:val="000000" w:themeColor="text1"/>
          <w:sz w:val="28"/>
          <w:szCs w:val="28"/>
          <w:lang w:eastAsia="ru-RU"/>
        </w:rPr>
        <w:t xml:space="preserve"> до даты рассмотрения заявок на участие в запросе котировок в электронной форме на счет, который указан Заказчиком </w:t>
      </w:r>
      <w:r w:rsidRPr="00F10842">
        <w:rPr>
          <w:rFonts w:ascii="Times New Roman" w:eastAsia="Times New Roman" w:hAnsi="Times New Roman" w:cs="Times New Roman"/>
          <w:color w:val="000000" w:themeColor="text1"/>
          <w:sz w:val="28"/>
          <w:szCs w:val="28"/>
          <w:lang w:eastAsia="ru-RU"/>
        </w:rPr>
        <w:br/>
        <w:t>в извещении о проведении запроса котировок в электронной форме, денежных средств в качестве обеспечения заявки на участие в закупке.</w:t>
      </w:r>
    </w:p>
    <w:p w14:paraId="1B938397" w14:textId="77777777" w:rsidR="007454F7" w:rsidRPr="00F10842" w:rsidRDefault="007454F7" w:rsidP="001400CC">
      <w:pPr>
        <w:pStyle w:val="af0"/>
        <w:tabs>
          <w:tab w:val="left" w:pos="0"/>
          <w:tab w:val="left" w:pos="142"/>
          <w:tab w:val="left" w:pos="426"/>
          <w:tab w:val="left" w:pos="993"/>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F10842">
        <w:rPr>
          <w:rFonts w:ascii="Times New Roman" w:hAnsi="Times New Roman" w:cs="Times New Roman"/>
          <w:color w:val="000000" w:themeColor="text1"/>
          <w:sz w:val="28"/>
          <w:szCs w:val="28"/>
        </w:rPr>
        <w:t xml:space="preserve">21. По результатам рассмотрения заявок на участие в запросе котировок в электронной форме комиссия Заказчика формирует протокол </w:t>
      </w:r>
      <w:r w:rsidRPr="00F10842">
        <w:rPr>
          <w:rFonts w:ascii="Times New Roman" w:hAnsi="Times New Roman" w:cs="Times New Roman"/>
          <w:color w:val="000000" w:themeColor="text1"/>
          <w:sz w:val="28"/>
          <w:szCs w:val="28"/>
        </w:rPr>
        <w:lastRenderedPageBreak/>
        <w:t xml:space="preserve">рассмотрения заявок на участие в запросе котировок в электронной форме </w:t>
      </w:r>
      <w:r w:rsidRPr="00F10842">
        <w:rPr>
          <w:rFonts w:ascii="Times New Roman" w:hAnsi="Times New Roman" w:cs="Times New Roman"/>
          <w:color w:val="000000" w:themeColor="text1"/>
          <w:sz w:val="28"/>
          <w:szCs w:val="28"/>
        </w:rPr>
        <w:br/>
        <w:t xml:space="preserve">и направляет такой протокол оператору электронной площадки. Такой протокол должен содержать </w:t>
      </w:r>
      <w:r w:rsidR="001D702B" w:rsidRPr="00F10842">
        <w:rPr>
          <w:rFonts w:ascii="Times New Roman" w:hAnsi="Times New Roman" w:cs="Times New Roman"/>
          <w:color w:val="000000" w:themeColor="text1"/>
          <w:sz w:val="28"/>
          <w:szCs w:val="28"/>
        </w:rPr>
        <w:t xml:space="preserve">сведения об объеме, цене закупаемых товаров, работ, услуг, сроке исполнения контракта, на несостоявшейся </w:t>
      </w:r>
      <w:r w:rsidR="001832AB" w:rsidRPr="00F10842">
        <w:rPr>
          <w:rFonts w:ascii="Times New Roman" w:hAnsi="Times New Roman" w:cs="Times New Roman"/>
          <w:color w:val="000000" w:themeColor="text1"/>
          <w:sz w:val="28"/>
          <w:szCs w:val="28"/>
        </w:rPr>
        <w:t xml:space="preserve">конкурентной закупке </w:t>
      </w:r>
      <w:r w:rsidR="001D702B" w:rsidRPr="00F10842">
        <w:rPr>
          <w:rFonts w:ascii="Times New Roman" w:hAnsi="Times New Roman" w:cs="Times New Roman"/>
          <w:color w:val="000000" w:themeColor="text1"/>
          <w:sz w:val="28"/>
          <w:szCs w:val="28"/>
        </w:rPr>
        <w:t xml:space="preserve">(в случае признания конкурентной закупки таковой), а также </w:t>
      </w:r>
      <w:r w:rsidRPr="00F10842">
        <w:rPr>
          <w:rFonts w:ascii="Times New Roman" w:hAnsi="Times New Roman" w:cs="Times New Roman"/>
          <w:color w:val="000000" w:themeColor="text1"/>
          <w:sz w:val="28"/>
          <w:szCs w:val="28"/>
        </w:rPr>
        <w:t>следующую информацию:</w:t>
      </w:r>
    </w:p>
    <w:p w14:paraId="052BEA83" w14:textId="77777777" w:rsidR="007454F7" w:rsidRPr="00F10842" w:rsidRDefault="007454F7" w:rsidP="007454F7">
      <w:pPr>
        <w:pStyle w:val="af0"/>
        <w:tabs>
          <w:tab w:val="left" w:pos="0"/>
          <w:tab w:val="left" w:pos="142"/>
          <w:tab w:val="left" w:pos="426"/>
          <w:tab w:val="left" w:pos="993"/>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F10842">
        <w:rPr>
          <w:rFonts w:ascii="Times New Roman" w:hAnsi="Times New Roman" w:cs="Times New Roman"/>
          <w:color w:val="000000" w:themeColor="text1"/>
          <w:sz w:val="28"/>
          <w:szCs w:val="28"/>
        </w:rPr>
        <w:t>1) дата подписания протокола;</w:t>
      </w:r>
    </w:p>
    <w:p w14:paraId="00D04EFA" w14:textId="77777777" w:rsidR="007454F7" w:rsidRPr="00F10842" w:rsidRDefault="007454F7" w:rsidP="007454F7">
      <w:pPr>
        <w:tabs>
          <w:tab w:val="left" w:pos="0"/>
          <w:tab w:val="left" w:pos="142"/>
          <w:tab w:val="left" w:pos="426"/>
          <w:tab w:val="left" w:pos="993"/>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F10842">
        <w:rPr>
          <w:rFonts w:ascii="Times New Roman" w:hAnsi="Times New Roman" w:cs="Times New Roman"/>
          <w:color w:val="000000" w:themeColor="text1"/>
          <w:sz w:val="28"/>
          <w:szCs w:val="28"/>
        </w:rPr>
        <w:t>2) сведения о каждом члене комиссии, при</w:t>
      </w:r>
      <w:r w:rsidR="00427A83" w:rsidRPr="00F10842">
        <w:rPr>
          <w:rFonts w:ascii="Times New Roman" w:hAnsi="Times New Roman" w:cs="Times New Roman"/>
          <w:color w:val="000000" w:themeColor="text1"/>
          <w:sz w:val="28"/>
          <w:szCs w:val="28"/>
        </w:rPr>
        <w:t>нимающе</w:t>
      </w:r>
      <w:r w:rsidR="001832AB" w:rsidRPr="00F10842">
        <w:rPr>
          <w:rFonts w:ascii="Times New Roman" w:hAnsi="Times New Roman" w:cs="Times New Roman"/>
          <w:color w:val="000000" w:themeColor="text1"/>
          <w:sz w:val="28"/>
          <w:szCs w:val="28"/>
        </w:rPr>
        <w:t>м</w:t>
      </w:r>
      <w:r w:rsidR="00427A83" w:rsidRPr="00F10842">
        <w:rPr>
          <w:rFonts w:ascii="Times New Roman" w:hAnsi="Times New Roman" w:cs="Times New Roman"/>
          <w:color w:val="000000" w:themeColor="text1"/>
          <w:sz w:val="28"/>
          <w:szCs w:val="28"/>
        </w:rPr>
        <w:t xml:space="preserve"> участие </w:t>
      </w:r>
      <w:r w:rsidR="00427A83" w:rsidRPr="00F10842">
        <w:rPr>
          <w:rFonts w:ascii="Times New Roman" w:hAnsi="Times New Roman" w:cs="Times New Roman"/>
          <w:color w:val="000000" w:themeColor="text1"/>
          <w:sz w:val="28"/>
          <w:szCs w:val="28"/>
        </w:rPr>
        <w:br/>
      </w:r>
      <w:r w:rsidRPr="00F10842">
        <w:rPr>
          <w:rFonts w:ascii="Times New Roman" w:hAnsi="Times New Roman" w:cs="Times New Roman"/>
          <w:color w:val="000000" w:themeColor="text1"/>
          <w:sz w:val="28"/>
          <w:szCs w:val="28"/>
        </w:rPr>
        <w:t xml:space="preserve">в процедуре рассмотрения заявок на участие в запросе котировок </w:t>
      </w:r>
      <w:r w:rsidRPr="00F10842">
        <w:rPr>
          <w:rFonts w:ascii="Times New Roman" w:hAnsi="Times New Roman" w:cs="Times New Roman"/>
          <w:color w:val="000000" w:themeColor="text1"/>
          <w:sz w:val="28"/>
          <w:szCs w:val="28"/>
        </w:rPr>
        <w:br/>
        <w:t>в электронной форме;</w:t>
      </w:r>
    </w:p>
    <w:p w14:paraId="527286D0" w14:textId="77777777" w:rsidR="007454F7" w:rsidRPr="00F10842" w:rsidRDefault="007454F7" w:rsidP="007454F7">
      <w:pPr>
        <w:pStyle w:val="af0"/>
        <w:tabs>
          <w:tab w:val="left" w:pos="0"/>
          <w:tab w:val="left" w:pos="142"/>
          <w:tab w:val="left" w:pos="426"/>
          <w:tab w:val="left" w:pos="993"/>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F10842">
        <w:rPr>
          <w:rFonts w:ascii="Times New Roman" w:hAnsi="Times New Roman" w:cs="Times New Roman"/>
          <w:color w:val="000000" w:themeColor="text1"/>
          <w:sz w:val="28"/>
          <w:szCs w:val="28"/>
        </w:rPr>
        <w:t xml:space="preserve">3) количество поданных на участие в закупке заявок, а также дата </w:t>
      </w:r>
      <w:r w:rsidRPr="00F10842">
        <w:rPr>
          <w:rFonts w:ascii="Times New Roman" w:hAnsi="Times New Roman" w:cs="Times New Roman"/>
          <w:color w:val="000000" w:themeColor="text1"/>
          <w:sz w:val="28"/>
          <w:szCs w:val="28"/>
        </w:rPr>
        <w:br/>
        <w:t>и время поступления каждой такой заявки;</w:t>
      </w:r>
    </w:p>
    <w:p w14:paraId="0EAACA09" w14:textId="77777777" w:rsidR="007454F7" w:rsidRPr="00F10842" w:rsidRDefault="007454F7" w:rsidP="007454F7">
      <w:pPr>
        <w:pStyle w:val="af0"/>
        <w:tabs>
          <w:tab w:val="left" w:pos="0"/>
          <w:tab w:val="left" w:pos="142"/>
          <w:tab w:val="left" w:pos="426"/>
          <w:tab w:val="left" w:pos="993"/>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F10842">
        <w:rPr>
          <w:rFonts w:ascii="Times New Roman" w:hAnsi="Times New Roman" w:cs="Times New Roman"/>
          <w:color w:val="000000" w:themeColor="text1"/>
          <w:sz w:val="28"/>
          <w:szCs w:val="28"/>
        </w:rPr>
        <w:t xml:space="preserve">4) результаты рассмотрения заявок на участие в закупке с указанием </w:t>
      </w:r>
      <w:r w:rsidRPr="00F10842">
        <w:rPr>
          <w:rFonts w:ascii="Times New Roman" w:hAnsi="Times New Roman" w:cs="Times New Roman"/>
          <w:color w:val="000000" w:themeColor="text1"/>
          <w:sz w:val="28"/>
          <w:szCs w:val="28"/>
        </w:rPr>
        <w:br/>
        <w:t>в том числе:</w:t>
      </w:r>
    </w:p>
    <w:p w14:paraId="49156C7F" w14:textId="77777777" w:rsidR="007454F7" w:rsidRPr="00F10842" w:rsidRDefault="007454F7" w:rsidP="007454F7">
      <w:pPr>
        <w:tabs>
          <w:tab w:val="left" w:pos="0"/>
          <w:tab w:val="left" w:pos="142"/>
          <w:tab w:val="left" w:pos="709"/>
          <w:tab w:val="left" w:pos="993"/>
        </w:tabs>
        <w:autoSpaceDE w:val="0"/>
        <w:autoSpaceDN w:val="0"/>
        <w:adjustRightInd w:val="0"/>
        <w:spacing w:after="0" w:line="360" w:lineRule="auto"/>
        <w:ind w:firstLine="709"/>
        <w:contextualSpacing/>
        <w:jc w:val="both"/>
        <w:rPr>
          <w:rFonts w:ascii="Times New Roman" w:hAnsi="Times New Roman" w:cs="Times New Roman"/>
          <w:color w:val="000000" w:themeColor="text1"/>
          <w:sz w:val="28"/>
          <w:szCs w:val="28"/>
        </w:rPr>
      </w:pPr>
      <w:r w:rsidRPr="00F10842">
        <w:rPr>
          <w:rFonts w:ascii="Times New Roman" w:hAnsi="Times New Roman" w:cs="Times New Roman"/>
          <w:color w:val="000000" w:themeColor="text1"/>
          <w:sz w:val="28"/>
          <w:szCs w:val="28"/>
        </w:rPr>
        <w:t>а) количества заявок на участие в закупке, которые отклонены;</w:t>
      </w:r>
    </w:p>
    <w:p w14:paraId="55F02AF0" w14:textId="77777777" w:rsidR="007454F7" w:rsidRPr="00F10842" w:rsidRDefault="007454F7" w:rsidP="007454F7">
      <w:pPr>
        <w:tabs>
          <w:tab w:val="left" w:pos="0"/>
          <w:tab w:val="left" w:pos="142"/>
          <w:tab w:val="left" w:pos="709"/>
          <w:tab w:val="left" w:pos="993"/>
        </w:tabs>
        <w:autoSpaceDE w:val="0"/>
        <w:autoSpaceDN w:val="0"/>
        <w:adjustRightInd w:val="0"/>
        <w:spacing w:after="0" w:line="360" w:lineRule="auto"/>
        <w:ind w:firstLine="709"/>
        <w:contextualSpacing/>
        <w:jc w:val="both"/>
        <w:rPr>
          <w:rFonts w:ascii="Times New Roman" w:hAnsi="Times New Roman" w:cs="Times New Roman"/>
          <w:color w:val="000000" w:themeColor="text1"/>
          <w:sz w:val="28"/>
          <w:szCs w:val="28"/>
        </w:rPr>
      </w:pPr>
      <w:r w:rsidRPr="00F10842">
        <w:rPr>
          <w:rFonts w:ascii="Times New Roman" w:hAnsi="Times New Roman" w:cs="Times New Roman"/>
          <w:color w:val="000000" w:themeColor="text1"/>
          <w:sz w:val="28"/>
          <w:szCs w:val="28"/>
        </w:rPr>
        <w:t xml:space="preserve">б) оснований отклонения каждой заявки на участие в закупке </w:t>
      </w:r>
      <w:r w:rsidRPr="00F10842">
        <w:rPr>
          <w:rFonts w:ascii="Times New Roman" w:hAnsi="Times New Roman" w:cs="Times New Roman"/>
          <w:color w:val="000000" w:themeColor="text1"/>
          <w:sz w:val="28"/>
          <w:szCs w:val="28"/>
        </w:rPr>
        <w:br/>
        <w:t>с указанием положений извещения о проведении запроса котировок, которым не соответствует такая заявка;</w:t>
      </w:r>
    </w:p>
    <w:p w14:paraId="79AC1B1E" w14:textId="77777777" w:rsidR="007454F7" w:rsidRPr="00F10842" w:rsidRDefault="007454F7" w:rsidP="007454F7">
      <w:pPr>
        <w:pStyle w:val="af0"/>
        <w:tabs>
          <w:tab w:val="left" w:pos="0"/>
          <w:tab w:val="left" w:pos="142"/>
          <w:tab w:val="left" w:pos="426"/>
          <w:tab w:val="left" w:pos="993"/>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F10842">
        <w:rPr>
          <w:rFonts w:ascii="Times New Roman" w:hAnsi="Times New Roman" w:cs="Times New Roman"/>
          <w:color w:val="000000" w:themeColor="text1"/>
          <w:sz w:val="28"/>
          <w:szCs w:val="28"/>
        </w:rPr>
        <w:t>5) причины, по которым конкурентная закупка признана несостоявшейся, в случае ее признания таковой.</w:t>
      </w:r>
    </w:p>
    <w:p w14:paraId="5A99373F" w14:textId="77777777" w:rsidR="007454F7" w:rsidRPr="00F10842"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F10842">
        <w:rPr>
          <w:rFonts w:ascii="Times New Roman" w:hAnsi="Times New Roman" w:cs="Times New Roman"/>
          <w:color w:val="000000" w:themeColor="text1"/>
          <w:sz w:val="28"/>
          <w:szCs w:val="28"/>
        </w:rPr>
        <w:t xml:space="preserve">В течение часа с момента получения указанного протокола оператор электронной площадки размещает его в Единой информационной системе. </w:t>
      </w:r>
      <w:r w:rsidRPr="00F10842">
        <w:rPr>
          <w:rFonts w:ascii="Times New Roman" w:hAnsi="Times New Roman" w:cs="Times New Roman"/>
          <w:color w:val="000000" w:themeColor="text1"/>
          <w:sz w:val="28"/>
          <w:szCs w:val="28"/>
        </w:rPr>
        <w:br/>
        <w:t xml:space="preserve">В случае неразмещения оператором электронной площадки протокола рассмотрения заявок на участие в запросе котировок в электронной форме указанный протокол размещается в Единой информационной системе Заказчиком в течение трех дней со дня его подписания. </w:t>
      </w:r>
    </w:p>
    <w:p w14:paraId="42E954B6" w14:textId="77777777" w:rsidR="007454F7" w:rsidRPr="00F10842" w:rsidRDefault="007454F7" w:rsidP="007454F7">
      <w:pPr>
        <w:tabs>
          <w:tab w:val="left" w:pos="0"/>
          <w:tab w:val="left" w:pos="851"/>
        </w:tabs>
        <w:autoSpaceDE w:val="0"/>
        <w:autoSpaceDN w:val="0"/>
        <w:adjustRightInd w:val="0"/>
        <w:spacing w:after="0" w:line="360" w:lineRule="auto"/>
        <w:ind w:firstLine="709"/>
        <w:contextualSpacing/>
        <w:jc w:val="both"/>
        <w:rPr>
          <w:rFonts w:ascii="Times New Roman" w:hAnsi="Times New Roman" w:cs="Times New Roman"/>
          <w:color w:val="000000" w:themeColor="text1"/>
          <w:sz w:val="28"/>
          <w:szCs w:val="28"/>
        </w:rPr>
      </w:pPr>
      <w:r w:rsidRPr="00F10842">
        <w:rPr>
          <w:rFonts w:ascii="Times New Roman" w:hAnsi="Times New Roman" w:cs="Times New Roman"/>
          <w:color w:val="000000" w:themeColor="text1"/>
          <w:sz w:val="28"/>
          <w:szCs w:val="28"/>
        </w:rPr>
        <w:t xml:space="preserve">22. После получения протокола рассмотрения заявок на участие </w:t>
      </w:r>
      <w:r w:rsidRPr="00F10842">
        <w:rPr>
          <w:rFonts w:ascii="Times New Roman" w:hAnsi="Times New Roman" w:cs="Times New Roman"/>
          <w:color w:val="000000" w:themeColor="text1"/>
          <w:sz w:val="28"/>
          <w:szCs w:val="28"/>
        </w:rPr>
        <w:br/>
        <w:t xml:space="preserve">в запросе котировок в электронной форме оператор электронной площадки ранжирует ценовые предложения участников запроса котировок, формирует </w:t>
      </w:r>
      <w:r w:rsidRPr="00F10842">
        <w:rPr>
          <w:rFonts w:ascii="Times New Roman" w:hAnsi="Times New Roman" w:cs="Times New Roman"/>
          <w:color w:val="000000" w:themeColor="text1"/>
          <w:sz w:val="28"/>
          <w:szCs w:val="28"/>
        </w:rPr>
        <w:lastRenderedPageBreak/>
        <w:t>протокол сопоставления ценовых предложений, размещает его в Единой информационной системе и в течение одного часа направляет Заказчику результаты осуществленного сопоставления ценовых предложений, а также информацию о ценовых предложениях каждого участника запроса котировок в электронной форме.</w:t>
      </w:r>
    </w:p>
    <w:p w14:paraId="0C63A861" w14:textId="77777777" w:rsidR="007454F7" w:rsidRPr="00F10842" w:rsidRDefault="007454F7" w:rsidP="007454F7">
      <w:pPr>
        <w:tabs>
          <w:tab w:val="left" w:pos="0"/>
          <w:tab w:val="left" w:pos="851"/>
        </w:tabs>
        <w:autoSpaceDE w:val="0"/>
        <w:autoSpaceDN w:val="0"/>
        <w:adjustRightInd w:val="0"/>
        <w:spacing w:after="0" w:line="360" w:lineRule="auto"/>
        <w:ind w:firstLine="709"/>
        <w:contextualSpacing/>
        <w:jc w:val="both"/>
        <w:rPr>
          <w:rFonts w:ascii="Times New Roman" w:hAnsi="Times New Roman" w:cs="Times New Roman"/>
          <w:color w:val="000000" w:themeColor="text1"/>
          <w:sz w:val="28"/>
          <w:szCs w:val="28"/>
        </w:rPr>
      </w:pPr>
      <w:r w:rsidRPr="00F10842">
        <w:rPr>
          <w:rFonts w:ascii="Times New Roman" w:hAnsi="Times New Roman" w:cs="Times New Roman"/>
          <w:color w:val="000000" w:themeColor="text1"/>
          <w:sz w:val="28"/>
          <w:szCs w:val="28"/>
        </w:rPr>
        <w:t xml:space="preserve">23. В течение одного рабочего дня после направления оператором электронной площадки результатов сопоставления ценовых предложений комиссия выбирает победителя запроса котировок в электронной форме, составляет итоговый протокол и размещает его на электронной площадке </w:t>
      </w:r>
      <w:r w:rsidRPr="00F10842">
        <w:rPr>
          <w:rFonts w:ascii="Times New Roman" w:hAnsi="Times New Roman" w:cs="Times New Roman"/>
          <w:color w:val="000000" w:themeColor="text1"/>
          <w:sz w:val="28"/>
          <w:szCs w:val="28"/>
        </w:rPr>
        <w:br/>
        <w:t xml:space="preserve">и в Единой информационной системе. </w:t>
      </w:r>
    </w:p>
    <w:p w14:paraId="663F580B" w14:textId="77777777" w:rsidR="007454F7" w:rsidRPr="00F10842" w:rsidRDefault="007454F7" w:rsidP="007454F7">
      <w:pPr>
        <w:tabs>
          <w:tab w:val="left" w:pos="0"/>
          <w:tab w:val="left" w:pos="851"/>
        </w:tabs>
        <w:autoSpaceDE w:val="0"/>
        <w:autoSpaceDN w:val="0"/>
        <w:adjustRightInd w:val="0"/>
        <w:spacing w:after="0" w:line="360" w:lineRule="auto"/>
        <w:ind w:firstLine="709"/>
        <w:contextualSpacing/>
        <w:jc w:val="both"/>
        <w:rPr>
          <w:rFonts w:ascii="Times New Roman" w:hAnsi="Times New Roman" w:cs="Times New Roman"/>
          <w:color w:val="000000" w:themeColor="text1"/>
          <w:sz w:val="28"/>
          <w:szCs w:val="28"/>
        </w:rPr>
      </w:pPr>
      <w:r w:rsidRPr="00F10842">
        <w:rPr>
          <w:rFonts w:ascii="Times New Roman" w:hAnsi="Times New Roman" w:cs="Times New Roman"/>
          <w:color w:val="000000" w:themeColor="text1"/>
          <w:sz w:val="28"/>
          <w:szCs w:val="28"/>
        </w:rPr>
        <w:t>24. Победителем запроса котировок в электронной форме признается участник закупки, сделавший наименьшее предложение о цене и заявка которого не была отклонена по результатам рассмотрения заявок на участие в запросе котировок в электронной форме. В случае если в нескольких заявках содержатся одинаковые ценовые предложения</w:t>
      </w:r>
      <w:r w:rsidR="001832AB" w:rsidRPr="00F10842">
        <w:rPr>
          <w:rFonts w:ascii="Times New Roman" w:hAnsi="Times New Roman" w:cs="Times New Roman"/>
          <w:color w:val="000000" w:themeColor="text1"/>
          <w:sz w:val="28"/>
          <w:szCs w:val="28"/>
        </w:rPr>
        <w:t>,</w:t>
      </w:r>
      <w:r w:rsidRPr="00F10842">
        <w:rPr>
          <w:rFonts w:ascii="Times New Roman" w:hAnsi="Times New Roman" w:cs="Times New Roman"/>
          <w:color w:val="000000" w:themeColor="text1"/>
          <w:sz w:val="28"/>
          <w:szCs w:val="28"/>
        </w:rPr>
        <w:t xml:space="preserve"> меньший порядковый номер присваивается заявке, которая поступила ранее других.</w:t>
      </w:r>
    </w:p>
    <w:p w14:paraId="272190CA" w14:textId="77777777" w:rsidR="007454F7" w:rsidRPr="00F10842"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F10842">
        <w:rPr>
          <w:rFonts w:ascii="Times New Roman" w:eastAsia="Times New Roman" w:hAnsi="Times New Roman" w:cs="Times New Roman"/>
          <w:color w:val="000000" w:themeColor="text1"/>
          <w:sz w:val="28"/>
          <w:szCs w:val="28"/>
          <w:lang w:eastAsia="zh-CN"/>
        </w:rPr>
        <w:t xml:space="preserve">25. Если извещением о проведении запроса котировок в электронной форме предусмотрено, что победителями может быть признано несколько участников закупки, то первый порядковый номер присваивается нескольким заявкам на участие в </w:t>
      </w:r>
      <w:r w:rsidRPr="00F10842">
        <w:rPr>
          <w:rFonts w:ascii="Times New Roman" w:eastAsia="Calibri" w:hAnsi="Times New Roman" w:cs="Times New Roman"/>
          <w:color w:val="000000" w:themeColor="text1"/>
          <w:sz w:val="28"/>
          <w:szCs w:val="28"/>
        </w:rPr>
        <w:t>запросе котировок в электронной форме</w:t>
      </w:r>
      <w:r w:rsidRPr="00F10842">
        <w:rPr>
          <w:rFonts w:ascii="Times New Roman" w:eastAsia="Times New Roman" w:hAnsi="Times New Roman" w:cs="Times New Roman"/>
          <w:color w:val="000000" w:themeColor="text1"/>
          <w:sz w:val="28"/>
          <w:szCs w:val="28"/>
          <w:lang w:eastAsia="zh-CN"/>
        </w:rPr>
        <w:t xml:space="preserve">, </w:t>
      </w:r>
      <w:r w:rsidRPr="00F10842">
        <w:rPr>
          <w:rFonts w:ascii="Times New Roman" w:eastAsia="Calibri" w:hAnsi="Times New Roman" w:cs="Times New Roman"/>
          <w:color w:val="000000" w:themeColor="text1"/>
          <w:sz w:val="28"/>
          <w:szCs w:val="28"/>
        </w:rPr>
        <w:t xml:space="preserve">содержащим лучшие условия поставки товаров, выполнения работ, оказания услуг. </w:t>
      </w:r>
      <w:r w:rsidRPr="00F10842">
        <w:rPr>
          <w:rFonts w:ascii="Times New Roman" w:eastAsia="Times New Roman" w:hAnsi="Times New Roman" w:cs="Times New Roman"/>
          <w:color w:val="000000" w:themeColor="text1"/>
          <w:sz w:val="28"/>
          <w:szCs w:val="28"/>
          <w:lang w:eastAsia="zh-CN"/>
        </w:rPr>
        <w:t xml:space="preserve">Число заявок на участие в </w:t>
      </w:r>
      <w:r w:rsidRPr="00F10842">
        <w:rPr>
          <w:rFonts w:ascii="Times New Roman" w:eastAsia="Calibri" w:hAnsi="Times New Roman" w:cs="Times New Roman"/>
          <w:color w:val="000000" w:themeColor="text1"/>
          <w:sz w:val="28"/>
          <w:szCs w:val="28"/>
        </w:rPr>
        <w:t>запросе котировок в электронной форме</w:t>
      </w:r>
      <w:r w:rsidRPr="00F10842">
        <w:rPr>
          <w:rFonts w:ascii="Times New Roman" w:eastAsia="Times New Roman" w:hAnsi="Times New Roman" w:cs="Times New Roman"/>
          <w:color w:val="000000" w:themeColor="text1"/>
          <w:sz w:val="28"/>
          <w:szCs w:val="28"/>
          <w:lang w:eastAsia="zh-CN"/>
        </w:rPr>
        <w:t xml:space="preserve">, которым присвоен первый порядковый номер: </w:t>
      </w:r>
    </w:p>
    <w:p w14:paraId="4DBC5359" w14:textId="77777777" w:rsidR="007454F7" w:rsidRPr="00F10842"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F10842">
        <w:rPr>
          <w:rFonts w:ascii="Times New Roman" w:eastAsia="Times New Roman" w:hAnsi="Times New Roman" w:cs="Times New Roman"/>
          <w:color w:val="000000" w:themeColor="text1"/>
          <w:sz w:val="28"/>
          <w:szCs w:val="28"/>
          <w:lang w:eastAsia="zh-CN"/>
        </w:rPr>
        <w:t xml:space="preserve">должно равняться установленному извещением о проведении запроса котировок в электронной форме количеству победителей, если число заявок на участие в </w:t>
      </w:r>
      <w:r w:rsidRPr="00F10842">
        <w:rPr>
          <w:rFonts w:ascii="Times New Roman" w:eastAsia="Calibri" w:hAnsi="Times New Roman" w:cs="Times New Roman"/>
          <w:color w:val="000000" w:themeColor="text1"/>
          <w:sz w:val="28"/>
          <w:szCs w:val="28"/>
        </w:rPr>
        <w:t>запросе котировок в электронной форме</w:t>
      </w:r>
      <w:r w:rsidRPr="00F10842">
        <w:rPr>
          <w:rFonts w:ascii="Times New Roman" w:eastAsia="Times New Roman" w:hAnsi="Times New Roman" w:cs="Times New Roman"/>
          <w:color w:val="000000" w:themeColor="text1"/>
          <w:sz w:val="28"/>
          <w:szCs w:val="28"/>
          <w:lang w:eastAsia="zh-CN"/>
        </w:rPr>
        <w:t xml:space="preserve">, соответствующих требованиям извещения о проведении запроса котировок в электронной форме, равно установленному в извещении о проведении запроса котировок в электронной форме количеству победителей или превышает его; </w:t>
      </w:r>
    </w:p>
    <w:p w14:paraId="4CD65F7D" w14:textId="77777777" w:rsidR="007454F7" w:rsidRPr="00F10842"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F10842">
        <w:rPr>
          <w:rFonts w:ascii="Times New Roman" w:eastAsia="Calibri" w:hAnsi="Times New Roman" w:cs="Times New Roman"/>
          <w:color w:val="000000" w:themeColor="text1"/>
          <w:sz w:val="28"/>
          <w:szCs w:val="28"/>
          <w:lang w:eastAsia="zh-CN"/>
        </w:rPr>
        <w:lastRenderedPageBreak/>
        <w:t xml:space="preserve">должно равняться количеству заявок на участие в </w:t>
      </w:r>
      <w:r w:rsidRPr="00F10842">
        <w:rPr>
          <w:rFonts w:ascii="Times New Roman" w:eastAsia="Calibri" w:hAnsi="Times New Roman" w:cs="Times New Roman"/>
          <w:color w:val="000000" w:themeColor="text1"/>
          <w:sz w:val="28"/>
          <w:szCs w:val="28"/>
        </w:rPr>
        <w:t xml:space="preserve">запросе котировок </w:t>
      </w:r>
      <w:r w:rsidRPr="00F10842">
        <w:rPr>
          <w:rFonts w:ascii="Times New Roman" w:eastAsia="Calibri" w:hAnsi="Times New Roman" w:cs="Times New Roman"/>
          <w:color w:val="000000" w:themeColor="text1"/>
          <w:sz w:val="28"/>
          <w:szCs w:val="28"/>
        </w:rPr>
        <w:br/>
        <w:t>в электронной форме</w:t>
      </w:r>
      <w:r w:rsidRPr="00F10842">
        <w:rPr>
          <w:rFonts w:ascii="Times New Roman" w:eastAsia="Calibri" w:hAnsi="Times New Roman" w:cs="Times New Roman"/>
          <w:color w:val="000000" w:themeColor="text1"/>
          <w:sz w:val="28"/>
          <w:szCs w:val="28"/>
          <w:lang w:eastAsia="zh-CN"/>
        </w:rPr>
        <w:t xml:space="preserve">, соответствующих требованиям </w:t>
      </w:r>
      <w:r w:rsidRPr="00F10842">
        <w:rPr>
          <w:rFonts w:ascii="Times New Roman" w:eastAsia="Times New Roman" w:hAnsi="Times New Roman" w:cs="Times New Roman"/>
          <w:color w:val="000000" w:themeColor="text1"/>
          <w:sz w:val="28"/>
          <w:szCs w:val="28"/>
          <w:lang w:eastAsia="zh-CN"/>
        </w:rPr>
        <w:t xml:space="preserve">извещения </w:t>
      </w:r>
      <w:r w:rsidRPr="00F10842">
        <w:rPr>
          <w:rFonts w:ascii="Times New Roman" w:eastAsia="Times New Roman" w:hAnsi="Times New Roman" w:cs="Times New Roman"/>
          <w:color w:val="000000" w:themeColor="text1"/>
          <w:sz w:val="28"/>
          <w:szCs w:val="28"/>
          <w:lang w:eastAsia="zh-CN"/>
        </w:rPr>
        <w:br/>
        <w:t>о проведении запроса котировок в электронной форме</w:t>
      </w:r>
      <w:r w:rsidRPr="00F10842">
        <w:rPr>
          <w:rFonts w:ascii="Times New Roman" w:eastAsia="Calibri" w:hAnsi="Times New Roman" w:cs="Times New Roman"/>
          <w:color w:val="000000" w:themeColor="text1"/>
          <w:sz w:val="28"/>
          <w:szCs w:val="28"/>
          <w:lang w:eastAsia="zh-CN"/>
        </w:rPr>
        <w:t xml:space="preserve">, если число таких заявок менее установленного </w:t>
      </w:r>
      <w:r w:rsidRPr="00F10842">
        <w:rPr>
          <w:rFonts w:ascii="Times New Roman" w:eastAsia="Times New Roman" w:hAnsi="Times New Roman" w:cs="Times New Roman"/>
          <w:color w:val="000000" w:themeColor="text1"/>
          <w:sz w:val="28"/>
          <w:szCs w:val="28"/>
          <w:lang w:eastAsia="zh-CN"/>
        </w:rPr>
        <w:t xml:space="preserve">извещением о проведении запроса котировок </w:t>
      </w:r>
      <w:r w:rsidRPr="00F10842">
        <w:rPr>
          <w:rFonts w:ascii="Times New Roman" w:eastAsia="Times New Roman" w:hAnsi="Times New Roman" w:cs="Times New Roman"/>
          <w:color w:val="000000" w:themeColor="text1"/>
          <w:sz w:val="28"/>
          <w:szCs w:val="28"/>
          <w:lang w:eastAsia="zh-CN"/>
        </w:rPr>
        <w:br/>
        <w:t xml:space="preserve">в электронной форме </w:t>
      </w:r>
      <w:r w:rsidRPr="00F10842">
        <w:rPr>
          <w:rFonts w:ascii="Times New Roman" w:eastAsia="Calibri" w:hAnsi="Times New Roman" w:cs="Times New Roman"/>
          <w:color w:val="000000" w:themeColor="text1"/>
          <w:sz w:val="28"/>
          <w:szCs w:val="28"/>
          <w:lang w:eastAsia="zh-CN"/>
        </w:rPr>
        <w:t>количества победителей.</w:t>
      </w:r>
    </w:p>
    <w:p w14:paraId="571A164D" w14:textId="77777777" w:rsidR="007454F7" w:rsidRPr="00F10842" w:rsidRDefault="007454F7" w:rsidP="001D702B">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zh-CN"/>
        </w:rPr>
      </w:pPr>
      <w:r w:rsidRPr="00F10842">
        <w:rPr>
          <w:rFonts w:ascii="Times New Roman" w:eastAsia="Times New Roman" w:hAnsi="Times New Roman" w:cs="Times New Roman"/>
          <w:color w:val="000000" w:themeColor="text1"/>
          <w:sz w:val="28"/>
          <w:szCs w:val="28"/>
          <w:lang w:eastAsia="zh-CN"/>
        </w:rPr>
        <w:t xml:space="preserve">26. Итоговый протокол должен содержать </w:t>
      </w:r>
      <w:r w:rsidR="001D702B" w:rsidRPr="00F10842">
        <w:rPr>
          <w:rFonts w:ascii="Times New Roman" w:eastAsia="Times New Roman" w:hAnsi="Times New Roman" w:cs="Times New Roman"/>
          <w:color w:val="000000" w:themeColor="text1"/>
          <w:sz w:val="28"/>
          <w:szCs w:val="28"/>
          <w:lang w:eastAsia="zh-CN"/>
        </w:rPr>
        <w:t xml:space="preserve">сведения об объеме, цене закупаемых товаров, работ, услуг, сроке исполнения договора, а также </w:t>
      </w:r>
      <w:r w:rsidRPr="00F10842">
        <w:rPr>
          <w:rFonts w:ascii="Times New Roman" w:eastAsia="Times New Roman" w:hAnsi="Times New Roman" w:cs="Times New Roman"/>
          <w:color w:val="000000" w:themeColor="text1"/>
          <w:sz w:val="28"/>
          <w:szCs w:val="28"/>
          <w:lang w:eastAsia="zh-CN"/>
        </w:rPr>
        <w:t>следующие сведения:</w:t>
      </w:r>
    </w:p>
    <w:p w14:paraId="1ED66449" w14:textId="77777777" w:rsidR="007454F7" w:rsidRPr="00F10842" w:rsidRDefault="007454F7" w:rsidP="001D702B">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zh-CN"/>
        </w:rPr>
      </w:pPr>
      <w:r w:rsidRPr="00F10842">
        <w:rPr>
          <w:rFonts w:ascii="Times New Roman" w:eastAsia="Times New Roman" w:hAnsi="Times New Roman" w:cs="Times New Roman"/>
          <w:color w:val="000000" w:themeColor="text1"/>
          <w:sz w:val="28"/>
          <w:szCs w:val="28"/>
          <w:lang w:eastAsia="zh-CN"/>
        </w:rPr>
        <w:t>1) дата подписания протокола;</w:t>
      </w:r>
    </w:p>
    <w:p w14:paraId="21D215F8" w14:textId="77777777" w:rsidR="007454F7" w:rsidRPr="00F10842" w:rsidRDefault="007454F7" w:rsidP="007454F7">
      <w:pPr>
        <w:pStyle w:val="af0"/>
        <w:tabs>
          <w:tab w:val="left" w:pos="0"/>
          <w:tab w:val="left" w:pos="142"/>
          <w:tab w:val="left" w:pos="284"/>
          <w:tab w:val="left" w:pos="426"/>
          <w:tab w:val="left" w:pos="993"/>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F10842">
        <w:rPr>
          <w:rFonts w:ascii="Times New Roman" w:hAnsi="Times New Roman" w:cs="Times New Roman"/>
          <w:color w:val="000000" w:themeColor="text1"/>
          <w:sz w:val="28"/>
          <w:szCs w:val="28"/>
        </w:rPr>
        <w:t>2) сведения о кажд</w:t>
      </w:r>
      <w:r w:rsidR="001832AB" w:rsidRPr="00F10842">
        <w:rPr>
          <w:rFonts w:ascii="Times New Roman" w:hAnsi="Times New Roman" w:cs="Times New Roman"/>
          <w:color w:val="000000" w:themeColor="text1"/>
          <w:sz w:val="28"/>
          <w:szCs w:val="28"/>
        </w:rPr>
        <w:t>ом члене комиссии, присутствующе</w:t>
      </w:r>
      <w:r w:rsidRPr="00F10842">
        <w:rPr>
          <w:rFonts w:ascii="Times New Roman" w:hAnsi="Times New Roman" w:cs="Times New Roman"/>
          <w:color w:val="000000" w:themeColor="text1"/>
          <w:sz w:val="28"/>
          <w:szCs w:val="28"/>
        </w:rPr>
        <w:t>м на процедуре выбора победителя запроса котировок в электронной форме;</w:t>
      </w:r>
    </w:p>
    <w:p w14:paraId="13A18F95" w14:textId="77777777" w:rsidR="007454F7" w:rsidRPr="00F10842" w:rsidRDefault="007454F7" w:rsidP="007454F7">
      <w:pPr>
        <w:pStyle w:val="af0"/>
        <w:tabs>
          <w:tab w:val="left" w:pos="0"/>
          <w:tab w:val="left" w:pos="142"/>
          <w:tab w:val="left" w:pos="284"/>
          <w:tab w:val="left" w:pos="426"/>
          <w:tab w:val="left" w:pos="993"/>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F10842">
        <w:rPr>
          <w:rFonts w:ascii="Times New Roman" w:hAnsi="Times New Roman" w:cs="Times New Roman"/>
          <w:color w:val="000000" w:themeColor="text1"/>
          <w:sz w:val="28"/>
          <w:szCs w:val="28"/>
        </w:rPr>
        <w:t xml:space="preserve">3) количество поданных заявок на участие в закупке, а также дата </w:t>
      </w:r>
      <w:r w:rsidRPr="00F10842">
        <w:rPr>
          <w:rFonts w:ascii="Times New Roman" w:hAnsi="Times New Roman" w:cs="Times New Roman"/>
          <w:color w:val="000000" w:themeColor="text1"/>
          <w:sz w:val="28"/>
          <w:szCs w:val="28"/>
        </w:rPr>
        <w:br/>
        <w:t>и время регистрации каждой такой заявки;</w:t>
      </w:r>
    </w:p>
    <w:p w14:paraId="380DFB5B" w14:textId="77777777" w:rsidR="007454F7" w:rsidRPr="00F10842" w:rsidRDefault="007454F7" w:rsidP="007454F7">
      <w:pPr>
        <w:pStyle w:val="af0"/>
        <w:tabs>
          <w:tab w:val="left" w:pos="0"/>
          <w:tab w:val="left" w:pos="142"/>
          <w:tab w:val="left" w:pos="284"/>
          <w:tab w:val="left" w:pos="426"/>
          <w:tab w:val="left" w:pos="993"/>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F10842">
        <w:rPr>
          <w:rFonts w:ascii="Times New Roman" w:hAnsi="Times New Roman" w:cs="Times New Roman"/>
          <w:color w:val="000000" w:themeColor="text1"/>
          <w:sz w:val="28"/>
          <w:szCs w:val="28"/>
        </w:rPr>
        <w:t>4) порядковые ном</w:t>
      </w:r>
      <w:r w:rsidR="001832AB" w:rsidRPr="00F10842">
        <w:rPr>
          <w:rFonts w:ascii="Times New Roman" w:hAnsi="Times New Roman" w:cs="Times New Roman"/>
          <w:color w:val="000000" w:themeColor="text1"/>
          <w:sz w:val="28"/>
          <w:szCs w:val="28"/>
        </w:rPr>
        <w:t>ера заявок на участие в закупке</w:t>
      </w:r>
      <w:r w:rsidRPr="00F10842">
        <w:rPr>
          <w:rFonts w:ascii="Times New Roman" w:hAnsi="Times New Roman" w:cs="Times New Roman"/>
          <w:color w:val="000000" w:themeColor="text1"/>
          <w:sz w:val="28"/>
          <w:szCs w:val="28"/>
        </w:rPr>
        <w:t xml:space="preserve"> в порядке уменьшения степени выгодности содержащихся в них условий исполнения договора, включая информацию о ценовых предложениях участников закупки;</w:t>
      </w:r>
    </w:p>
    <w:p w14:paraId="0B709CB1" w14:textId="77777777" w:rsidR="007454F7" w:rsidRPr="00F10842" w:rsidRDefault="007454F7" w:rsidP="007454F7">
      <w:pPr>
        <w:pStyle w:val="af0"/>
        <w:tabs>
          <w:tab w:val="left" w:pos="0"/>
          <w:tab w:val="left" w:pos="142"/>
          <w:tab w:val="left" w:pos="284"/>
          <w:tab w:val="left" w:pos="426"/>
          <w:tab w:val="left" w:pos="993"/>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F10842">
        <w:rPr>
          <w:rFonts w:ascii="Times New Roman" w:hAnsi="Times New Roman" w:cs="Times New Roman"/>
          <w:color w:val="000000" w:themeColor="text1"/>
          <w:sz w:val="28"/>
          <w:szCs w:val="28"/>
        </w:rPr>
        <w:t>5)  результаты рассмотрения заявок на участие в закупке;</w:t>
      </w:r>
    </w:p>
    <w:p w14:paraId="7A37E27A" w14:textId="77777777" w:rsidR="007454F7" w:rsidRPr="00F10842" w:rsidRDefault="007454F7" w:rsidP="007454F7">
      <w:pPr>
        <w:pStyle w:val="af0"/>
        <w:tabs>
          <w:tab w:val="left" w:pos="0"/>
          <w:tab w:val="left" w:pos="142"/>
          <w:tab w:val="left" w:pos="284"/>
          <w:tab w:val="left" w:pos="426"/>
          <w:tab w:val="left" w:pos="993"/>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F10842">
        <w:rPr>
          <w:rFonts w:ascii="Times New Roman" w:hAnsi="Times New Roman" w:cs="Times New Roman"/>
          <w:color w:val="000000" w:themeColor="text1"/>
          <w:sz w:val="28"/>
          <w:szCs w:val="28"/>
        </w:rPr>
        <w:t>6) причины, по которым закупка признана несостоявшейся, в случае признания ее таковой.</w:t>
      </w:r>
    </w:p>
    <w:p w14:paraId="4CF85AA8" w14:textId="77777777" w:rsidR="007454F7" w:rsidRPr="00F10842"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F10842">
        <w:rPr>
          <w:rFonts w:ascii="Times New Roman" w:hAnsi="Times New Roman" w:cs="Times New Roman"/>
          <w:color w:val="000000" w:themeColor="text1"/>
          <w:sz w:val="28"/>
          <w:szCs w:val="28"/>
        </w:rPr>
        <w:t>27. </w:t>
      </w:r>
      <w:r w:rsidRPr="00F10842">
        <w:rPr>
          <w:rFonts w:ascii="Times New Roman" w:eastAsia="Times New Roman" w:hAnsi="Times New Roman" w:cs="Times New Roman"/>
          <w:color w:val="000000" w:themeColor="text1"/>
          <w:sz w:val="28"/>
          <w:szCs w:val="28"/>
          <w:lang w:eastAsia="zh-CN"/>
        </w:rPr>
        <w:t xml:space="preserve">В случае если по окончании срока подачи заявок на участие </w:t>
      </w:r>
      <w:r w:rsidRPr="00F10842">
        <w:rPr>
          <w:rFonts w:ascii="Times New Roman" w:eastAsia="Times New Roman" w:hAnsi="Times New Roman" w:cs="Times New Roman"/>
          <w:color w:val="000000" w:themeColor="text1"/>
          <w:sz w:val="28"/>
          <w:szCs w:val="28"/>
          <w:lang w:eastAsia="zh-CN"/>
        </w:rPr>
        <w:br/>
        <w:t xml:space="preserve">в </w:t>
      </w:r>
      <w:r w:rsidRPr="00F10842">
        <w:rPr>
          <w:rFonts w:ascii="Times New Roman" w:eastAsia="Calibri" w:hAnsi="Times New Roman" w:cs="Times New Roman"/>
          <w:color w:val="000000" w:themeColor="text1"/>
          <w:sz w:val="28"/>
          <w:szCs w:val="28"/>
        </w:rPr>
        <w:t>запросе котировок в электронной форме</w:t>
      </w:r>
      <w:r w:rsidRPr="00F10842">
        <w:rPr>
          <w:rFonts w:ascii="Times New Roman" w:eastAsia="Times New Roman" w:hAnsi="Times New Roman" w:cs="Times New Roman"/>
          <w:color w:val="000000" w:themeColor="text1"/>
          <w:sz w:val="28"/>
          <w:szCs w:val="28"/>
          <w:lang w:eastAsia="zh-CN"/>
        </w:rPr>
        <w:t xml:space="preserve"> подана только одна заявка </w:t>
      </w:r>
      <w:r w:rsidRPr="00F10842">
        <w:rPr>
          <w:rFonts w:ascii="Times New Roman" w:eastAsia="Times New Roman" w:hAnsi="Times New Roman" w:cs="Times New Roman"/>
          <w:color w:val="000000" w:themeColor="text1"/>
          <w:sz w:val="28"/>
          <w:szCs w:val="28"/>
          <w:lang w:eastAsia="zh-CN"/>
        </w:rPr>
        <w:br/>
        <w:t>на участие в</w:t>
      </w:r>
      <w:r w:rsidRPr="00F10842">
        <w:rPr>
          <w:rFonts w:ascii="Times New Roman" w:eastAsia="Calibri" w:hAnsi="Times New Roman" w:cs="Times New Roman"/>
          <w:color w:val="000000" w:themeColor="text1"/>
          <w:sz w:val="28"/>
          <w:szCs w:val="28"/>
        </w:rPr>
        <w:t xml:space="preserve"> запросе котировок в электронной форме</w:t>
      </w:r>
      <w:r w:rsidRPr="00F10842">
        <w:rPr>
          <w:rFonts w:ascii="Times New Roman" w:eastAsia="Times New Roman" w:hAnsi="Times New Roman" w:cs="Times New Roman"/>
          <w:color w:val="000000" w:themeColor="text1"/>
          <w:sz w:val="28"/>
          <w:szCs w:val="28"/>
          <w:lang w:eastAsia="zh-CN"/>
        </w:rPr>
        <w:t xml:space="preserve">, такой запрос котировок признается несостоявшимся. Указанная заявка рассматривается </w:t>
      </w:r>
      <w:r w:rsidRPr="00F10842">
        <w:rPr>
          <w:rFonts w:ascii="Times New Roman" w:eastAsia="Times New Roman" w:hAnsi="Times New Roman" w:cs="Times New Roman"/>
          <w:color w:val="000000" w:themeColor="text1"/>
          <w:sz w:val="28"/>
          <w:szCs w:val="28"/>
          <w:lang w:eastAsia="zh-CN"/>
        </w:rPr>
        <w:br/>
        <w:t>в порядке, установленном Положением о закупке. В случае если такая заявка соответствует требованиям и условиям, предусмотренным извещением о проведении запроса котировок в электронной форме, Заказчик передает участнику закупки,</w:t>
      </w:r>
      <w:r w:rsidR="00427A83" w:rsidRPr="00F10842">
        <w:rPr>
          <w:rFonts w:ascii="Times New Roman" w:eastAsia="Times New Roman" w:hAnsi="Times New Roman" w:cs="Times New Roman"/>
          <w:color w:val="000000" w:themeColor="text1"/>
          <w:sz w:val="28"/>
          <w:szCs w:val="28"/>
          <w:lang w:eastAsia="zh-CN"/>
        </w:rPr>
        <w:t xml:space="preserve"> подавшему единственную заявку </w:t>
      </w:r>
      <w:r w:rsidR="001832AB" w:rsidRPr="00F10842">
        <w:rPr>
          <w:rFonts w:ascii="Times New Roman" w:eastAsia="Times New Roman" w:hAnsi="Times New Roman" w:cs="Times New Roman"/>
          <w:color w:val="000000" w:themeColor="text1"/>
          <w:sz w:val="28"/>
          <w:szCs w:val="28"/>
          <w:lang w:eastAsia="zh-CN"/>
        </w:rPr>
        <w:br/>
      </w:r>
      <w:r w:rsidRPr="00F10842">
        <w:rPr>
          <w:rFonts w:ascii="Times New Roman" w:eastAsia="Times New Roman" w:hAnsi="Times New Roman" w:cs="Times New Roman"/>
          <w:color w:val="000000" w:themeColor="text1"/>
          <w:sz w:val="28"/>
          <w:szCs w:val="28"/>
          <w:lang w:eastAsia="zh-CN"/>
        </w:rPr>
        <w:t xml:space="preserve">на участие в </w:t>
      </w:r>
      <w:r w:rsidRPr="00F10842">
        <w:rPr>
          <w:rFonts w:ascii="Times New Roman" w:eastAsia="Calibri" w:hAnsi="Times New Roman" w:cs="Times New Roman"/>
          <w:color w:val="000000" w:themeColor="text1"/>
          <w:sz w:val="28"/>
          <w:szCs w:val="28"/>
        </w:rPr>
        <w:t>запросе котировок в электронной форме</w:t>
      </w:r>
      <w:r w:rsidRPr="00F10842">
        <w:rPr>
          <w:rFonts w:ascii="Times New Roman" w:eastAsia="Times New Roman" w:hAnsi="Times New Roman" w:cs="Times New Roman"/>
          <w:color w:val="000000" w:themeColor="text1"/>
          <w:sz w:val="28"/>
          <w:szCs w:val="28"/>
          <w:lang w:eastAsia="zh-CN"/>
        </w:rPr>
        <w:t xml:space="preserve">, проект договора, </w:t>
      </w:r>
      <w:r w:rsidRPr="00F10842">
        <w:rPr>
          <w:rFonts w:ascii="Times New Roman" w:eastAsia="Times New Roman" w:hAnsi="Times New Roman" w:cs="Times New Roman"/>
          <w:color w:val="000000" w:themeColor="text1"/>
          <w:sz w:val="28"/>
          <w:szCs w:val="28"/>
          <w:lang w:eastAsia="zh-CN"/>
        </w:rPr>
        <w:lastRenderedPageBreak/>
        <w:t xml:space="preserve">который </w:t>
      </w:r>
      <w:r w:rsidRPr="00F10842">
        <w:rPr>
          <w:rFonts w:ascii="Times New Roman" w:eastAsia="Calibri" w:hAnsi="Times New Roman" w:cs="Times New Roman"/>
          <w:color w:val="000000" w:themeColor="text1"/>
          <w:sz w:val="28"/>
          <w:szCs w:val="28"/>
        </w:rPr>
        <w:t>составляется путем включения условий исполнения договора, предложенных участником закупки в заявке на участие в запросе котировок в электронной форме, в проект дог</w:t>
      </w:r>
      <w:r w:rsidR="00427A83" w:rsidRPr="00F10842">
        <w:rPr>
          <w:rFonts w:ascii="Times New Roman" w:eastAsia="Calibri" w:hAnsi="Times New Roman" w:cs="Times New Roman"/>
          <w:color w:val="000000" w:themeColor="text1"/>
          <w:sz w:val="28"/>
          <w:szCs w:val="28"/>
        </w:rPr>
        <w:t xml:space="preserve">овора, прилагаемый к извещению </w:t>
      </w:r>
      <w:r w:rsidR="001832AB" w:rsidRPr="00F10842">
        <w:rPr>
          <w:rFonts w:ascii="Times New Roman" w:eastAsia="Calibri" w:hAnsi="Times New Roman" w:cs="Times New Roman"/>
          <w:color w:val="000000" w:themeColor="text1"/>
          <w:sz w:val="28"/>
          <w:szCs w:val="28"/>
        </w:rPr>
        <w:br/>
      </w:r>
      <w:r w:rsidRPr="00F10842">
        <w:rPr>
          <w:rFonts w:ascii="Times New Roman" w:eastAsia="Calibri" w:hAnsi="Times New Roman" w:cs="Times New Roman"/>
          <w:color w:val="000000" w:themeColor="text1"/>
          <w:sz w:val="28"/>
          <w:szCs w:val="28"/>
        </w:rPr>
        <w:t>о проведении запроса котировок в электронной форме</w:t>
      </w:r>
      <w:r w:rsidRPr="00F10842">
        <w:rPr>
          <w:rFonts w:ascii="Times New Roman" w:eastAsia="Times New Roman" w:hAnsi="Times New Roman" w:cs="Times New Roman"/>
          <w:color w:val="000000" w:themeColor="text1"/>
          <w:sz w:val="28"/>
          <w:szCs w:val="28"/>
          <w:lang w:eastAsia="zh-CN"/>
        </w:rPr>
        <w:t xml:space="preserve">. При этом участник закупки признается победителем </w:t>
      </w:r>
      <w:r w:rsidRPr="00F10842">
        <w:rPr>
          <w:rFonts w:ascii="Times New Roman" w:eastAsia="Calibri" w:hAnsi="Times New Roman" w:cs="Times New Roman"/>
          <w:color w:val="000000" w:themeColor="text1"/>
          <w:sz w:val="28"/>
          <w:szCs w:val="28"/>
        </w:rPr>
        <w:t>запроса котировок в электронной форме</w:t>
      </w:r>
      <w:r w:rsidR="00427A83" w:rsidRPr="00F10842">
        <w:rPr>
          <w:rFonts w:ascii="Times New Roman" w:eastAsia="Times New Roman" w:hAnsi="Times New Roman" w:cs="Times New Roman"/>
          <w:color w:val="000000" w:themeColor="text1"/>
          <w:sz w:val="28"/>
          <w:szCs w:val="28"/>
          <w:lang w:eastAsia="zh-CN"/>
        </w:rPr>
        <w:t xml:space="preserve"> </w:t>
      </w:r>
      <w:r w:rsidRPr="00F10842">
        <w:rPr>
          <w:rFonts w:ascii="Times New Roman" w:eastAsia="Times New Roman" w:hAnsi="Times New Roman" w:cs="Times New Roman"/>
          <w:color w:val="000000" w:themeColor="text1"/>
          <w:sz w:val="28"/>
          <w:szCs w:val="28"/>
          <w:lang w:eastAsia="zh-CN"/>
        </w:rPr>
        <w:t>и не вправе отказаться от заключения договора.</w:t>
      </w:r>
    </w:p>
    <w:p w14:paraId="6EBAAE14" w14:textId="77777777" w:rsidR="007454F7" w:rsidRPr="00F10842"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zh-CN"/>
        </w:rPr>
        <w:t xml:space="preserve">28. В случае если только один участник закупки, подавший заявку </w:t>
      </w:r>
      <w:r w:rsidRPr="00F10842">
        <w:rPr>
          <w:rFonts w:ascii="Times New Roman" w:eastAsia="Times New Roman" w:hAnsi="Times New Roman" w:cs="Times New Roman"/>
          <w:color w:val="000000" w:themeColor="text1"/>
          <w:sz w:val="28"/>
          <w:szCs w:val="28"/>
          <w:lang w:eastAsia="zh-CN"/>
        </w:rPr>
        <w:br/>
        <w:t xml:space="preserve">на участие в </w:t>
      </w:r>
      <w:r w:rsidRPr="00F10842">
        <w:rPr>
          <w:rFonts w:ascii="Times New Roman" w:eastAsia="Times New Roman" w:hAnsi="Times New Roman" w:cs="Times New Roman"/>
          <w:color w:val="000000" w:themeColor="text1"/>
          <w:sz w:val="28"/>
          <w:szCs w:val="28"/>
          <w:lang w:eastAsia="ru-RU"/>
        </w:rPr>
        <w:t>запросе котировок в электронной форме</w:t>
      </w:r>
      <w:r w:rsidRPr="00F10842">
        <w:rPr>
          <w:rFonts w:ascii="Times New Roman" w:eastAsia="Times New Roman" w:hAnsi="Times New Roman" w:cs="Times New Roman"/>
          <w:color w:val="000000" w:themeColor="text1"/>
          <w:sz w:val="28"/>
          <w:szCs w:val="28"/>
          <w:lang w:eastAsia="zh-CN"/>
        </w:rPr>
        <w:t xml:space="preserve">, признан участником </w:t>
      </w:r>
      <w:r w:rsidRPr="00F10842">
        <w:rPr>
          <w:rFonts w:ascii="Times New Roman" w:eastAsia="Times New Roman" w:hAnsi="Times New Roman" w:cs="Times New Roman"/>
          <w:color w:val="000000" w:themeColor="text1"/>
          <w:sz w:val="28"/>
          <w:szCs w:val="28"/>
          <w:lang w:eastAsia="ru-RU"/>
        </w:rPr>
        <w:t>запроса котировок в электронной форме</w:t>
      </w:r>
      <w:r w:rsidRPr="00F10842">
        <w:rPr>
          <w:rFonts w:ascii="Times New Roman" w:eastAsia="Times New Roman" w:hAnsi="Times New Roman" w:cs="Times New Roman"/>
          <w:color w:val="000000" w:themeColor="text1"/>
          <w:sz w:val="28"/>
          <w:szCs w:val="28"/>
          <w:lang w:eastAsia="zh-CN"/>
        </w:rPr>
        <w:t xml:space="preserve">, запрос котировок в электронной форме признается несостоявшимся. Заказчик передает такому участнику проект договора, который </w:t>
      </w:r>
      <w:r w:rsidRPr="00F10842">
        <w:rPr>
          <w:rFonts w:ascii="Times New Roman" w:eastAsia="Times New Roman" w:hAnsi="Times New Roman" w:cs="Times New Roman"/>
          <w:color w:val="000000" w:themeColor="text1"/>
          <w:sz w:val="28"/>
          <w:szCs w:val="28"/>
          <w:lang w:eastAsia="ru-RU"/>
        </w:rPr>
        <w:t>составляется путем включения условий исполнения договора, предложенн</w:t>
      </w:r>
      <w:r w:rsidR="00427A83" w:rsidRPr="00F10842">
        <w:rPr>
          <w:rFonts w:ascii="Times New Roman" w:eastAsia="Times New Roman" w:hAnsi="Times New Roman" w:cs="Times New Roman"/>
          <w:color w:val="000000" w:themeColor="text1"/>
          <w:sz w:val="28"/>
          <w:szCs w:val="28"/>
          <w:lang w:eastAsia="ru-RU"/>
        </w:rPr>
        <w:t xml:space="preserve">ых участником закупки в заявке </w:t>
      </w:r>
      <w:r w:rsidRPr="00F10842">
        <w:rPr>
          <w:rFonts w:ascii="Times New Roman" w:eastAsia="Times New Roman" w:hAnsi="Times New Roman" w:cs="Times New Roman"/>
          <w:color w:val="000000" w:themeColor="text1"/>
          <w:sz w:val="28"/>
          <w:szCs w:val="28"/>
          <w:lang w:eastAsia="ru-RU"/>
        </w:rPr>
        <w:t xml:space="preserve">на участие в запросе </w:t>
      </w:r>
      <w:r w:rsidR="00427A83" w:rsidRPr="00F10842">
        <w:rPr>
          <w:rFonts w:ascii="Times New Roman" w:eastAsia="Times New Roman" w:hAnsi="Times New Roman" w:cs="Times New Roman"/>
          <w:color w:val="000000" w:themeColor="text1"/>
          <w:sz w:val="28"/>
          <w:szCs w:val="28"/>
          <w:lang w:eastAsia="ru-RU"/>
        </w:rPr>
        <w:t xml:space="preserve">котировок в электронной форме, </w:t>
      </w:r>
      <w:r w:rsidRPr="00F10842">
        <w:rPr>
          <w:rFonts w:ascii="Times New Roman" w:eastAsia="Times New Roman" w:hAnsi="Times New Roman" w:cs="Times New Roman"/>
          <w:color w:val="000000" w:themeColor="text1"/>
          <w:sz w:val="28"/>
          <w:szCs w:val="28"/>
          <w:lang w:eastAsia="ru-RU"/>
        </w:rPr>
        <w:t>в проект договора, прилагаемый к извещению о проведении запроса котировок в электронной форме</w:t>
      </w:r>
      <w:r w:rsidRPr="00F10842">
        <w:rPr>
          <w:rFonts w:ascii="Times New Roman" w:eastAsia="Times New Roman" w:hAnsi="Times New Roman" w:cs="Times New Roman"/>
          <w:color w:val="000000" w:themeColor="text1"/>
          <w:sz w:val="28"/>
          <w:szCs w:val="28"/>
          <w:lang w:eastAsia="zh-CN"/>
        </w:rPr>
        <w:t xml:space="preserve">. При этом такой участник закупки признается победителем </w:t>
      </w:r>
      <w:r w:rsidRPr="00F10842">
        <w:rPr>
          <w:rFonts w:ascii="Times New Roman" w:eastAsia="Times New Roman" w:hAnsi="Times New Roman" w:cs="Times New Roman"/>
          <w:color w:val="000000" w:themeColor="text1"/>
          <w:sz w:val="28"/>
          <w:szCs w:val="28"/>
          <w:lang w:eastAsia="ru-RU"/>
        </w:rPr>
        <w:t>запроса котировок в электронной форме</w:t>
      </w:r>
      <w:r w:rsidR="00427A83" w:rsidRPr="00F10842">
        <w:rPr>
          <w:rFonts w:ascii="Times New Roman" w:eastAsia="Times New Roman" w:hAnsi="Times New Roman" w:cs="Times New Roman"/>
          <w:color w:val="000000" w:themeColor="text1"/>
          <w:sz w:val="28"/>
          <w:szCs w:val="28"/>
          <w:lang w:eastAsia="zh-CN"/>
        </w:rPr>
        <w:t xml:space="preserve"> </w:t>
      </w:r>
      <w:r w:rsidRPr="00F10842">
        <w:rPr>
          <w:rFonts w:ascii="Times New Roman" w:eastAsia="Times New Roman" w:hAnsi="Times New Roman" w:cs="Times New Roman"/>
          <w:color w:val="000000" w:themeColor="text1"/>
          <w:sz w:val="28"/>
          <w:szCs w:val="28"/>
          <w:lang w:eastAsia="zh-CN"/>
        </w:rPr>
        <w:t>и не вправе отказаться от заключения договора.</w:t>
      </w:r>
    </w:p>
    <w:p w14:paraId="0AB5274F" w14:textId="7FC5EE00" w:rsidR="007454F7" w:rsidRPr="00F10842" w:rsidRDefault="007454F7" w:rsidP="007454F7">
      <w:pPr>
        <w:tabs>
          <w:tab w:val="left" w:pos="0"/>
          <w:tab w:val="left" w:pos="851"/>
        </w:tabs>
        <w:autoSpaceDE w:val="0"/>
        <w:autoSpaceDN w:val="0"/>
        <w:adjustRightInd w:val="0"/>
        <w:spacing w:after="0" w:line="360" w:lineRule="auto"/>
        <w:ind w:firstLine="709"/>
        <w:contextualSpacing/>
        <w:jc w:val="both"/>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29. Договор по результатам запроса котировок в электронной форме заключается с использованием программно-аппаратных средств электронной площадки и должен быть подписан электронной подписью лица, имеющего право действовать от имени соответственно участника закупки, Заказчика.</w:t>
      </w:r>
    </w:p>
    <w:p w14:paraId="67487BBF" w14:textId="3063E9DA" w:rsidR="004C6F76" w:rsidRPr="00F10842" w:rsidRDefault="004C6F76" w:rsidP="007454F7">
      <w:pPr>
        <w:tabs>
          <w:tab w:val="left" w:pos="0"/>
          <w:tab w:val="left" w:pos="851"/>
        </w:tabs>
        <w:autoSpaceDE w:val="0"/>
        <w:autoSpaceDN w:val="0"/>
        <w:adjustRightInd w:val="0"/>
        <w:spacing w:after="0" w:line="360" w:lineRule="auto"/>
        <w:ind w:firstLine="709"/>
        <w:contextualSpacing/>
        <w:jc w:val="both"/>
        <w:rPr>
          <w:rFonts w:ascii="Times New Roman" w:eastAsia="Calibri" w:hAnsi="Times New Roman" w:cs="Times New Roman"/>
          <w:color w:val="000000" w:themeColor="text1"/>
          <w:sz w:val="28"/>
          <w:szCs w:val="28"/>
        </w:rPr>
      </w:pPr>
      <w:r w:rsidRPr="00F10842">
        <w:rPr>
          <w:rFonts w:ascii="Times New Roman" w:eastAsia="Calibri" w:hAnsi="Times New Roman" w:cs="Times New Roman"/>
          <w:color w:val="000000" w:themeColor="text1"/>
          <w:sz w:val="28"/>
          <w:szCs w:val="28"/>
        </w:rPr>
        <w:t xml:space="preserve">30. </w:t>
      </w:r>
      <w:r w:rsidR="00E95D31" w:rsidRPr="00F10842">
        <w:rPr>
          <w:rFonts w:ascii="Times New Roman" w:eastAsia="Calibri" w:hAnsi="Times New Roman" w:cs="Times New Roman"/>
          <w:color w:val="000000" w:themeColor="text1"/>
          <w:sz w:val="28"/>
          <w:szCs w:val="28"/>
        </w:rPr>
        <w:t xml:space="preserve">Изменения, вносимые в извещение об осуществлении запроса котировок в электронной форме, разъяснения положений извещения о запросе котировок в электронной форме, а также протоколы, составляемые в ходе проведения запроса котировок в электронной форме, размещаются Заказчиком в Единой информационной системе, на официальном сайте, за исключением случаев, предусмотренных Федеральным </w:t>
      </w:r>
      <w:hyperlink r:id="rId23" w:history="1">
        <w:r w:rsidR="00E95D31" w:rsidRPr="00F10842">
          <w:rPr>
            <w:rFonts w:ascii="Times New Roman" w:eastAsia="Calibri" w:hAnsi="Times New Roman" w:cs="Times New Roman"/>
            <w:color w:val="000000" w:themeColor="text1"/>
            <w:sz w:val="28"/>
            <w:szCs w:val="28"/>
          </w:rPr>
          <w:t>законом</w:t>
        </w:r>
      </w:hyperlink>
      <w:r w:rsidR="00E95D31" w:rsidRPr="00F10842">
        <w:rPr>
          <w:rFonts w:ascii="Times New Roman" w:eastAsia="Calibri" w:hAnsi="Times New Roman" w:cs="Times New Roman"/>
          <w:color w:val="000000" w:themeColor="text1"/>
          <w:sz w:val="28"/>
          <w:szCs w:val="28"/>
        </w:rPr>
        <w:t xml:space="preserve"> № 223-ФЗ.</w:t>
      </w:r>
    </w:p>
    <w:p w14:paraId="62B1C6DB" w14:textId="77777777" w:rsidR="007454F7" w:rsidRPr="00F10842" w:rsidRDefault="007454F7" w:rsidP="007454F7">
      <w:pPr>
        <w:widowControl w:val="0"/>
        <w:tabs>
          <w:tab w:val="left" w:pos="0"/>
        </w:tabs>
        <w:autoSpaceDE w:val="0"/>
        <w:autoSpaceDN w:val="0"/>
        <w:spacing w:after="0" w:line="240" w:lineRule="auto"/>
        <w:ind w:firstLine="709"/>
        <w:jc w:val="both"/>
        <w:outlineLvl w:val="2"/>
        <w:rPr>
          <w:rFonts w:ascii="Times New Roman" w:eastAsia="Times New Roman" w:hAnsi="Times New Roman" w:cs="Times New Roman"/>
          <w:color w:val="000000" w:themeColor="text1"/>
          <w:sz w:val="28"/>
          <w:szCs w:val="28"/>
          <w:lang w:eastAsia="ru-RU"/>
        </w:rPr>
      </w:pPr>
    </w:p>
    <w:p w14:paraId="5926B27F" w14:textId="77777777" w:rsidR="007454F7" w:rsidRPr="00F10842" w:rsidRDefault="007454F7" w:rsidP="007454F7">
      <w:pPr>
        <w:widowControl w:val="0"/>
        <w:tabs>
          <w:tab w:val="left" w:pos="0"/>
        </w:tabs>
        <w:autoSpaceDE w:val="0"/>
        <w:autoSpaceDN w:val="0"/>
        <w:spacing w:after="0" w:line="240" w:lineRule="auto"/>
        <w:jc w:val="center"/>
        <w:outlineLvl w:val="1"/>
        <w:rPr>
          <w:rFonts w:ascii="Times New Roman" w:eastAsia="Times New Roman" w:hAnsi="Times New Roman" w:cs="Times New Roman"/>
          <w:color w:val="000000" w:themeColor="text1"/>
          <w:sz w:val="28"/>
          <w:szCs w:val="28"/>
          <w:lang w:eastAsia="ru-RU"/>
        </w:rPr>
      </w:pPr>
      <w:bookmarkStart w:id="143" w:name="_Toc99555846"/>
      <w:bookmarkStart w:id="144" w:name="_Toc115350277"/>
      <w:r w:rsidRPr="00F10842">
        <w:rPr>
          <w:rFonts w:ascii="Times New Roman" w:eastAsia="Times New Roman" w:hAnsi="Times New Roman" w:cs="Times New Roman"/>
          <w:color w:val="000000" w:themeColor="text1"/>
          <w:sz w:val="28"/>
          <w:szCs w:val="28"/>
          <w:lang w:eastAsia="ru-RU"/>
        </w:rPr>
        <w:t xml:space="preserve">Раздел 7. Условия применения и порядок проведения закрытого запроса </w:t>
      </w:r>
      <w:r w:rsidRPr="00F10842">
        <w:rPr>
          <w:rFonts w:ascii="Times New Roman" w:eastAsia="Times New Roman" w:hAnsi="Times New Roman" w:cs="Times New Roman"/>
          <w:color w:val="000000" w:themeColor="text1"/>
          <w:sz w:val="28"/>
          <w:szCs w:val="28"/>
          <w:lang w:eastAsia="ru-RU"/>
        </w:rPr>
        <w:lastRenderedPageBreak/>
        <w:t>котировок</w:t>
      </w:r>
      <w:bookmarkEnd w:id="143"/>
      <w:bookmarkEnd w:id="144"/>
    </w:p>
    <w:p w14:paraId="3C9AA467" w14:textId="77777777" w:rsidR="007454F7" w:rsidRPr="00F10842" w:rsidRDefault="007454F7" w:rsidP="007454F7">
      <w:pPr>
        <w:widowControl w:val="0"/>
        <w:tabs>
          <w:tab w:val="left" w:pos="0"/>
        </w:tabs>
        <w:autoSpaceDE w:val="0"/>
        <w:autoSpaceDN w:val="0"/>
        <w:spacing w:after="0" w:line="240" w:lineRule="auto"/>
        <w:ind w:firstLine="709"/>
        <w:outlineLvl w:val="1"/>
        <w:rPr>
          <w:rFonts w:ascii="Times New Roman" w:eastAsia="Times New Roman" w:hAnsi="Times New Roman" w:cs="Times New Roman"/>
          <w:color w:val="000000" w:themeColor="text1"/>
          <w:sz w:val="28"/>
          <w:szCs w:val="28"/>
          <w:lang w:eastAsia="ru-RU"/>
        </w:rPr>
      </w:pPr>
    </w:p>
    <w:p w14:paraId="13A1DD56" w14:textId="6CAE1B40" w:rsidR="007454F7" w:rsidRPr="00F10842"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1. </w:t>
      </w:r>
      <w:r w:rsidRPr="00F10842">
        <w:rPr>
          <w:rFonts w:ascii="Times New Roman" w:eastAsia="Times New Roman" w:hAnsi="Times New Roman" w:cs="Times New Roman"/>
          <w:color w:val="000000" w:themeColor="text1"/>
          <w:sz w:val="28"/>
          <w:szCs w:val="28"/>
        </w:rPr>
        <w:t xml:space="preserve">Выбор поставщика (подрядчика, исполнителя) путем проведения закрытого запроса котировок может осуществляться, если предметом закупки являются любые виды товаров, работ, услуг, но при этом сведения </w:t>
      </w:r>
      <w:r w:rsidR="00E110FB" w:rsidRPr="00F10842">
        <w:rPr>
          <w:rFonts w:ascii="Times New Roman" w:eastAsia="Times New Roman" w:hAnsi="Times New Roman" w:cs="Times New Roman"/>
          <w:color w:val="000000" w:themeColor="text1"/>
          <w:sz w:val="28"/>
          <w:szCs w:val="28"/>
        </w:rPr>
        <w:br/>
      </w:r>
      <w:r w:rsidRPr="00F10842">
        <w:rPr>
          <w:rFonts w:ascii="Times New Roman" w:eastAsia="Times New Roman" w:hAnsi="Times New Roman" w:cs="Times New Roman"/>
          <w:color w:val="000000" w:themeColor="text1"/>
          <w:sz w:val="28"/>
          <w:szCs w:val="28"/>
        </w:rPr>
        <w:t xml:space="preserve">о закупке составляют государственную  тайну, или если такая закупка осуществляется в рамках выполнения государственного оборонного заказа </w:t>
      </w:r>
      <w:r w:rsidR="00E110FB" w:rsidRPr="00F10842">
        <w:rPr>
          <w:rFonts w:ascii="Times New Roman" w:eastAsia="Times New Roman" w:hAnsi="Times New Roman" w:cs="Times New Roman"/>
          <w:color w:val="000000" w:themeColor="text1"/>
          <w:sz w:val="28"/>
          <w:szCs w:val="28"/>
        </w:rPr>
        <w:br/>
      </w:r>
      <w:r w:rsidRPr="00F10842">
        <w:rPr>
          <w:rFonts w:ascii="Times New Roman" w:eastAsia="Times New Roman" w:hAnsi="Times New Roman" w:cs="Times New Roman"/>
          <w:color w:val="000000" w:themeColor="text1"/>
          <w:sz w:val="28"/>
          <w:szCs w:val="28"/>
        </w:rPr>
        <w:t xml:space="preserve">в целях обеспечения обороны и безопасности Российской Федерации </w:t>
      </w:r>
      <w:r w:rsidR="001832AB" w:rsidRPr="00F10842">
        <w:rPr>
          <w:rFonts w:ascii="Times New Roman" w:eastAsia="Times New Roman" w:hAnsi="Times New Roman" w:cs="Times New Roman"/>
          <w:color w:val="000000" w:themeColor="text1"/>
          <w:sz w:val="28"/>
          <w:szCs w:val="28"/>
        </w:rPr>
        <w:br/>
      </w:r>
      <w:r w:rsidRPr="00F10842">
        <w:rPr>
          <w:rFonts w:ascii="Times New Roman" w:eastAsia="Times New Roman" w:hAnsi="Times New Roman" w:cs="Times New Roman"/>
          <w:color w:val="000000" w:themeColor="text1"/>
          <w:sz w:val="28"/>
          <w:szCs w:val="28"/>
        </w:rPr>
        <w:t xml:space="preserve">в части заказов на создание, модернизацию, поставки, ремонт, сервисное обслуживание и утилизацию вооружения, военной и специальной техники, на разработку, производство и поставки космической техники и объектов космической инфраструктуры, или если координационным органом Правительства Российской Федерации в отношении такой закупки принято решение в соответствии с пунктом 2 или 3 части 8 статьи 3.1 Федерального закона № 223-ФЗ, или если </w:t>
      </w:r>
      <w:r w:rsidR="00E95D31" w:rsidRPr="00F10842">
        <w:rPr>
          <w:rFonts w:ascii="Times New Roman" w:eastAsia="Times New Roman" w:hAnsi="Times New Roman" w:cs="Times New Roman"/>
          <w:color w:val="000000" w:themeColor="text1"/>
          <w:sz w:val="28"/>
          <w:szCs w:val="28"/>
        </w:rPr>
        <w:t>закупка проводится в случаях, определенных Правительством Российской Федерации в соответствии с частью 16 статьи 4 Федерального закона № 223-ФЗ</w:t>
      </w:r>
      <w:r w:rsidRPr="00F10842">
        <w:rPr>
          <w:rFonts w:ascii="Times New Roman" w:eastAsia="Times New Roman" w:hAnsi="Times New Roman" w:cs="Times New Roman"/>
          <w:color w:val="000000" w:themeColor="text1"/>
          <w:sz w:val="28"/>
          <w:szCs w:val="28"/>
        </w:rPr>
        <w:t xml:space="preserve">, а </w:t>
      </w:r>
      <w:r w:rsidR="00852674" w:rsidRPr="00F10842">
        <w:rPr>
          <w:rFonts w:ascii="Times New Roman" w:eastAsia="Times New Roman" w:hAnsi="Times New Roman" w:cs="Times New Roman"/>
          <w:color w:val="000000" w:themeColor="text1"/>
          <w:sz w:val="28"/>
          <w:szCs w:val="28"/>
        </w:rPr>
        <w:t>НМЦД</w:t>
      </w:r>
      <w:r w:rsidRPr="00F10842">
        <w:rPr>
          <w:rFonts w:ascii="Times New Roman" w:eastAsia="Times New Roman" w:hAnsi="Times New Roman" w:cs="Times New Roman"/>
          <w:color w:val="000000" w:themeColor="text1"/>
          <w:sz w:val="28"/>
          <w:szCs w:val="28"/>
        </w:rPr>
        <w:t xml:space="preserve"> составляет не более семи миллионов рублей.</w:t>
      </w:r>
    </w:p>
    <w:p w14:paraId="43B4DE85" w14:textId="77777777" w:rsidR="007454F7" w:rsidRPr="00F10842"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F10842">
        <w:rPr>
          <w:rFonts w:ascii="Times New Roman" w:eastAsia="Calibri" w:hAnsi="Times New Roman" w:cs="Times New Roman"/>
          <w:color w:val="000000" w:themeColor="text1"/>
          <w:sz w:val="28"/>
          <w:szCs w:val="28"/>
        </w:rPr>
        <w:t>2. За</w:t>
      </w:r>
      <w:r w:rsidR="001832AB" w:rsidRPr="00F10842">
        <w:rPr>
          <w:rFonts w:ascii="Times New Roman" w:eastAsia="Calibri" w:hAnsi="Times New Roman" w:cs="Times New Roman"/>
          <w:color w:val="000000" w:themeColor="text1"/>
          <w:sz w:val="28"/>
          <w:szCs w:val="28"/>
        </w:rPr>
        <w:t>крытый запрос котировок –</w:t>
      </w:r>
      <w:r w:rsidRPr="00F10842">
        <w:rPr>
          <w:rFonts w:ascii="Times New Roman" w:eastAsia="Calibri" w:hAnsi="Times New Roman" w:cs="Times New Roman"/>
          <w:color w:val="000000" w:themeColor="text1"/>
          <w:sz w:val="28"/>
          <w:szCs w:val="28"/>
        </w:rPr>
        <w:t xml:space="preserve"> это форма торгов, при которой:</w:t>
      </w:r>
    </w:p>
    <w:p w14:paraId="0CC96997" w14:textId="2357EA8B" w:rsidR="007454F7" w:rsidRPr="00F10842"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F10842">
        <w:rPr>
          <w:rFonts w:ascii="Times New Roman" w:eastAsia="Calibri" w:hAnsi="Times New Roman" w:cs="Times New Roman"/>
          <w:color w:val="000000" w:themeColor="text1"/>
          <w:sz w:val="28"/>
          <w:szCs w:val="28"/>
        </w:rPr>
        <w:t>информация о закупке не подлежит размещению в Единой информационной системе</w:t>
      </w:r>
      <w:r w:rsidR="00E95D31" w:rsidRPr="00F10842">
        <w:rPr>
          <w:rFonts w:ascii="Times New Roman" w:eastAsia="Calibri" w:hAnsi="Times New Roman" w:cs="Times New Roman"/>
          <w:color w:val="000000" w:themeColor="text1"/>
          <w:sz w:val="28"/>
          <w:szCs w:val="28"/>
        </w:rPr>
        <w:t>, за исключением закупки, проводимой в случаях, определенных Правительством Российской Федерации в соответствии с частью 16 статьи 4 Федерального закона № 223-ФЗ, информация о которой не подлежит размещению на официальном сайте</w:t>
      </w:r>
      <w:r w:rsidRPr="00F10842">
        <w:rPr>
          <w:rFonts w:ascii="Times New Roman" w:eastAsia="Calibri" w:hAnsi="Times New Roman" w:cs="Times New Roman"/>
          <w:color w:val="000000" w:themeColor="text1"/>
          <w:sz w:val="28"/>
          <w:szCs w:val="28"/>
        </w:rPr>
        <w:t>;</w:t>
      </w:r>
    </w:p>
    <w:p w14:paraId="25E46E18" w14:textId="77777777" w:rsidR="007454F7" w:rsidRPr="00F10842" w:rsidRDefault="007454F7" w:rsidP="007454F7">
      <w:pPr>
        <w:tabs>
          <w:tab w:val="left" w:pos="0"/>
        </w:tabs>
        <w:spacing w:after="0" w:line="360" w:lineRule="auto"/>
        <w:ind w:firstLine="709"/>
        <w:jc w:val="both"/>
        <w:rPr>
          <w:rFonts w:ascii="Times New Roman" w:eastAsia="Calibri" w:hAnsi="Times New Roman" w:cs="Times New Roman"/>
          <w:color w:val="000000" w:themeColor="text1"/>
          <w:sz w:val="28"/>
          <w:szCs w:val="28"/>
        </w:rPr>
      </w:pPr>
      <w:r w:rsidRPr="00F10842">
        <w:rPr>
          <w:rFonts w:ascii="Times New Roman" w:eastAsia="Calibri" w:hAnsi="Times New Roman" w:cs="Times New Roman"/>
          <w:color w:val="000000" w:themeColor="text1"/>
          <w:sz w:val="28"/>
          <w:szCs w:val="28"/>
        </w:rPr>
        <w:t xml:space="preserve">информация о закупке сообщается Заказчиком путем направления приглашения принять участие в закрытом запросе котировок </w:t>
      </w:r>
      <w:r w:rsidRPr="00F10842">
        <w:rPr>
          <w:rFonts w:ascii="Times New Roman" w:eastAsia="Calibri" w:hAnsi="Times New Roman" w:cs="Times New Roman"/>
          <w:color w:val="000000" w:themeColor="text1"/>
          <w:sz w:val="28"/>
          <w:szCs w:val="28"/>
        </w:rPr>
        <w:br/>
        <w:t>с приложением документации о запросе котировок не менее чем двум лицам, которые способны осуществить поставки товаров, выполнение работ, оказание услуг, являющихся предметом закупки;</w:t>
      </w:r>
    </w:p>
    <w:p w14:paraId="476056F3" w14:textId="77777777" w:rsidR="007454F7" w:rsidRPr="00F10842"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F10842">
        <w:rPr>
          <w:rFonts w:ascii="Times New Roman" w:eastAsia="Calibri" w:hAnsi="Times New Roman" w:cs="Times New Roman"/>
          <w:color w:val="000000" w:themeColor="text1"/>
          <w:sz w:val="28"/>
          <w:szCs w:val="28"/>
        </w:rPr>
        <w:lastRenderedPageBreak/>
        <w:t>описание предмета закупки осуществляется с соблюдением требований части 6.1 статьи 3 Федерального закона № 223-ФЗ;</w:t>
      </w:r>
    </w:p>
    <w:p w14:paraId="55F48603" w14:textId="77777777" w:rsidR="007454F7" w:rsidRPr="00F10842"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F10842">
        <w:rPr>
          <w:rFonts w:ascii="Times New Roman" w:eastAsia="Calibri" w:hAnsi="Times New Roman" w:cs="Times New Roman"/>
          <w:color w:val="000000" w:themeColor="text1"/>
          <w:sz w:val="28"/>
          <w:szCs w:val="28"/>
        </w:rPr>
        <w:t xml:space="preserve">победителем закрытого запроса котировок признается участник закупки, заявка которого соответствует требованиям, установленным документацией о проведении запроса котировок, и содержит наиболее низкую цену договора. </w:t>
      </w:r>
    </w:p>
    <w:p w14:paraId="20C603D9" w14:textId="77777777" w:rsidR="007454F7" w:rsidRPr="00F10842"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F10842">
        <w:rPr>
          <w:rFonts w:ascii="Times New Roman" w:eastAsia="Calibri" w:hAnsi="Times New Roman" w:cs="Times New Roman"/>
          <w:color w:val="000000" w:themeColor="text1"/>
          <w:sz w:val="28"/>
          <w:szCs w:val="28"/>
        </w:rPr>
        <w:t xml:space="preserve">3. Приглашения принять участие в закрытом запросе котировок </w:t>
      </w:r>
      <w:r w:rsidRPr="00F10842">
        <w:rPr>
          <w:rFonts w:ascii="Times New Roman" w:eastAsia="Calibri" w:hAnsi="Times New Roman" w:cs="Times New Roman"/>
          <w:color w:val="000000" w:themeColor="text1"/>
          <w:sz w:val="28"/>
          <w:szCs w:val="28"/>
        </w:rPr>
        <w:br/>
        <w:t xml:space="preserve">с приложением документации о запросе котировок направляются Заказчиком не менее чем за пять рабочих дней до установленной </w:t>
      </w:r>
      <w:r w:rsidRPr="00F10842">
        <w:rPr>
          <w:rFonts w:ascii="Times New Roman" w:eastAsia="Calibri" w:hAnsi="Times New Roman" w:cs="Times New Roman"/>
          <w:color w:val="000000" w:themeColor="text1"/>
          <w:sz w:val="28"/>
          <w:szCs w:val="28"/>
        </w:rPr>
        <w:br/>
        <w:t xml:space="preserve">в документации о запросе котировок даты окончания срока подачи заявок </w:t>
      </w:r>
      <w:r w:rsidR="00E110FB" w:rsidRPr="00F10842">
        <w:rPr>
          <w:rFonts w:ascii="Times New Roman" w:eastAsia="Calibri" w:hAnsi="Times New Roman" w:cs="Times New Roman"/>
          <w:color w:val="000000" w:themeColor="text1"/>
          <w:sz w:val="28"/>
          <w:szCs w:val="28"/>
        </w:rPr>
        <w:br/>
      </w:r>
      <w:r w:rsidRPr="00F10842">
        <w:rPr>
          <w:rFonts w:ascii="Times New Roman" w:eastAsia="Calibri" w:hAnsi="Times New Roman" w:cs="Times New Roman"/>
          <w:color w:val="000000" w:themeColor="text1"/>
          <w:sz w:val="28"/>
          <w:szCs w:val="28"/>
        </w:rPr>
        <w:t>на участие в запросе котировок.</w:t>
      </w:r>
    </w:p>
    <w:p w14:paraId="678E5EBE" w14:textId="77777777" w:rsidR="007454F7" w:rsidRPr="00F10842"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F10842">
        <w:rPr>
          <w:rFonts w:ascii="Times New Roman" w:eastAsia="Calibri" w:hAnsi="Times New Roman" w:cs="Times New Roman"/>
          <w:color w:val="000000" w:themeColor="text1"/>
          <w:sz w:val="28"/>
          <w:szCs w:val="28"/>
        </w:rPr>
        <w:t xml:space="preserve">4. Любой участник закупки вправе направить Заказчику запрос о даче разъяснений положений </w:t>
      </w:r>
      <w:bookmarkStart w:id="145" w:name="_Hlk507958463"/>
      <w:r w:rsidRPr="00F10842">
        <w:rPr>
          <w:rFonts w:ascii="Times New Roman" w:eastAsia="Calibri" w:hAnsi="Times New Roman" w:cs="Times New Roman"/>
          <w:color w:val="000000" w:themeColor="text1"/>
          <w:sz w:val="28"/>
          <w:szCs w:val="28"/>
        </w:rPr>
        <w:t xml:space="preserve">приглашения принять участие в закрытом запросе котировок </w:t>
      </w:r>
      <w:bookmarkEnd w:id="145"/>
      <w:r w:rsidRPr="00F10842">
        <w:rPr>
          <w:rFonts w:ascii="Times New Roman" w:eastAsia="Calibri" w:hAnsi="Times New Roman" w:cs="Times New Roman"/>
          <w:color w:val="000000" w:themeColor="text1"/>
          <w:sz w:val="28"/>
          <w:szCs w:val="28"/>
        </w:rPr>
        <w:t xml:space="preserve">и (или) документации о запросе котировок </w:t>
      </w:r>
      <w:r w:rsidRPr="00F10842">
        <w:rPr>
          <w:rFonts w:ascii="Times New Roman" w:eastAsia="Times New Roman" w:hAnsi="Times New Roman" w:cs="Times New Roman"/>
          <w:color w:val="000000" w:themeColor="text1"/>
          <w:sz w:val="28"/>
          <w:szCs w:val="28"/>
          <w:lang w:eastAsia="ru-RU"/>
        </w:rPr>
        <w:t xml:space="preserve">с указанием адреса электронной почты участника закупки для получения указанных разъяснений. В течение трех рабочих дней со дня поступления указанного запроса Заказчик направляет в форме электронного документа разъяснения положений </w:t>
      </w:r>
      <w:r w:rsidRPr="00F10842">
        <w:rPr>
          <w:rFonts w:ascii="Times New Roman" w:eastAsia="Calibri" w:hAnsi="Times New Roman" w:cs="Times New Roman"/>
          <w:color w:val="000000" w:themeColor="text1"/>
          <w:sz w:val="28"/>
          <w:szCs w:val="28"/>
        </w:rPr>
        <w:t xml:space="preserve">приглашения принять участие в закрытом запросе котировок </w:t>
      </w:r>
      <w:r w:rsidRPr="00F10842">
        <w:rPr>
          <w:rFonts w:ascii="Times New Roman" w:eastAsia="Calibri" w:hAnsi="Times New Roman" w:cs="Times New Roman"/>
          <w:color w:val="000000" w:themeColor="text1"/>
          <w:sz w:val="28"/>
          <w:szCs w:val="28"/>
        </w:rPr>
        <w:br/>
        <w:t>и (или) документации о запросе котировок лицу, направившему запрос</w:t>
      </w:r>
      <w:r w:rsidRPr="00F10842">
        <w:rPr>
          <w:rFonts w:ascii="Times New Roman" w:eastAsia="Times New Roman" w:hAnsi="Times New Roman" w:cs="Times New Roman"/>
          <w:color w:val="000000" w:themeColor="text1"/>
          <w:sz w:val="28"/>
          <w:szCs w:val="28"/>
          <w:lang w:eastAsia="ru-RU"/>
        </w:rPr>
        <w:t xml:space="preserve">, </w:t>
      </w:r>
      <w:r w:rsidRPr="00F10842">
        <w:rPr>
          <w:rFonts w:ascii="Times New Roman" w:eastAsia="Times New Roman" w:hAnsi="Times New Roman" w:cs="Times New Roman"/>
          <w:color w:val="000000" w:themeColor="text1"/>
          <w:sz w:val="28"/>
          <w:szCs w:val="28"/>
          <w:lang w:eastAsia="ru-RU"/>
        </w:rPr>
        <w:br/>
        <w:t xml:space="preserve">а также иным лицам, которым было направлено приглашение принять участие в закрытом запросе котировок, если запрос поступил к Заказчику </w:t>
      </w:r>
      <w:r w:rsidRPr="00F10842">
        <w:rPr>
          <w:rFonts w:ascii="Times New Roman" w:eastAsia="Times New Roman" w:hAnsi="Times New Roman" w:cs="Times New Roman"/>
          <w:color w:val="000000" w:themeColor="text1"/>
          <w:sz w:val="28"/>
          <w:szCs w:val="28"/>
          <w:lang w:eastAsia="ru-RU"/>
        </w:rPr>
        <w:br/>
        <w:t xml:space="preserve">не позднее чем за три рабочих дня до даты окончания срока подачи заявок </w:t>
      </w:r>
      <w:r w:rsidR="00E110FB" w:rsidRPr="00F10842">
        <w:rPr>
          <w:rFonts w:ascii="Times New Roman" w:eastAsia="Times New Roman" w:hAnsi="Times New Roman" w:cs="Times New Roman"/>
          <w:color w:val="000000" w:themeColor="text1"/>
          <w:sz w:val="28"/>
          <w:szCs w:val="28"/>
          <w:lang w:eastAsia="ru-RU"/>
        </w:rPr>
        <w:br/>
      </w:r>
      <w:r w:rsidRPr="00F10842">
        <w:rPr>
          <w:rFonts w:ascii="Times New Roman" w:eastAsia="Times New Roman" w:hAnsi="Times New Roman" w:cs="Times New Roman"/>
          <w:color w:val="000000" w:themeColor="text1"/>
          <w:sz w:val="28"/>
          <w:szCs w:val="28"/>
          <w:lang w:eastAsia="ru-RU"/>
        </w:rPr>
        <w:t xml:space="preserve">на участие в закрытом запросе котировок. Разъяснения иным лицам, которым было направлено приглашение принять участие в закрытом запросе котировок, не должны содержать информацию об участнике закупки, от которого поступил запрос. </w:t>
      </w:r>
    </w:p>
    <w:p w14:paraId="5BD580BB" w14:textId="77777777" w:rsidR="007454F7" w:rsidRPr="00F10842" w:rsidRDefault="007454F7" w:rsidP="007454F7">
      <w:pPr>
        <w:shd w:val="clear" w:color="auto" w:fill="FFFFFF"/>
        <w:tabs>
          <w:tab w:val="left" w:pos="0"/>
        </w:tabs>
        <w:spacing w:after="0" w:line="360" w:lineRule="auto"/>
        <w:ind w:firstLine="709"/>
        <w:jc w:val="both"/>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 xml:space="preserve">Разъяснения положений </w:t>
      </w:r>
      <w:r w:rsidRPr="00F10842">
        <w:rPr>
          <w:rFonts w:ascii="Times New Roman" w:eastAsia="Calibri" w:hAnsi="Times New Roman" w:cs="Times New Roman"/>
          <w:color w:val="000000" w:themeColor="text1"/>
          <w:sz w:val="28"/>
          <w:szCs w:val="28"/>
        </w:rPr>
        <w:t>приглашения принять участие в закрытом запросе котировок и (или) документации о запросе котировок</w:t>
      </w:r>
      <w:r w:rsidRPr="00F10842">
        <w:rPr>
          <w:rFonts w:ascii="Times New Roman" w:eastAsia="Times New Roman" w:hAnsi="Times New Roman" w:cs="Times New Roman"/>
          <w:color w:val="000000" w:themeColor="text1"/>
          <w:sz w:val="28"/>
          <w:szCs w:val="28"/>
          <w:lang w:eastAsia="ru-RU"/>
        </w:rPr>
        <w:t xml:space="preserve"> могут быть даны Заказчиком по собственной инициативе в любое время до даты </w:t>
      </w:r>
      <w:r w:rsidRPr="00F10842">
        <w:rPr>
          <w:rFonts w:ascii="Times New Roman" w:eastAsia="Times New Roman" w:hAnsi="Times New Roman" w:cs="Times New Roman"/>
          <w:color w:val="000000" w:themeColor="text1"/>
          <w:sz w:val="28"/>
          <w:szCs w:val="28"/>
          <w:lang w:eastAsia="ru-RU"/>
        </w:rPr>
        <w:lastRenderedPageBreak/>
        <w:t xml:space="preserve">окончания срока подачи заявок на участие в </w:t>
      </w:r>
      <w:r w:rsidRPr="00F10842">
        <w:rPr>
          <w:rFonts w:ascii="Times New Roman" w:eastAsia="Calibri" w:hAnsi="Times New Roman" w:cs="Times New Roman"/>
          <w:color w:val="000000" w:themeColor="text1"/>
          <w:sz w:val="28"/>
          <w:szCs w:val="28"/>
        </w:rPr>
        <w:t>закрытом запросе котировок</w:t>
      </w:r>
      <w:r w:rsidRPr="00F10842">
        <w:rPr>
          <w:rFonts w:ascii="Times New Roman" w:eastAsia="Times New Roman" w:hAnsi="Times New Roman" w:cs="Times New Roman"/>
          <w:color w:val="000000" w:themeColor="text1"/>
          <w:sz w:val="28"/>
          <w:szCs w:val="28"/>
          <w:lang w:eastAsia="ru-RU"/>
        </w:rPr>
        <w:t xml:space="preserve">. </w:t>
      </w:r>
      <w:r w:rsidRPr="00F10842">
        <w:rPr>
          <w:rFonts w:ascii="Times New Roman" w:eastAsia="Times New Roman" w:hAnsi="Times New Roman" w:cs="Times New Roman"/>
          <w:color w:val="000000" w:themeColor="text1"/>
          <w:sz w:val="28"/>
          <w:szCs w:val="28"/>
          <w:lang w:eastAsia="ru-RU"/>
        </w:rPr>
        <w:br/>
        <w:t xml:space="preserve">В течение трех дней со дня подписания указанных разъяснений уполномоченным лицом Заказчика, но не позднее даты окончания срока подачи заявок на участие в </w:t>
      </w:r>
      <w:r w:rsidRPr="00F10842">
        <w:rPr>
          <w:rFonts w:ascii="Times New Roman" w:eastAsia="Calibri" w:hAnsi="Times New Roman" w:cs="Times New Roman"/>
          <w:color w:val="000000" w:themeColor="text1"/>
          <w:sz w:val="28"/>
          <w:szCs w:val="28"/>
        </w:rPr>
        <w:t>закрытом запросе котировок</w:t>
      </w:r>
      <w:r w:rsidRPr="00F10842">
        <w:rPr>
          <w:rFonts w:ascii="Times New Roman" w:eastAsia="Times New Roman" w:hAnsi="Times New Roman" w:cs="Times New Roman"/>
          <w:color w:val="000000" w:themeColor="text1"/>
          <w:sz w:val="28"/>
          <w:szCs w:val="28"/>
          <w:lang w:eastAsia="ru-RU"/>
        </w:rPr>
        <w:t>, такие разъяснения направляются лицам, которым было направлено приглашение принять участие в закрытом запросе котировок.</w:t>
      </w:r>
    </w:p>
    <w:p w14:paraId="28B85A61" w14:textId="77777777" w:rsidR="007454F7" w:rsidRPr="00F10842" w:rsidRDefault="007454F7" w:rsidP="007454F7">
      <w:pPr>
        <w:shd w:val="clear" w:color="auto" w:fill="FFFFFF"/>
        <w:tabs>
          <w:tab w:val="left" w:pos="0"/>
        </w:tabs>
        <w:spacing w:after="0" w:line="360" w:lineRule="auto"/>
        <w:ind w:firstLine="709"/>
        <w:jc w:val="both"/>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 xml:space="preserve">Разъяснения положений </w:t>
      </w:r>
      <w:r w:rsidRPr="00F10842">
        <w:rPr>
          <w:rFonts w:ascii="Times New Roman" w:eastAsia="Calibri" w:hAnsi="Times New Roman" w:cs="Times New Roman"/>
          <w:color w:val="000000" w:themeColor="text1"/>
          <w:sz w:val="28"/>
          <w:szCs w:val="28"/>
        </w:rPr>
        <w:t>приглашения принять участие в закрытом запросе котировок и (или) документации</w:t>
      </w:r>
      <w:r w:rsidRPr="00F10842">
        <w:rPr>
          <w:rFonts w:ascii="Times New Roman" w:eastAsia="Times New Roman" w:hAnsi="Times New Roman" w:cs="Times New Roman"/>
          <w:color w:val="000000" w:themeColor="text1"/>
          <w:sz w:val="28"/>
          <w:szCs w:val="28"/>
          <w:lang w:eastAsia="ru-RU"/>
        </w:rPr>
        <w:t xml:space="preserve"> </w:t>
      </w:r>
      <w:r w:rsidRPr="00F10842">
        <w:rPr>
          <w:rFonts w:ascii="Times New Roman" w:eastAsia="Calibri" w:hAnsi="Times New Roman" w:cs="Times New Roman"/>
          <w:color w:val="000000" w:themeColor="text1"/>
          <w:sz w:val="28"/>
          <w:szCs w:val="28"/>
        </w:rPr>
        <w:t>о запросе котировок</w:t>
      </w:r>
      <w:r w:rsidRPr="00F10842">
        <w:rPr>
          <w:rFonts w:ascii="Times New Roman" w:eastAsia="Times New Roman" w:hAnsi="Times New Roman" w:cs="Times New Roman"/>
          <w:color w:val="000000" w:themeColor="text1"/>
          <w:sz w:val="28"/>
          <w:szCs w:val="28"/>
          <w:lang w:eastAsia="ru-RU"/>
        </w:rPr>
        <w:t xml:space="preserve"> не должны изменять предмет закупки и существенные условия проекта договора.</w:t>
      </w:r>
    </w:p>
    <w:p w14:paraId="437009EA" w14:textId="77777777" w:rsidR="007454F7" w:rsidRPr="00F10842" w:rsidRDefault="007454F7" w:rsidP="007454F7">
      <w:pPr>
        <w:shd w:val="clear" w:color="auto" w:fill="FFFFFF"/>
        <w:tabs>
          <w:tab w:val="left" w:pos="0"/>
        </w:tabs>
        <w:spacing w:after="0" w:line="360" w:lineRule="auto"/>
        <w:ind w:firstLine="709"/>
        <w:jc w:val="both"/>
        <w:rPr>
          <w:rFonts w:ascii="Times New Roman" w:eastAsia="Calibri" w:hAnsi="Times New Roman" w:cs="Times New Roman"/>
          <w:color w:val="000000" w:themeColor="text1"/>
          <w:sz w:val="28"/>
          <w:szCs w:val="28"/>
        </w:rPr>
      </w:pPr>
      <w:r w:rsidRPr="00F10842">
        <w:rPr>
          <w:rFonts w:ascii="Times New Roman" w:eastAsia="Calibri" w:hAnsi="Times New Roman" w:cs="Times New Roman"/>
          <w:color w:val="000000" w:themeColor="text1"/>
          <w:sz w:val="28"/>
          <w:szCs w:val="28"/>
        </w:rPr>
        <w:t xml:space="preserve">5. Заказчик вправе принять решение о внесении изменений </w:t>
      </w:r>
      <w:r w:rsidRPr="00F10842">
        <w:rPr>
          <w:rFonts w:ascii="Times New Roman" w:eastAsia="Calibri" w:hAnsi="Times New Roman" w:cs="Times New Roman"/>
          <w:color w:val="000000" w:themeColor="text1"/>
          <w:sz w:val="28"/>
          <w:szCs w:val="28"/>
        </w:rPr>
        <w:br/>
        <w:t xml:space="preserve">в приглашение принять участие в закрытом запросе котировок и (или) документацию о запросе котировок до наступления даты и времени окончания срока подачи заявок на участие в закрытом запросе котировок. </w:t>
      </w:r>
      <w:r w:rsidRPr="00F10842">
        <w:rPr>
          <w:rFonts w:ascii="Times New Roman" w:eastAsia="Calibri" w:hAnsi="Times New Roman" w:cs="Times New Roman"/>
          <w:color w:val="000000" w:themeColor="text1"/>
          <w:sz w:val="28"/>
          <w:szCs w:val="28"/>
        </w:rPr>
        <w:br/>
        <w:t xml:space="preserve">В течение трех дней с даты принятия указанного решения такие изменения направляются </w:t>
      </w:r>
      <w:r w:rsidRPr="00F10842">
        <w:rPr>
          <w:rFonts w:ascii="Times New Roman" w:eastAsia="Times New Roman" w:hAnsi="Times New Roman" w:cs="Times New Roman"/>
          <w:color w:val="000000" w:themeColor="text1"/>
          <w:sz w:val="28"/>
          <w:szCs w:val="28"/>
          <w:lang w:eastAsia="ru-RU"/>
        </w:rPr>
        <w:t>лицам, которым было направлено приглашение принять участие в закрытом запросе котировок.</w:t>
      </w:r>
      <w:r w:rsidRPr="00F10842">
        <w:rPr>
          <w:rFonts w:ascii="Times New Roman" w:eastAsia="Calibri" w:hAnsi="Times New Roman" w:cs="Times New Roman"/>
          <w:color w:val="000000" w:themeColor="text1"/>
          <w:sz w:val="28"/>
          <w:szCs w:val="28"/>
        </w:rPr>
        <w:t xml:space="preserve"> При этом срок подачи заявок </w:t>
      </w:r>
      <w:r w:rsidRPr="00F10842">
        <w:rPr>
          <w:rFonts w:ascii="Times New Roman" w:eastAsia="Calibri" w:hAnsi="Times New Roman" w:cs="Times New Roman"/>
          <w:color w:val="000000" w:themeColor="text1"/>
          <w:sz w:val="28"/>
          <w:szCs w:val="28"/>
        </w:rPr>
        <w:br/>
        <w:t xml:space="preserve">на участие в закрытом запросе котировок должен быть продлен таким образом, чтобы с даты направления указанных изменений до даты окончания срока подачи заявок на участие в закрытом запросе котировок такой срок составлял не менее чем три рабочих дня. </w:t>
      </w:r>
    </w:p>
    <w:p w14:paraId="3C392535" w14:textId="2CE89DC3" w:rsidR="007454F7" w:rsidRPr="00F10842" w:rsidRDefault="007454F7" w:rsidP="007454F7">
      <w:pPr>
        <w:shd w:val="clear" w:color="auto" w:fill="FFFFFF"/>
        <w:tabs>
          <w:tab w:val="left" w:pos="0"/>
        </w:tabs>
        <w:spacing w:after="0" w:line="360" w:lineRule="auto"/>
        <w:ind w:firstLine="709"/>
        <w:jc w:val="both"/>
        <w:rPr>
          <w:rFonts w:ascii="Times New Roman" w:eastAsia="Calibri" w:hAnsi="Times New Roman" w:cs="Times New Roman"/>
          <w:color w:val="000000" w:themeColor="text1"/>
          <w:sz w:val="28"/>
          <w:szCs w:val="28"/>
        </w:rPr>
      </w:pPr>
      <w:r w:rsidRPr="00F10842">
        <w:rPr>
          <w:rFonts w:ascii="Times New Roman" w:eastAsia="Calibri" w:hAnsi="Times New Roman" w:cs="Times New Roman"/>
          <w:color w:val="000000" w:themeColor="text1"/>
          <w:sz w:val="28"/>
          <w:szCs w:val="28"/>
        </w:rPr>
        <w:t xml:space="preserve">6. Заказчик вправе отменить закрытый запрос котировок по одному </w:t>
      </w:r>
      <w:r w:rsidRPr="00F10842">
        <w:rPr>
          <w:rFonts w:ascii="Times New Roman" w:eastAsia="Calibri" w:hAnsi="Times New Roman" w:cs="Times New Roman"/>
          <w:color w:val="000000" w:themeColor="text1"/>
          <w:sz w:val="28"/>
          <w:szCs w:val="28"/>
        </w:rPr>
        <w:br/>
        <w:t xml:space="preserve">и более предмету закупки до наступления даты и времени окончания срока подачи заявок на участие в закрытом запросе котировок. Решение </w:t>
      </w:r>
      <w:r w:rsidRPr="00F10842">
        <w:rPr>
          <w:rFonts w:ascii="Times New Roman" w:eastAsia="Calibri" w:hAnsi="Times New Roman" w:cs="Times New Roman"/>
          <w:color w:val="000000" w:themeColor="text1"/>
          <w:sz w:val="28"/>
          <w:szCs w:val="28"/>
        </w:rPr>
        <w:br/>
        <w:t xml:space="preserve">об отмене закрытого запроса котировок направляется </w:t>
      </w:r>
      <w:r w:rsidRPr="00F10842">
        <w:rPr>
          <w:rFonts w:ascii="Times New Roman" w:eastAsia="Times New Roman" w:hAnsi="Times New Roman" w:cs="Times New Roman"/>
          <w:color w:val="000000" w:themeColor="text1"/>
          <w:sz w:val="28"/>
          <w:szCs w:val="28"/>
          <w:lang w:eastAsia="ru-RU"/>
        </w:rPr>
        <w:t>лицам, которым было направлено приглашение принять участие в закрытом запросе котировок</w:t>
      </w:r>
      <w:r w:rsidRPr="00F10842">
        <w:rPr>
          <w:rFonts w:ascii="Times New Roman" w:eastAsia="Calibri" w:hAnsi="Times New Roman" w:cs="Times New Roman"/>
          <w:color w:val="000000" w:themeColor="text1"/>
          <w:sz w:val="28"/>
          <w:szCs w:val="28"/>
        </w:rPr>
        <w:t xml:space="preserve"> </w:t>
      </w:r>
      <w:r w:rsidRPr="00F10842">
        <w:rPr>
          <w:rFonts w:ascii="Times New Roman" w:eastAsia="Calibri" w:hAnsi="Times New Roman" w:cs="Times New Roman"/>
          <w:color w:val="000000" w:themeColor="text1"/>
          <w:sz w:val="28"/>
          <w:szCs w:val="28"/>
        </w:rPr>
        <w:br/>
        <w:t xml:space="preserve">в день принятия этого решения. После наступления даты и времени окончания срока подачи заявок на участие в закрытом запросе котировок </w:t>
      </w:r>
      <w:r w:rsidR="005F0E69" w:rsidRPr="00F10842">
        <w:rPr>
          <w:rFonts w:ascii="Times New Roman" w:eastAsia="Calibri" w:hAnsi="Times New Roman" w:cs="Times New Roman"/>
          <w:color w:val="000000" w:themeColor="text1"/>
          <w:sz w:val="28"/>
          <w:szCs w:val="28"/>
        </w:rPr>
        <w:br/>
      </w:r>
      <w:r w:rsidRPr="00F10842">
        <w:rPr>
          <w:rFonts w:ascii="Times New Roman" w:eastAsia="Calibri" w:hAnsi="Times New Roman" w:cs="Times New Roman"/>
          <w:color w:val="000000" w:themeColor="text1"/>
          <w:sz w:val="28"/>
          <w:szCs w:val="28"/>
        </w:rPr>
        <w:t xml:space="preserve">и до заключения договора Заказчик вправе отменить закрытый запрос котировок только в случае возникновения обстоятельств </w:t>
      </w:r>
      <w:hyperlink r:id="rId24" w:history="1">
        <w:r w:rsidRPr="00F10842">
          <w:rPr>
            <w:rFonts w:ascii="Times New Roman" w:eastAsia="Calibri" w:hAnsi="Times New Roman" w:cs="Times New Roman"/>
            <w:color w:val="000000" w:themeColor="text1"/>
            <w:sz w:val="28"/>
            <w:szCs w:val="28"/>
          </w:rPr>
          <w:t xml:space="preserve">непреодолимой </w:t>
        </w:r>
        <w:r w:rsidRPr="00F10842">
          <w:rPr>
            <w:rFonts w:ascii="Times New Roman" w:eastAsia="Calibri" w:hAnsi="Times New Roman" w:cs="Times New Roman"/>
            <w:color w:val="000000" w:themeColor="text1"/>
            <w:sz w:val="28"/>
            <w:szCs w:val="28"/>
          </w:rPr>
          <w:lastRenderedPageBreak/>
          <w:t>силы</w:t>
        </w:r>
      </w:hyperlink>
      <w:r w:rsidRPr="00F10842">
        <w:rPr>
          <w:rFonts w:ascii="Times New Roman" w:eastAsia="Calibri" w:hAnsi="Times New Roman" w:cs="Times New Roman"/>
          <w:color w:val="000000" w:themeColor="text1"/>
          <w:sz w:val="28"/>
          <w:szCs w:val="28"/>
        </w:rPr>
        <w:t xml:space="preserve"> в соответствии с гражданским законодательством</w:t>
      </w:r>
      <w:r w:rsidR="00697309" w:rsidRPr="00F10842">
        <w:rPr>
          <w:rFonts w:ascii="Times New Roman" w:eastAsia="Calibri" w:hAnsi="Times New Roman" w:cs="Times New Roman"/>
          <w:color w:val="000000" w:themeColor="text1"/>
          <w:sz w:val="28"/>
          <w:szCs w:val="28"/>
        </w:rPr>
        <w:t xml:space="preserve"> Российской Федерации</w:t>
      </w:r>
      <w:r w:rsidRPr="00F10842">
        <w:rPr>
          <w:rFonts w:ascii="Times New Roman" w:eastAsia="Calibri" w:hAnsi="Times New Roman" w:cs="Times New Roman"/>
          <w:color w:val="000000" w:themeColor="text1"/>
          <w:sz w:val="28"/>
          <w:szCs w:val="28"/>
        </w:rPr>
        <w:t>.</w:t>
      </w:r>
      <w:r w:rsidRPr="00F10842">
        <w:rPr>
          <w:rFonts w:ascii="Times New Roman" w:eastAsia="Times New Roman" w:hAnsi="Times New Roman" w:cs="Times New Roman"/>
          <w:color w:val="000000" w:themeColor="text1"/>
          <w:sz w:val="28"/>
          <w:szCs w:val="28"/>
          <w:lang w:eastAsia="zh-CN"/>
        </w:rPr>
        <w:t xml:space="preserve"> В случае отмены закрытого запроса котировок заявки на участие в закрытом запросе котировок, поданные участниками закупки, не возвращаются.</w:t>
      </w:r>
    </w:p>
    <w:p w14:paraId="77553BDD" w14:textId="77777777" w:rsidR="007454F7" w:rsidRPr="00F10842" w:rsidRDefault="007454F7" w:rsidP="007454F7">
      <w:pPr>
        <w:shd w:val="clear" w:color="auto" w:fill="FFFFFF"/>
        <w:tabs>
          <w:tab w:val="left" w:pos="0"/>
        </w:tabs>
        <w:spacing w:after="0" w:line="360" w:lineRule="auto"/>
        <w:ind w:firstLine="709"/>
        <w:jc w:val="both"/>
        <w:rPr>
          <w:rFonts w:ascii="Times New Roman" w:eastAsia="Calibri" w:hAnsi="Times New Roman" w:cs="Times New Roman"/>
          <w:color w:val="000000" w:themeColor="text1"/>
          <w:sz w:val="28"/>
          <w:szCs w:val="28"/>
        </w:rPr>
      </w:pPr>
      <w:r w:rsidRPr="00F10842">
        <w:rPr>
          <w:rFonts w:ascii="Times New Roman" w:eastAsia="Calibri" w:hAnsi="Times New Roman" w:cs="Times New Roman"/>
          <w:color w:val="000000" w:themeColor="text1"/>
          <w:sz w:val="28"/>
          <w:szCs w:val="28"/>
        </w:rPr>
        <w:t>7. В приглашении принять участие в закрытом запросе котировок должны быть указаны следующие сведения:</w:t>
      </w:r>
    </w:p>
    <w:p w14:paraId="1BE696C8" w14:textId="77777777" w:rsidR="007454F7" w:rsidRPr="00F10842"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F10842">
        <w:rPr>
          <w:rFonts w:ascii="Times New Roman" w:eastAsia="Calibri" w:hAnsi="Times New Roman" w:cs="Times New Roman"/>
          <w:color w:val="000000" w:themeColor="text1"/>
          <w:sz w:val="28"/>
          <w:szCs w:val="28"/>
        </w:rPr>
        <w:t>1) способ осуществления закупки;</w:t>
      </w:r>
    </w:p>
    <w:p w14:paraId="7833361E" w14:textId="77777777" w:rsidR="007454F7" w:rsidRPr="00F10842"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F10842">
        <w:rPr>
          <w:rFonts w:ascii="Times New Roman" w:eastAsia="Calibri" w:hAnsi="Times New Roman" w:cs="Times New Roman"/>
          <w:color w:val="000000" w:themeColor="text1"/>
          <w:sz w:val="28"/>
          <w:szCs w:val="28"/>
        </w:rPr>
        <w:t>2) наименование, место нахождения, почтовый адрес, адрес электронной почты, номер контактного телефона Заказчика;</w:t>
      </w:r>
    </w:p>
    <w:p w14:paraId="5FB01754" w14:textId="77777777" w:rsidR="007454F7" w:rsidRPr="00F10842"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F10842">
        <w:rPr>
          <w:rFonts w:ascii="Times New Roman" w:eastAsia="Calibri" w:hAnsi="Times New Roman" w:cs="Times New Roman"/>
          <w:color w:val="000000" w:themeColor="text1"/>
          <w:sz w:val="28"/>
          <w:szCs w:val="28"/>
        </w:rPr>
        <w:t>3) предмет договора с указанием количества поставляемого товара, объема выполняемой работы, оказываемой услуги, а также краткое описание предмета закупки в соответствии с частью 6.1 статьи 3 Федерального закона № 223-ФЗ;</w:t>
      </w:r>
    </w:p>
    <w:p w14:paraId="017BEA3B" w14:textId="77777777" w:rsidR="007454F7" w:rsidRPr="00F10842"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F10842">
        <w:rPr>
          <w:rFonts w:ascii="Times New Roman" w:eastAsia="Calibri" w:hAnsi="Times New Roman" w:cs="Times New Roman"/>
          <w:color w:val="000000" w:themeColor="text1"/>
          <w:sz w:val="28"/>
          <w:szCs w:val="28"/>
        </w:rPr>
        <w:t>4) место поставки товара, выполнения работы, оказания услуги;</w:t>
      </w:r>
    </w:p>
    <w:p w14:paraId="09D57E74" w14:textId="7A6ED7D9" w:rsidR="007454F7" w:rsidRPr="00F10842"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F10842">
        <w:rPr>
          <w:rFonts w:ascii="Times New Roman" w:eastAsia="Calibri" w:hAnsi="Times New Roman" w:cs="Times New Roman"/>
          <w:color w:val="000000" w:themeColor="text1"/>
          <w:sz w:val="28"/>
          <w:szCs w:val="28"/>
        </w:rPr>
        <w:t>5) </w:t>
      </w:r>
      <w:r w:rsidRPr="00F10842">
        <w:rPr>
          <w:rFonts w:ascii="Times New Roman" w:eastAsia="Times New Roman" w:hAnsi="Times New Roman" w:cs="Times New Roman"/>
          <w:color w:val="000000" w:themeColor="text1"/>
          <w:sz w:val="28"/>
          <w:szCs w:val="28"/>
        </w:rPr>
        <w:t xml:space="preserve">сведения о </w:t>
      </w:r>
      <w:r w:rsidR="00852674" w:rsidRPr="00F10842">
        <w:rPr>
          <w:rFonts w:ascii="Times New Roman" w:eastAsia="Times New Roman" w:hAnsi="Times New Roman" w:cs="Times New Roman"/>
          <w:color w:val="000000" w:themeColor="text1"/>
          <w:sz w:val="28"/>
          <w:szCs w:val="28"/>
        </w:rPr>
        <w:t>НМЦД</w:t>
      </w:r>
      <w:r w:rsidRPr="00F10842">
        <w:rPr>
          <w:rFonts w:ascii="Times New Roman" w:eastAsia="Times New Roman" w:hAnsi="Times New Roman" w:cs="Times New Roman"/>
          <w:color w:val="000000" w:themeColor="text1"/>
          <w:sz w:val="28"/>
          <w:szCs w:val="28"/>
        </w:rPr>
        <w:t>, либо формула цены и максимальное значение цены договора, либо цена единицы товара, работы, услуги и максимальное значение цены договора;</w:t>
      </w:r>
    </w:p>
    <w:p w14:paraId="5E60D147" w14:textId="77777777" w:rsidR="007454F7" w:rsidRPr="00F10842"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F10842">
        <w:rPr>
          <w:rFonts w:ascii="Times New Roman" w:eastAsia="Calibri" w:hAnsi="Times New Roman" w:cs="Times New Roman"/>
          <w:color w:val="000000" w:themeColor="text1"/>
          <w:sz w:val="28"/>
          <w:szCs w:val="28"/>
        </w:rPr>
        <w:t xml:space="preserve">6) срок, место и порядок предоставления документации о запросе котировок, размер, порядок и сроки внесения платы, взимаемой Заказчиком за предоставление данной документации, если такая плата установлена Заказчиком, за исключением случаев предоставления документации </w:t>
      </w:r>
      <w:r w:rsidRPr="00F10842">
        <w:rPr>
          <w:rFonts w:ascii="Times New Roman" w:eastAsia="Calibri" w:hAnsi="Times New Roman" w:cs="Times New Roman"/>
          <w:color w:val="000000" w:themeColor="text1"/>
          <w:sz w:val="28"/>
          <w:szCs w:val="28"/>
        </w:rPr>
        <w:br/>
        <w:t>о запросе котировок в форме электронного документа;</w:t>
      </w:r>
    </w:p>
    <w:p w14:paraId="43496B6B" w14:textId="77777777" w:rsidR="007454F7" w:rsidRPr="00F10842"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F10842">
        <w:rPr>
          <w:rFonts w:ascii="Times New Roman" w:eastAsia="Calibri" w:hAnsi="Times New Roman" w:cs="Times New Roman"/>
          <w:color w:val="000000" w:themeColor="text1"/>
          <w:sz w:val="28"/>
          <w:szCs w:val="28"/>
        </w:rPr>
        <w:t xml:space="preserve">7) порядок, дата начала, дата и время окончания срока подачи заявок </w:t>
      </w:r>
      <w:r w:rsidR="00E110FB" w:rsidRPr="00F10842">
        <w:rPr>
          <w:rFonts w:ascii="Times New Roman" w:eastAsia="Calibri" w:hAnsi="Times New Roman" w:cs="Times New Roman"/>
          <w:color w:val="000000" w:themeColor="text1"/>
          <w:sz w:val="28"/>
          <w:szCs w:val="28"/>
        </w:rPr>
        <w:br/>
      </w:r>
      <w:r w:rsidRPr="00F10842">
        <w:rPr>
          <w:rFonts w:ascii="Times New Roman" w:eastAsia="Calibri" w:hAnsi="Times New Roman" w:cs="Times New Roman"/>
          <w:color w:val="000000" w:themeColor="text1"/>
          <w:sz w:val="28"/>
          <w:szCs w:val="28"/>
        </w:rPr>
        <w:t xml:space="preserve">на участие в закрытом запросе котировок и порядок подведения итогов закрытого запроса котировок. При этом срок для подачи заявок на участие </w:t>
      </w:r>
      <w:r w:rsidRPr="00F10842">
        <w:rPr>
          <w:rFonts w:ascii="Times New Roman" w:eastAsia="Calibri" w:hAnsi="Times New Roman" w:cs="Times New Roman"/>
          <w:color w:val="000000" w:themeColor="text1"/>
          <w:sz w:val="28"/>
          <w:szCs w:val="28"/>
        </w:rPr>
        <w:br/>
        <w:t xml:space="preserve">в закрытом запросе котировок должен составлять не менее пяти рабочих </w:t>
      </w:r>
      <w:r w:rsidR="00DC31AC" w:rsidRPr="00F10842">
        <w:rPr>
          <w:rFonts w:ascii="Times New Roman" w:eastAsia="Calibri" w:hAnsi="Times New Roman" w:cs="Times New Roman"/>
          <w:color w:val="000000" w:themeColor="text1"/>
          <w:sz w:val="28"/>
          <w:szCs w:val="28"/>
        </w:rPr>
        <w:t xml:space="preserve">дней </w:t>
      </w:r>
      <w:r w:rsidRPr="00F10842">
        <w:rPr>
          <w:rFonts w:ascii="Times New Roman" w:eastAsia="Calibri" w:hAnsi="Times New Roman" w:cs="Times New Roman"/>
          <w:color w:val="000000" w:themeColor="text1"/>
          <w:sz w:val="28"/>
          <w:szCs w:val="28"/>
        </w:rPr>
        <w:t>со дня направления приглашения принять участие в закрытом запросе котировок;</w:t>
      </w:r>
    </w:p>
    <w:p w14:paraId="5EA1487F" w14:textId="77777777" w:rsidR="00C42102" w:rsidRPr="00F10842" w:rsidRDefault="00C42102" w:rsidP="00C42102">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F10842">
        <w:rPr>
          <w:rFonts w:ascii="Times New Roman" w:eastAsia="Calibri" w:hAnsi="Times New Roman" w:cs="Times New Roman"/>
          <w:color w:val="000000" w:themeColor="text1"/>
          <w:sz w:val="28"/>
          <w:szCs w:val="28"/>
        </w:rPr>
        <w:lastRenderedPageBreak/>
        <w:t xml:space="preserve">8) размер обеспечения заявки на участие в закупке, порядок и срок его предоставления в случае установления требования обеспечения заявки </w:t>
      </w:r>
      <w:r w:rsidRPr="00F10842">
        <w:rPr>
          <w:rFonts w:ascii="Times New Roman" w:eastAsia="Calibri" w:hAnsi="Times New Roman" w:cs="Times New Roman"/>
          <w:color w:val="000000" w:themeColor="text1"/>
          <w:sz w:val="28"/>
          <w:szCs w:val="28"/>
        </w:rPr>
        <w:br/>
        <w:t>на участие в закупке;</w:t>
      </w:r>
    </w:p>
    <w:p w14:paraId="05FC0689" w14:textId="6C670A93" w:rsidR="00C42102" w:rsidRPr="00F10842" w:rsidRDefault="00C42102" w:rsidP="00C42102">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F10842">
        <w:rPr>
          <w:rFonts w:ascii="Times New Roman" w:eastAsia="Calibri" w:hAnsi="Times New Roman" w:cs="Times New Roman"/>
          <w:color w:val="000000" w:themeColor="text1"/>
          <w:sz w:val="28"/>
          <w:szCs w:val="28"/>
        </w:rPr>
        <w:t>9) размер обеспечения исполнения договора, порядок и срок его предоставления, а также основное обязательство, исполнение которого обеспечивается (в случае установления требования обеспечения исполнения договора), и срок его исполнения.</w:t>
      </w:r>
    </w:p>
    <w:p w14:paraId="28EEF606" w14:textId="77777777" w:rsidR="007454F7" w:rsidRPr="00F10842"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F10842">
        <w:rPr>
          <w:rFonts w:ascii="Times New Roman" w:eastAsia="Calibri" w:hAnsi="Times New Roman" w:cs="Times New Roman"/>
          <w:color w:val="000000" w:themeColor="text1"/>
          <w:sz w:val="28"/>
          <w:szCs w:val="28"/>
        </w:rPr>
        <w:t>8. </w:t>
      </w:r>
      <w:r w:rsidRPr="00F10842">
        <w:rPr>
          <w:rFonts w:ascii="Times New Roman" w:eastAsia="Times New Roman" w:hAnsi="Times New Roman" w:cs="Times New Roman"/>
          <w:color w:val="000000" w:themeColor="text1"/>
          <w:sz w:val="28"/>
          <w:szCs w:val="28"/>
          <w:lang w:eastAsia="zh-CN"/>
        </w:rPr>
        <w:t>Для осуществления закрытого запроса котировок</w:t>
      </w:r>
      <w:r w:rsidRPr="00F10842">
        <w:rPr>
          <w:rFonts w:ascii="Times New Roman" w:eastAsia="Calibri" w:hAnsi="Times New Roman" w:cs="Times New Roman"/>
          <w:color w:val="000000" w:themeColor="text1"/>
          <w:sz w:val="28"/>
          <w:szCs w:val="28"/>
        </w:rPr>
        <w:t xml:space="preserve"> </w:t>
      </w:r>
      <w:r w:rsidRPr="00F10842">
        <w:rPr>
          <w:rFonts w:ascii="Times New Roman" w:eastAsia="Times New Roman" w:hAnsi="Times New Roman" w:cs="Times New Roman"/>
          <w:color w:val="000000" w:themeColor="text1"/>
          <w:sz w:val="28"/>
          <w:szCs w:val="28"/>
          <w:lang w:eastAsia="zh-CN"/>
        </w:rPr>
        <w:t>Заказчик разрабатывает и утверждает документацию о запросе котировок, которая</w:t>
      </w:r>
      <w:r w:rsidRPr="00F10842">
        <w:rPr>
          <w:rFonts w:ascii="Times New Roman" w:eastAsia="Calibri" w:hAnsi="Times New Roman" w:cs="Times New Roman"/>
          <w:color w:val="000000" w:themeColor="text1"/>
          <w:sz w:val="28"/>
          <w:szCs w:val="28"/>
        </w:rPr>
        <w:t xml:space="preserve"> включает в себя следующие сведения:</w:t>
      </w:r>
    </w:p>
    <w:p w14:paraId="72611819" w14:textId="77777777" w:rsidR="007454F7" w:rsidRPr="00F10842"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zh-CN"/>
        </w:rPr>
      </w:pPr>
      <w:r w:rsidRPr="00F10842">
        <w:rPr>
          <w:rFonts w:ascii="Times New Roman" w:eastAsia="Calibri" w:hAnsi="Times New Roman" w:cs="Times New Roman"/>
          <w:color w:val="000000" w:themeColor="text1"/>
          <w:sz w:val="28"/>
          <w:szCs w:val="28"/>
        </w:rPr>
        <w:t xml:space="preserve">1) описание предмета закупки с учетом </w:t>
      </w:r>
      <w:r w:rsidR="005F0E69" w:rsidRPr="00F10842">
        <w:rPr>
          <w:rFonts w:ascii="Times New Roman" w:eastAsia="Times New Roman" w:hAnsi="Times New Roman" w:cs="Times New Roman"/>
          <w:color w:val="000000" w:themeColor="text1"/>
          <w:sz w:val="28"/>
          <w:szCs w:val="28"/>
          <w:lang w:eastAsia="zh-CN"/>
        </w:rPr>
        <w:t xml:space="preserve">требований Положения </w:t>
      </w:r>
      <w:r w:rsidR="005F0E69" w:rsidRPr="00F10842">
        <w:rPr>
          <w:rFonts w:ascii="Times New Roman" w:eastAsia="Times New Roman" w:hAnsi="Times New Roman" w:cs="Times New Roman"/>
          <w:color w:val="000000" w:themeColor="text1"/>
          <w:sz w:val="28"/>
          <w:szCs w:val="28"/>
          <w:lang w:eastAsia="zh-CN"/>
        </w:rPr>
        <w:br/>
      </w:r>
      <w:r w:rsidRPr="00F10842">
        <w:rPr>
          <w:rFonts w:ascii="Times New Roman" w:eastAsia="Times New Roman" w:hAnsi="Times New Roman" w:cs="Times New Roman"/>
          <w:color w:val="000000" w:themeColor="text1"/>
          <w:sz w:val="28"/>
          <w:szCs w:val="28"/>
          <w:lang w:eastAsia="zh-CN"/>
        </w:rPr>
        <w:t>о закупке;</w:t>
      </w:r>
    </w:p>
    <w:p w14:paraId="11E661B5" w14:textId="77777777" w:rsidR="007454F7" w:rsidRPr="00F10842"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F10842">
        <w:rPr>
          <w:rFonts w:ascii="Times New Roman" w:eastAsia="Calibri" w:hAnsi="Times New Roman" w:cs="Times New Roman"/>
          <w:color w:val="000000" w:themeColor="text1"/>
          <w:sz w:val="28"/>
          <w:szCs w:val="28"/>
        </w:rPr>
        <w:t xml:space="preserve">2) требования к содержанию, форме, оформлению и составу заявки на участие в </w:t>
      </w:r>
      <w:bookmarkStart w:id="146" w:name="_Hlk507932961"/>
      <w:r w:rsidRPr="00F10842">
        <w:rPr>
          <w:rFonts w:ascii="Times New Roman" w:eastAsia="Times New Roman" w:hAnsi="Times New Roman" w:cs="Times New Roman"/>
          <w:color w:val="000000" w:themeColor="text1"/>
          <w:sz w:val="28"/>
          <w:szCs w:val="28"/>
          <w:lang w:eastAsia="zh-CN"/>
        </w:rPr>
        <w:t>закрытом запросе котировок</w:t>
      </w:r>
      <w:bookmarkEnd w:id="146"/>
      <w:r w:rsidRPr="00F10842">
        <w:rPr>
          <w:rFonts w:ascii="Times New Roman" w:eastAsia="Times New Roman" w:hAnsi="Times New Roman" w:cs="Times New Roman"/>
          <w:color w:val="000000" w:themeColor="text1"/>
          <w:sz w:val="28"/>
          <w:szCs w:val="28"/>
          <w:lang w:eastAsia="zh-CN"/>
        </w:rPr>
        <w:t>, в том числе исчерпывающий перечень документов, которые должны быть представлены в составе заявки</w:t>
      </w:r>
      <w:r w:rsidRPr="00F10842">
        <w:rPr>
          <w:rFonts w:ascii="Times New Roman" w:eastAsia="Calibri" w:hAnsi="Times New Roman" w:cs="Times New Roman"/>
          <w:color w:val="000000" w:themeColor="text1"/>
          <w:sz w:val="28"/>
          <w:szCs w:val="28"/>
        </w:rPr>
        <w:t>;</w:t>
      </w:r>
    </w:p>
    <w:p w14:paraId="4E3F2283" w14:textId="77777777" w:rsidR="007454F7" w:rsidRPr="00F10842"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F10842">
        <w:rPr>
          <w:rFonts w:ascii="Times New Roman" w:eastAsia="Calibri" w:hAnsi="Times New Roman" w:cs="Times New Roman"/>
          <w:color w:val="000000" w:themeColor="text1"/>
          <w:sz w:val="28"/>
          <w:szCs w:val="28"/>
        </w:rPr>
        <w:t xml:space="preserve">3) требования к описанию участниками закупки поставляемого товара, который является предметом закупки, его функциональных характеристик (потребительских свойств), его количественных </w:t>
      </w:r>
      <w:r w:rsidR="00DC31AC" w:rsidRPr="00F10842">
        <w:rPr>
          <w:rFonts w:ascii="Times New Roman" w:eastAsia="Calibri" w:hAnsi="Times New Roman" w:cs="Times New Roman"/>
          <w:color w:val="000000" w:themeColor="text1"/>
          <w:sz w:val="28"/>
          <w:szCs w:val="28"/>
        </w:rPr>
        <w:br/>
      </w:r>
      <w:r w:rsidRPr="00F10842">
        <w:rPr>
          <w:rFonts w:ascii="Times New Roman" w:eastAsia="Calibri" w:hAnsi="Times New Roman" w:cs="Times New Roman"/>
          <w:color w:val="000000" w:themeColor="text1"/>
          <w:sz w:val="28"/>
          <w:szCs w:val="28"/>
        </w:rPr>
        <w:t>и качественных характеристик, требования к описанию участниками закупки выполняемой работы, оказываемой услуги, которые являются предметом закупки, их количественных и качественных характеристик;</w:t>
      </w:r>
    </w:p>
    <w:p w14:paraId="671BD98C" w14:textId="77777777" w:rsidR="007454F7" w:rsidRPr="00F10842"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F10842">
        <w:rPr>
          <w:rFonts w:ascii="Times New Roman" w:eastAsia="Calibri" w:hAnsi="Times New Roman" w:cs="Times New Roman"/>
          <w:color w:val="000000" w:themeColor="text1"/>
          <w:sz w:val="28"/>
          <w:szCs w:val="28"/>
        </w:rPr>
        <w:t>4) место, условия и сроки (периоды) поставки товара, выполнения работы, оказания услуги;</w:t>
      </w:r>
    </w:p>
    <w:p w14:paraId="3275C785" w14:textId="3F75F23A" w:rsidR="007454F7" w:rsidRPr="00F10842"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rPr>
      </w:pPr>
      <w:r w:rsidRPr="00F10842">
        <w:rPr>
          <w:rFonts w:ascii="Times New Roman" w:eastAsia="Calibri" w:hAnsi="Times New Roman" w:cs="Times New Roman"/>
          <w:color w:val="000000" w:themeColor="text1"/>
          <w:sz w:val="28"/>
          <w:szCs w:val="28"/>
        </w:rPr>
        <w:t>5) </w:t>
      </w:r>
      <w:r w:rsidRPr="00F10842">
        <w:rPr>
          <w:rFonts w:ascii="Times New Roman" w:eastAsia="Times New Roman" w:hAnsi="Times New Roman" w:cs="Times New Roman"/>
          <w:color w:val="000000" w:themeColor="text1"/>
          <w:sz w:val="28"/>
          <w:szCs w:val="28"/>
        </w:rPr>
        <w:t xml:space="preserve">сведения о </w:t>
      </w:r>
      <w:r w:rsidR="00F45B19" w:rsidRPr="00F10842">
        <w:rPr>
          <w:rFonts w:ascii="Times New Roman" w:eastAsia="Times New Roman" w:hAnsi="Times New Roman" w:cs="Times New Roman"/>
          <w:color w:val="000000" w:themeColor="text1"/>
          <w:sz w:val="28"/>
          <w:szCs w:val="28"/>
        </w:rPr>
        <w:t>НМЦД</w:t>
      </w:r>
      <w:r w:rsidRPr="00F10842">
        <w:rPr>
          <w:rFonts w:ascii="Times New Roman" w:eastAsia="Times New Roman" w:hAnsi="Times New Roman" w:cs="Times New Roman"/>
          <w:color w:val="000000" w:themeColor="text1"/>
          <w:sz w:val="28"/>
          <w:szCs w:val="28"/>
        </w:rPr>
        <w:t>, либо формула цены и максимальное значение цены договора, либо цена единицы товара, работы, услуги и максимальное значение цены договора;</w:t>
      </w:r>
    </w:p>
    <w:p w14:paraId="6B74163A" w14:textId="21293C23" w:rsidR="007454F7" w:rsidRPr="00F10842" w:rsidRDefault="007454F7" w:rsidP="00F45B19">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rPr>
      </w:pPr>
      <w:r w:rsidRPr="00F10842">
        <w:rPr>
          <w:rFonts w:ascii="Times New Roman" w:eastAsia="Times New Roman" w:hAnsi="Times New Roman" w:cs="Times New Roman"/>
          <w:color w:val="000000" w:themeColor="text1"/>
          <w:sz w:val="28"/>
          <w:szCs w:val="28"/>
        </w:rPr>
        <w:t>6) форма, сроки и порядок оплаты товара, работы, услуги;</w:t>
      </w:r>
    </w:p>
    <w:p w14:paraId="5F8591E6" w14:textId="5D2E64F4" w:rsidR="007454F7" w:rsidRPr="00F10842"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F10842">
        <w:rPr>
          <w:rFonts w:ascii="Times New Roman" w:eastAsia="Times New Roman" w:hAnsi="Times New Roman" w:cs="Times New Roman"/>
          <w:color w:val="000000" w:themeColor="text1"/>
          <w:sz w:val="28"/>
          <w:szCs w:val="28"/>
        </w:rPr>
        <w:lastRenderedPageBreak/>
        <w:t xml:space="preserve">7) обоснование </w:t>
      </w:r>
      <w:r w:rsidR="00354582" w:rsidRPr="00F10842">
        <w:rPr>
          <w:rFonts w:ascii="Times New Roman" w:eastAsia="Times New Roman" w:hAnsi="Times New Roman" w:cs="Times New Roman"/>
          <w:color w:val="000000" w:themeColor="text1"/>
          <w:sz w:val="28"/>
          <w:szCs w:val="28"/>
        </w:rPr>
        <w:t>НМЦД</w:t>
      </w:r>
      <w:r w:rsidRPr="00F10842">
        <w:rPr>
          <w:rFonts w:ascii="Times New Roman" w:eastAsia="Times New Roman" w:hAnsi="Times New Roman" w:cs="Times New Roman"/>
          <w:color w:val="000000" w:themeColor="text1"/>
          <w:sz w:val="28"/>
          <w:szCs w:val="28"/>
        </w:rPr>
        <w:t xml:space="preserve">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p>
    <w:p w14:paraId="223B14E0" w14:textId="77777777" w:rsidR="007454F7" w:rsidRPr="00F10842"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F10842">
        <w:rPr>
          <w:rFonts w:ascii="Times New Roman" w:eastAsia="Calibri" w:hAnsi="Times New Roman" w:cs="Times New Roman"/>
          <w:color w:val="000000" w:themeColor="text1"/>
          <w:sz w:val="28"/>
          <w:szCs w:val="28"/>
        </w:rPr>
        <w:t xml:space="preserve">8) порядок, дата начала, дата и время окончания срока подачи заявок на участие в </w:t>
      </w:r>
      <w:r w:rsidRPr="00F10842">
        <w:rPr>
          <w:rFonts w:ascii="Times New Roman" w:eastAsia="Times New Roman" w:hAnsi="Times New Roman" w:cs="Times New Roman"/>
          <w:color w:val="000000" w:themeColor="text1"/>
          <w:sz w:val="28"/>
          <w:szCs w:val="28"/>
          <w:lang w:eastAsia="zh-CN"/>
        </w:rPr>
        <w:t>закрытом запросе котировок</w:t>
      </w:r>
      <w:r w:rsidRPr="00F10842">
        <w:rPr>
          <w:rFonts w:ascii="Times New Roman" w:eastAsia="Calibri" w:hAnsi="Times New Roman" w:cs="Times New Roman"/>
          <w:color w:val="000000" w:themeColor="text1"/>
          <w:sz w:val="28"/>
          <w:szCs w:val="28"/>
        </w:rPr>
        <w:t xml:space="preserve">, порядок подведения итогов </w:t>
      </w:r>
      <w:r w:rsidRPr="00F10842">
        <w:rPr>
          <w:rFonts w:ascii="Times New Roman" w:eastAsia="Times New Roman" w:hAnsi="Times New Roman" w:cs="Times New Roman"/>
          <w:color w:val="000000" w:themeColor="text1"/>
          <w:sz w:val="28"/>
          <w:szCs w:val="28"/>
          <w:lang w:eastAsia="zh-CN"/>
        </w:rPr>
        <w:t>закрытого запроса котировок</w:t>
      </w:r>
      <w:r w:rsidRPr="00F10842">
        <w:rPr>
          <w:rFonts w:ascii="Times New Roman" w:eastAsia="Calibri" w:hAnsi="Times New Roman" w:cs="Times New Roman"/>
          <w:color w:val="000000" w:themeColor="text1"/>
          <w:sz w:val="28"/>
          <w:szCs w:val="28"/>
        </w:rPr>
        <w:t>;</w:t>
      </w:r>
    </w:p>
    <w:p w14:paraId="4F9C9391" w14:textId="77777777" w:rsidR="007454F7" w:rsidRPr="00F10842"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F10842">
        <w:rPr>
          <w:rFonts w:ascii="Times New Roman" w:eastAsia="Calibri" w:hAnsi="Times New Roman" w:cs="Times New Roman"/>
          <w:color w:val="000000" w:themeColor="text1"/>
          <w:sz w:val="28"/>
          <w:szCs w:val="28"/>
        </w:rPr>
        <w:t>9) требования к участникам закупки;</w:t>
      </w:r>
    </w:p>
    <w:p w14:paraId="44D5F260" w14:textId="77777777" w:rsidR="007454F7" w:rsidRPr="00F10842"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F10842">
        <w:rPr>
          <w:rFonts w:ascii="Times New Roman" w:eastAsia="Calibri" w:hAnsi="Times New Roman" w:cs="Times New Roman"/>
          <w:color w:val="000000" w:themeColor="text1"/>
          <w:sz w:val="28"/>
          <w:szCs w:val="28"/>
        </w:rPr>
        <w:t>10) требования к участникам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w:t>
      </w:r>
    </w:p>
    <w:p w14:paraId="5EC01867" w14:textId="77777777" w:rsidR="007454F7" w:rsidRPr="00F10842"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F10842">
        <w:rPr>
          <w:rFonts w:ascii="Times New Roman" w:eastAsia="Calibri" w:hAnsi="Times New Roman" w:cs="Times New Roman"/>
          <w:color w:val="000000" w:themeColor="text1"/>
          <w:sz w:val="28"/>
          <w:szCs w:val="28"/>
        </w:rPr>
        <w:t>11) формы, порядок, дата и время окончания срока предоставления участникам закупки разъяснений положений документации</w:t>
      </w:r>
      <w:r w:rsidRPr="00F10842">
        <w:rPr>
          <w:rFonts w:ascii="Times New Roman" w:eastAsia="Times New Roman" w:hAnsi="Times New Roman" w:cs="Times New Roman"/>
          <w:color w:val="000000" w:themeColor="text1"/>
          <w:sz w:val="28"/>
          <w:szCs w:val="28"/>
          <w:lang w:eastAsia="zh-CN"/>
        </w:rPr>
        <w:t xml:space="preserve"> о запросе котировок</w:t>
      </w:r>
      <w:r w:rsidRPr="00F10842">
        <w:rPr>
          <w:rFonts w:ascii="Times New Roman" w:eastAsia="Calibri" w:hAnsi="Times New Roman" w:cs="Times New Roman"/>
          <w:color w:val="000000" w:themeColor="text1"/>
          <w:sz w:val="28"/>
          <w:szCs w:val="28"/>
        </w:rPr>
        <w:t>;</w:t>
      </w:r>
    </w:p>
    <w:p w14:paraId="0A7504DB" w14:textId="77777777" w:rsidR="007454F7" w:rsidRPr="00F10842"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F10842">
        <w:rPr>
          <w:rFonts w:ascii="Times New Roman" w:eastAsia="Calibri" w:hAnsi="Times New Roman" w:cs="Times New Roman"/>
          <w:color w:val="000000" w:themeColor="text1"/>
          <w:sz w:val="28"/>
          <w:szCs w:val="28"/>
        </w:rPr>
        <w:t xml:space="preserve">12) дата рассмотрения предложений участников закупки и подведения итогов </w:t>
      </w:r>
      <w:r w:rsidRPr="00F10842">
        <w:rPr>
          <w:rFonts w:ascii="Times New Roman" w:eastAsia="Times New Roman" w:hAnsi="Times New Roman" w:cs="Times New Roman"/>
          <w:color w:val="000000" w:themeColor="text1"/>
          <w:sz w:val="28"/>
          <w:szCs w:val="28"/>
          <w:lang w:eastAsia="zh-CN"/>
        </w:rPr>
        <w:t>закрытого запроса котировок</w:t>
      </w:r>
      <w:r w:rsidRPr="00F10842">
        <w:rPr>
          <w:rFonts w:ascii="Times New Roman" w:eastAsia="Calibri" w:hAnsi="Times New Roman" w:cs="Times New Roman"/>
          <w:color w:val="000000" w:themeColor="text1"/>
          <w:sz w:val="28"/>
          <w:szCs w:val="28"/>
        </w:rPr>
        <w:t>;</w:t>
      </w:r>
    </w:p>
    <w:p w14:paraId="5416302B" w14:textId="77777777" w:rsidR="00E65156" w:rsidRPr="00F10842" w:rsidRDefault="00E65156" w:rsidP="00E65156">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F10842">
        <w:rPr>
          <w:rFonts w:ascii="Times New Roman" w:eastAsia="Times New Roman" w:hAnsi="Times New Roman" w:cs="Times New Roman"/>
          <w:color w:val="000000" w:themeColor="text1"/>
          <w:sz w:val="28"/>
          <w:szCs w:val="28"/>
          <w:lang w:eastAsia="zh-CN"/>
        </w:rPr>
        <w:t xml:space="preserve">13) размер обеспечения заявки на участие в закупке, порядок и срок его предоставления в случае установления требования обеспечения заявки </w:t>
      </w:r>
      <w:r w:rsidRPr="00F10842">
        <w:rPr>
          <w:rFonts w:ascii="Times New Roman" w:eastAsia="Times New Roman" w:hAnsi="Times New Roman" w:cs="Times New Roman"/>
          <w:color w:val="000000" w:themeColor="text1"/>
          <w:sz w:val="28"/>
          <w:szCs w:val="28"/>
          <w:lang w:eastAsia="zh-CN"/>
        </w:rPr>
        <w:br/>
        <w:t>на участие в закупке;</w:t>
      </w:r>
    </w:p>
    <w:p w14:paraId="23F2354A" w14:textId="7242B9A9" w:rsidR="00E65156" w:rsidRPr="00F10842" w:rsidRDefault="00E65156" w:rsidP="00E65156">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F10842">
        <w:rPr>
          <w:rFonts w:ascii="Times New Roman" w:eastAsia="Times New Roman" w:hAnsi="Times New Roman" w:cs="Times New Roman"/>
          <w:color w:val="000000" w:themeColor="text1"/>
          <w:sz w:val="28"/>
          <w:szCs w:val="28"/>
          <w:lang w:eastAsia="zh-CN"/>
        </w:rPr>
        <w:t>14) размер обеспечения исполнения договора, порядок и срок его предоставления, а также основное обязательство, исполнение которого обеспечивается (в случае установления требования обеспечения исполнения договора), и срок его исполнения;</w:t>
      </w:r>
    </w:p>
    <w:p w14:paraId="3326DBA0" w14:textId="77777777" w:rsidR="007454F7" w:rsidRPr="00F10842"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F10842">
        <w:rPr>
          <w:rFonts w:ascii="Times New Roman" w:eastAsia="Times New Roman" w:hAnsi="Times New Roman" w:cs="Times New Roman"/>
          <w:color w:val="000000" w:themeColor="text1"/>
          <w:sz w:val="28"/>
          <w:szCs w:val="28"/>
          <w:lang w:eastAsia="zh-CN"/>
        </w:rPr>
        <w:t>15) сведения о праве Заказчика отказаться от проведения закрытого запроса котировок;</w:t>
      </w:r>
    </w:p>
    <w:p w14:paraId="74C4454A" w14:textId="77777777" w:rsidR="007454F7" w:rsidRPr="00F10842" w:rsidRDefault="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F10842">
        <w:rPr>
          <w:rFonts w:ascii="Times New Roman" w:eastAsia="Times New Roman" w:hAnsi="Times New Roman" w:cs="Times New Roman"/>
          <w:color w:val="000000" w:themeColor="text1"/>
          <w:sz w:val="28"/>
          <w:szCs w:val="28"/>
          <w:lang w:eastAsia="zh-CN"/>
        </w:rPr>
        <w:lastRenderedPageBreak/>
        <w:t>16) </w:t>
      </w:r>
      <w:r w:rsidR="00BD3510" w:rsidRPr="00F10842">
        <w:rPr>
          <w:rFonts w:ascii="Times New Roman" w:eastAsia="Times New Roman" w:hAnsi="Times New Roman" w:cs="Times New Roman"/>
          <w:color w:val="000000" w:themeColor="text1"/>
          <w:sz w:val="28"/>
          <w:szCs w:val="28"/>
          <w:lang w:eastAsia="ru-RU"/>
        </w:rPr>
        <w:t xml:space="preserve">сведения, указанные в разделе 5 Главы </w:t>
      </w:r>
      <w:r w:rsidR="00BD3510" w:rsidRPr="00F10842">
        <w:rPr>
          <w:rFonts w:ascii="Times New Roman" w:eastAsia="Times New Roman" w:hAnsi="Times New Roman" w:cs="Times New Roman"/>
          <w:color w:val="000000" w:themeColor="text1"/>
          <w:sz w:val="28"/>
          <w:szCs w:val="28"/>
          <w:lang w:val="en-US" w:eastAsia="ru-RU"/>
        </w:rPr>
        <w:t>II</w:t>
      </w:r>
      <w:r w:rsidR="00BD3510" w:rsidRPr="00F10842">
        <w:rPr>
          <w:rFonts w:ascii="Times New Roman" w:eastAsia="Times New Roman" w:hAnsi="Times New Roman" w:cs="Times New Roman"/>
          <w:color w:val="000000" w:themeColor="text1"/>
          <w:sz w:val="28"/>
          <w:szCs w:val="28"/>
          <w:lang w:eastAsia="ru-RU"/>
        </w:rPr>
        <w:t xml:space="preserve"> Положения о закупке,</w:t>
      </w:r>
      <w:r w:rsidR="00E93BBA" w:rsidRPr="00F10842">
        <w:rPr>
          <w:rFonts w:ascii="Times New Roman" w:hAnsi="Times New Roman" w:cs="Times New Roman"/>
          <w:color w:val="000000"/>
          <w:sz w:val="28"/>
          <w:szCs w:val="28"/>
          <w:lang w:eastAsia="zh-CN"/>
        </w:rPr>
        <w:t xml:space="preserve"> </w:t>
      </w:r>
      <w:r w:rsidR="005F0E69" w:rsidRPr="00F10842">
        <w:rPr>
          <w:rFonts w:ascii="Times New Roman" w:hAnsi="Times New Roman" w:cs="Times New Roman"/>
          <w:color w:val="000000"/>
          <w:sz w:val="28"/>
          <w:szCs w:val="28"/>
          <w:lang w:eastAsia="zh-CN"/>
        </w:rPr>
        <w:br/>
      </w:r>
      <w:r w:rsidR="00E93BBA" w:rsidRPr="00F10842">
        <w:rPr>
          <w:rFonts w:ascii="Times New Roman" w:hAnsi="Times New Roman" w:cs="Times New Roman"/>
          <w:color w:val="000000"/>
          <w:sz w:val="28"/>
          <w:szCs w:val="28"/>
          <w:lang w:eastAsia="zh-CN"/>
        </w:rPr>
        <w:t xml:space="preserve">об условиях </w:t>
      </w:r>
      <w:r w:rsidR="00E93BBA" w:rsidRPr="00F10842">
        <w:rPr>
          <w:rFonts w:ascii="Times New Roman" w:hAnsi="Times New Roman" w:cs="Times New Roman"/>
          <w:color w:val="000000"/>
          <w:sz w:val="28"/>
          <w:szCs w:val="28"/>
          <w:lang w:eastAsia="ru-RU"/>
        </w:rPr>
        <w:t>предоставления приоритета</w:t>
      </w:r>
      <w:r w:rsidR="00BD3510" w:rsidRPr="00F10842">
        <w:rPr>
          <w:rFonts w:ascii="Times New Roman" w:eastAsia="Times New Roman" w:hAnsi="Times New Roman" w:cs="Times New Roman"/>
          <w:color w:val="000000" w:themeColor="text1"/>
          <w:sz w:val="28"/>
          <w:szCs w:val="28"/>
          <w:lang w:eastAsia="ru-RU"/>
        </w:rPr>
        <w:t xml:space="preserve">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в соответствии с Постановлением № 925</w:t>
      </w:r>
      <w:r w:rsidR="00E93BBA" w:rsidRPr="00F10842">
        <w:rPr>
          <w:rFonts w:ascii="Times New Roman" w:eastAsia="Times New Roman" w:hAnsi="Times New Roman" w:cs="Times New Roman"/>
          <w:color w:val="000000" w:themeColor="text1"/>
          <w:sz w:val="28"/>
          <w:szCs w:val="28"/>
          <w:lang w:eastAsia="zh-CN"/>
        </w:rPr>
        <w:t>.</w:t>
      </w:r>
    </w:p>
    <w:p w14:paraId="28A3229E" w14:textId="77777777" w:rsidR="007454F7" w:rsidRPr="00F10842" w:rsidRDefault="007454F7" w:rsidP="007454F7">
      <w:pPr>
        <w:shd w:val="clear" w:color="auto" w:fill="FFFFFF"/>
        <w:tabs>
          <w:tab w:val="left" w:pos="0"/>
        </w:tabs>
        <w:spacing w:after="0" w:line="360" w:lineRule="auto"/>
        <w:ind w:firstLine="709"/>
        <w:jc w:val="both"/>
        <w:rPr>
          <w:rFonts w:ascii="Times New Roman" w:eastAsia="Times New Roman" w:hAnsi="Times New Roman" w:cs="Times New Roman"/>
          <w:color w:val="000000" w:themeColor="text1"/>
          <w:sz w:val="28"/>
          <w:szCs w:val="28"/>
          <w:lang w:eastAsia="ru-RU"/>
        </w:rPr>
      </w:pPr>
      <w:r w:rsidRPr="00F10842">
        <w:rPr>
          <w:rFonts w:ascii="Times New Roman" w:eastAsia="Calibri" w:hAnsi="Times New Roman" w:cs="Times New Roman"/>
          <w:color w:val="000000" w:themeColor="text1"/>
          <w:sz w:val="28"/>
          <w:szCs w:val="28"/>
        </w:rPr>
        <w:t>9. </w:t>
      </w:r>
      <w:r w:rsidRPr="00F10842">
        <w:rPr>
          <w:rFonts w:ascii="Times New Roman" w:eastAsia="Times New Roman" w:hAnsi="Times New Roman" w:cs="Times New Roman"/>
          <w:color w:val="000000" w:themeColor="text1"/>
          <w:sz w:val="28"/>
          <w:szCs w:val="28"/>
          <w:lang w:eastAsia="ru-RU"/>
        </w:rPr>
        <w:t xml:space="preserve">Для участия в закрытом запросе котировок участник закупки подает заявку на участие в </w:t>
      </w:r>
      <w:bookmarkStart w:id="147" w:name="_Hlk507934036"/>
      <w:r w:rsidRPr="00F10842">
        <w:rPr>
          <w:rFonts w:ascii="Times New Roman" w:eastAsia="Times New Roman" w:hAnsi="Times New Roman" w:cs="Times New Roman"/>
          <w:color w:val="000000" w:themeColor="text1"/>
          <w:sz w:val="28"/>
          <w:szCs w:val="28"/>
          <w:lang w:eastAsia="ru-RU"/>
        </w:rPr>
        <w:t>закрытом запросе котировок</w:t>
      </w:r>
      <w:bookmarkEnd w:id="147"/>
      <w:r w:rsidRPr="00F10842">
        <w:rPr>
          <w:rFonts w:ascii="Times New Roman" w:eastAsia="Times New Roman" w:hAnsi="Times New Roman" w:cs="Times New Roman"/>
          <w:color w:val="000000" w:themeColor="text1"/>
          <w:sz w:val="28"/>
          <w:szCs w:val="28"/>
          <w:lang w:eastAsia="ru-RU"/>
        </w:rPr>
        <w:t>. Требования к содержанию, форме, оформлению и составу заявки на участие в закрытом запросе котировок,</w:t>
      </w:r>
      <w:r w:rsidRPr="00F10842">
        <w:rPr>
          <w:rFonts w:ascii="Times New Roman" w:eastAsia="Times New Roman" w:hAnsi="Times New Roman" w:cs="Times New Roman"/>
          <w:color w:val="000000" w:themeColor="text1"/>
          <w:sz w:val="28"/>
          <w:szCs w:val="28"/>
          <w:lang w:eastAsia="zh-CN"/>
        </w:rPr>
        <w:t xml:space="preserve"> в том числе исчерпывающий перечень документов, которые должны быть представлены в составе заявки,</w:t>
      </w:r>
      <w:r w:rsidRPr="00F10842">
        <w:rPr>
          <w:rFonts w:ascii="Times New Roman" w:eastAsia="Times New Roman" w:hAnsi="Times New Roman" w:cs="Times New Roman"/>
          <w:color w:val="000000" w:themeColor="text1"/>
          <w:sz w:val="28"/>
          <w:szCs w:val="28"/>
          <w:lang w:eastAsia="ru-RU"/>
        </w:rPr>
        <w:t xml:space="preserve"> указываются в документации </w:t>
      </w:r>
      <w:r w:rsidR="005F0E69" w:rsidRPr="00F10842">
        <w:rPr>
          <w:rFonts w:ascii="Times New Roman" w:eastAsia="Times New Roman" w:hAnsi="Times New Roman" w:cs="Times New Roman"/>
          <w:color w:val="000000" w:themeColor="text1"/>
          <w:sz w:val="28"/>
          <w:szCs w:val="28"/>
          <w:lang w:eastAsia="ru-RU"/>
        </w:rPr>
        <w:br/>
      </w:r>
      <w:r w:rsidRPr="00F10842">
        <w:rPr>
          <w:rFonts w:ascii="Times New Roman" w:eastAsia="Times New Roman" w:hAnsi="Times New Roman" w:cs="Times New Roman"/>
          <w:color w:val="000000" w:themeColor="text1"/>
          <w:sz w:val="28"/>
          <w:szCs w:val="28"/>
          <w:lang w:eastAsia="ru-RU"/>
        </w:rPr>
        <w:t>о запросе котировок. Заявка на участие в закрытом запросе котировок должна содержать всю указанную Заказчиком в документации о закрытом запросе котировок информацию.</w:t>
      </w:r>
    </w:p>
    <w:p w14:paraId="1573CF42" w14:textId="77777777" w:rsidR="007454F7" w:rsidRPr="00F10842"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10. Участник закупки подает заявку на участие в закрытом запросе котировок в письменной форме в запечатанном конверте, не позволяющем просматривать ее содержание до даты и времени окончания срока подачи заявок. Каждый конверт с заявкой на участие в закрытом запросе котировок, поступивший в срок, указанный в документации о запросе котировок, регис</w:t>
      </w:r>
      <w:r w:rsidR="00DC31AC" w:rsidRPr="00F10842">
        <w:rPr>
          <w:rFonts w:ascii="Times New Roman" w:eastAsia="Times New Roman" w:hAnsi="Times New Roman" w:cs="Times New Roman"/>
          <w:color w:val="000000" w:themeColor="text1"/>
          <w:sz w:val="28"/>
          <w:szCs w:val="28"/>
          <w:lang w:eastAsia="ru-RU"/>
        </w:rPr>
        <w:t>трируе</w:t>
      </w:r>
      <w:r w:rsidRPr="00F10842">
        <w:rPr>
          <w:rFonts w:ascii="Times New Roman" w:eastAsia="Times New Roman" w:hAnsi="Times New Roman" w:cs="Times New Roman"/>
          <w:color w:val="000000" w:themeColor="text1"/>
          <w:sz w:val="28"/>
          <w:szCs w:val="28"/>
          <w:lang w:eastAsia="ru-RU"/>
        </w:rPr>
        <w:t xml:space="preserve">тся Заказчиком. Заказчик обеспечивает сохранность конвертов </w:t>
      </w:r>
      <w:r w:rsidR="00E110FB" w:rsidRPr="00F10842">
        <w:rPr>
          <w:rFonts w:ascii="Times New Roman" w:eastAsia="Times New Roman" w:hAnsi="Times New Roman" w:cs="Times New Roman"/>
          <w:color w:val="000000" w:themeColor="text1"/>
          <w:sz w:val="28"/>
          <w:szCs w:val="28"/>
          <w:lang w:eastAsia="ru-RU"/>
        </w:rPr>
        <w:br/>
      </w:r>
      <w:r w:rsidRPr="00F10842">
        <w:rPr>
          <w:rFonts w:ascii="Times New Roman" w:eastAsia="Times New Roman" w:hAnsi="Times New Roman" w:cs="Times New Roman"/>
          <w:color w:val="000000" w:themeColor="text1"/>
          <w:sz w:val="28"/>
          <w:szCs w:val="28"/>
          <w:lang w:eastAsia="ru-RU"/>
        </w:rPr>
        <w:t xml:space="preserve">с заявками на участие в закрытом запросе котировок, рассмотрение содержания заявок на участие в закрытом запросе котировок только после даты и времени окончания срока подачи заявок. </w:t>
      </w:r>
    </w:p>
    <w:p w14:paraId="16E2D1DF" w14:textId="77777777" w:rsidR="007454F7" w:rsidRPr="00F10842"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zh-CN"/>
        </w:rPr>
      </w:pPr>
      <w:r w:rsidRPr="00F10842">
        <w:rPr>
          <w:rFonts w:ascii="Times New Roman" w:eastAsia="Times New Roman" w:hAnsi="Times New Roman" w:cs="Times New Roman"/>
          <w:color w:val="000000" w:themeColor="text1"/>
          <w:sz w:val="28"/>
          <w:szCs w:val="28"/>
          <w:lang w:eastAsia="ru-RU"/>
        </w:rPr>
        <w:t xml:space="preserve">11. Участник закупки вправе подать только одну заявку на участие </w:t>
      </w:r>
      <w:r w:rsidRPr="00F10842">
        <w:rPr>
          <w:rFonts w:ascii="Times New Roman" w:eastAsia="Times New Roman" w:hAnsi="Times New Roman" w:cs="Times New Roman"/>
          <w:color w:val="000000" w:themeColor="text1"/>
          <w:sz w:val="28"/>
          <w:szCs w:val="28"/>
          <w:lang w:eastAsia="ru-RU"/>
        </w:rPr>
        <w:br/>
        <w:t xml:space="preserve">в закрытом запросе котировок. </w:t>
      </w:r>
      <w:r w:rsidRPr="00F10842">
        <w:rPr>
          <w:rFonts w:ascii="Times New Roman" w:eastAsia="Times New Roman" w:hAnsi="Times New Roman" w:cs="Times New Roman"/>
          <w:color w:val="000000" w:themeColor="text1"/>
          <w:sz w:val="28"/>
          <w:szCs w:val="28"/>
          <w:lang w:eastAsia="zh-CN"/>
        </w:rPr>
        <w:t xml:space="preserve">В случае подачи участником закупки двух </w:t>
      </w:r>
      <w:r w:rsidRPr="00F10842">
        <w:rPr>
          <w:rFonts w:ascii="Times New Roman" w:eastAsia="Times New Roman" w:hAnsi="Times New Roman" w:cs="Times New Roman"/>
          <w:color w:val="000000" w:themeColor="text1"/>
          <w:sz w:val="28"/>
          <w:szCs w:val="28"/>
          <w:lang w:eastAsia="zh-CN"/>
        </w:rPr>
        <w:br/>
        <w:t xml:space="preserve">и более заявок на участие в </w:t>
      </w:r>
      <w:r w:rsidRPr="00F10842">
        <w:rPr>
          <w:rFonts w:ascii="Times New Roman" w:eastAsia="Times New Roman" w:hAnsi="Times New Roman" w:cs="Times New Roman"/>
          <w:color w:val="000000" w:themeColor="text1"/>
          <w:sz w:val="28"/>
          <w:szCs w:val="28"/>
          <w:lang w:eastAsia="ru-RU"/>
        </w:rPr>
        <w:t xml:space="preserve">закрытом запросе котировок при условии, </w:t>
      </w:r>
      <w:r w:rsidR="005F0E69" w:rsidRPr="00F10842">
        <w:rPr>
          <w:rFonts w:ascii="Times New Roman" w:eastAsia="Times New Roman" w:hAnsi="Times New Roman" w:cs="Times New Roman"/>
          <w:color w:val="000000" w:themeColor="text1"/>
          <w:sz w:val="28"/>
          <w:szCs w:val="28"/>
          <w:lang w:eastAsia="ru-RU"/>
        </w:rPr>
        <w:br/>
      </w:r>
      <w:r w:rsidRPr="00F10842">
        <w:rPr>
          <w:rFonts w:ascii="Times New Roman" w:eastAsia="Times New Roman" w:hAnsi="Times New Roman" w:cs="Times New Roman"/>
          <w:color w:val="000000" w:themeColor="text1"/>
          <w:sz w:val="28"/>
          <w:szCs w:val="28"/>
          <w:lang w:eastAsia="ru-RU"/>
        </w:rPr>
        <w:t>что поданные ранее этим участником заявки на участие в закрытом запросе котировок не отозваны,</w:t>
      </w:r>
      <w:r w:rsidRPr="00F10842">
        <w:rPr>
          <w:rFonts w:ascii="Times New Roman" w:eastAsia="Times New Roman" w:hAnsi="Times New Roman" w:cs="Times New Roman"/>
          <w:color w:val="000000" w:themeColor="text1"/>
          <w:sz w:val="28"/>
          <w:szCs w:val="28"/>
          <w:lang w:eastAsia="zh-CN"/>
        </w:rPr>
        <w:t xml:space="preserve"> комиссия рассматривает и оценивает заявку </w:t>
      </w:r>
      <w:r w:rsidRPr="00F10842">
        <w:rPr>
          <w:rFonts w:ascii="Times New Roman" w:eastAsia="Times New Roman" w:hAnsi="Times New Roman" w:cs="Times New Roman"/>
          <w:color w:val="000000" w:themeColor="text1"/>
          <w:sz w:val="28"/>
          <w:szCs w:val="28"/>
          <w:lang w:eastAsia="zh-CN"/>
        </w:rPr>
        <w:br/>
        <w:t xml:space="preserve">на участие в </w:t>
      </w:r>
      <w:r w:rsidRPr="00F10842">
        <w:rPr>
          <w:rFonts w:ascii="Times New Roman" w:eastAsia="Times New Roman" w:hAnsi="Times New Roman" w:cs="Times New Roman"/>
          <w:color w:val="000000" w:themeColor="text1"/>
          <w:sz w:val="28"/>
          <w:szCs w:val="28"/>
          <w:lang w:eastAsia="ru-RU"/>
        </w:rPr>
        <w:t>закрытом запросе котировок</w:t>
      </w:r>
      <w:r w:rsidRPr="00F10842">
        <w:rPr>
          <w:rFonts w:ascii="Times New Roman" w:eastAsia="Times New Roman" w:hAnsi="Times New Roman" w:cs="Times New Roman"/>
          <w:color w:val="000000" w:themeColor="text1"/>
          <w:sz w:val="28"/>
          <w:szCs w:val="28"/>
          <w:lang w:eastAsia="zh-CN"/>
        </w:rPr>
        <w:t xml:space="preserve">, поступившую к Заказчику </w:t>
      </w:r>
      <w:r w:rsidRPr="00F10842">
        <w:rPr>
          <w:rFonts w:ascii="Times New Roman" w:eastAsia="Times New Roman" w:hAnsi="Times New Roman" w:cs="Times New Roman"/>
          <w:color w:val="000000" w:themeColor="text1"/>
          <w:sz w:val="28"/>
          <w:szCs w:val="28"/>
          <w:lang w:eastAsia="zh-CN"/>
        </w:rPr>
        <w:lastRenderedPageBreak/>
        <w:t xml:space="preserve">первой. </w:t>
      </w:r>
    </w:p>
    <w:p w14:paraId="169A2903" w14:textId="77777777" w:rsidR="007454F7" w:rsidRPr="00F10842"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12. Прием заявок на участие в закрытом запросе котировок прекращается после окончания срока подачи заявок на участие в закрытом запросе котировок, установленного в документации о запросе котировок.</w:t>
      </w:r>
    </w:p>
    <w:p w14:paraId="33241921" w14:textId="77777777" w:rsidR="007454F7" w:rsidRPr="00F10842"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F10842">
        <w:rPr>
          <w:rFonts w:ascii="Times New Roman" w:eastAsia="Calibri" w:hAnsi="Times New Roman" w:cs="Times New Roman"/>
          <w:color w:val="000000" w:themeColor="text1"/>
          <w:sz w:val="28"/>
          <w:szCs w:val="28"/>
        </w:rPr>
        <w:t xml:space="preserve">13. Участник закупки вправе изменить или отозвать заявку на участие в закрытом запросе котировок до истечения срока подачи заявок. Заявка </w:t>
      </w:r>
      <w:r w:rsidRPr="00F10842">
        <w:rPr>
          <w:rFonts w:ascii="Times New Roman" w:eastAsia="Calibri" w:hAnsi="Times New Roman" w:cs="Times New Roman"/>
          <w:color w:val="000000" w:themeColor="text1"/>
          <w:sz w:val="28"/>
          <w:szCs w:val="28"/>
        </w:rPr>
        <w:br/>
        <w:t xml:space="preserve">на участие в закрытом запросе котировок является измененной </w:t>
      </w:r>
      <w:r w:rsidR="005F0E69" w:rsidRPr="00F10842">
        <w:rPr>
          <w:rFonts w:ascii="Times New Roman" w:eastAsia="Calibri" w:hAnsi="Times New Roman" w:cs="Times New Roman"/>
          <w:color w:val="000000" w:themeColor="text1"/>
          <w:sz w:val="28"/>
          <w:szCs w:val="28"/>
        </w:rPr>
        <w:br/>
      </w:r>
      <w:r w:rsidRPr="00F10842">
        <w:rPr>
          <w:rFonts w:ascii="Times New Roman" w:eastAsia="Calibri" w:hAnsi="Times New Roman" w:cs="Times New Roman"/>
          <w:color w:val="000000" w:themeColor="text1"/>
          <w:sz w:val="28"/>
          <w:szCs w:val="28"/>
        </w:rPr>
        <w:t xml:space="preserve">или отозванной, если изменение осуществлено или уведомление об отзыве заявки получено Заказчиком до истечения срока подачи заявок на участие </w:t>
      </w:r>
      <w:r w:rsidRPr="00F10842">
        <w:rPr>
          <w:rFonts w:ascii="Times New Roman" w:eastAsia="Calibri" w:hAnsi="Times New Roman" w:cs="Times New Roman"/>
          <w:color w:val="000000" w:themeColor="text1"/>
          <w:sz w:val="28"/>
          <w:szCs w:val="28"/>
        </w:rPr>
        <w:br/>
        <w:t xml:space="preserve">в закрытом запросе котировок. </w:t>
      </w:r>
    </w:p>
    <w:p w14:paraId="0AE4D3F1" w14:textId="77777777" w:rsidR="007454F7" w:rsidRPr="00F10842"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 xml:space="preserve">14. Комиссия рассматривает заявки на участие в закрытом запросе котировок и участников закупки, подавших такие заявки, на соответствие требованиям, установленным документацией о запросе котировок, а также оценивает и сопоставляет такие заявки. Срок рассмотрения, оценки </w:t>
      </w:r>
      <w:r w:rsidRPr="00F10842">
        <w:rPr>
          <w:rFonts w:ascii="Times New Roman" w:eastAsia="Times New Roman" w:hAnsi="Times New Roman" w:cs="Times New Roman"/>
          <w:color w:val="000000" w:themeColor="text1"/>
          <w:sz w:val="28"/>
          <w:szCs w:val="28"/>
          <w:lang w:eastAsia="ru-RU"/>
        </w:rPr>
        <w:br/>
        <w:t xml:space="preserve">и сопоставления заявок на участие в закрытом запросе котировок не должен превышать десять рабочих дней со дня окончания срока подачи заявок. </w:t>
      </w:r>
      <w:r w:rsidR="005F0E69" w:rsidRPr="00F10842">
        <w:rPr>
          <w:rFonts w:ascii="Times New Roman" w:eastAsia="Times New Roman" w:hAnsi="Times New Roman" w:cs="Times New Roman"/>
          <w:color w:val="000000" w:themeColor="text1"/>
          <w:sz w:val="28"/>
          <w:szCs w:val="28"/>
          <w:lang w:eastAsia="ru-RU"/>
        </w:rPr>
        <w:br/>
      </w:r>
      <w:r w:rsidRPr="00F10842">
        <w:rPr>
          <w:rFonts w:ascii="Times New Roman" w:eastAsia="Times New Roman" w:hAnsi="Times New Roman" w:cs="Times New Roman"/>
          <w:color w:val="000000" w:themeColor="text1"/>
          <w:sz w:val="28"/>
          <w:szCs w:val="28"/>
          <w:lang w:eastAsia="ru-RU"/>
        </w:rPr>
        <w:t xml:space="preserve">При этом дата окончания рассмотрения, оценки и сопоставления заявок </w:t>
      </w:r>
      <w:r w:rsidRPr="00F10842">
        <w:rPr>
          <w:rFonts w:ascii="Times New Roman" w:eastAsia="Times New Roman" w:hAnsi="Times New Roman" w:cs="Times New Roman"/>
          <w:color w:val="000000" w:themeColor="text1"/>
          <w:sz w:val="28"/>
          <w:szCs w:val="28"/>
          <w:lang w:eastAsia="ru-RU"/>
        </w:rPr>
        <w:br/>
        <w:t xml:space="preserve">на участие в закрытом запросе котировок устанавливается в документации </w:t>
      </w:r>
      <w:r w:rsidRPr="00F10842">
        <w:rPr>
          <w:rFonts w:ascii="Times New Roman" w:eastAsia="Times New Roman" w:hAnsi="Times New Roman" w:cs="Times New Roman"/>
          <w:color w:val="000000" w:themeColor="text1"/>
          <w:sz w:val="28"/>
          <w:szCs w:val="28"/>
          <w:lang w:eastAsia="ru-RU"/>
        </w:rPr>
        <w:br/>
        <w:t xml:space="preserve">о закупке. </w:t>
      </w:r>
    </w:p>
    <w:p w14:paraId="07A38CEF" w14:textId="77777777" w:rsidR="007454F7" w:rsidRPr="00F10842"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 xml:space="preserve">15. На основании результатов рассмотрения заявок на участие </w:t>
      </w:r>
      <w:r w:rsidRPr="00F10842">
        <w:rPr>
          <w:rFonts w:ascii="Times New Roman" w:eastAsia="Times New Roman" w:hAnsi="Times New Roman" w:cs="Times New Roman"/>
          <w:color w:val="000000" w:themeColor="text1"/>
          <w:sz w:val="28"/>
          <w:szCs w:val="28"/>
          <w:lang w:eastAsia="ru-RU"/>
        </w:rPr>
        <w:br/>
        <w:t xml:space="preserve">в закрытом запросе котировок комиссией принимается решение о допуске </w:t>
      </w:r>
      <w:r w:rsidRPr="00F10842">
        <w:rPr>
          <w:rFonts w:ascii="Times New Roman" w:eastAsia="Times New Roman" w:hAnsi="Times New Roman" w:cs="Times New Roman"/>
          <w:color w:val="000000" w:themeColor="text1"/>
          <w:sz w:val="28"/>
          <w:szCs w:val="28"/>
          <w:lang w:eastAsia="ru-RU"/>
        </w:rPr>
        <w:br/>
        <w:t>к участию в закрытом запросе котировок участника закупки и о признании участника закупки, подавшего заявку на участие в закрытом запросе котировок, участником закрытого з</w:t>
      </w:r>
      <w:r w:rsidR="005F0E69" w:rsidRPr="00F10842">
        <w:rPr>
          <w:rFonts w:ascii="Times New Roman" w:eastAsia="Times New Roman" w:hAnsi="Times New Roman" w:cs="Times New Roman"/>
          <w:color w:val="000000" w:themeColor="text1"/>
          <w:sz w:val="28"/>
          <w:szCs w:val="28"/>
          <w:lang w:eastAsia="ru-RU"/>
        </w:rPr>
        <w:t xml:space="preserve">апроса котировок или об отказе </w:t>
      </w:r>
      <w:r w:rsidR="00DC31AC" w:rsidRPr="00F10842">
        <w:rPr>
          <w:rFonts w:ascii="Times New Roman" w:eastAsia="Times New Roman" w:hAnsi="Times New Roman" w:cs="Times New Roman"/>
          <w:color w:val="000000" w:themeColor="text1"/>
          <w:sz w:val="28"/>
          <w:szCs w:val="28"/>
          <w:lang w:eastAsia="ru-RU"/>
        </w:rPr>
        <w:br/>
      </w:r>
      <w:r w:rsidRPr="00F10842">
        <w:rPr>
          <w:rFonts w:ascii="Times New Roman" w:eastAsia="Times New Roman" w:hAnsi="Times New Roman" w:cs="Times New Roman"/>
          <w:color w:val="000000" w:themeColor="text1"/>
          <w:sz w:val="28"/>
          <w:szCs w:val="28"/>
          <w:lang w:eastAsia="ru-RU"/>
        </w:rPr>
        <w:t>в допуске такого участника закупки к участию в закрытом запросе котировок в порядке и по основаниям, предусм</w:t>
      </w:r>
      <w:r w:rsidR="005F0E69" w:rsidRPr="00F10842">
        <w:rPr>
          <w:rFonts w:ascii="Times New Roman" w:eastAsia="Times New Roman" w:hAnsi="Times New Roman" w:cs="Times New Roman"/>
          <w:color w:val="000000" w:themeColor="text1"/>
          <w:sz w:val="28"/>
          <w:szCs w:val="28"/>
          <w:lang w:eastAsia="ru-RU"/>
        </w:rPr>
        <w:t xml:space="preserve">отренным в документации </w:t>
      </w:r>
      <w:r w:rsidR="00DC31AC" w:rsidRPr="00F10842">
        <w:rPr>
          <w:rFonts w:ascii="Times New Roman" w:eastAsia="Times New Roman" w:hAnsi="Times New Roman" w:cs="Times New Roman"/>
          <w:color w:val="000000" w:themeColor="text1"/>
          <w:sz w:val="28"/>
          <w:szCs w:val="28"/>
          <w:lang w:eastAsia="ru-RU"/>
        </w:rPr>
        <w:br/>
      </w:r>
      <w:r w:rsidRPr="00F10842">
        <w:rPr>
          <w:rFonts w:ascii="Times New Roman" w:eastAsia="Times New Roman" w:hAnsi="Times New Roman" w:cs="Times New Roman"/>
          <w:color w:val="000000" w:themeColor="text1"/>
          <w:sz w:val="28"/>
          <w:szCs w:val="28"/>
          <w:lang w:eastAsia="ru-RU"/>
        </w:rPr>
        <w:t>о запросе котировок.</w:t>
      </w:r>
    </w:p>
    <w:p w14:paraId="28627222" w14:textId="77777777" w:rsidR="007454F7" w:rsidRPr="00F10842"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F10842">
        <w:rPr>
          <w:rFonts w:ascii="Times New Roman" w:hAnsi="Times New Roman" w:cs="Times New Roman"/>
          <w:color w:val="000000" w:themeColor="text1"/>
          <w:sz w:val="28"/>
          <w:szCs w:val="28"/>
        </w:rPr>
        <w:t xml:space="preserve">16. Комиссия отказывает участнику закупки в допуске к участию </w:t>
      </w:r>
      <w:r w:rsidRPr="00F10842">
        <w:rPr>
          <w:rFonts w:ascii="Times New Roman" w:hAnsi="Times New Roman" w:cs="Times New Roman"/>
          <w:color w:val="000000" w:themeColor="text1"/>
          <w:sz w:val="28"/>
          <w:szCs w:val="28"/>
        </w:rPr>
        <w:br/>
        <w:t>в закрытом запросе котировок по следующим основаниям:</w:t>
      </w:r>
    </w:p>
    <w:p w14:paraId="63C15CDD" w14:textId="77777777" w:rsidR="007454F7" w:rsidRPr="00F10842"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F10842">
        <w:rPr>
          <w:rFonts w:ascii="Times New Roman" w:hAnsi="Times New Roman" w:cs="Times New Roman"/>
          <w:color w:val="000000" w:themeColor="text1"/>
          <w:sz w:val="28"/>
          <w:szCs w:val="28"/>
        </w:rPr>
        <w:lastRenderedPageBreak/>
        <w:t>1) непредоставление документов и информации, предусмотренной документацией</w:t>
      </w:r>
      <w:r w:rsidRPr="00F10842">
        <w:rPr>
          <w:rFonts w:ascii="Times New Roman" w:eastAsia="Times New Roman" w:hAnsi="Times New Roman" w:cs="Times New Roman"/>
          <w:color w:val="000000" w:themeColor="text1"/>
          <w:sz w:val="28"/>
          <w:szCs w:val="28"/>
          <w:lang w:eastAsia="ru-RU"/>
        </w:rPr>
        <w:t xml:space="preserve"> о запросе котировок</w:t>
      </w:r>
      <w:r w:rsidRPr="00F10842">
        <w:rPr>
          <w:rFonts w:ascii="Times New Roman" w:hAnsi="Times New Roman" w:cs="Times New Roman"/>
          <w:color w:val="000000" w:themeColor="text1"/>
          <w:sz w:val="28"/>
          <w:szCs w:val="28"/>
        </w:rPr>
        <w:t>, или предоставление недостоверной информации;</w:t>
      </w:r>
    </w:p>
    <w:p w14:paraId="0C147450" w14:textId="77777777" w:rsidR="007454F7" w:rsidRPr="00F10842"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F10842">
        <w:rPr>
          <w:rFonts w:ascii="Times New Roman" w:hAnsi="Times New Roman" w:cs="Times New Roman"/>
          <w:color w:val="000000" w:themeColor="text1"/>
          <w:sz w:val="28"/>
          <w:szCs w:val="28"/>
        </w:rPr>
        <w:t>2) несоответствие указанных документов и информации требованиям, установленным документацией</w:t>
      </w:r>
      <w:r w:rsidRPr="00F10842">
        <w:rPr>
          <w:rFonts w:ascii="Times New Roman" w:eastAsia="Times New Roman" w:hAnsi="Times New Roman" w:cs="Times New Roman"/>
          <w:color w:val="000000" w:themeColor="text1"/>
          <w:sz w:val="28"/>
          <w:szCs w:val="28"/>
          <w:lang w:eastAsia="ru-RU"/>
        </w:rPr>
        <w:t xml:space="preserve"> о запросе котировок</w:t>
      </w:r>
      <w:r w:rsidRPr="00F10842">
        <w:rPr>
          <w:rFonts w:ascii="Times New Roman" w:hAnsi="Times New Roman" w:cs="Times New Roman"/>
          <w:color w:val="000000" w:themeColor="text1"/>
          <w:sz w:val="28"/>
          <w:szCs w:val="28"/>
        </w:rPr>
        <w:t>;</w:t>
      </w:r>
    </w:p>
    <w:p w14:paraId="07BED55E" w14:textId="77777777" w:rsidR="007454F7" w:rsidRPr="00F10842"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F10842">
        <w:rPr>
          <w:rFonts w:ascii="Times New Roman" w:hAnsi="Times New Roman" w:cs="Times New Roman"/>
          <w:color w:val="000000" w:themeColor="text1"/>
          <w:sz w:val="28"/>
          <w:szCs w:val="28"/>
        </w:rPr>
        <w:t xml:space="preserve">3) несоответствие заявки </w:t>
      </w:r>
      <w:r w:rsidRPr="00F10842">
        <w:rPr>
          <w:rFonts w:ascii="Times New Roman" w:eastAsia="Times New Roman" w:hAnsi="Times New Roman" w:cs="Times New Roman"/>
          <w:color w:val="000000" w:themeColor="text1"/>
          <w:sz w:val="28"/>
          <w:szCs w:val="28"/>
          <w:lang w:eastAsia="ru-RU"/>
        </w:rPr>
        <w:t xml:space="preserve">на участие в </w:t>
      </w:r>
      <w:r w:rsidRPr="00F10842">
        <w:rPr>
          <w:rFonts w:ascii="Times New Roman" w:hAnsi="Times New Roman" w:cs="Times New Roman"/>
          <w:color w:val="000000" w:themeColor="text1"/>
          <w:sz w:val="28"/>
          <w:szCs w:val="28"/>
        </w:rPr>
        <w:t>закрытом запросе котировок требованиям к содержанию, оформлен</w:t>
      </w:r>
      <w:r w:rsidR="005F0E69" w:rsidRPr="00F10842">
        <w:rPr>
          <w:rFonts w:ascii="Times New Roman" w:hAnsi="Times New Roman" w:cs="Times New Roman"/>
          <w:color w:val="000000" w:themeColor="text1"/>
          <w:sz w:val="28"/>
          <w:szCs w:val="28"/>
        </w:rPr>
        <w:t xml:space="preserve">ию и составу заявки, указанным </w:t>
      </w:r>
      <w:r w:rsidR="005F0E69" w:rsidRPr="00F10842">
        <w:rPr>
          <w:rFonts w:ascii="Times New Roman" w:hAnsi="Times New Roman" w:cs="Times New Roman"/>
          <w:color w:val="000000" w:themeColor="text1"/>
          <w:sz w:val="28"/>
          <w:szCs w:val="28"/>
        </w:rPr>
        <w:br/>
      </w:r>
      <w:r w:rsidRPr="00F10842">
        <w:rPr>
          <w:rFonts w:ascii="Times New Roman" w:hAnsi="Times New Roman" w:cs="Times New Roman"/>
          <w:color w:val="000000" w:themeColor="text1"/>
          <w:sz w:val="28"/>
          <w:szCs w:val="28"/>
        </w:rPr>
        <w:t>в документации</w:t>
      </w:r>
      <w:r w:rsidRPr="00F10842">
        <w:rPr>
          <w:rFonts w:ascii="Times New Roman" w:eastAsia="Times New Roman" w:hAnsi="Times New Roman" w:cs="Times New Roman"/>
          <w:color w:val="000000" w:themeColor="text1"/>
          <w:sz w:val="28"/>
          <w:szCs w:val="28"/>
          <w:lang w:eastAsia="ru-RU"/>
        </w:rPr>
        <w:t xml:space="preserve"> о запросе котировок</w:t>
      </w:r>
      <w:r w:rsidRPr="00F10842">
        <w:rPr>
          <w:rFonts w:ascii="Times New Roman" w:hAnsi="Times New Roman" w:cs="Times New Roman"/>
          <w:color w:val="000000" w:themeColor="text1"/>
          <w:sz w:val="28"/>
          <w:szCs w:val="28"/>
        </w:rPr>
        <w:t>;</w:t>
      </w:r>
    </w:p>
    <w:p w14:paraId="3F0C2262" w14:textId="77777777" w:rsidR="007454F7" w:rsidRPr="00F10842"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F10842">
        <w:rPr>
          <w:rFonts w:ascii="Times New Roman" w:hAnsi="Times New Roman" w:cs="Times New Roman"/>
          <w:color w:val="000000" w:themeColor="text1"/>
          <w:sz w:val="28"/>
          <w:szCs w:val="28"/>
        </w:rPr>
        <w:t>4) несоответстви</w:t>
      </w:r>
      <w:r w:rsidR="00DC31AC" w:rsidRPr="00F10842">
        <w:rPr>
          <w:rFonts w:ascii="Times New Roman" w:hAnsi="Times New Roman" w:cs="Times New Roman"/>
          <w:color w:val="000000" w:themeColor="text1"/>
          <w:sz w:val="28"/>
          <w:szCs w:val="28"/>
        </w:rPr>
        <w:t>е</w:t>
      </w:r>
      <w:r w:rsidRPr="00F10842">
        <w:rPr>
          <w:rFonts w:ascii="Times New Roman" w:hAnsi="Times New Roman" w:cs="Times New Roman"/>
          <w:color w:val="000000" w:themeColor="text1"/>
          <w:sz w:val="28"/>
          <w:szCs w:val="28"/>
        </w:rPr>
        <w:t xml:space="preserve"> участника закупки требованиям, установленным документацией</w:t>
      </w:r>
      <w:r w:rsidRPr="00F10842">
        <w:rPr>
          <w:rFonts w:ascii="Times New Roman" w:eastAsia="Times New Roman" w:hAnsi="Times New Roman" w:cs="Times New Roman"/>
          <w:color w:val="000000" w:themeColor="text1"/>
          <w:sz w:val="28"/>
          <w:szCs w:val="28"/>
          <w:lang w:eastAsia="ru-RU"/>
        </w:rPr>
        <w:t xml:space="preserve"> о запросе котировок</w:t>
      </w:r>
      <w:r w:rsidRPr="00F10842">
        <w:rPr>
          <w:rFonts w:ascii="Times New Roman" w:hAnsi="Times New Roman" w:cs="Times New Roman"/>
          <w:color w:val="000000" w:themeColor="text1"/>
          <w:sz w:val="28"/>
          <w:szCs w:val="28"/>
        </w:rPr>
        <w:t>;</w:t>
      </w:r>
    </w:p>
    <w:p w14:paraId="4F8FDC06" w14:textId="77777777" w:rsidR="007454F7" w:rsidRPr="00F10842"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F10842">
        <w:rPr>
          <w:rFonts w:ascii="Times New Roman" w:hAnsi="Times New Roman" w:cs="Times New Roman"/>
          <w:color w:val="000000" w:themeColor="text1"/>
          <w:sz w:val="28"/>
          <w:szCs w:val="28"/>
        </w:rPr>
        <w:t>5) непоступление до даты рассмотрения заявок на участие в закрытом запросе котировок на счет, который указан Заказчиком в документации</w:t>
      </w:r>
      <w:r w:rsidRPr="00F10842">
        <w:rPr>
          <w:rFonts w:ascii="Times New Roman" w:eastAsia="Times New Roman" w:hAnsi="Times New Roman" w:cs="Times New Roman"/>
          <w:color w:val="000000" w:themeColor="text1"/>
          <w:sz w:val="28"/>
          <w:szCs w:val="28"/>
          <w:lang w:eastAsia="ru-RU"/>
        </w:rPr>
        <w:t xml:space="preserve"> </w:t>
      </w:r>
      <w:r w:rsidRPr="00F10842">
        <w:rPr>
          <w:rFonts w:ascii="Times New Roman" w:eastAsia="Times New Roman" w:hAnsi="Times New Roman" w:cs="Times New Roman"/>
          <w:color w:val="000000" w:themeColor="text1"/>
          <w:sz w:val="28"/>
          <w:szCs w:val="28"/>
          <w:lang w:eastAsia="ru-RU"/>
        </w:rPr>
        <w:br/>
        <w:t>о запросе котировок</w:t>
      </w:r>
      <w:r w:rsidRPr="00F10842">
        <w:rPr>
          <w:rFonts w:ascii="Times New Roman" w:hAnsi="Times New Roman" w:cs="Times New Roman"/>
          <w:color w:val="000000" w:themeColor="text1"/>
          <w:sz w:val="28"/>
          <w:szCs w:val="28"/>
        </w:rPr>
        <w:t xml:space="preserve">, денежных средств в качестве обеспечения заявки </w:t>
      </w:r>
      <w:r w:rsidR="00E110FB" w:rsidRPr="00F10842">
        <w:rPr>
          <w:rFonts w:ascii="Times New Roman" w:hAnsi="Times New Roman" w:cs="Times New Roman"/>
          <w:color w:val="000000" w:themeColor="text1"/>
          <w:sz w:val="28"/>
          <w:szCs w:val="28"/>
        </w:rPr>
        <w:br/>
      </w:r>
      <w:r w:rsidRPr="00F10842">
        <w:rPr>
          <w:rFonts w:ascii="Times New Roman" w:hAnsi="Times New Roman" w:cs="Times New Roman"/>
          <w:color w:val="000000" w:themeColor="text1"/>
          <w:sz w:val="28"/>
          <w:szCs w:val="28"/>
        </w:rPr>
        <w:t xml:space="preserve">на участие в закрытом запросе котировок в случае, если участником закупки </w:t>
      </w:r>
      <w:r w:rsidRPr="00F10842">
        <w:rPr>
          <w:rFonts w:ascii="Times New Roman" w:hAnsi="Times New Roman" w:cs="Times New Roman"/>
          <w:color w:val="000000" w:themeColor="text1"/>
          <w:sz w:val="28"/>
          <w:szCs w:val="28"/>
        </w:rPr>
        <w:br/>
        <w:t>в составе заявки на участие в закрытом запросе котировок представлены документы, подтверждающие внесение денежных средств в качестве обеспечения заявки на участие в закрытом запросе котировок.</w:t>
      </w:r>
    </w:p>
    <w:p w14:paraId="5CF8A486" w14:textId="77777777" w:rsidR="007454F7" w:rsidRPr="00F10842"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F10842">
        <w:rPr>
          <w:rFonts w:ascii="Times New Roman" w:hAnsi="Times New Roman" w:cs="Times New Roman"/>
          <w:color w:val="000000" w:themeColor="text1"/>
          <w:sz w:val="28"/>
          <w:szCs w:val="28"/>
        </w:rPr>
        <w:t>Отказ в допуске к участию в закрытом запросе котировок по иным основаниям не допускается.</w:t>
      </w:r>
    </w:p>
    <w:p w14:paraId="49CC9A6C" w14:textId="77777777" w:rsidR="007454F7" w:rsidRPr="00F10842"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F10842">
        <w:rPr>
          <w:rFonts w:ascii="Times New Roman" w:eastAsia="Times New Roman" w:hAnsi="Times New Roman" w:cs="Times New Roman"/>
          <w:color w:val="000000" w:themeColor="text1"/>
          <w:sz w:val="28"/>
          <w:szCs w:val="28"/>
          <w:lang w:eastAsia="zh-CN"/>
        </w:rPr>
        <w:t xml:space="preserve">17. В случае если по окончании срока подачи заявок на участие </w:t>
      </w:r>
      <w:r w:rsidRPr="00F10842">
        <w:rPr>
          <w:rFonts w:ascii="Times New Roman" w:eastAsia="Times New Roman" w:hAnsi="Times New Roman" w:cs="Times New Roman"/>
          <w:color w:val="000000" w:themeColor="text1"/>
          <w:sz w:val="28"/>
          <w:szCs w:val="28"/>
          <w:lang w:eastAsia="zh-CN"/>
        </w:rPr>
        <w:br/>
        <w:t xml:space="preserve">в </w:t>
      </w:r>
      <w:r w:rsidRPr="00F10842">
        <w:rPr>
          <w:rFonts w:ascii="Times New Roman" w:eastAsia="Calibri" w:hAnsi="Times New Roman" w:cs="Times New Roman"/>
          <w:color w:val="000000" w:themeColor="text1"/>
          <w:sz w:val="28"/>
          <w:szCs w:val="28"/>
        </w:rPr>
        <w:t>закрытом запросе котировок</w:t>
      </w:r>
      <w:r w:rsidRPr="00F10842">
        <w:rPr>
          <w:rFonts w:ascii="Times New Roman" w:eastAsia="Times New Roman" w:hAnsi="Times New Roman" w:cs="Times New Roman"/>
          <w:color w:val="000000" w:themeColor="text1"/>
          <w:sz w:val="28"/>
          <w:szCs w:val="28"/>
          <w:lang w:eastAsia="zh-CN"/>
        </w:rPr>
        <w:t xml:space="preserve"> подана только одна заявка на участие </w:t>
      </w:r>
      <w:r w:rsidRPr="00F10842">
        <w:rPr>
          <w:rFonts w:ascii="Times New Roman" w:eastAsia="Times New Roman" w:hAnsi="Times New Roman" w:cs="Times New Roman"/>
          <w:color w:val="000000" w:themeColor="text1"/>
          <w:sz w:val="28"/>
          <w:szCs w:val="28"/>
          <w:lang w:eastAsia="zh-CN"/>
        </w:rPr>
        <w:br/>
        <w:t xml:space="preserve">в </w:t>
      </w:r>
      <w:r w:rsidRPr="00F10842">
        <w:rPr>
          <w:rFonts w:ascii="Times New Roman" w:eastAsia="Calibri" w:hAnsi="Times New Roman" w:cs="Times New Roman"/>
          <w:color w:val="000000" w:themeColor="text1"/>
          <w:sz w:val="28"/>
          <w:szCs w:val="28"/>
        </w:rPr>
        <w:t>закрытом запросе котировок</w:t>
      </w:r>
      <w:r w:rsidRPr="00F10842">
        <w:rPr>
          <w:rFonts w:ascii="Times New Roman" w:eastAsia="Times New Roman" w:hAnsi="Times New Roman" w:cs="Times New Roman"/>
          <w:color w:val="000000" w:themeColor="text1"/>
          <w:sz w:val="28"/>
          <w:szCs w:val="28"/>
          <w:lang w:eastAsia="zh-CN"/>
        </w:rPr>
        <w:t>, запрос котировок признается несостоявшимся. Указанная заявка рассматривается в порядке, установленном Положением о закупке. В случае если такая заявка соответствует требованиям и условиям, предусмотренным документацией</w:t>
      </w:r>
      <w:r w:rsidRPr="00F10842">
        <w:rPr>
          <w:rFonts w:ascii="Times New Roman" w:eastAsia="Calibri" w:hAnsi="Times New Roman" w:cs="Times New Roman"/>
          <w:color w:val="000000" w:themeColor="text1"/>
          <w:sz w:val="28"/>
          <w:szCs w:val="28"/>
        </w:rPr>
        <w:t xml:space="preserve"> </w:t>
      </w:r>
      <w:r w:rsidRPr="00F10842">
        <w:rPr>
          <w:rFonts w:ascii="Times New Roman" w:eastAsia="Calibri" w:hAnsi="Times New Roman" w:cs="Times New Roman"/>
          <w:color w:val="000000" w:themeColor="text1"/>
          <w:sz w:val="28"/>
          <w:szCs w:val="28"/>
        </w:rPr>
        <w:br/>
        <w:t>о запросе котировок</w:t>
      </w:r>
      <w:r w:rsidRPr="00F10842">
        <w:rPr>
          <w:rFonts w:ascii="Times New Roman" w:eastAsia="Times New Roman" w:hAnsi="Times New Roman" w:cs="Times New Roman"/>
          <w:color w:val="000000" w:themeColor="text1"/>
          <w:sz w:val="28"/>
          <w:szCs w:val="28"/>
          <w:lang w:eastAsia="zh-CN"/>
        </w:rPr>
        <w:t xml:space="preserve">, Заказчик передает участнику закупки, подавшему единственную заявку на участие в </w:t>
      </w:r>
      <w:r w:rsidRPr="00F10842">
        <w:rPr>
          <w:rFonts w:ascii="Times New Roman" w:eastAsia="Calibri" w:hAnsi="Times New Roman" w:cs="Times New Roman"/>
          <w:color w:val="000000" w:themeColor="text1"/>
          <w:sz w:val="28"/>
          <w:szCs w:val="28"/>
        </w:rPr>
        <w:t>закрытом запросе котировок</w:t>
      </w:r>
      <w:r w:rsidRPr="00F10842">
        <w:rPr>
          <w:rFonts w:ascii="Times New Roman" w:eastAsia="Times New Roman" w:hAnsi="Times New Roman" w:cs="Times New Roman"/>
          <w:color w:val="000000" w:themeColor="text1"/>
          <w:sz w:val="28"/>
          <w:szCs w:val="28"/>
          <w:lang w:eastAsia="zh-CN"/>
        </w:rPr>
        <w:t xml:space="preserve">, проект договора, который </w:t>
      </w:r>
      <w:r w:rsidRPr="00F10842">
        <w:rPr>
          <w:rFonts w:ascii="Times New Roman" w:eastAsia="Calibri" w:hAnsi="Times New Roman" w:cs="Times New Roman"/>
          <w:color w:val="000000" w:themeColor="text1"/>
          <w:sz w:val="28"/>
          <w:szCs w:val="28"/>
        </w:rPr>
        <w:t xml:space="preserve">составляется путем включения условий исполнения договора, предложенных участником закупки в заявке на участие </w:t>
      </w:r>
      <w:r w:rsidRPr="00F10842">
        <w:rPr>
          <w:rFonts w:ascii="Times New Roman" w:eastAsia="Calibri" w:hAnsi="Times New Roman" w:cs="Times New Roman"/>
          <w:color w:val="000000" w:themeColor="text1"/>
          <w:sz w:val="28"/>
          <w:szCs w:val="28"/>
        </w:rPr>
        <w:br/>
      </w:r>
      <w:r w:rsidRPr="00F10842">
        <w:rPr>
          <w:rFonts w:ascii="Times New Roman" w:eastAsia="Calibri" w:hAnsi="Times New Roman" w:cs="Times New Roman"/>
          <w:color w:val="000000" w:themeColor="text1"/>
          <w:sz w:val="28"/>
          <w:szCs w:val="28"/>
        </w:rPr>
        <w:lastRenderedPageBreak/>
        <w:t xml:space="preserve">в закрытом запросе котировок, в проект договора, прилагаемый </w:t>
      </w:r>
      <w:r w:rsidRPr="00F10842">
        <w:rPr>
          <w:rFonts w:ascii="Times New Roman" w:eastAsia="Calibri" w:hAnsi="Times New Roman" w:cs="Times New Roman"/>
          <w:color w:val="000000" w:themeColor="text1"/>
          <w:sz w:val="28"/>
          <w:szCs w:val="28"/>
        </w:rPr>
        <w:br/>
        <w:t>к документации о запросе котировок</w:t>
      </w:r>
      <w:r w:rsidRPr="00F10842">
        <w:rPr>
          <w:rFonts w:ascii="Times New Roman" w:eastAsia="Times New Roman" w:hAnsi="Times New Roman" w:cs="Times New Roman"/>
          <w:color w:val="000000" w:themeColor="text1"/>
          <w:sz w:val="28"/>
          <w:szCs w:val="28"/>
          <w:lang w:eastAsia="zh-CN"/>
        </w:rPr>
        <w:t xml:space="preserve">. При этом участник закупки признается победителем </w:t>
      </w:r>
      <w:r w:rsidRPr="00F10842">
        <w:rPr>
          <w:rFonts w:ascii="Times New Roman" w:eastAsia="Calibri" w:hAnsi="Times New Roman" w:cs="Times New Roman"/>
          <w:color w:val="000000" w:themeColor="text1"/>
          <w:sz w:val="28"/>
          <w:szCs w:val="28"/>
        </w:rPr>
        <w:t>закрытого запроса котировок</w:t>
      </w:r>
      <w:r w:rsidRPr="00F10842">
        <w:rPr>
          <w:rFonts w:ascii="Times New Roman" w:eastAsia="Times New Roman" w:hAnsi="Times New Roman" w:cs="Times New Roman"/>
          <w:color w:val="000000" w:themeColor="text1"/>
          <w:sz w:val="28"/>
          <w:szCs w:val="28"/>
          <w:lang w:eastAsia="zh-CN"/>
        </w:rPr>
        <w:t xml:space="preserve"> и не вправе отказаться от заключения договора.</w:t>
      </w:r>
    </w:p>
    <w:p w14:paraId="494CF0BC" w14:textId="77777777" w:rsidR="007454F7" w:rsidRPr="00F10842"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zh-CN"/>
        </w:rPr>
        <w:t xml:space="preserve">18. В случае если только один участник закупки, подавший заявку </w:t>
      </w:r>
      <w:r w:rsidRPr="00F10842">
        <w:rPr>
          <w:rFonts w:ascii="Times New Roman" w:eastAsia="Times New Roman" w:hAnsi="Times New Roman" w:cs="Times New Roman"/>
          <w:color w:val="000000" w:themeColor="text1"/>
          <w:sz w:val="28"/>
          <w:szCs w:val="28"/>
          <w:lang w:eastAsia="zh-CN"/>
        </w:rPr>
        <w:br/>
        <w:t xml:space="preserve">на участие в </w:t>
      </w:r>
      <w:r w:rsidRPr="00F10842">
        <w:rPr>
          <w:rFonts w:ascii="Times New Roman" w:eastAsia="Times New Roman" w:hAnsi="Times New Roman" w:cs="Times New Roman"/>
          <w:color w:val="000000" w:themeColor="text1"/>
          <w:sz w:val="28"/>
          <w:szCs w:val="28"/>
          <w:lang w:eastAsia="ru-RU"/>
        </w:rPr>
        <w:t>закрытом запросе котировок</w:t>
      </w:r>
      <w:r w:rsidRPr="00F10842">
        <w:rPr>
          <w:rFonts w:ascii="Times New Roman" w:eastAsia="Times New Roman" w:hAnsi="Times New Roman" w:cs="Times New Roman"/>
          <w:color w:val="000000" w:themeColor="text1"/>
          <w:sz w:val="28"/>
          <w:szCs w:val="28"/>
          <w:lang w:eastAsia="zh-CN"/>
        </w:rPr>
        <w:t xml:space="preserve">, признан участником </w:t>
      </w:r>
      <w:r w:rsidRPr="00F10842">
        <w:rPr>
          <w:rFonts w:ascii="Times New Roman" w:eastAsia="Times New Roman" w:hAnsi="Times New Roman" w:cs="Times New Roman"/>
          <w:color w:val="000000" w:themeColor="text1"/>
          <w:sz w:val="28"/>
          <w:szCs w:val="28"/>
          <w:lang w:eastAsia="ru-RU"/>
        </w:rPr>
        <w:t>закрытого запроса котировок</w:t>
      </w:r>
      <w:r w:rsidRPr="00F10842">
        <w:rPr>
          <w:rFonts w:ascii="Times New Roman" w:eastAsia="Times New Roman" w:hAnsi="Times New Roman" w:cs="Times New Roman"/>
          <w:color w:val="000000" w:themeColor="text1"/>
          <w:sz w:val="28"/>
          <w:szCs w:val="28"/>
          <w:lang w:eastAsia="zh-CN"/>
        </w:rPr>
        <w:t xml:space="preserve">, запрос котировок признается несостоявшимся. Заказчик передает такому участнику проект договора, который </w:t>
      </w:r>
      <w:r w:rsidRPr="00F10842">
        <w:rPr>
          <w:rFonts w:ascii="Times New Roman" w:eastAsia="Times New Roman" w:hAnsi="Times New Roman" w:cs="Times New Roman"/>
          <w:color w:val="000000" w:themeColor="text1"/>
          <w:sz w:val="28"/>
          <w:szCs w:val="28"/>
          <w:lang w:eastAsia="ru-RU"/>
        </w:rPr>
        <w:t>составляется путем включения условий исполнения договора, предложенных участником закупки в заявке на участие в закрытом запросе котировок, в проект договора, прилагаемый к документации о закрытом запросе котировок</w:t>
      </w:r>
      <w:r w:rsidRPr="00F10842">
        <w:rPr>
          <w:rFonts w:ascii="Times New Roman" w:eastAsia="Times New Roman" w:hAnsi="Times New Roman" w:cs="Times New Roman"/>
          <w:color w:val="000000" w:themeColor="text1"/>
          <w:sz w:val="28"/>
          <w:szCs w:val="28"/>
          <w:lang w:eastAsia="zh-CN"/>
        </w:rPr>
        <w:t xml:space="preserve">. При этом такой участник закупки признается победителем </w:t>
      </w:r>
      <w:r w:rsidRPr="00F10842">
        <w:rPr>
          <w:rFonts w:ascii="Times New Roman" w:eastAsia="Times New Roman" w:hAnsi="Times New Roman" w:cs="Times New Roman"/>
          <w:color w:val="000000" w:themeColor="text1"/>
          <w:sz w:val="28"/>
          <w:szCs w:val="28"/>
          <w:lang w:eastAsia="ru-RU"/>
        </w:rPr>
        <w:t>закрытого запроса котировок</w:t>
      </w:r>
      <w:r w:rsidRPr="00F10842">
        <w:rPr>
          <w:rFonts w:ascii="Times New Roman" w:eastAsia="Times New Roman" w:hAnsi="Times New Roman" w:cs="Times New Roman"/>
          <w:color w:val="000000" w:themeColor="text1"/>
          <w:sz w:val="28"/>
          <w:szCs w:val="28"/>
          <w:lang w:eastAsia="zh-CN"/>
        </w:rPr>
        <w:t xml:space="preserve"> и не вправе отказаться от заключения договора.</w:t>
      </w:r>
    </w:p>
    <w:p w14:paraId="27BC2B6C" w14:textId="77777777" w:rsidR="007454F7" w:rsidRPr="00F10842"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 xml:space="preserve">19. Комиссия осуществляет оценку и сопоставление заявок на участие </w:t>
      </w:r>
      <w:r w:rsidRPr="00F10842">
        <w:rPr>
          <w:rFonts w:ascii="Times New Roman" w:eastAsia="Times New Roman" w:hAnsi="Times New Roman" w:cs="Times New Roman"/>
          <w:color w:val="000000" w:themeColor="text1"/>
          <w:sz w:val="28"/>
          <w:szCs w:val="28"/>
          <w:lang w:eastAsia="ru-RU"/>
        </w:rPr>
        <w:br/>
        <w:t xml:space="preserve">в закрытом запросе котировок, поданных участниками закупки, признанными участниками закрытого запроса котировок путем сравнения цен договора, предложенных участниками закрытого запроса котировок </w:t>
      </w:r>
      <w:r w:rsidR="00E110FB" w:rsidRPr="00F10842">
        <w:rPr>
          <w:rFonts w:ascii="Times New Roman" w:eastAsia="Times New Roman" w:hAnsi="Times New Roman" w:cs="Times New Roman"/>
          <w:color w:val="000000" w:themeColor="text1"/>
          <w:sz w:val="28"/>
          <w:szCs w:val="28"/>
          <w:lang w:eastAsia="ru-RU"/>
        </w:rPr>
        <w:br/>
      </w:r>
      <w:r w:rsidRPr="00F10842">
        <w:rPr>
          <w:rFonts w:ascii="Times New Roman" w:eastAsia="Times New Roman" w:hAnsi="Times New Roman" w:cs="Times New Roman"/>
          <w:color w:val="000000" w:themeColor="text1"/>
          <w:sz w:val="28"/>
          <w:szCs w:val="28"/>
          <w:lang w:eastAsia="ru-RU"/>
        </w:rPr>
        <w:t>в составе заявок на участие в закрытом запросе котировок.</w:t>
      </w:r>
    </w:p>
    <w:p w14:paraId="78DAA0E1" w14:textId="77777777" w:rsidR="007454F7" w:rsidRPr="00F10842"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F10842">
        <w:rPr>
          <w:rFonts w:ascii="Times New Roman" w:eastAsia="Calibri" w:hAnsi="Times New Roman" w:cs="Times New Roman"/>
          <w:color w:val="000000" w:themeColor="text1"/>
          <w:sz w:val="28"/>
          <w:szCs w:val="28"/>
        </w:rPr>
        <w:t xml:space="preserve">20. Оценка и сопоставление заявок на участие в закрытом запросе котировок, которые содержат предложения о поставке товаров российского происхождения, выполнении работ, оказании услуг российскими лицами, </w:t>
      </w:r>
      <w:r w:rsidRPr="00F10842">
        <w:rPr>
          <w:rFonts w:ascii="Times New Roman" w:eastAsia="Calibri" w:hAnsi="Times New Roman" w:cs="Times New Roman"/>
          <w:color w:val="000000" w:themeColor="text1"/>
          <w:sz w:val="28"/>
          <w:szCs w:val="28"/>
        </w:rPr>
        <w:br/>
        <w:t xml:space="preserve">по стоимостным критериям оценки производятся по предложенной </w:t>
      </w:r>
      <w:r w:rsidRPr="00F10842">
        <w:rPr>
          <w:rFonts w:ascii="Times New Roman" w:eastAsia="Calibri" w:hAnsi="Times New Roman" w:cs="Times New Roman"/>
          <w:color w:val="000000" w:themeColor="text1"/>
          <w:sz w:val="28"/>
          <w:szCs w:val="28"/>
        </w:rPr>
        <w:br/>
        <w:t xml:space="preserve">в указанных заявках цене договора, сниженной на 15 </w:t>
      </w:r>
      <w:r w:rsidR="001731AD" w:rsidRPr="00F10842">
        <w:rPr>
          <w:rFonts w:ascii="Times New Roman" w:eastAsia="Calibri" w:hAnsi="Times New Roman" w:cs="Times New Roman"/>
          <w:color w:val="000000" w:themeColor="text1"/>
          <w:sz w:val="28"/>
          <w:szCs w:val="28"/>
        </w:rPr>
        <w:t xml:space="preserve">(пятнадцать) </w:t>
      </w:r>
      <w:r w:rsidRPr="00F10842">
        <w:rPr>
          <w:rFonts w:ascii="Times New Roman" w:eastAsia="Calibri" w:hAnsi="Times New Roman" w:cs="Times New Roman"/>
          <w:color w:val="000000" w:themeColor="text1"/>
          <w:sz w:val="28"/>
          <w:szCs w:val="28"/>
        </w:rPr>
        <w:t xml:space="preserve">процентов, при этом договор заключается по цене договора, предложенной участником в заявке на участие в закрытом запросе котировок. Указанное снижение не производится в случаях, если: </w:t>
      </w:r>
    </w:p>
    <w:p w14:paraId="765ABEFD" w14:textId="77777777" w:rsidR="007454F7" w:rsidRPr="00F10842"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F10842">
        <w:rPr>
          <w:rFonts w:ascii="Times New Roman" w:eastAsia="Calibri" w:hAnsi="Times New Roman" w:cs="Times New Roman"/>
          <w:color w:val="000000" w:themeColor="text1"/>
          <w:sz w:val="28"/>
          <w:szCs w:val="28"/>
        </w:rPr>
        <w:t>а) закрытый запрос котировок признан несостоявшимся и договор заключается с единственным участником закупки;</w:t>
      </w:r>
    </w:p>
    <w:p w14:paraId="125DD571" w14:textId="77777777" w:rsidR="007454F7" w:rsidRPr="00F10842"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F10842">
        <w:rPr>
          <w:rFonts w:ascii="Times New Roman" w:eastAsia="Calibri" w:hAnsi="Times New Roman" w:cs="Times New Roman"/>
          <w:color w:val="000000" w:themeColor="text1"/>
          <w:sz w:val="28"/>
          <w:szCs w:val="28"/>
        </w:rPr>
        <w:lastRenderedPageBreak/>
        <w:t>б) в заявке на участие в закрытом запросе котировок не содержится предложений о поставке товаров российского происхождения, выполнении работ, оказании услуг российскими лицами;</w:t>
      </w:r>
    </w:p>
    <w:p w14:paraId="34D20853" w14:textId="77777777" w:rsidR="007454F7" w:rsidRPr="00F10842"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F10842">
        <w:rPr>
          <w:rFonts w:ascii="Times New Roman" w:eastAsia="Calibri" w:hAnsi="Times New Roman" w:cs="Times New Roman"/>
          <w:color w:val="000000" w:themeColor="text1"/>
          <w:sz w:val="28"/>
          <w:szCs w:val="28"/>
        </w:rPr>
        <w:t>в) в заявке на участие в закрытом запросе котировок не содержится предложений о поставке товаров иностранного происхождения, выполнении работ, оказании услуг иностранными лицами;</w:t>
      </w:r>
    </w:p>
    <w:p w14:paraId="78961B6F" w14:textId="77777777" w:rsidR="007454F7" w:rsidRPr="00F10842"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F10842">
        <w:rPr>
          <w:rFonts w:ascii="Times New Roman" w:eastAsia="Calibri" w:hAnsi="Times New Roman" w:cs="Times New Roman"/>
          <w:color w:val="000000" w:themeColor="text1"/>
          <w:sz w:val="28"/>
          <w:szCs w:val="28"/>
        </w:rPr>
        <w:t xml:space="preserve">г) в заявке на участие в закрытом запросе котировок содержится предложение о поставке товаров российского и иностранного происхождения, выполнении работ, оказании услуг российскими </w:t>
      </w:r>
      <w:r w:rsidRPr="00F10842">
        <w:rPr>
          <w:rFonts w:ascii="Times New Roman" w:eastAsia="Calibri" w:hAnsi="Times New Roman" w:cs="Times New Roman"/>
          <w:color w:val="000000" w:themeColor="text1"/>
          <w:sz w:val="28"/>
          <w:szCs w:val="28"/>
        </w:rPr>
        <w:br/>
        <w:t xml:space="preserve">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w:t>
      </w:r>
      <w:r w:rsidR="001731AD" w:rsidRPr="00F10842">
        <w:rPr>
          <w:rFonts w:ascii="Times New Roman" w:eastAsia="Calibri" w:hAnsi="Times New Roman" w:cs="Times New Roman"/>
          <w:color w:val="000000" w:themeColor="text1"/>
          <w:sz w:val="28"/>
          <w:szCs w:val="28"/>
        </w:rPr>
        <w:t xml:space="preserve">(пятидесяти) </w:t>
      </w:r>
      <w:r w:rsidRPr="00F10842">
        <w:rPr>
          <w:rFonts w:ascii="Times New Roman" w:eastAsia="Calibri" w:hAnsi="Times New Roman" w:cs="Times New Roman"/>
          <w:color w:val="000000" w:themeColor="text1"/>
          <w:sz w:val="28"/>
          <w:szCs w:val="28"/>
        </w:rPr>
        <w:t xml:space="preserve">процентов стоимости всех предложенных таким участником товаров, работ, услуг. </w:t>
      </w:r>
    </w:p>
    <w:p w14:paraId="31A775E0" w14:textId="77777777" w:rsidR="007454F7" w:rsidRPr="00F10842"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F10842">
        <w:rPr>
          <w:rFonts w:ascii="Times New Roman" w:eastAsia="Calibri" w:hAnsi="Times New Roman" w:cs="Times New Roman"/>
          <w:color w:val="000000" w:themeColor="text1"/>
          <w:sz w:val="28"/>
          <w:szCs w:val="28"/>
        </w:rPr>
        <w:t xml:space="preserve">21. Победителем закрытого запроса котировок признается участник закрытого запроса котировок, который предложил наиболее низкую цену договора. При предложении наиболее низкой цены договора несколькими участниками закрытого запроса котировок победителем закрытого запроса котировок признается участник, заявка на участие в закрытом запросе котировок которого поступила ранее других заявок, в которых предложена такая же цена. </w:t>
      </w:r>
    </w:p>
    <w:p w14:paraId="0061D24B" w14:textId="77777777" w:rsidR="007454F7" w:rsidRPr="00F10842"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F10842">
        <w:rPr>
          <w:rFonts w:ascii="Times New Roman" w:eastAsia="Times New Roman" w:hAnsi="Times New Roman" w:cs="Times New Roman"/>
          <w:color w:val="000000" w:themeColor="text1"/>
          <w:sz w:val="28"/>
          <w:szCs w:val="28"/>
          <w:lang w:eastAsia="zh-CN"/>
        </w:rPr>
        <w:t xml:space="preserve">22. Если документацией о закрытом запросе котировок предусмотрено, что победителями может быть признано несколько участников закупки, то первый порядковый номер присваивается нескольким заявкам на участие в </w:t>
      </w:r>
      <w:r w:rsidRPr="00F10842">
        <w:rPr>
          <w:rFonts w:ascii="Times New Roman" w:eastAsia="Calibri" w:hAnsi="Times New Roman" w:cs="Times New Roman"/>
          <w:color w:val="000000" w:themeColor="text1"/>
          <w:sz w:val="28"/>
          <w:szCs w:val="28"/>
        </w:rPr>
        <w:t>закрытом запросе котировок</w:t>
      </w:r>
      <w:r w:rsidRPr="00F10842">
        <w:rPr>
          <w:rFonts w:ascii="Times New Roman" w:eastAsia="Times New Roman" w:hAnsi="Times New Roman" w:cs="Times New Roman"/>
          <w:color w:val="000000" w:themeColor="text1"/>
          <w:sz w:val="28"/>
          <w:szCs w:val="28"/>
          <w:lang w:eastAsia="zh-CN"/>
        </w:rPr>
        <w:t xml:space="preserve">, </w:t>
      </w:r>
      <w:r w:rsidRPr="00F10842">
        <w:rPr>
          <w:rFonts w:ascii="Times New Roman" w:eastAsia="Calibri" w:hAnsi="Times New Roman" w:cs="Times New Roman"/>
          <w:color w:val="000000" w:themeColor="text1"/>
          <w:sz w:val="28"/>
          <w:szCs w:val="28"/>
        </w:rPr>
        <w:t xml:space="preserve">содержащим лучшие условия поставки товаров, выполнения работ, оказания услуг. </w:t>
      </w:r>
      <w:r w:rsidRPr="00F10842">
        <w:rPr>
          <w:rFonts w:ascii="Times New Roman" w:eastAsia="Times New Roman" w:hAnsi="Times New Roman" w:cs="Times New Roman"/>
          <w:color w:val="000000" w:themeColor="text1"/>
          <w:sz w:val="28"/>
          <w:szCs w:val="28"/>
          <w:lang w:eastAsia="zh-CN"/>
        </w:rPr>
        <w:t xml:space="preserve">Число заявок на участие в </w:t>
      </w:r>
      <w:r w:rsidRPr="00F10842">
        <w:rPr>
          <w:rFonts w:ascii="Times New Roman" w:eastAsia="Calibri" w:hAnsi="Times New Roman" w:cs="Times New Roman"/>
          <w:color w:val="000000" w:themeColor="text1"/>
          <w:sz w:val="28"/>
          <w:szCs w:val="28"/>
        </w:rPr>
        <w:t>закрытом запросе котировок</w:t>
      </w:r>
      <w:r w:rsidRPr="00F10842">
        <w:rPr>
          <w:rFonts w:ascii="Times New Roman" w:eastAsia="Times New Roman" w:hAnsi="Times New Roman" w:cs="Times New Roman"/>
          <w:color w:val="000000" w:themeColor="text1"/>
          <w:sz w:val="28"/>
          <w:szCs w:val="28"/>
          <w:lang w:eastAsia="zh-CN"/>
        </w:rPr>
        <w:t xml:space="preserve">, которым присвоен первый порядковый номер: </w:t>
      </w:r>
    </w:p>
    <w:p w14:paraId="43CD3866" w14:textId="77777777" w:rsidR="007454F7" w:rsidRPr="00F10842"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F10842">
        <w:rPr>
          <w:rFonts w:ascii="Times New Roman" w:eastAsia="Times New Roman" w:hAnsi="Times New Roman" w:cs="Times New Roman"/>
          <w:color w:val="000000" w:themeColor="text1"/>
          <w:sz w:val="28"/>
          <w:szCs w:val="28"/>
          <w:lang w:eastAsia="zh-CN"/>
        </w:rPr>
        <w:t>должно равняться установленному документацией о</w:t>
      </w:r>
      <w:r w:rsidRPr="00F10842">
        <w:rPr>
          <w:rFonts w:ascii="Times New Roman" w:eastAsia="Calibri" w:hAnsi="Times New Roman" w:cs="Times New Roman"/>
          <w:color w:val="000000" w:themeColor="text1"/>
          <w:sz w:val="28"/>
          <w:szCs w:val="28"/>
        </w:rPr>
        <w:t xml:space="preserve"> закрытом запросе котировок</w:t>
      </w:r>
      <w:r w:rsidRPr="00F10842">
        <w:rPr>
          <w:rFonts w:ascii="Times New Roman" w:eastAsia="Times New Roman" w:hAnsi="Times New Roman" w:cs="Times New Roman"/>
          <w:color w:val="000000" w:themeColor="text1"/>
          <w:sz w:val="28"/>
          <w:szCs w:val="28"/>
          <w:lang w:eastAsia="zh-CN"/>
        </w:rPr>
        <w:t xml:space="preserve"> количеству победителей, если число заявок на участие </w:t>
      </w:r>
      <w:r w:rsidRPr="00F10842">
        <w:rPr>
          <w:rFonts w:ascii="Times New Roman" w:eastAsia="Times New Roman" w:hAnsi="Times New Roman" w:cs="Times New Roman"/>
          <w:color w:val="000000" w:themeColor="text1"/>
          <w:sz w:val="28"/>
          <w:szCs w:val="28"/>
          <w:lang w:eastAsia="zh-CN"/>
        </w:rPr>
        <w:br/>
      </w:r>
      <w:r w:rsidRPr="00F10842">
        <w:rPr>
          <w:rFonts w:ascii="Times New Roman" w:eastAsia="Times New Roman" w:hAnsi="Times New Roman" w:cs="Times New Roman"/>
          <w:color w:val="000000" w:themeColor="text1"/>
          <w:sz w:val="28"/>
          <w:szCs w:val="28"/>
          <w:lang w:eastAsia="zh-CN"/>
        </w:rPr>
        <w:lastRenderedPageBreak/>
        <w:t xml:space="preserve">в </w:t>
      </w:r>
      <w:r w:rsidRPr="00F10842">
        <w:rPr>
          <w:rFonts w:ascii="Times New Roman" w:eastAsia="Calibri" w:hAnsi="Times New Roman" w:cs="Times New Roman"/>
          <w:color w:val="000000" w:themeColor="text1"/>
          <w:sz w:val="28"/>
          <w:szCs w:val="28"/>
        </w:rPr>
        <w:t>закрытом запросе котировок</w:t>
      </w:r>
      <w:r w:rsidRPr="00F10842">
        <w:rPr>
          <w:rFonts w:ascii="Times New Roman" w:eastAsia="Times New Roman" w:hAnsi="Times New Roman" w:cs="Times New Roman"/>
          <w:color w:val="000000" w:themeColor="text1"/>
          <w:sz w:val="28"/>
          <w:szCs w:val="28"/>
          <w:lang w:eastAsia="zh-CN"/>
        </w:rPr>
        <w:t>, соответствующих требованиям документации</w:t>
      </w:r>
      <w:r w:rsidRPr="00F10842">
        <w:rPr>
          <w:rFonts w:ascii="Times New Roman" w:eastAsia="Calibri" w:hAnsi="Times New Roman" w:cs="Times New Roman"/>
          <w:color w:val="000000" w:themeColor="text1"/>
          <w:sz w:val="28"/>
          <w:szCs w:val="28"/>
        </w:rPr>
        <w:t xml:space="preserve"> о закрытом запросе котировок</w:t>
      </w:r>
      <w:r w:rsidR="005F0E69" w:rsidRPr="00F10842">
        <w:rPr>
          <w:rFonts w:ascii="Times New Roman" w:eastAsia="Times New Roman" w:hAnsi="Times New Roman" w:cs="Times New Roman"/>
          <w:color w:val="000000" w:themeColor="text1"/>
          <w:sz w:val="28"/>
          <w:szCs w:val="28"/>
          <w:lang w:eastAsia="zh-CN"/>
        </w:rPr>
        <w:t xml:space="preserve">, равно установленному </w:t>
      </w:r>
      <w:r w:rsidR="00DC31AC" w:rsidRPr="00F10842">
        <w:rPr>
          <w:rFonts w:ascii="Times New Roman" w:eastAsia="Times New Roman" w:hAnsi="Times New Roman" w:cs="Times New Roman"/>
          <w:color w:val="000000" w:themeColor="text1"/>
          <w:sz w:val="28"/>
          <w:szCs w:val="28"/>
          <w:lang w:eastAsia="zh-CN"/>
        </w:rPr>
        <w:br/>
      </w:r>
      <w:r w:rsidRPr="00F10842">
        <w:rPr>
          <w:rFonts w:ascii="Times New Roman" w:eastAsia="Times New Roman" w:hAnsi="Times New Roman" w:cs="Times New Roman"/>
          <w:color w:val="000000" w:themeColor="text1"/>
          <w:sz w:val="28"/>
          <w:szCs w:val="28"/>
          <w:lang w:eastAsia="zh-CN"/>
        </w:rPr>
        <w:t>в документации</w:t>
      </w:r>
      <w:r w:rsidRPr="00F10842">
        <w:rPr>
          <w:rFonts w:ascii="Times New Roman" w:eastAsia="Calibri" w:hAnsi="Times New Roman" w:cs="Times New Roman"/>
          <w:color w:val="000000" w:themeColor="text1"/>
          <w:sz w:val="28"/>
          <w:szCs w:val="28"/>
        </w:rPr>
        <w:t xml:space="preserve"> о закрытом запросе котировок</w:t>
      </w:r>
      <w:r w:rsidRPr="00F10842">
        <w:rPr>
          <w:rFonts w:ascii="Times New Roman" w:eastAsia="Times New Roman" w:hAnsi="Times New Roman" w:cs="Times New Roman"/>
          <w:color w:val="000000" w:themeColor="text1"/>
          <w:sz w:val="28"/>
          <w:szCs w:val="28"/>
          <w:lang w:eastAsia="zh-CN"/>
        </w:rPr>
        <w:t xml:space="preserve"> количеству победителей или превышает его; </w:t>
      </w:r>
    </w:p>
    <w:p w14:paraId="32F980E4" w14:textId="77777777" w:rsidR="007454F7" w:rsidRPr="00F10842"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F10842">
        <w:rPr>
          <w:rFonts w:ascii="Times New Roman" w:eastAsia="Calibri" w:hAnsi="Times New Roman" w:cs="Times New Roman"/>
          <w:color w:val="000000" w:themeColor="text1"/>
          <w:sz w:val="28"/>
          <w:szCs w:val="28"/>
          <w:lang w:eastAsia="zh-CN"/>
        </w:rPr>
        <w:t xml:space="preserve">должно равняться количеству заявок на участие в </w:t>
      </w:r>
      <w:r w:rsidRPr="00F10842">
        <w:rPr>
          <w:rFonts w:ascii="Times New Roman" w:eastAsia="Calibri" w:hAnsi="Times New Roman" w:cs="Times New Roman"/>
          <w:color w:val="000000" w:themeColor="text1"/>
          <w:sz w:val="28"/>
          <w:szCs w:val="28"/>
        </w:rPr>
        <w:t>закрытом запросе котировок</w:t>
      </w:r>
      <w:r w:rsidRPr="00F10842">
        <w:rPr>
          <w:rFonts w:ascii="Times New Roman" w:eastAsia="Calibri" w:hAnsi="Times New Roman" w:cs="Times New Roman"/>
          <w:color w:val="000000" w:themeColor="text1"/>
          <w:sz w:val="28"/>
          <w:szCs w:val="28"/>
          <w:lang w:eastAsia="zh-CN"/>
        </w:rPr>
        <w:t>, соответствующих требованиям документации</w:t>
      </w:r>
      <w:r w:rsidRPr="00F10842">
        <w:rPr>
          <w:rFonts w:ascii="Times New Roman" w:eastAsia="Calibri" w:hAnsi="Times New Roman" w:cs="Times New Roman"/>
          <w:color w:val="000000" w:themeColor="text1"/>
          <w:sz w:val="28"/>
          <w:szCs w:val="28"/>
        </w:rPr>
        <w:t xml:space="preserve"> о закрытом запросе котировок</w:t>
      </w:r>
      <w:r w:rsidRPr="00F10842">
        <w:rPr>
          <w:rFonts w:ascii="Times New Roman" w:eastAsia="Calibri" w:hAnsi="Times New Roman" w:cs="Times New Roman"/>
          <w:color w:val="000000" w:themeColor="text1"/>
          <w:sz w:val="28"/>
          <w:szCs w:val="28"/>
          <w:lang w:eastAsia="zh-CN"/>
        </w:rPr>
        <w:t xml:space="preserve">, если число таких заявок менее установленного документацией </w:t>
      </w:r>
      <w:r w:rsidRPr="00F10842">
        <w:rPr>
          <w:rFonts w:ascii="Times New Roman" w:eastAsia="Calibri" w:hAnsi="Times New Roman" w:cs="Times New Roman"/>
          <w:color w:val="000000" w:themeColor="text1"/>
          <w:sz w:val="28"/>
          <w:szCs w:val="28"/>
        </w:rPr>
        <w:t>о закрытом запросе котировок</w:t>
      </w:r>
      <w:r w:rsidRPr="00F10842">
        <w:rPr>
          <w:rFonts w:ascii="Times New Roman" w:eastAsia="Times New Roman" w:hAnsi="Times New Roman" w:cs="Times New Roman"/>
          <w:color w:val="000000" w:themeColor="text1"/>
          <w:sz w:val="28"/>
          <w:szCs w:val="28"/>
          <w:lang w:eastAsia="zh-CN"/>
        </w:rPr>
        <w:t xml:space="preserve"> </w:t>
      </w:r>
      <w:r w:rsidRPr="00F10842">
        <w:rPr>
          <w:rFonts w:ascii="Times New Roman" w:eastAsia="Calibri" w:hAnsi="Times New Roman" w:cs="Times New Roman"/>
          <w:color w:val="000000" w:themeColor="text1"/>
          <w:sz w:val="28"/>
          <w:szCs w:val="28"/>
          <w:lang w:eastAsia="zh-CN"/>
        </w:rPr>
        <w:t>количества победителей.</w:t>
      </w:r>
    </w:p>
    <w:p w14:paraId="28D278E8" w14:textId="77777777" w:rsidR="007454F7" w:rsidRPr="00F10842"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 xml:space="preserve">23. Комиссия ведет протокол рассмотрения, оценки и сопоставления заявок на участие в </w:t>
      </w:r>
      <w:r w:rsidRPr="00F10842">
        <w:rPr>
          <w:rFonts w:ascii="Times New Roman" w:eastAsia="Times New Roman" w:hAnsi="Times New Roman" w:cs="Times New Roman"/>
          <w:color w:val="000000" w:themeColor="text1"/>
          <w:sz w:val="28"/>
          <w:szCs w:val="28"/>
          <w:lang w:eastAsia="zh-CN"/>
        </w:rPr>
        <w:t>закрытом запросе котировок</w:t>
      </w:r>
      <w:r w:rsidRPr="00F10842">
        <w:rPr>
          <w:rFonts w:ascii="Times New Roman" w:eastAsia="Times New Roman" w:hAnsi="Times New Roman" w:cs="Times New Roman"/>
          <w:color w:val="000000" w:themeColor="text1"/>
          <w:sz w:val="28"/>
          <w:szCs w:val="28"/>
          <w:lang w:eastAsia="ru-RU"/>
        </w:rPr>
        <w:t>, который подписывается всеми присутствующими членами комиссии и направляется лицам, которым было направлено приглашение принять участие в закрытом запросе котировок, не позднее чем через три дня со дня подписания такого протокола.</w:t>
      </w:r>
    </w:p>
    <w:p w14:paraId="2D751A19" w14:textId="77777777" w:rsidR="007454F7" w:rsidRPr="00F10842"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24. Протокол рассмотрения,</w:t>
      </w:r>
      <w:r w:rsidR="005F0E69" w:rsidRPr="00F10842">
        <w:rPr>
          <w:rFonts w:ascii="Times New Roman" w:eastAsia="Times New Roman" w:hAnsi="Times New Roman" w:cs="Times New Roman"/>
          <w:color w:val="000000" w:themeColor="text1"/>
          <w:sz w:val="28"/>
          <w:szCs w:val="28"/>
          <w:lang w:eastAsia="ru-RU"/>
        </w:rPr>
        <w:t xml:space="preserve"> оценки и сопоставления заявок </w:t>
      </w:r>
      <w:r w:rsidRPr="00F10842">
        <w:rPr>
          <w:rFonts w:ascii="Times New Roman" w:eastAsia="Times New Roman" w:hAnsi="Times New Roman" w:cs="Times New Roman"/>
          <w:color w:val="000000" w:themeColor="text1"/>
          <w:sz w:val="28"/>
          <w:szCs w:val="28"/>
          <w:lang w:eastAsia="ru-RU"/>
        </w:rPr>
        <w:t xml:space="preserve">на участие в </w:t>
      </w:r>
      <w:r w:rsidRPr="00F10842">
        <w:rPr>
          <w:rFonts w:ascii="Times New Roman" w:eastAsia="Times New Roman" w:hAnsi="Times New Roman" w:cs="Times New Roman"/>
          <w:color w:val="000000" w:themeColor="text1"/>
          <w:sz w:val="28"/>
          <w:szCs w:val="28"/>
          <w:lang w:eastAsia="zh-CN"/>
        </w:rPr>
        <w:t>закрытом запросе котировок</w:t>
      </w:r>
      <w:r w:rsidRPr="00F10842">
        <w:rPr>
          <w:rFonts w:ascii="Times New Roman" w:eastAsia="Times New Roman" w:hAnsi="Times New Roman" w:cs="Times New Roman"/>
          <w:color w:val="000000" w:themeColor="text1"/>
          <w:sz w:val="28"/>
          <w:szCs w:val="28"/>
          <w:lang w:eastAsia="ru-RU"/>
        </w:rPr>
        <w:t xml:space="preserve"> должен содержать следующие сведения:</w:t>
      </w:r>
    </w:p>
    <w:p w14:paraId="0077054E" w14:textId="77777777" w:rsidR="007454F7" w:rsidRPr="00F10842"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1) дата подписания протокола;</w:t>
      </w:r>
    </w:p>
    <w:p w14:paraId="71133B1A" w14:textId="77777777" w:rsidR="007454F7" w:rsidRPr="00F10842"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2) сведения о кажд</w:t>
      </w:r>
      <w:r w:rsidR="00DC31AC" w:rsidRPr="00F10842">
        <w:rPr>
          <w:rFonts w:ascii="Times New Roman" w:eastAsia="Times New Roman" w:hAnsi="Times New Roman" w:cs="Times New Roman"/>
          <w:color w:val="000000" w:themeColor="text1"/>
          <w:sz w:val="28"/>
          <w:szCs w:val="28"/>
          <w:lang w:eastAsia="ru-RU"/>
        </w:rPr>
        <w:t>ом члене комиссии, присутствующе</w:t>
      </w:r>
      <w:r w:rsidRPr="00F10842">
        <w:rPr>
          <w:rFonts w:ascii="Times New Roman" w:eastAsia="Times New Roman" w:hAnsi="Times New Roman" w:cs="Times New Roman"/>
          <w:color w:val="000000" w:themeColor="text1"/>
          <w:sz w:val="28"/>
          <w:szCs w:val="28"/>
          <w:lang w:eastAsia="ru-RU"/>
        </w:rPr>
        <w:t>м на процедуре рассмотрения, оценки и сопоставления заявок на участие в закрытом запросе котировок;</w:t>
      </w:r>
    </w:p>
    <w:p w14:paraId="09CF5660" w14:textId="77777777" w:rsidR="007454F7" w:rsidRPr="00F10842"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3) количество поданных на участие в закрытом запросе котировок заявок, а также дата и время регистрации каждой такой заявки;</w:t>
      </w:r>
    </w:p>
    <w:p w14:paraId="72315E8A" w14:textId="77777777" w:rsidR="007454F7" w:rsidRPr="00F10842" w:rsidRDefault="007454F7" w:rsidP="007454F7">
      <w:pPr>
        <w:widowControl w:val="0"/>
        <w:tabs>
          <w:tab w:val="left" w:pos="0"/>
        </w:tabs>
        <w:autoSpaceDE w:val="0"/>
        <w:autoSpaceDN w:val="0"/>
        <w:spacing w:after="0" w:line="360" w:lineRule="auto"/>
        <w:ind w:firstLine="709"/>
        <w:jc w:val="both"/>
        <w:rPr>
          <w:rFonts w:ascii="Times New Roman" w:hAnsi="Times New Roman" w:cs="Times New Roman"/>
          <w:color w:val="000000" w:themeColor="text1"/>
          <w:sz w:val="28"/>
          <w:szCs w:val="28"/>
        </w:rPr>
      </w:pPr>
      <w:r w:rsidRPr="00F10842">
        <w:rPr>
          <w:rFonts w:ascii="Times New Roman" w:eastAsia="Times New Roman" w:hAnsi="Times New Roman" w:cs="Times New Roman"/>
          <w:color w:val="000000" w:themeColor="text1"/>
          <w:sz w:val="28"/>
          <w:szCs w:val="28"/>
          <w:lang w:eastAsia="ru-RU"/>
        </w:rPr>
        <w:t>4) наименование (для юридического лица), фамилия, имя, отчество (при наличии) (для физического лица) участников закупки</w:t>
      </w:r>
      <w:r w:rsidR="005F0E69" w:rsidRPr="00F10842">
        <w:rPr>
          <w:rFonts w:ascii="Times New Roman" w:hAnsi="Times New Roman" w:cs="Times New Roman"/>
          <w:color w:val="000000" w:themeColor="text1"/>
          <w:sz w:val="28"/>
          <w:szCs w:val="28"/>
        </w:rPr>
        <w:t xml:space="preserve">, заявки </w:t>
      </w:r>
      <w:r w:rsidR="00DC31AC" w:rsidRPr="00F10842">
        <w:rPr>
          <w:rFonts w:ascii="Times New Roman" w:hAnsi="Times New Roman" w:cs="Times New Roman"/>
          <w:color w:val="000000" w:themeColor="text1"/>
          <w:sz w:val="28"/>
          <w:szCs w:val="28"/>
        </w:rPr>
        <w:br/>
      </w:r>
      <w:r w:rsidRPr="00F10842">
        <w:rPr>
          <w:rFonts w:ascii="Times New Roman" w:hAnsi="Times New Roman" w:cs="Times New Roman"/>
          <w:color w:val="000000" w:themeColor="text1"/>
          <w:sz w:val="28"/>
          <w:szCs w:val="28"/>
        </w:rPr>
        <w:t>на участие в закрытом запросе котировок которых были рассмотрены;</w:t>
      </w:r>
    </w:p>
    <w:p w14:paraId="6B04C0C7" w14:textId="77777777" w:rsidR="007454F7" w:rsidRPr="00F10842" w:rsidRDefault="007454F7" w:rsidP="007454F7">
      <w:pPr>
        <w:widowControl w:val="0"/>
        <w:tabs>
          <w:tab w:val="left" w:pos="0"/>
        </w:tabs>
        <w:autoSpaceDE w:val="0"/>
        <w:autoSpaceDN w:val="0"/>
        <w:spacing w:after="0" w:line="360" w:lineRule="auto"/>
        <w:ind w:firstLine="709"/>
        <w:jc w:val="both"/>
        <w:rPr>
          <w:rFonts w:ascii="Times New Roman" w:hAnsi="Times New Roman" w:cs="Times New Roman"/>
          <w:color w:val="000000" w:themeColor="text1"/>
          <w:sz w:val="28"/>
          <w:szCs w:val="28"/>
        </w:rPr>
      </w:pPr>
      <w:r w:rsidRPr="00F10842">
        <w:rPr>
          <w:rFonts w:ascii="Times New Roman" w:hAnsi="Times New Roman" w:cs="Times New Roman"/>
          <w:color w:val="000000" w:themeColor="text1"/>
          <w:sz w:val="28"/>
          <w:szCs w:val="28"/>
        </w:rPr>
        <w:t>5) результаты рассмотрения заявок на участие в закрытом запросе котировок с указанием в том числе:</w:t>
      </w:r>
    </w:p>
    <w:p w14:paraId="30647AD2" w14:textId="77777777" w:rsidR="007454F7" w:rsidRPr="00F10842" w:rsidRDefault="007454F7" w:rsidP="007454F7">
      <w:pPr>
        <w:widowControl w:val="0"/>
        <w:tabs>
          <w:tab w:val="left" w:pos="0"/>
        </w:tabs>
        <w:autoSpaceDE w:val="0"/>
        <w:autoSpaceDN w:val="0"/>
        <w:spacing w:after="0" w:line="360" w:lineRule="auto"/>
        <w:ind w:firstLine="709"/>
        <w:jc w:val="both"/>
        <w:rPr>
          <w:rFonts w:ascii="Times New Roman" w:hAnsi="Times New Roman" w:cs="Times New Roman"/>
          <w:color w:val="000000" w:themeColor="text1"/>
          <w:sz w:val="28"/>
          <w:szCs w:val="28"/>
        </w:rPr>
      </w:pPr>
      <w:r w:rsidRPr="00F10842">
        <w:rPr>
          <w:rFonts w:ascii="Times New Roman" w:hAnsi="Times New Roman" w:cs="Times New Roman"/>
          <w:color w:val="000000" w:themeColor="text1"/>
          <w:sz w:val="28"/>
          <w:szCs w:val="28"/>
        </w:rPr>
        <w:t xml:space="preserve">а) количества заявок на участие в закрытом запросе котировок, </w:t>
      </w:r>
      <w:r w:rsidRPr="00F10842">
        <w:rPr>
          <w:rFonts w:ascii="Times New Roman" w:hAnsi="Times New Roman" w:cs="Times New Roman"/>
          <w:color w:val="000000" w:themeColor="text1"/>
          <w:sz w:val="28"/>
          <w:szCs w:val="28"/>
        </w:rPr>
        <w:lastRenderedPageBreak/>
        <w:t>которые отклонены;</w:t>
      </w:r>
    </w:p>
    <w:p w14:paraId="19C88CC1" w14:textId="77777777" w:rsidR="007454F7" w:rsidRPr="00F10842" w:rsidRDefault="007454F7" w:rsidP="007454F7">
      <w:pPr>
        <w:widowControl w:val="0"/>
        <w:tabs>
          <w:tab w:val="left" w:pos="0"/>
        </w:tabs>
        <w:autoSpaceDE w:val="0"/>
        <w:autoSpaceDN w:val="0"/>
        <w:spacing w:after="0" w:line="360" w:lineRule="auto"/>
        <w:ind w:firstLine="709"/>
        <w:jc w:val="both"/>
        <w:rPr>
          <w:rFonts w:ascii="Times New Roman" w:hAnsi="Times New Roman" w:cs="Times New Roman"/>
          <w:color w:val="000000" w:themeColor="text1"/>
          <w:sz w:val="28"/>
          <w:szCs w:val="28"/>
        </w:rPr>
      </w:pPr>
      <w:r w:rsidRPr="00F10842">
        <w:rPr>
          <w:rFonts w:ascii="Times New Roman" w:hAnsi="Times New Roman" w:cs="Times New Roman"/>
          <w:color w:val="000000" w:themeColor="text1"/>
          <w:sz w:val="28"/>
          <w:szCs w:val="28"/>
        </w:rPr>
        <w:t>б) оснований отклонения каждой заявки на участие в закрытом запросе котировок с указанием положений документации о запросе котировок, которым не соответствует такая заявка;</w:t>
      </w:r>
    </w:p>
    <w:p w14:paraId="3DCC8003" w14:textId="77777777" w:rsidR="007454F7" w:rsidRPr="00F10842"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 xml:space="preserve">6) порядковые номера заявок на участие в </w:t>
      </w:r>
      <w:r w:rsidRPr="00F10842">
        <w:rPr>
          <w:rFonts w:ascii="Times New Roman" w:hAnsi="Times New Roman" w:cs="Times New Roman"/>
          <w:color w:val="000000" w:themeColor="text1"/>
          <w:sz w:val="28"/>
          <w:szCs w:val="28"/>
        </w:rPr>
        <w:t>закрытом запросе котировок</w:t>
      </w:r>
      <w:r w:rsidRPr="00F10842">
        <w:rPr>
          <w:rFonts w:ascii="Times New Roman" w:eastAsia="Times New Roman" w:hAnsi="Times New Roman" w:cs="Times New Roman"/>
          <w:color w:val="000000" w:themeColor="text1"/>
          <w:sz w:val="28"/>
          <w:szCs w:val="28"/>
          <w:lang w:eastAsia="ru-RU"/>
        </w:rPr>
        <w:t xml:space="preserve">, которые присваиваются каждой заявке относительно других заявок </w:t>
      </w:r>
      <w:r w:rsidRPr="00F10842">
        <w:rPr>
          <w:rFonts w:ascii="Times New Roman" w:hAnsi="Times New Roman" w:cs="Times New Roman"/>
          <w:color w:val="000000" w:themeColor="text1"/>
          <w:sz w:val="28"/>
          <w:szCs w:val="28"/>
        </w:rPr>
        <w:t xml:space="preserve">по мере увеличения предложенной участником закупки цены договора. Заявке на участие в закрытом запросе котировок, поданной участником закупки, предложившим наименьшую цену договора, присваивается первый номер; </w:t>
      </w:r>
    </w:p>
    <w:p w14:paraId="6957B9E5" w14:textId="77777777" w:rsidR="007454F7" w:rsidRPr="00F10842"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7) сведения об объеме, цене закупаемых товаров, работ, услуг, сроке исполнения договора;</w:t>
      </w:r>
    </w:p>
    <w:p w14:paraId="658378FB" w14:textId="77777777" w:rsidR="007454F7" w:rsidRPr="00F10842"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 xml:space="preserve">8) причины, по которым </w:t>
      </w:r>
      <w:r w:rsidRPr="00F10842">
        <w:rPr>
          <w:rFonts w:ascii="Times New Roman" w:hAnsi="Times New Roman" w:cs="Times New Roman"/>
          <w:color w:val="000000" w:themeColor="text1"/>
          <w:sz w:val="28"/>
          <w:szCs w:val="28"/>
        </w:rPr>
        <w:t xml:space="preserve">закрытый запрос котировок </w:t>
      </w:r>
      <w:r w:rsidRPr="00F10842">
        <w:rPr>
          <w:rFonts w:ascii="Times New Roman" w:eastAsia="Times New Roman" w:hAnsi="Times New Roman" w:cs="Times New Roman"/>
          <w:color w:val="000000" w:themeColor="text1"/>
          <w:sz w:val="28"/>
          <w:szCs w:val="28"/>
          <w:lang w:eastAsia="ru-RU"/>
        </w:rPr>
        <w:t>признан несостоявшимся, в случае признания его таковым;</w:t>
      </w:r>
    </w:p>
    <w:p w14:paraId="7FC51982" w14:textId="77777777" w:rsidR="007454F7" w:rsidRPr="00F10842"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9) иные сведения (при необходимости).</w:t>
      </w:r>
    </w:p>
    <w:p w14:paraId="477098BF" w14:textId="77777777" w:rsidR="007454F7" w:rsidRPr="00F10842"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F10842">
        <w:rPr>
          <w:rFonts w:ascii="Times New Roman" w:eastAsia="Times New Roman" w:hAnsi="Times New Roman" w:cs="Times New Roman"/>
          <w:color w:val="000000" w:themeColor="text1"/>
          <w:sz w:val="28"/>
          <w:szCs w:val="28"/>
          <w:lang w:eastAsia="zh-CN"/>
        </w:rPr>
        <w:t>25. </w:t>
      </w:r>
      <w:r w:rsidRPr="00F10842">
        <w:rPr>
          <w:rFonts w:ascii="Times New Roman" w:eastAsia="Calibri" w:hAnsi="Times New Roman" w:cs="Times New Roman"/>
          <w:color w:val="000000" w:themeColor="text1"/>
          <w:sz w:val="28"/>
          <w:szCs w:val="28"/>
        </w:rPr>
        <w:t xml:space="preserve">Заказчик в течение пяти дней со дня подписания протокола рассмотрения, оценки и сопоставления заявок на участие в </w:t>
      </w:r>
      <w:r w:rsidRPr="00F10842">
        <w:rPr>
          <w:rFonts w:ascii="Times New Roman" w:eastAsia="Times New Roman" w:hAnsi="Times New Roman" w:cs="Times New Roman"/>
          <w:color w:val="000000" w:themeColor="text1"/>
          <w:sz w:val="28"/>
          <w:szCs w:val="28"/>
          <w:lang w:eastAsia="zh-CN"/>
        </w:rPr>
        <w:t>закрытом запросе котировок</w:t>
      </w:r>
      <w:r w:rsidRPr="00F10842">
        <w:rPr>
          <w:rFonts w:ascii="Times New Roman" w:eastAsia="Calibri" w:hAnsi="Times New Roman" w:cs="Times New Roman"/>
          <w:color w:val="000000" w:themeColor="text1"/>
          <w:sz w:val="28"/>
          <w:szCs w:val="28"/>
        </w:rPr>
        <w:t xml:space="preserve"> направляет победителю </w:t>
      </w:r>
      <w:r w:rsidRPr="00F10842">
        <w:rPr>
          <w:rFonts w:ascii="Times New Roman" w:eastAsia="Times New Roman" w:hAnsi="Times New Roman" w:cs="Times New Roman"/>
          <w:color w:val="000000" w:themeColor="text1"/>
          <w:sz w:val="28"/>
          <w:szCs w:val="28"/>
          <w:lang w:eastAsia="zh-CN"/>
        </w:rPr>
        <w:t>закрытого запроса котировок</w:t>
      </w:r>
      <w:r w:rsidRPr="00F10842">
        <w:rPr>
          <w:rFonts w:ascii="Times New Roman" w:eastAsia="Calibri" w:hAnsi="Times New Roman" w:cs="Times New Roman"/>
          <w:color w:val="000000" w:themeColor="text1"/>
          <w:sz w:val="28"/>
          <w:szCs w:val="28"/>
        </w:rPr>
        <w:t xml:space="preserve"> </w:t>
      </w:r>
      <w:r w:rsidR="00DC31AC" w:rsidRPr="00F10842">
        <w:rPr>
          <w:rFonts w:ascii="Times New Roman" w:eastAsia="Calibri" w:hAnsi="Times New Roman" w:cs="Times New Roman"/>
          <w:color w:val="000000" w:themeColor="text1"/>
          <w:sz w:val="28"/>
          <w:szCs w:val="28"/>
        </w:rPr>
        <w:br/>
      </w:r>
      <w:r w:rsidRPr="00F10842">
        <w:rPr>
          <w:rFonts w:ascii="Times New Roman" w:eastAsia="Calibri" w:hAnsi="Times New Roman" w:cs="Times New Roman"/>
          <w:color w:val="000000" w:themeColor="text1"/>
          <w:sz w:val="28"/>
          <w:szCs w:val="28"/>
        </w:rPr>
        <w:t xml:space="preserve">в двух экземплярах проект договора, который составляется путем включения условий исполнения договора, предложенных победителем </w:t>
      </w:r>
      <w:r w:rsidRPr="00F10842">
        <w:rPr>
          <w:rFonts w:ascii="Times New Roman" w:eastAsia="Times New Roman" w:hAnsi="Times New Roman" w:cs="Times New Roman"/>
          <w:color w:val="000000" w:themeColor="text1"/>
          <w:sz w:val="28"/>
          <w:szCs w:val="28"/>
          <w:lang w:eastAsia="zh-CN"/>
        </w:rPr>
        <w:t>закрытого запроса котировок</w:t>
      </w:r>
      <w:r w:rsidRPr="00F10842">
        <w:rPr>
          <w:rFonts w:ascii="Times New Roman" w:eastAsia="Calibri" w:hAnsi="Times New Roman" w:cs="Times New Roman"/>
          <w:color w:val="000000" w:themeColor="text1"/>
          <w:sz w:val="28"/>
          <w:szCs w:val="28"/>
        </w:rPr>
        <w:t xml:space="preserve">, в проект договора, прилагаемый </w:t>
      </w:r>
      <w:r w:rsidR="00DC31AC" w:rsidRPr="00F10842">
        <w:rPr>
          <w:rFonts w:ascii="Times New Roman" w:eastAsia="Calibri" w:hAnsi="Times New Roman" w:cs="Times New Roman"/>
          <w:color w:val="000000" w:themeColor="text1"/>
          <w:sz w:val="28"/>
          <w:szCs w:val="28"/>
        </w:rPr>
        <w:br/>
      </w:r>
      <w:r w:rsidRPr="00F10842">
        <w:rPr>
          <w:rFonts w:ascii="Times New Roman" w:eastAsia="Calibri" w:hAnsi="Times New Roman" w:cs="Times New Roman"/>
          <w:color w:val="000000" w:themeColor="text1"/>
          <w:sz w:val="28"/>
          <w:szCs w:val="28"/>
        </w:rPr>
        <w:t>к документации</w:t>
      </w:r>
      <w:r w:rsidR="005F0E69" w:rsidRPr="00F10842">
        <w:rPr>
          <w:rFonts w:ascii="Times New Roman" w:eastAsia="Times New Roman" w:hAnsi="Times New Roman" w:cs="Times New Roman"/>
          <w:color w:val="000000" w:themeColor="text1"/>
          <w:sz w:val="28"/>
          <w:szCs w:val="28"/>
          <w:lang w:eastAsia="zh-CN"/>
        </w:rPr>
        <w:t xml:space="preserve"> </w:t>
      </w:r>
      <w:r w:rsidRPr="00F10842">
        <w:rPr>
          <w:rFonts w:ascii="Times New Roman" w:eastAsia="Times New Roman" w:hAnsi="Times New Roman" w:cs="Times New Roman"/>
          <w:color w:val="000000" w:themeColor="text1"/>
          <w:sz w:val="28"/>
          <w:szCs w:val="28"/>
          <w:lang w:eastAsia="zh-CN"/>
        </w:rPr>
        <w:t>о запросе котировок</w:t>
      </w:r>
      <w:r w:rsidRPr="00F10842">
        <w:rPr>
          <w:rFonts w:ascii="Times New Roman" w:eastAsia="Calibri" w:hAnsi="Times New Roman" w:cs="Times New Roman"/>
          <w:color w:val="000000" w:themeColor="text1"/>
          <w:sz w:val="28"/>
          <w:szCs w:val="28"/>
        </w:rPr>
        <w:t>. Проект</w:t>
      </w:r>
      <w:r w:rsidR="005F0E69" w:rsidRPr="00F10842">
        <w:rPr>
          <w:rFonts w:ascii="Times New Roman" w:eastAsia="Calibri" w:hAnsi="Times New Roman" w:cs="Times New Roman"/>
          <w:color w:val="000000" w:themeColor="text1"/>
          <w:sz w:val="28"/>
          <w:szCs w:val="28"/>
        </w:rPr>
        <w:t xml:space="preserve"> договора может быть направлен </w:t>
      </w:r>
      <w:r w:rsidRPr="00F10842">
        <w:rPr>
          <w:rFonts w:ascii="Times New Roman" w:eastAsia="Calibri" w:hAnsi="Times New Roman" w:cs="Times New Roman"/>
          <w:color w:val="000000" w:themeColor="text1"/>
          <w:sz w:val="28"/>
          <w:szCs w:val="28"/>
        </w:rPr>
        <w:t>на электронную почту победителя, указанную им в заявке.</w:t>
      </w:r>
    </w:p>
    <w:p w14:paraId="45A0AF6D" w14:textId="77777777" w:rsidR="007454F7" w:rsidRPr="00F10842"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F10842">
        <w:rPr>
          <w:rFonts w:ascii="Times New Roman" w:eastAsia="Calibri" w:hAnsi="Times New Roman" w:cs="Times New Roman"/>
          <w:color w:val="000000" w:themeColor="text1"/>
          <w:sz w:val="28"/>
          <w:szCs w:val="28"/>
        </w:rPr>
        <w:t xml:space="preserve">26. Победитель </w:t>
      </w:r>
      <w:r w:rsidRPr="00F10842">
        <w:rPr>
          <w:rFonts w:ascii="Times New Roman" w:eastAsia="Times New Roman" w:hAnsi="Times New Roman" w:cs="Times New Roman"/>
          <w:color w:val="000000" w:themeColor="text1"/>
          <w:sz w:val="28"/>
          <w:szCs w:val="28"/>
          <w:lang w:eastAsia="zh-CN"/>
        </w:rPr>
        <w:t>закрытого запроса котировок</w:t>
      </w:r>
      <w:r w:rsidRPr="00F10842">
        <w:rPr>
          <w:rFonts w:ascii="Times New Roman" w:eastAsia="Calibri" w:hAnsi="Times New Roman" w:cs="Times New Roman"/>
          <w:color w:val="000000" w:themeColor="text1"/>
          <w:sz w:val="28"/>
          <w:szCs w:val="28"/>
        </w:rPr>
        <w:t xml:space="preserve"> в течение десяти дней </w:t>
      </w:r>
      <w:r w:rsidRPr="00F10842">
        <w:rPr>
          <w:rFonts w:ascii="Times New Roman" w:eastAsia="Calibri" w:hAnsi="Times New Roman" w:cs="Times New Roman"/>
          <w:color w:val="000000" w:themeColor="text1"/>
          <w:sz w:val="28"/>
          <w:szCs w:val="28"/>
        </w:rPr>
        <w:br/>
        <w:t>со дня направления ему проекта договора обязан подписать проект договора и передать его Заказчику вместе с обеспечением исполнения договора, соответствующим требованиям документации</w:t>
      </w:r>
      <w:r w:rsidRPr="00F10842">
        <w:rPr>
          <w:rFonts w:ascii="Times New Roman" w:eastAsia="Times New Roman" w:hAnsi="Times New Roman" w:cs="Times New Roman"/>
          <w:color w:val="000000" w:themeColor="text1"/>
          <w:sz w:val="28"/>
          <w:szCs w:val="28"/>
          <w:lang w:eastAsia="zh-CN"/>
        </w:rPr>
        <w:t xml:space="preserve"> о запросе котировок</w:t>
      </w:r>
      <w:r w:rsidRPr="00F10842">
        <w:rPr>
          <w:rFonts w:ascii="Times New Roman" w:eastAsia="Calibri" w:hAnsi="Times New Roman" w:cs="Times New Roman"/>
          <w:color w:val="000000" w:themeColor="text1"/>
          <w:sz w:val="28"/>
          <w:szCs w:val="28"/>
        </w:rPr>
        <w:t xml:space="preserve"> </w:t>
      </w:r>
      <w:r w:rsidR="005F0E69" w:rsidRPr="00F10842">
        <w:rPr>
          <w:rFonts w:ascii="Times New Roman" w:eastAsia="Calibri" w:hAnsi="Times New Roman" w:cs="Times New Roman"/>
          <w:color w:val="000000" w:themeColor="text1"/>
          <w:sz w:val="28"/>
          <w:szCs w:val="28"/>
        </w:rPr>
        <w:br/>
      </w:r>
      <w:r w:rsidRPr="00F10842">
        <w:rPr>
          <w:rFonts w:ascii="Times New Roman" w:eastAsia="Calibri" w:hAnsi="Times New Roman" w:cs="Times New Roman"/>
          <w:color w:val="000000" w:themeColor="text1"/>
          <w:sz w:val="28"/>
          <w:szCs w:val="28"/>
        </w:rPr>
        <w:t>(если требование о предоставлении обеспечения исполнения договора было предусмотрено Заказчиком в документации</w:t>
      </w:r>
      <w:r w:rsidRPr="00F10842">
        <w:rPr>
          <w:rFonts w:ascii="Times New Roman" w:eastAsia="Times New Roman" w:hAnsi="Times New Roman" w:cs="Times New Roman"/>
          <w:color w:val="000000" w:themeColor="text1"/>
          <w:sz w:val="28"/>
          <w:szCs w:val="28"/>
          <w:lang w:eastAsia="zh-CN"/>
        </w:rPr>
        <w:t xml:space="preserve"> о запросе котировок</w:t>
      </w:r>
      <w:r w:rsidRPr="00F10842">
        <w:rPr>
          <w:rFonts w:ascii="Times New Roman" w:eastAsia="Calibri" w:hAnsi="Times New Roman" w:cs="Times New Roman"/>
          <w:color w:val="000000" w:themeColor="text1"/>
          <w:sz w:val="28"/>
          <w:szCs w:val="28"/>
        </w:rPr>
        <w:t xml:space="preserve">). </w:t>
      </w:r>
    </w:p>
    <w:p w14:paraId="4076D2D9" w14:textId="77777777" w:rsidR="007454F7" w:rsidRPr="00F10842"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F10842">
        <w:rPr>
          <w:rFonts w:ascii="Times New Roman" w:eastAsia="Calibri" w:hAnsi="Times New Roman" w:cs="Times New Roman"/>
          <w:color w:val="000000" w:themeColor="text1"/>
          <w:sz w:val="28"/>
          <w:szCs w:val="28"/>
        </w:rPr>
        <w:lastRenderedPageBreak/>
        <w:t xml:space="preserve">27. В случае если победитель </w:t>
      </w:r>
      <w:r w:rsidRPr="00F10842">
        <w:rPr>
          <w:rFonts w:ascii="Times New Roman" w:eastAsia="Times New Roman" w:hAnsi="Times New Roman" w:cs="Times New Roman"/>
          <w:color w:val="000000" w:themeColor="text1"/>
          <w:sz w:val="28"/>
          <w:szCs w:val="28"/>
          <w:lang w:eastAsia="zh-CN"/>
        </w:rPr>
        <w:t>закрытого запроса котировок</w:t>
      </w:r>
      <w:r w:rsidRPr="00F10842">
        <w:rPr>
          <w:rFonts w:ascii="Times New Roman" w:eastAsia="Calibri" w:hAnsi="Times New Roman" w:cs="Times New Roman"/>
          <w:color w:val="000000" w:themeColor="text1"/>
          <w:sz w:val="28"/>
          <w:szCs w:val="28"/>
        </w:rPr>
        <w:t xml:space="preserve"> </w:t>
      </w:r>
      <w:r w:rsidRPr="00F10842">
        <w:rPr>
          <w:rFonts w:ascii="Times New Roman" w:eastAsia="Calibri" w:hAnsi="Times New Roman" w:cs="Times New Roman"/>
          <w:color w:val="000000" w:themeColor="text1"/>
          <w:sz w:val="28"/>
          <w:szCs w:val="28"/>
        </w:rPr>
        <w:br/>
        <w:t xml:space="preserve">не предоставил Заказчику в указанный им срок подписанный договор, либо не предоставил надлежащее обеспечение исполнения договора, такой победитель признается уклонившимся от заключения договора. В случае уклонения победителя от заключения договора денежные средства, внесенные в качестве обеспечения заявки, такому победителю </w:t>
      </w:r>
      <w:r w:rsidRPr="00F10842">
        <w:rPr>
          <w:rFonts w:ascii="Times New Roman" w:eastAsia="Calibri" w:hAnsi="Times New Roman" w:cs="Times New Roman"/>
          <w:color w:val="000000" w:themeColor="text1"/>
          <w:sz w:val="28"/>
          <w:szCs w:val="28"/>
        </w:rPr>
        <w:br/>
        <w:t xml:space="preserve">не возвращается (если требование о предоставлении обеспечения заявки </w:t>
      </w:r>
      <w:r w:rsidRPr="00F10842">
        <w:rPr>
          <w:rFonts w:ascii="Times New Roman" w:eastAsia="Calibri" w:hAnsi="Times New Roman" w:cs="Times New Roman"/>
          <w:color w:val="000000" w:themeColor="text1"/>
          <w:sz w:val="28"/>
          <w:szCs w:val="28"/>
        </w:rPr>
        <w:br/>
        <w:t xml:space="preserve">на участие в </w:t>
      </w:r>
      <w:r w:rsidRPr="00F10842">
        <w:rPr>
          <w:rFonts w:ascii="Times New Roman" w:eastAsia="Times New Roman" w:hAnsi="Times New Roman" w:cs="Times New Roman"/>
          <w:color w:val="000000" w:themeColor="text1"/>
          <w:sz w:val="28"/>
          <w:szCs w:val="28"/>
          <w:lang w:eastAsia="zh-CN"/>
        </w:rPr>
        <w:t>закрытом запросе котировок</w:t>
      </w:r>
      <w:r w:rsidRPr="00F10842">
        <w:rPr>
          <w:rFonts w:ascii="Times New Roman" w:eastAsia="Calibri" w:hAnsi="Times New Roman" w:cs="Times New Roman"/>
          <w:color w:val="000000" w:themeColor="text1"/>
          <w:sz w:val="28"/>
          <w:szCs w:val="28"/>
        </w:rPr>
        <w:t xml:space="preserve"> было предусмотрено Заказчиком </w:t>
      </w:r>
      <w:r w:rsidRPr="00F10842">
        <w:rPr>
          <w:rFonts w:ascii="Times New Roman" w:eastAsia="Calibri" w:hAnsi="Times New Roman" w:cs="Times New Roman"/>
          <w:color w:val="000000" w:themeColor="text1"/>
          <w:sz w:val="28"/>
          <w:szCs w:val="28"/>
        </w:rPr>
        <w:br/>
        <w:t>в документации</w:t>
      </w:r>
      <w:r w:rsidRPr="00F10842">
        <w:rPr>
          <w:rFonts w:ascii="Times New Roman" w:eastAsia="Times New Roman" w:hAnsi="Times New Roman" w:cs="Times New Roman"/>
          <w:color w:val="000000" w:themeColor="text1"/>
          <w:sz w:val="28"/>
          <w:szCs w:val="28"/>
          <w:lang w:eastAsia="zh-CN"/>
        </w:rPr>
        <w:t xml:space="preserve"> о запросе котировок</w:t>
      </w:r>
      <w:r w:rsidRPr="00F10842">
        <w:rPr>
          <w:rFonts w:ascii="Times New Roman" w:eastAsia="Calibri" w:hAnsi="Times New Roman" w:cs="Times New Roman"/>
          <w:color w:val="000000" w:themeColor="text1"/>
          <w:sz w:val="28"/>
          <w:szCs w:val="28"/>
        </w:rPr>
        <w:t>).</w:t>
      </w:r>
    </w:p>
    <w:p w14:paraId="2983980A" w14:textId="5C022E1B" w:rsidR="007454F7" w:rsidRPr="00F10842"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zh-CN"/>
        </w:rPr>
      </w:pPr>
      <w:r w:rsidRPr="00F10842">
        <w:rPr>
          <w:rFonts w:ascii="Times New Roman" w:eastAsia="Calibri" w:hAnsi="Times New Roman" w:cs="Times New Roman"/>
          <w:color w:val="000000" w:themeColor="text1"/>
          <w:sz w:val="28"/>
          <w:szCs w:val="28"/>
        </w:rPr>
        <w:t xml:space="preserve">28. В случае если победитель </w:t>
      </w:r>
      <w:r w:rsidRPr="00F10842">
        <w:rPr>
          <w:rFonts w:ascii="Times New Roman" w:eastAsia="Times New Roman" w:hAnsi="Times New Roman" w:cs="Times New Roman"/>
          <w:color w:val="000000" w:themeColor="text1"/>
          <w:sz w:val="28"/>
          <w:szCs w:val="28"/>
          <w:lang w:eastAsia="zh-CN"/>
        </w:rPr>
        <w:t>закрытого запроса котировок</w:t>
      </w:r>
      <w:r w:rsidRPr="00F10842">
        <w:rPr>
          <w:rFonts w:ascii="Times New Roman" w:eastAsia="Calibri" w:hAnsi="Times New Roman" w:cs="Times New Roman"/>
          <w:color w:val="000000" w:themeColor="text1"/>
          <w:sz w:val="28"/>
          <w:szCs w:val="28"/>
        </w:rPr>
        <w:t xml:space="preserve"> признан уклонившимся от заключения договора, Заказчик вправе заключить договор </w:t>
      </w:r>
      <w:r w:rsidRPr="00F10842">
        <w:rPr>
          <w:rFonts w:ascii="Times New Roman" w:eastAsia="Calibri" w:hAnsi="Times New Roman" w:cs="Times New Roman"/>
          <w:color w:val="000000" w:themeColor="text1"/>
          <w:sz w:val="28"/>
          <w:szCs w:val="28"/>
        </w:rPr>
        <w:br/>
        <w:t>с участником закупки,</w:t>
      </w:r>
      <w:r w:rsidRPr="00F10842">
        <w:rPr>
          <w:rFonts w:ascii="Times New Roman" w:eastAsia="Times New Roman" w:hAnsi="Times New Roman" w:cs="Times New Roman"/>
          <w:color w:val="000000" w:themeColor="text1"/>
          <w:sz w:val="28"/>
          <w:szCs w:val="28"/>
          <w:lang w:eastAsia="zh-CN"/>
        </w:rPr>
        <w:t xml:space="preserve"> который предложил такую же, как и победитель закрытого запроса котировок, цену договора, или при отсутствии этого участника с участником закупки, предложение о цене договора которого содержит лучшее условие по цене договора, следующее после предложенного победителем закрытого запроса котировок условия. При этом такой участник закупки признается победителем закрытого запроса котировок и не вправе отказаться от заключения договора.</w:t>
      </w:r>
    </w:p>
    <w:p w14:paraId="386C7CDE" w14:textId="77777777" w:rsidR="007454F7" w:rsidRPr="00F10842" w:rsidRDefault="007454F7" w:rsidP="007454F7">
      <w:pPr>
        <w:widowControl w:val="0"/>
        <w:tabs>
          <w:tab w:val="left" w:pos="0"/>
        </w:tabs>
        <w:autoSpaceDE w:val="0"/>
        <w:autoSpaceDN w:val="0"/>
        <w:spacing w:after="0" w:line="240" w:lineRule="auto"/>
        <w:ind w:firstLine="709"/>
        <w:jc w:val="both"/>
        <w:outlineLvl w:val="2"/>
        <w:rPr>
          <w:rFonts w:ascii="Times New Roman" w:eastAsia="Times New Roman" w:hAnsi="Times New Roman" w:cs="Times New Roman"/>
          <w:color w:val="000000" w:themeColor="text1"/>
          <w:sz w:val="28"/>
          <w:szCs w:val="28"/>
          <w:lang w:eastAsia="ru-RU"/>
        </w:rPr>
      </w:pPr>
    </w:p>
    <w:p w14:paraId="34FF2432" w14:textId="77777777" w:rsidR="007454F7" w:rsidRPr="00F10842" w:rsidRDefault="007454F7" w:rsidP="007454F7">
      <w:pPr>
        <w:widowControl w:val="0"/>
        <w:tabs>
          <w:tab w:val="left" w:pos="0"/>
        </w:tabs>
        <w:autoSpaceDE w:val="0"/>
        <w:autoSpaceDN w:val="0"/>
        <w:spacing w:after="0" w:line="240" w:lineRule="auto"/>
        <w:jc w:val="center"/>
        <w:outlineLvl w:val="1"/>
        <w:rPr>
          <w:rFonts w:ascii="Times New Roman" w:eastAsia="Times New Roman" w:hAnsi="Times New Roman" w:cs="Times New Roman"/>
          <w:color w:val="000000" w:themeColor="text1"/>
          <w:sz w:val="28"/>
          <w:szCs w:val="28"/>
          <w:lang w:eastAsia="ru-RU"/>
        </w:rPr>
      </w:pPr>
      <w:bookmarkStart w:id="148" w:name="_Toc99555847"/>
      <w:bookmarkStart w:id="149" w:name="_Toc115350278"/>
      <w:r w:rsidRPr="00F10842">
        <w:rPr>
          <w:rFonts w:ascii="Times New Roman" w:eastAsia="Times New Roman" w:hAnsi="Times New Roman" w:cs="Times New Roman"/>
          <w:color w:val="000000" w:themeColor="text1"/>
          <w:sz w:val="28"/>
          <w:szCs w:val="28"/>
          <w:lang w:eastAsia="ru-RU"/>
        </w:rPr>
        <w:t>Раздел 8. Условия применения и порядок проведения открытого запроса предложений в электронной форме</w:t>
      </w:r>
      <w:bookmarkEnd w:id="148"/>
      <w:bookmarkEnd w:id="149"/>
    </w:p>
    <w:p w14:paraId="3B1C59F2" w14:textId="77777777" w:rsidR="007454F7" w:rsidRPr="00F10842" w:rsidRDefault="007454F7" w:rsidP="007454F7">
      <w:pPr>
        <w:widowControl w:val="0"/>
        <w:tabs>
          <w:tab w:val="left" w:pos="0"/>
        </w:tabs>
        <w:autoSpaceDE w:val="0"/>
        <w:autoSpaceDN w:val="0"/>
        <w:spacing w:after="0" w:line="240" w:lineRule="auto"/>
        <w:ind w:firstLine="709"/>
        <w:jc w:val="center"/>
        <w:outlineLvl w:val="1"/>
        <w:rPr>
          <w:rFonts w:ascii="Times New Roman" w:eastAsia="Times New Roman" w:hAnsi="Times New Roman" w:cs="Times New Roman"/>
          <w:color w:val="000000" w:themeColor="text1"/>
          <w:sz w:val="28"/>
          <w:szCs w:val="28"/>
          <w:lang w:eastAsia="ru-RU"/>
        </w:rPr>
      </w:pPr>
    </w:p>
    <w:p w14:paraId="49B37334" w14:textId="77777777" w:rsidR="007454F7" w:rsidRPr="00F10842" w:rsidRDefault="007454F7" w:rsidP="007454F7">
      <w:pPr>
        <w:widowControl w:val="0"/>
        <w:tabs>
          <w:tab w:val="left" w:pos="0"/>
        </w:tabs>
        <w:autoSpaceDE w:val="0"/>
        <w:autoSpaceDN w:val="0"/>
        <w:spacing w:after="0" w:line="360" w:lineRule="auto"/>
        <w:ind w:firstLine="709"/>
        <w:jc w:val="both"/>
        <w:rPr>
          <w:rFonts w:ascii="Times New Roman" w:hAnsi="Times New Roman" w:cs="Times New Roman"/>
          <w:color w:val="000000" w:themeColor="text1"/>
          <w:sz w:val="28"/>
          <w:szCs w:val="28"/>
        </w:rPr>
      </w:pPr>
      <w:r w:rsidRPr="00F10842">
        <w:rPr>
          <w:rFonts w:ascii="Times New Roman" w:eastAsia="Calibri" w:hAnsi="Times New Roman" w:cs="Times New Roman"/>
          <w:color w:val="000000" w:themeColor="text1"/>
          <w:sz w:val="28"/>
          <w:szCs w:val="28"/>
        </w:rPr>
        <w:t>1. </w:t>
      </w:r>
      <w:r w:rsidRPr="00F10842">
        <w:rPr>
          <w:rFonts w:ascii="Times New Roman" w:hAnsi="Times New Roman" w:cs="Times New Roman"/>
          <w:color w:val="000000" w:themeColor="text1"/>
          <w:sz w:val="28"/>
          <w:szCs w:val="28"/>
        </w:rPr>
        <w:t>Выбор поставщика (подрядчика, исполнителя) путем проведения открытого запроса предложений в электронной форме (далее – запрос предложений в электронной форме) может осуществляться при совокупном соблюдении следующих условий:</w:t>
      </w:r>
    </w:p>
    <w:p w14:paraId="04576703" w14:textId="2C0677DB" w:rsidR="007454F7" w:rsidRPr="00F10842" w:rsidRDefault="007454F7" w:rsidP="007454F7">
      <w:pPr>
        <w:widowControl w:val="0"/>
        <w:tabs>
          <w:tab w:val="left" w:pos="0"/>
        </w:tabs>
        <w:autoSpaceDE w:val="0"/>
        <w:autoSpaceDN w:val="0"/>
        <w:spacing w:after="0" w:line="360" w:lineRule="auto"/>
        <w:ind w:firstLine="709"/>
        <w:jc w:val="both"/>
        <w:rPr>
          <w:rFonts w:ascii="Times New Roman" w:hAnsi="Times New Roman" w:cs="Times New Roman"/>
          <w:color w:val="000000" w:themeColor="text1"/>
          <w:sz w:val="28"/>
          <w:szCs w:val="28"/>
        </w:rPr>
      </w:pPr>
      <w:r w:rsidRPr="00F10842">
        <w:rPr>
          <w:rFonts w:ascii="Times New Roman" w:hAnsi="Times New Roman" w:cs="Times New Roman"/>
          <w:color w:val="000000" w:themeColor="text1"/>
          <w:sz w:val="28"/>
          <w:szCs w:val="28"/>
        </w:rPr>
        <w:t>1) </w:t>
      </w:r>
      <w:r w:rsidR="00347C47" w:rsidRPr="00F10842">
        <w:rPr>
          <w:rFonts w:ascii="Times New Roman" w:hAnsi="Times New Roman" w:cs="Times New Roman"/>
          <w:color w:val="000000" w:themeColor="text1"/>
          <w:sz w:val="28"/>
          <w:szCs w:val="28"/>
        </w:rPr>
        <w:t>НМЦД</w:t>
      </w:r>
      <w:r w:rsidRPr="00F10842">
        <w:rPr>
          <w:rFonts w:ascii="Times New Roman" w:hAnsi="Times New Roman" w:cs="Times New Roman"/>
          <w:color w:val="000000" w:themeColor="text1"/>
          <w:sz w:val="28"/>
          <w:szCs w:val="28"/>
        </w:rPr>
        <w:t xml:space="preserve"> не превышает пятнадцати миллионов рублей;</w:t>
      </w:r>
    </w:p>
    <w:p w14:paraId="28179EC1" w14:textId="77777777" w:rsidR="007454F7" w:rsidRPr="00F10842" w:rsidRDefault="007454F7" w:rsidP="007454F7">
      <w:pPr>
        <w:widowControl w:val="0"/>
        <w:tabs>
          <w:tab w:val="left" w:pos="0"/>
        </w:tabs>
        <w:autoSpaceDE w:val="0"/>
        <w:autoSpaceDN w:val="0"/>
        <w:spacing w:after="0" w:line="360" w:lineRule="auto"/>
        <w:ind w:firstLine="709"/>
        <w:jc w:val="both"/>
        <w:rPr>
          <w:rFonts w:ascii="Times New Roman" w:hAnsi="Times New Roman" w:cs="Times New Roman"/>
          <w:color w:val="000000" w:themeColor="text1"/>
          <w:sz w:val="28"/>
          <w:szCs w:val="28"/>
        </w:rPr>
      </w:pPr>
      <w:r w:rsidRPr="00F10842">
        <w:rPr>
          <w:rFonts w:ascii="Times New Roman" w:hAnsi="Times New Roman" w:cs="Times New Roman"/>
          <w:color w:val="000000" w:themeColor="text1"/>
          <w:sz w:val="28"/>
          <w:szCs w:val="28"/>
        </w:rPr>
        <w:t>2) сложность товаров, работ, услуг или условий поставки товаров, выполнения работ, оказания услуг не допускает проведения запроса котировок.</w:t>
      </w:r>
    </w:p>
    <w:p w14:paraId="2D322296" w14:textId="77777777" w:rsidR="007454F7" w:rsidRPr="00F10842" w:rsidRDefault="007454F7" w:rsidP="007454F7">
      <w:pPr>
        <w:widowControl w:val="0"/>
        <w:tabs>
          <w:tab w:val="left" w:pos="0"/>
        </w:tabs>
        <w:autoSpaceDE w:val="0"/>
        <w:autoSpaceDN w:val="0"/>
        <w:spacing w:after="0" w:line="360" w:lineRule="auto"/>
        <w:ind w:firstLine="709"/>
        <w:jc w:val="both"/>
        <w:rPr>
          <w:rFonts w:ascii="Times New Roman" w:hAnsi="Times New Roman" w:cs="Times New Roman"/>
          <w:color w:val="000000" w:themeColor="text1"/>
          <w:sz w:val="28"/>
          <w:szCs w:val="28"/>
        </w:rPr>
      </w:pPr>
      <w:r w:rsidRPr="00F10842">
        <w:rPr>
          <w:rFonts w:ascii="Times New Roman" w:hAnsi="Times New Roman" w:cs="Times New Roman"/>
          <w:color w:val="000000" w:themeColor="text1"/>
          <w:sz w:val="28"/>
          <w:szCs w:val="28"/>
        </w:rPr>
        <w:t xml:space="preserve">2. Под сложными товарами, работами, услугами понимаются товары, </w:t>
      </w:r>
      <w:r w:rsidRPr="00F10842">
        <w:rPr>
          <w:rFonts w:ascii="Times New Roman" w:hAnsi="Times New Roman" w:cs="Times New Roman"/>
          <w:color w:val="000000" w:themeColor="text1"/>
          <w:sz w:val="28"/>
          <w:szCs w:val="28"/>
        </w:rPr>
        <w:lastRenderedPageBreak/>
        <w:t xml:space="preserve">работы, услуги, в отношении которых выполняется хотя бы одно </w:t>
      </w:r>
      <w:r w:rsidRPr="00F10842">
        <w:rPr>
          <w:rFonts w:ascii="Times New Roman" w:hAnsi="Times New Roman" w:cs="Times New Roman"/>
          <w:color w:val="000000" w:themeColor="text1"/>
          <w:sz w:val="28"/>
          <w:szCs w:val="28"/>
        </w:rPr>
        <w:br/>
        <w:t>из перечисленных условий (при их закупке):</w:t>
      </w:r>
    </w:p>
    <w:p w14:paraId="7765B17A" w14:textId="77777777" w:rsidR="007454F7" w:rsidRPr="00F10842" w:rsidRDefault="007454F7" w:rsidP="007454F7">
      <w:pPr>
        <w:tabs>
          <w:tab w:val="left" w:pos="0"/>
          <w:tab w:val="left" w:pos="993"/>
        </w:tabs>
        <w:autoSpaceDE w:val="0"/>
        <w:autoSpaceDN w:val="0"/>
        <w:adjustRightInd w:val="0"/>
        <w:spacing w:after="0" w:line="360" w:lineRule="auto"/>
        <w:ind w:firstLine="709"/>
        <w:contextualSpacing/>
        <w:jc w:val="both"/>
        <w:rPr>
          <w:rFonts w:ascii="Times New Roman" w:hAnsi="Times New Roman" w:cs="Times New Roman"/>
          <w:color w:val="000000" w:themeColor="text1"/>
          <w:sz w:val="28"/>
          <w:szCs w:val="28"/>
        </w:rPr>
      </w:pPr>
      <w:r w:rsidRPr="00F10842">
        <w:rPr>
          <w:rFonts w:ascii="Times New Roman" w:hAnsi="Times New Roman" w:cs="Times New Roman"/>
          <w:color w:val="000000" w:themeColor="text1"/>
          <w:sz w:val="28"/>
          <w:szCs w:val="28"/>
        </w:rPr>
        <w:t>а) осуществляется закупка работ и (или) услуг, предусматривающих наличие у участника закупки специальных квалификационных навыков;</w:t>
      </w:r>
    </w:p>
    <w:p w14:paraId="13567F1F" w14:textId="77777777" w:rsidR="007454F7" w:rsidRPr="00F10842" w:rsidRDefault="007454F7" w:rsidP="007454F7">
      <w:pPr>
        <w:tabs>
          <w:tab w:val="left" w:pos="0"/>
          <w:tab w:val="left" w:pos="993"/>
        </w:tabs>
        <w:autoSpaceDE w:val="0"/>
        <w:autoSpaceDN w:val="0"/>
        <w:adjustRightInd w:val="0"/>
        <w:spacing w:after="0" w:line="360" w:lineRule="auto"/>
        <w:ind w:firstLine="709"/>
        <w:contextualSpacing/>
        <w:jc w:val="both"/>
        <w:rPr>
          <w:rFonts w:ascii="Times New Roman" w:hAnsi="Times New Roman" w:cs="Times New Roman"/>
          <w:color w:val="000000" w:themeColor="text1"/>
          <w:sz w:val="28"/>
          <w:szCs w:val="28"/>
        </w:rPr>
      </w:pPr>
      <w:r w:rsidRPr="00F10842">
        <w:rPr>
          <w:rFonts w:ascii="Times New Roman" w:hAnsi="Times New Roman" w:cs="Times New Roman"/>
          <w:color w:val="000000" w:themeColor="text1"/>
          <w:sz w:val="28"/>
          <w:szCs w:val="28"/>
        </w:rPr>
        <w:t>б) ожидаются предложения инновационных решений;</w:t>
      </w:r>
    </w:p>
    <w:p w14:paraId="78578E04" w14:textId="77777777" w:rsidR="007454F7" w:rsidRPr="00F10842"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F10842">
        <w:rPr>
          <w:rFonts w:ascii="Times New Roman" w:hAnsi="Times New Roman" w:cs="Times New Roman"/>
          <w:color w:val="000000" w:themeColor="text1"/>
          <w:sz w:val="28"/>
          <w:szCs w:val="28"/>
        </w:rPr>
        <w:t xml:space="preserve">в) осуществляется поставка товара с установлением в документации </w:t>
      </w:r>
      <w:r w:rsidRPr="00F10842">
        <w:rPr>
          <w:rFonts w:ascii="Times New Roman" w:hAnsi="Times New Roman" w:cs="Times New Roman"/>
          <w:color w:val="000000" w:themeColor="text1"/>
          <w:sz w:val="28"/>
          <w:szCs w:val="28"/>
        </w:rPr>
        <w:br/>
        <w:t xml:space="preserve">о закупке требований о выполнении дополнительных работ (услуг), например, требований к обязательности осуществления монтажа и наладки товара, к обучению лиц, осуществляющих использование и обслуживание товара, предполагающих наличие у поставщика специальных квалификационных навыков. </w:t>
      </w:r>
    </w:p>
    <w:p w14:paraId="51F033C7" w14:textId="77777777" w:rsidR="007454F7" w:rsidRPr="00F10842"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F10842">
        <w:rPr>
          <w:rFonts w:ascii="Times New Roman" w:eastAsia="Calibri" w:hAnsi="Times New Roman" w:cs="Times New Roman"/>
          <w:color w:val="000000" w:themeColor="text1"/>
          <w:sz w:val="28"/>
          <w:szCs w:val="28"/>
        </w:rPr>
        <w:t>3. Запрос п</w:t>
      </w:r>
      <w:r w:rsidR="00DC31AC" w:rsidRPr="00F10842">
        <w:rPr>
          <w:rFonts w:ascii="Times New Roman" w:eastAsia="Calibri" w:hAnsi="Times New Roman" w:cs="Times New Roman"/>
          <w:color w:val="000000" w:themeColor="text1"/>
          <w:sz w:val="28"/>
          <w:szCs w:val="28"/>
        </w:rPr>
        <w:t>редложений в электронной форме –</w:t>
      </w:r>
      <w:r w:rsidRPr="00F10842">
        <w:rPr>
          <w:rFonts w:ascii="Times New Roman" w:eastAsia="Calibri" w:hAnsi="Times New Roman" w:cs="Times New Roman"/>
          <w:color w:val="000000" w:themeColor="text1"/>
          <w:sz w:val="28"/>
          <w:szCs w:val="28"/>
        </w:rPr>
        <w:t xml:space="preserve"> это форма торгов, при которой:</w:t>
      </w:r>
    </w:p>
    <w:p w14:paraId="06FF2ABE" w14:textId="77777777" w:rsidR="007454F7" w:rsidRPr="00F10842" w:rsidRDefault="007454F7" w:rsidP="007454F7">
      <w:pPr>
        <w:tabs>
          <w:tab w:val="left" w:pos="0"/>
        </w:tabs>
        <w:spacing w:after="0" w:line="360" w:lineRule="auto"/>
        <w:ind w:firstLine="709"/>
        <w:jc w:val="both"/>
        <w:rPr>
          <w:rFonts w:ascii="Times New Roman" w:eastAsia="Calibri" w:hAnsi="Times New Roman" w:cs="Times New Roman"/>
          <w:color w:val="000000" w:themeColor="text1"/>
          <w:sz w:val="28"/>
          <w:szCs w:val="28"/>
        </w:rPr>
      </w:pPr>
      <w:r w:rsidRPr="00F10842">
        <w:rPr>
          <w:rFonts w:ascii="Times New Roman" w:eastAsia="Calibri" w:hAnsi="Times New Roman" w:cs="Times New Roman"/>
          <w:color w:val="000000" w:themeColor="text1"/>
          <w:sz w:val="28"/>
          <w:szCs w:val="28"/>
        </w:rPr>
        <w:t xml:space="preserve">информация о закупке сообщается Заказчиком путем размещения </w:t>
      </w:r>
      <w:r w:rsidRPr="00F10842">
        <w:rPr>
          <w:rFonts w:ascii="Times New Roman" w:eastAsia="Calibri" w:hAnsi="Times New Roman" w:cs="Times New Roman"/>
          <w:color w:val="000000" w:themeColor="text1"/>
          <w:sz w:val="28"/>
          <w:szCs w:val="28"/>
        </w:rPr>
        <w:br/>
        <w:t xml:space="preserve">в Единой информационной системе извещения и документации </w:t>
      </w:r>
      <w:r w:rsidRPr="00F10842">
        <w:rPr>
          <w:rFonts w:ascii="Times New Roman" w:eastAsia="Calibri" w:hAnsi="Times New Roman" w:cs="Times New Roman"/>
          <w:color w:val="000000" w:themeColor="text1"/>
          <w:sz w:val="28"/>
          <w:szCs w:val="28"/>
        </w:rPr>
        <w:br/>
        <w:t>о проведении запроса предложений в электронной форме, доступного неограниченному кругу лиц;</w:t>
      </w:r>
    </w:p>
    <w:p w14:paraId="06177F83" w14:textId="77777777" w:rsidR="007454F7" w:rsidRPr="00F10842" w:rsidRDefault="007454F7" w:rsidP="007454F7">
      <w:pPr>
        <w:tabs>
          <w:tab w:val="left" w:pos="0"/>
        </w:tabs>
        <w:spacing w:after="0" w:line="360" w:lineRule="auto"/>
        <w:ind w:firstLine="709"/>
        <w:jc w:val="both"/>
        <w:rPr>
          <w:rFonts w:ascii="Times New Roman" w:eastAsia="Calibri" w:hAnsi="Times New Roman" w:cs="Times New Roman"/>
          <w:color w:val="000000" w:themeColor="text1"/>
          <w:sz w:val="28"/>
          <w:szCs w:val="28"/>
        </w:rPr>
      </w:pPr>
      <w:r w:rsidRPr="00F10842">
        <w:rPr>
          <w:rFonts w:ascii="Times New Roman" w:eastAsia="Calibri" w:hAnsi="Times New Roman" w:cs="Times New Roman"/>
          <w:color w:val="000000" w:themeColor="text1"/>
          <w:sz w:val="28"/>
          <w:szCs w:val="28"/>
        </w:rPr>
        <w:t>описание предмета закупки осуществляется с соблюдением требований части 6.1 статьи 3 Федерального закона № 223-ФЗ;</w:t>
      </w:r>
    </w:p>
    <w:p w14:paraId="4E8378D0" w14:textId="77777777" w:rsidR="007454F7" w:rsidRPr="00F10842" w:rsidRDefault="007454F7" w:rsidP="007454F7">
      <w:pPr>
        <w:tabs>
          <w:tab w:val="left" w:pos="0"/>
        </w:tabs>
        <w:spacing w:after="0" w:line="360" w:lineRule="auto"/>
        <w:ind w:firstLine="709"/>
        <w:jc w:val="both"/>
        <w:rPr>
          <w:rFonts w:ascii="Times New Roman" w:eastAsia="Calibri" w:hAnsi="Times New Roman" w:cs="Times New Roman"/>
          <w:color w:val="000000" w:themeColor="text1"/>
          <w:sz w:val="28"/>
          <w:szCs w:val="28"/>
        </w:rPr>
      </w:pPr>
      <w:r w:rsidRPr="00F10842">
        <w:rPr>
          <w:rFonts w:ascii="Times New Roman" w:eastAsia="Calibri" w:hAnsi="Times New Roman" w:cs="Times New Roman"/>
          <w:color w:val="000000" w:themeColor="text1"/>
          <w:sz w:val="28"/>
          <w:szCs w:val="28"/>
        </w:rPr>
        <w:t xml:space="preserve">победителем запроса предложений в электронной форме признается участник закупки, </w:t>
      </w:r>
      <w:bookmarkStart w:id="150" w:name="_Hlk507959103"/>
      <w:r w:rsidRPr="00F10842">
        <w:rPr>
          <w:rFonts w:ascii="Times New Roman" w:eastAsia="Calibri" w:hAnsi="Times New Roman" w:cs="Times New Roman"/>
          <w:color w:val="000000" w:themeColor="text1"/>
          <w:sz w:val="28"/>
          <w:szCs w:val="28"/>
        </w:rPr>
        <w:t xml:space="preserve">заявка на участие в запросе предложений в электронной форме которого в соответствии с критериями, определенными </w:t>
      </w:r>
      <w:r w:rsidRPr="00F10842">
        <w:rPr>
          <w:rFonts w:ascii="Times New Roman" w:eastAsia="Calibri" w:hAnsi="Times New Roman" w:cs="Times New Roman"/>
          <w:color w:val="000000" w:themeColor="text1"/>
          <w:sz w:val="28"/>
          <w:szCs w:val="28"/>
        </w:rPr>
        <w:br/>
        <w:t>в документации о запросе предложений в электронной форме, наиболее полно соответствует требованиям документации и содержит лучшие условия поставки товаров, выполнения работ, оказания услуг.</w:t>
      </w:r>
      <w:bookmarkEnd w:id="150"/>
    </w:p>
    <w:p w14:paraId="24BEB48E" w14:textId="77777777" w:rsidR="007454F7" w:rsidRPr="00F10842"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F10842">
        <w:rPr>
          <w:rFonts w:ascii="Times New Roman" w:eastAsia="Calibri" w:hAnsi="Times New Roman" w:cs="Times New Roman"/>
          <w:color w:val="000000" w:themeColor="text1"/>
          <w:sz w:val="28"/>
          <w:szCs w:val="28"/>
        </w:rPr>
        <w:t>4. </w:t>
      </w:r>
      <w:r w:rsidRPr="00F10842">
        <w:rPr>
          <w:rFonts w:ascii="Times New Roman" w:eastAsia="Times New Roman" w:hAnsi="Times New Roman" w:cs="Times New Roman"/>
          <w:color w:val="000000" w:themeColor="text1"/>
          <w:sz w:val="28"/>
          <w:szCs w:val="28"/>
          <w:lang w:eastAsia="ru-RU"/>
        </w:rPr>
        <w:t xml:space="preserve">Запрос предложений в электронной форме проводится </w:t>
      </w:r>
      <w:r w:rsidRPr="00F10842">
        <w:rPr>
          <w:rFonts w:ascii="Times New Roman" w:eastAsia="Times New Roman" w:hAnsi="Times New Roman" w:cs="Times New Roman"/>
          <w:color w:val="000000" w:themeColor="text1"/>
          <w:sz w:val="28"/>
          <w:szCs w:val="28"/>
          <w:lang w:eastAsia="ru-RU"/>
        </w:rPr>
        <w:br/>
        <w:t xml:space="preserve">на электронной площадке по правилам и в порядке, установленным оператором электронной площадки, с учетом требований настоящего раздела Положения о закупке. </w:t>
      </w:r>
    </w:p>
    <w:p w14:paraId="43218221" w14:textId="77777777" w:rsidR="007454F7" w:rsidRPr="00F10842" w:rsidRDefault="007454F7" w:rsidP="007454F7">
      <w:pPr>
        <w:widowControl w:val="0"/>
        <w:tabs>
          <w:tab w:val="left" w:pos="0"/>
          <w:tab w:val="left" w:pos="993"/>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F10842">
        <w:rPr>
          <w:rFonts w:ascii="Times New Roman" w:eastAsia="Calibri" w:hAnsi="Times New Roman" w:cs="Times New Roman"/>
          <w:color w:val="000000" w:themeColor="text1"/>
          <w:sz w:val="28"/>
          <w:szCs w:val="28"/>
        </w:rPr>
        <w:lastRenderedPageBreak/>
        <w:t>5. </w:t>
      </w:r>
      <w:r w:rsidRPr="00F10842">
        <w:rPr>
          <w:rFonts w:ascii="Times New Roman" w:eastAsia="Times New Roman" w:hAnsi="Times New Roman" w:cs="Times New Roman"/>
          <w:color w:val="000000" w:themeColor="text1"/>
          <w:sz w:val="28"/>
          <w:szCs w:val="28"/>
          <w:lang w:eastAsia="ru-RU"/>
        </w:rPr>
        <w:t xml:space="preserve">При осуществлении запроса предложений в электронной форме проведение переговоров Заказчика с оператором электронной площадки </w:t>
      </w:r>
      <w:r w:rsidRPr="00F10842">
        <w:rPr>
          <w:rFonts w:ascii="Times New Roman" w:eastAsia="Times New Roman" w:hAnsi="Times New Roman" w:cs="Times New Roman"/>
          <w:color w:val="000000" w:themeColor="text1"/>
          <w:sz w:val="28"/>
          <w:szCs w:val="28"/>
          <w:lang w:eastAsia="ru-RU"/>
        </w:rPr>
        <w:br/>
        <w:t xml:space="preserve">и оператора электронной площадки с участником закупки не допускается </w:t>
      </w:r>
      <w:r w:rsidRPr="00F10842">
        <w:rPr>
          <w:rFonts w:ascii="Times New Roman" w:eastAsia="Times New Roman" w:hAnsi="Times New Roman" w:cs="Times New Roman"/>
          <w:color w:val="000000" w:themeColor="text1"/>
          <w:sz w:val="28"/>
          <w:szCs w:val="28"/>
          <w:lang w:eastAsia="ru-RU"/>
        </w:rPr>
        <w:br/>
        <w:t>в случае, если в результате этих переговоров создаются преимущественные условия для участия в запросе предложений в электронной форме и (или) условия для разглашения конфиденциальной информации.</w:t>
      </w:r>
    </w:p>
    <w:p w14:paraId="7789FDF5" w14:textId="77777777" w:rsidR="007454F7" w:rsidRPr="00F10842"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F10842">
        <w:rPr>
          <w:rFonts w:ascii="Times New Roman" w:hAnsi="Times New Roman" w:cs="Times New Roman"/>
          <w:color w:val="000000" w:themeColor="text1"/>
          <w:sz w:val="28"/>
          <w:szCs w:val="28"/>
        </w:rPr>
        <w:t>6. Направление участниками закупки запросов о даче разъяснений положений извещения о проведении запроса предложений в электронной форме и</w:t>
      </w:r>
      <w:r w:rsidR="005643AD" w:rsidRPr="00F10842">
        <w:rPr>
          <w:rFonts w:ascii="Times New Roman" w:hAnsi="Times New Roman" w:cs="Times New Roman"/>
          <w:color w:val="000000" w:themeColor="text1"/>
          <w:sz w:val="28"/>
          <w:szCs w:val="28"/>
        </w:rPr>
        <w:t xml:space="preserve"> </w:t>
      </w:r>
      <w:r w:rsidRPr="00F10842">
        <w:rPr>
          <w:rFonts w:ascii="Times New Roman" w:hAnsi="Times New Roman" w:cs="Times New Roman"/>
          <w:color w:val="000000" w:themeColor="text1"/>
          <w:sz w:val="28"/>
          <w:szCs w:val="28"/>
        </w:rPr>
        <w:t>(или) документации о закупке, размещение в Единой информационной системе таких разъяснений, подача участниками закупки заявок, предоставление комиссии доступа к указанным заявкам, сопоставление ценовых предложений, дополнительных ценовых предложений участников закупки, формирование проектов протоколов обеспечиваются оператором электронной площадки на электронной площадке.</w:t>
      </w:r>
    </w:p>
    <w:p w14:paraId="03E09545" w14:textId="77777777" w:rsidR="007454F7" w:rsidRPr="00F10842" w:rsidRDefault="007454F7" w:rsidP="007454F7">
      <w:pPr>
        <w:widowControl w:val="0"/>
        <w:tabs>
          <w:tab w:val="left" w:pos="0"/>
          <w:tab w:val="left" w:pos="993"/>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F10842">
        <w:rPr>
          <w:rFonts w:ascii="Times New Roman" w:eastAsia="Calibri" w:hAnsi="Times New Roman" w:cs="Times New Roman"/>
          <w:color w:val="000000" w:themeColor="text1"/>
          <w:sz w:val="28"/>
          <w:szCs w:val="28"/>
        </w:rPr>
        <w:t>7. </w:t>
      </w:r>
      <w:r w:rsidRPr="00F10842">
        <w:rPr>
          <w:rFonts w:ascii="Times New Roman" w:eastAsia="Times New Roman" w:hAnsi="Times New Roman" w:cs="Times New Roman"/>
          <w:color w:val="000000" w:themeColor="text1"/>
          <w:sz w:val="28"/>
          <w:szCs w:val="28"/>
          <w:lang w:eastAsia="ru-RU"/>
        </w:rPr>
        <w:t>Обмен между участником закупки, Заказчиком и оператором электронной площадки информацией, связанной с получением аккредитации на электронной площадке, осуществлением запроса предложений в электронной форме, осуществляется на электронной площадке в форме электронных документов.</w:t>
      </w:r>
    </w:p>
    <w:p w14:paraId="59CB35E2" w14:textId="77777777" w:rsidR="007454F7" w:rsidRPr="00F10842" w:rsidRDefault="007454F7" w:rsidP="007454F7">
      <w:pPr>
        <w:widowControl w:val="0"/>
        <w:tabs>
          <w:tab w:val="left" w:pos="0"/>
          <w:tab w:val="left" w:pos="993"/>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8. Электронные документы участника закупки, Заказчика, оператора электронной площадки должны быть подписаны усиленной квалифицированной электронной подписью лица, имеющего право действовать от имени соответственно участника закупки, Заказчика, оператора электронной площадки.</w:t>
      </w:r>
    </w:p>
    <w:p w14:paraId="63DEF352" w14:textId="77777777" w:rsidR="007454F7" w:rsidRPr="00F10842" w:rsidRDefault="007454F7" w:rsidP="007454F7">
      <w:pPr>
        <w:tabs>
          <w:tab w:val="left" w:pos="0"/>
        </w:tabs>
        <w:spacing w:after="0" w:line="360" w:lineRule="auto"/>
        <w:ind w:firstLine="709"/>
        <w:jc w:val="both"/>
        <w:rPr>
          <w:rFonts w:ascii="Times New Roman" w:eastAsia="Calibri" w:hAnsi="Times New Roman" w:cs="Times New Roman"/>
          <w:color w:val="000000" w:themeColor="text1"/>
          <w:sz w:val="28"/>
          <w:szCs w:val="28"/>
        </w:rPr>
      </w:pPr>
      <w:r w:rsidRPr="00F10842">
        <w:rPr>
          <w:rFonts w:ascii="Times New Roman" w:eastAsia="Calibri" w:hAnsi="Times New Roman" w:cs="Times New Roman"/>
          <w:color w:val="000000" w:themeColor="text1"/>
          <w:sz w:val="28"/>
          <w:szCs w:val="28"/>
        </w:rPr>
        <w:t xml:space="preserve">9. Информация о проведении запроса предложений в электронной форме, включая извещение и документацию о проведении запроса предложений в электронной форме, проект договора, размещается Заказчиком в Единой информационной системе не менее чем за семь </w:t>
      </w:r>
      <w:r w:rsidRPr="00F10842">
        <w:rPr>
          <w:rFonts w:ascii="Times New Roman" w:eastAsia="Calibri" w:hAnsi="Times New Roman" w:cs="Times New Roman"/>
          <w:color w:val="000000" w:themeColor="text1"/>
          <w:sz w:val="28"/>
          <w:szCs w:val="28"/>
        </w:rPr>
        <w:lastRenderedPageBreak/>
        <w:t xml:space="preserve">рабочих дней до установленной в документации о запросе предложений </w:t>
      </w:r>
      <w:r w:rsidRPr="00F10842">
        <w:rPr>
          <w:rFonts w:ascii="Times New Roman" w:eastAsia="Calibri" w:hAnsi="Times New Roman" w:cs="Times New Roman"/>
          <w:color w:val="000000" w:themeColor="text1"/>
          <w:sz w:val="28"/>
          <w:szCs w:val="28"/>
        </w:rPr>
        <w:br/>
        <w:t xml:space="preserve">в электронной форме даты окончания срока подачи заявок на участие </w:t>
      </w:r>
      <w:r w:rsidRPr="00F10842">
        <w:rPr>
          <w:rFonts w:ascii="Times New Roman" w:eastAsia="Calibri" w:hAnsi="Times New Roman" w:cs="Times New Roman"/>
          <w:color w:val="000000" w:themeColor="text1"/>
          <w:sz w:val="28"/>
          <w:szCs w:val="28"/>
        </w:rPr>
        <w:br/>
        <w:t>в запросе предложений в электронной форме.</w:t>
      </w:r>
    </w:p>
    <w:p w14:paraId="7B2970EB" w14:textId="77777777" w:rsidR="007454F7" w:rsidRPr="00F10842" w:rsidRDefault="007454F7" w:rsidP="007454F7">
      <w:pPr>
        <w:tabs>
          <w:tab w:val="left" w:pos="0"/>
        </w:tabs>
        <w:spacing w:after="0" w:line="360" w:lineRule="auto"/>
        <w:ind w:firstLine="709"/>
        <w:jc w:val="both"/>
        <w:rPr>
          <w:rFonts w:ascii="Times New Roman" w:eastAsia="Calibri" w:hAnsi="Times New Roman" w:cs="Times New Roman"/>
          <w:color w:val="000000" w:themeColor="text1"/>
          <w:sz w:val="28"/>
          <w:szCs w:val="28"/>
        </w:rPr>
      </w:pPr>
      <w:r w:rsidRPr="00F10842">
        <w:rPr>
          <w:rFonts w:ascii="Times New Roman" w:eastAsia="Calibri" w:hAnsi="Times New Roman" w:cs="Times New Roman"/>
          <w:color w:val="000000" w:themeColor="text1"/>
          <w:sz w:val="28"/>
          <w:szCs w:val="28"/>
        </w:rPr>
        <w:t>10. </w:t>
      </w:r>
      <w:r w:rsidRPr="00F10842">
        <w:rPr>
          <w:rFonts w:ascii="Times New Roman" w:hAnsi="Times New Roman" w:cs="Times New Roman"/>
          <w:color w:val="000000" w:themeColor="text1"/>
          <w:sz w:val="28"/>
          <w:szCs w:val="28"/>
        </w:rPr>
        <w:t xml:space="preserve">Любой участник закупки вправе направить Заказчику запрос </w:t>
      </w:r>
      <w:r w:rsidRPr="00F10842">
        <w:rPr>
          <w:rFonts w:ascii="Times New Roman" w:hAnsi="Times New Roman" w:cs="Times New Roman"/>
          <w:color w:val="000000" w:themeColor="text1"/>
          <w:sz w:val="28"/>
          <w:szCs w:val="28"/>
        </w:rPr>
        <w:br/>
        <w:t xml:space="preserve">о даче разъяснений положений извещения и (или) документации </w:t>
      </w:r>
      <w:r w:rsidRPr="00F10842">
        <w:rPr>
          <w:rFonts w:ascii="Times New Roman" w:hAnsi="Times New Roman" w:cs="Times New Roman"/>
          <w:color w:val="000000" w:themeColor="text1"/>
          <w:sz w:val="28"/>
          <w:szCs w:val="28"/>
        </w:rPr>
        <w:br/>
        <w:t xml:space="preserve">о проведении запроса предложений в электронной форме. В течение трех дней со дня поступления указанного запроса Заказчик размещает ответ </w:t>
      </w:r>
      <w:r w:rsidRPr="00F10842">
        <w:rPr>
          <w:rFonts w:ascii="Times New Roman" w:hAnsi="Times New Roman" w:cs="Times New Roman"/>
          <w:color w:val="000000" w:themeColor="text1"/>
          <w:sz w:val="28"/>
          <w:szCs w:val="28"/>
        </w:rPr>
        <w:br/>
        <w:t xml:space="preserve">на запрос в Единой информационной системе и направляет оператору электронной площадки разъяснения положений извещения </w:t>
      </w:r>
      <w:r w:rsidR="001731AD" w:rsidRPr="00F10842">
        <w:rPr>
          <w:rFonts w:ascii="Times New Roman" w:hAnsi="Times New Roman" w:cs="Times New Roman"/>
          <w:color w:val="000000" w:themeColor="text1"/>
          <w:sz w:val="28"/>
          <w:szCs w:val="28"/>
        </w:rPr>
        <w:br/>
      </w:r>
      <w:r w:rsidRPr="00F10842">
        <w:rPr>
          <w:rFonts w:ascii="Times New Roman" w:hAnsi="Times New Roman" w:cs="Times New Roman"/>
          <w:color w:val="000000" w:themeColor="text1"/>
          <w:sz w:val="28"/>
          <w:szCs w:val="28"/>
        </w:rPr>
        <w:t>и (или) документации с указанием предмета запроса, но без указания участника закупки, от которого поступил указанный запрос, если запрос поступил к Заказчику не позднее чем за три рабочих дня до даты окончания срока подачи заявок на участие в запросе предложений в электронной форме.</w:t>
      </w:r>
    </w:p>
    <w:p w14:paraId="7FDDE94B" w14:textId="77777777" w:rsidR="007454F7" w:rsidRPr="00F10842" w:rsidRDefault="007454F7" w:rsidP="007454F7">
      <w:pPr>
        <w:tabs>
          <w:tab w:val="left" w:pos="0"/>
          <w:tab w:val="left" w:pos="993"/>
        </w:tabs>
        <w:autoSpaceDE w:val="0"/>
        <w:autoSpaceDN w:val="0"/>
        <w:adjustRightInd w:val="0"/>
        <w:spacing w:after="0" w:line="360" w:lineRule="auto"/>
        <w:ind w:firstLine="709"/>
        <w:contextualSpacing/>
        <w:jc w:val="both"/>
        <w:rPr>
          <w:rFonts w:ascii="Times New Roman" w:hAnsi="Times New Roman" w:cs="Times New Roman"/>
          <w:color w:val="000000" w:themeColor="text1"/>
          <w:sz w:val="28"/>
          <w:szCs w:val="28"/>
        </w:rPr>
      </w:pPr>
      <w:r w:rsidRPr="00F10842">
        <w:rPr>
          <w:rFonts w:ascii="Times New Roman" w:hAnsi="Times New Roman" w:cs="Times New Roman"/>
          <w:color w:val="000000" w:themeColor="text1"/>
          <w:sz w:val="28"/>
          <w:szCs w:val="28"/>
        </w:rPr>
        <w:t>В течение одного часа с момента размещения в Единой информационной системе разъяснений положений извещения</w:t>
      </w:r>
      <w:r w:rsidR="007E73A6" w:rsidRPr="00F10842">
        <w:rPr>
          <w:rFonts w:ascii="Times New Roman" w:hAnsi="Times New Roman" w:cs="Times New Roman"/>
          <w:color w:val="000000" w:themeColor="text1"/>
          <w:sz w:val="28"/>
          <w:szCs w:val="28"/>
        </w:rPr>
        <w:br/>
      </w:r>
      <w:r w:rsidRPr="00F10842">
        <w:rPr>
          <w:rFonts w:ascii="Times New Roman" w:hAnsi="Times New Roman" w:cs="Times New Roman"/>
          <w:color w:val="000000" w:themeColor="text1"/>
          <w:sz w:val="28"/>
          <w:szCs w:val="28"/>
        </w:rPr>
        <w:t xml:space="preserve">и (или) документации о проведении запроса предложений в электронной форме оператор электронной площадки размещает такие разъяснения </w:t>
      </w:r>
      <w:r w:rsidRPr="00F10842">
        <w:rPr>
          <w:rFonts w:ascii="Times New Roman" w:hAnsi="Times New Roman" w:cs="Times New Roman"/>
          <w:color w:val="000000" w:themeColor="text1"/>
          <w:sz w:val="28"/>
          <w:szCs w:val="28"/>
        </w:rPr>
        <w:br/>
        <w:t xml:space="preserve">на электронной площадке, направляет уведомление о разъяснениях всем участникам запроса предложений в электронной форме, подавшим заявки </w:t>
      </w:r>
      <w:r w:rsidR="00E110FB" w:rsidRPr="00F10842">
        <w:rPr>
          <w:rFonts w:ascii="Times New Roman" w:hAnsi="Times New Roman" w:cs="Times New Roman"/>
          <w:color w:val="000000" w:themeColor="text1"/>
          <w:sz w:val="28"/>
          <w:szCs w:val="28"/>
        </w:rPr>
        <w:br/>
      </w:r>
      <w:r w:rsidRPr="00F10842">
        <w:rPr>
          <w:rFonts w:ascii="Times New Roman" w:hAnsi="Times New Roman" w:cs="Times New Roman"/>
          <w:color w:val="000000" w:themeColor="text1"/>
          <w:sz w:val="28"/>
          <w:szCs w:val="28"/>
        </w:rPr>
        <w:t>на участие в нем, по адресам электронной почты</w:t>
      </w:r>
      <w:r w:rsidR="005643AD" w:rsidRPr="00F10842">
        <w:rPr>
          <w:rFonts w:ascii="Times New Roman" w:hAnsi="Times New Roman" w:cs="Times New Roman"/>
          <w:color w:val="000000" w:themeColor="text1"/>
          <w:sz w:val="28"/>
          <w:szCs w:val="28"/>
        </w:rPr>
        <w:t>,</w:t>
      </w:r>
      <w:r w:rsidRPr="00F10842">
        <w:rPr>
          <w:rFonts w:ascii="Times New Roman" w:hAnsi="Times New Roman" w:cs="Times New Roman"/>
          <w:color w:val="000000" w:themeColor="text1"/>
          <w:sz w:val="28"/>
          <w:szCs w:val="28"/>
        </w:rPr>
        <w:t xml:space="preserve"> указанным участниками при аккредитации на электронной площадке, а также уведомление </w:t>
      </w:r>
      <w:r w:rsidRPr="00F10842">
        <w:rPr>
          <w:rFonts w:ascii="Times New Roman" w:hAnsi="Times New Roman" w:cs="Times New Roman"/>
          <w:color w:val="000000" w:themeColor="text1"/>
          <w:sz w:val="28"/>
          <w:szCs w:val="28"/>
        </w:rPr>
        <w:br/>
        <w:t xml:space="preserve">об указанных разъяснениях лицу, направившему запрос о даче разъяснений, по адресу электронной почты, указанному этим лицом при аккредитации </w:t>
      </w:r>
      <w:r w:rsidRPr="00F10842">
        <w:rPr>
          <w:rFonts w:ascii="Times New Roman" w:hAnsi="Times New Roman" w:cs="Times New Roman"/>
          <w:color w:val="000000" w:themeColor="text1"/>
          <w:sz w:val="28"/>
          <w:szCs w:val="28"/>
        </w:rPr>
        <w:br/>
        <w:t>на электронной площадке или при направлении запроса (при наличии).</w:t>
      </w:r>
    </w:p>
    <w:p w14:paraId="7F4BE13F" w14:textId="77777777" w:rsidR="007454F7" w:rsidRPr="00F10842" w:rsidRDefault="007454F7" w:rsidP="007454F7">
      <w:pPr>
        <w:tabs>
          <w:tab w:val="left" w:pos="0"/>
          <w:tab w:val="left" w:pos="993"/>
        </w:tabs>
        <w:autoSpaceDE w:val="0"/>
        <w:autoSpaceDN w:val="0"/>
        <w:adjustRightInd w:val="0"/>
        <w:spacing w:after="0" w:line="360" w:lineRule="auto"/>
        <w:ind w:firstLine="709"/>
        <w:contextualSpacing/>
        <w:jc w:val="both"/>
        <w:rPr>
          <w:rFonts w:ascii="Times New Roman" w:hAnsi="Times New Roman" w:cs="Times New Roman"/>
          <w:color w:val="000000" w:themeColor="text1"/>
          <w:sz w:val="28"/>
          <w:szCs w:val="28"/>
        </w:rPr>
      </w:pPr>
      <w:r w:rsidRPr="00F10842">
        <w:rPr>
          <w:rFonts w:ascii="Times New Roman" w:hAnsi="Times New Roman" w:cs="Times New Roman"/>
          <w:color w:val="000000" w:themeColor="text1"/>
          <w:sz w:val="28"/>
          <w:szCs w:val="28"/>
        </w:rPr>
        <w:t xml:space="preserve">Разъяснения положений извещения и (или) документации </w:t>
      </w:r>
      <w:r w:rsidRPr="00F10842">
        <w:rPr>
          <w:rFonts w:ascii="Times New Roman" w:hAnsi="Times New Roman" w:cs="Times New Roman"/>
          <w:color w:val="000000" w:themeColor="text1"/>
          <w:sz w:val="28"/>
          <w:szCs w:val="28"/>
        </w:rPr>
        <w:br/>
        <w:t xml:space="preserve">о проведении запроса предложений в электронной форме могут быть даны Заказчиком по собственной инициативе в любое время до даты окончания срока подачи заявок на участие в запросе предложений. В течение трех дней </w:t>
      </w:r>
      <w:r w:rsidRPr="00F10842">
        <w:rPr>
          <w:rFonts w:ascii="Times New Roman" w:hAnsi="Times New Roman" w:cs="Times New Roman"/>
          <w:color w:val="000000" w:themeColor="text1"/>
          <w:sz w:val="28"/>
          <w:szCs w:val="28"/>
        </w:rPr>
        <w:lastRenderedPageBreak/>
        <w:t xml:space="preserve">со дня подписания указанных разъяснений уполномоченным лицом Заказчика, но не позднее даты окончания срока подачи заявок на участие </w:t>
      </w:r>
      <w:r w:rsidRPr="00F10842">
        <w:rPr>
          <w:rFonts w:ascii="Times New Roman" w:hAnsi="Times New Roman" w:cs="Times New Roman"/>
          <w:color w:val="000000" w:themeColor="text1"/>
          <w:sz w:val="28"/>
          <w:szCs w:val="28"/>
        </w:rPr>
        <w:br/>
        <w:t>в запросе предложений в электронной форме, такие разъяснения размещаются Заказчиком в Единой информационной системе.</w:t>
      </w:r>
    </w:p>
    <w:p w14:paraId="1D0D2999" w14:textId="77777777" w:rsidR="007454F7" w:rsidRPr="00F10842" w:rsidRDefault="007454F7" w:rsidP="007454F7">
      <w:pPr>
        <w:tabs>
          <w:tab w:val="left" w:pos="0"/>
          <w:tab w:val="left" w:pos="993"/>
        </w:tabs>
        <w:autoSpaceDE w:val="0"/>
        <w:autoSpaceDN w:val="0"/>
        <w:adjustRightInd w:val="0"/>
        <w:spacing w:after="0" w:line="360" w:lineRule="auto"/>
        <w:ind w:firstLine="709"/>
        <w:contextualSpacing/>
        <w:jc w:val="both"/>
        <w:rPr>
          <w:rFonts w:ascii="Times New Roman" w:hAnsi="Times New Roman" w:cs="Times New Roman"/>
          <w:color w:val="000000" w:themeColor="text1"/>
          <w:sz w:val="28"/>
          <w:szCs w:val="28"/>
        </w:rPr>
      </w:pPr>
      <w:r w:rsidRPr="00F10842">
        <w:rPr>
          <w:rFonts w:ascii="Times New Roman" w:hAnsi="Times New Roman" w:cs="Times New Roman"/>
          <w:color w:val="000000" w:themeColor="text1"/>
          <w:sz w:val="28"/>
          <w:szCs w:val="28"/>
        </w:rPr>
        <w:t xml:space="preserve">Разъяснения положений извещения и (или) документации </w:t>
      </w:r>
      <w:r w:rsidRPr="00F10842">
        <w:rPr>
          <w:rFonts w:ascii="Times New Roman" w:hAnsi="Times New Roman" w:cs="Times New Roman"/>
          <w:color w:val="000000" w:themeColor="text1"/>
          <w:sz w:val="28"/>
          <w:szCs w:val="28"/>
        </w:rPr>
        <w:br/>
        <w:t>о проведении запроса предложений в электронной форме не должны изменять предмет закупки и существенные условия проекта договора.</w:t>
      </w:r>
    </w:p>
    <w:p w14:paraId="1D0181DD" w14:textId="77777777" w:rsidR="007454F7" w:rsidRPr="00F10842" w:rsidRDefault="007454F7" w:rsidP="007454F7">
      <w:pPr>
        <w:tabs>
          <w:tab w:val="left" w:pos="0"/>
          <w:tab w:val="left" w:pos="993"/>
        </w:tabs>
        <w:autoSpaceDE w:val="0"/>
        <w:autoSpaceDN w:val="0"/>
        <w:adjustRightInd w:val="0"/>
        <w:spacing w:after="0" w:line="360" w:lineRule="auto"/>
        <w:ind w:firstLine="709"/>
        <w:contextualSpacing/>
        <w:jc w:val="both"/>
        <w:rPr>
          <w:rFonts w:ascii="Times New Roman" w:hAnsi="Times New Roman" w:cs="Times New Roman"/>
          <w:color w:val="000000" w:themeColor="text1"/>
          <w:sz w:val="28"/>
          <w:szCs w:val="28"/>
        </w:rPr>
      </w:pPr>
      <w:r w:rsidRPr="00F10842">
        <w:rPr>
          <w:rFonts w:ascii="Times New Roman" w:hAnsi="Times New Roman" w:cs="Times New Roman"/>
          <w:color w:val="000000" w:themeColor="text1"/>
          <w:sz w:val="28"/>
          <w:szCs w:val="28"/>
        </w:rPr>
        <w:t xml:space="preserve">11. Заказчик вправе принять решение о внесении изменений </w:t>
      </w:r>
      <w:r w:rsidRPr="00F10842">
        <w:rPr>
          <w:rFonts w:ascii="Times New Roman" w:hAnsi="Times New Roman" w:cs="Times New Roman"/>
          <w:color w:val="000000" w:themeColor="text1"/>
          <w:sz w:val="28"/>
          <w:szCs w:val="28"/>
        </w:rPr>
        <w:br/>
        <w:t xml:space="preserve">в извещение и (или) документации о проведении запроса предложений </w:t>
      </w:r>
      <w:r w:rsidRPr="00F10842">
        <w:rPr>
          <w:rFonts w:ascii="Times New Roman" w:hAnsi="Times New Roman" w:cs="Times New Roman"/>
          <w:color w:val="000000" w:themeColor="text1"/>
          <w:sz w:val="28"/>
          <w:szCs w:val="28"/>
        </w:rPr>
        <w:br/>
        <w:t xml:space="preserve">в электронной форме до наступления даты и времени окончания срока подачи заявок на участие в запросе предложений. В течение трех дней </w:t>
      </w:r>
      <w:r w:rsidRPr="00F10842">
        <w:rPr>
          <w:rFonts w:ascii="Times New Roman" w:hAnsi="Times New Roman" w:cs="Times New Roman"/>
          <w:color w:val="000000" w:themeColor="text1"/>
          <w:sz w:val="28"/>
          <w:szCs w:val="28"/>
        </w:rPr>
        <w:br/>
        <w:t xml:space="preserve">с даты принятия указанного решения такие изменения направляются Заказчиком оператору электронной площадки, размещаются в Единой информационной системе. При этом срок подачи заявок на участие </w:t>
      </w:r>
      <w:r w:rsidRPr="00F10842">
        <w:rPr>
          <w:rFonts w:ascii="Times New Roman" w:hAnsi="Times New Roman" w:cs="Times New Roman"/>
          <w:color w:val="000000" w:themeColor="text1"/>
          <w:sz w:val="28"/>
          <w:szCs w:val="28"/>
        </w:rPr>
        <w:br/>
        <w:t xml:space="preserve">в запросе предложений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w:t>
      </w:r>
      <w:r w:rsidRPr="00F10842">
        <w:rPr>
          <w:rFonts w:ascii="Times New Roman" w:hAnsi="Times New Roman" w:cs="Times New Roman"/>
          <w:color w:val="000000" w:themeColor="text1"/>
          <w:sz w:val="28"/>
          <w:szCs w:val="28"/>
        </w:rPr>
        <w:br/>
        <w:t>в запросе предложений в электронной форме такой срок составлял не менее чем четыре рабочих дня.</w:t>
      </w:r>
    </w:p>
    <w:p w14:paraId="5DDFC65D" w14:textId="77777777" w:rsidR="007454F7" w:rsidRPr="00F10842" w:rsidRDefault="007454F7" w:rsidP="007454F7">
      <w:pPr>
        <w:tabs>
          <w:tab w:val="left" w:pos="0"/>
          <w:tab w:val="left" w:pos="993"/>
        </w:tabs>
        <w:autoSpaceDE w:val="0"/>
        <w:autoSpaceDN w:val="0"/>
        <w:adjustRightInd w:val="0"/>
        <w:spacing w:after="0" w:line="360" w:lineRule="auto"/>
        <w:ind w:firstLine="709"/>
        <w:contextualSpacing/>
        <w:jc w:val="both"/>
        <w:rPr>
          <w:rFonts w:ascii="Times New Roman" w:hAnsi="Times New Roman" w:cs="Times New Roman"/>
          <w:color w:val="000000" w:themeColor="text1"/>
          <w:sz w:val="28"/>
          <w:szCs w:val="28"/>
        </w:rPr>
      </w:pPr>
      <w:r w:rsidRPr="00F10842">
        <w:rPr>
          <w:rFonts w:ascii="Times New Roman" w:hAnsi="Times New Roman" w:cs="Times New Roman"/>
          <w:color w:val="000000" w:themeColor="text1"/>
          <w:sz w:val="28"/>
          <w:szCs w:val="28"/>
        </w:rPr>
        <w:t xml:space="preserve">В течение одного часа с момента размещения в Единой информационной системе изменений извещения и (или) документации </w:t>
      </w:r>
      <w:r w:rsidRPr="00F10842">
        <w:rPr>
          <w:rFonts w:ascii="Times New Roman" w:hAnsi="Times New Roman" w:cs="Times New Roman"/>
          <w:color w:val="000000" w:themeColor="text1"/>
          <w:sz w:val="28"/>
          <w:szCs w:val="28"/>
        </w:rPr>
        <w:br/>
        <w:t xml:space="preserve">о проведении запроса предложений в электронной форме оператор электронной площадки размещает такие изменения на электронной площадке, направляет уведомление об изменениях всем участникам запроса предложений в электронной форме, подавшим заявки на участие в нем, </w:t>
      </w:r>
      <w:r w:rsidRPr="00F10842">
        <w:rPr>
          <w:rFonts w:ascii="Times New Roman" w:hAnsi="Times New Roman" w:cs="Times New Roman"/>
          <w:color w:val="000000" w:themeColor="text1"/>
          <w:sz w:val="28"/>
          <w:szCs w:val="28"/>
        </w:rPr>
        <w:br/>
        <w:t>по адресам электронной почты</w:t>
      </w:r>
      <w:r w:rsidR="005643AD" w:rsidRPr="00F10842">
        <w:rPr>
          <w:rFonts w:ascii="Times New Roman" w:hAnsi="Times New Roman" w:cs="Times New Roman"/>
          <w:color w:val="000000" w:themeColor="text1"/>
          <w:sz w:val="28"/>
          <w:szCs w:val="28"/>
        </w:rPr>
        <w:t>,</w:t>
      </w:r>
      <w:r w:rsidRPr="00F10842">
        <w:rPr>
          <w:rFonts w:ascii="Times New Roman" w:hAnsi="Times New Roman" w:cs="Times New Roman"/>
          <w:color w:val="000000" w:themeColor="text1"/>
          <w:sz w:val="28"/>
          <w:szCs w:val="28"/>
        </w:rPr>
        <w:t xml:space="preserve"> указанным участниками при аккредитации </w:t>
      </w:r>
      <w:r w:rsidR="00E110FB" w:rsidRPr="00F10842">
        <w:rPr>
          <w:rFonts w:ascii="Times New Roman" w:hAnsi="Times New Roman" w:cs="Times New Roman"/>
          <w:color w:val="000000" w:themeColor="text1"/>
          <w:sz w:val="28"/>
          <w:szCs w:val="28"/>
        </w:rPr>
        <w:br/>
      </w:r>
      <w:r w:rsidRPr="00F10842">
        <w:rPr>
          <w:rFonts w:ascii="Times New Roman" w:hAnsi="Times New Roman" w:cs="Times New Roman"/>
          <w:color w:val="000000" w:themeColor="text1"/>
          <w:sz w:val="28"/>
          <w:szCs w:val="28"/>
        </w:rPr>
        <w:t>на электронной площадке.</w:t>
      </w:r>
    </w:p>
    <w:p w14:paraId="6CC9B7C6" w14:textId="12701A6B" w:rsidR="007454F7" w:rsidRPr="00F10842" w:rsidRDefault="007454F7" w:rsidP="007454F7">
      <w:pPr>
        <w:tabs>
          <w:tab w:val="left" w:pos="0"/>
          <w:tab w:val="left" w:pos="993"/>
        </w:tabs>
        <w:autoSpaceDE w:val="0"/>
        <w:autoSpaceDN w:val="0"/>
        <w:adjustRightInd w:val="0"/>
        <w:spacing w:after="0" w:line="360" w:lineRule="auto"/>
        <w:ind w:firstLine="709"/>
        <w:contextualSpacing/>
        <w:jc w:val="both"/>
        <w:rPr>
          <w:rFonts w:ascii="Times New Roman" w:hAnsi="Times New Roman" w:cs="Times New Roman"/>
          <w:color w:val="000000" w:themeColor="text1"/>
          <w:sz w:val="28"/>
          <w:szCs w:val="28"/>
        </w:rPr>
      </w:pPr>
      <w:r w:rsidRPr="00F10842">
        <w:rPr>
          <w:rFonts w:ascii="Times New Roman" w:hAnsi="Times New Roman" w:cs="Times New Roman"/>
          <w:color w:val="000000" w:themeColor="text1"/>
          <w:sz w:val="28"/>
          <w:szCs w:val="28"/>
        </w:rPr>
        <w:t xml:space="preserve">12. Заказчик вправе отменить запрос предложений в электронной форме до наступления даты и времени окончания срока подачи заявок </w:t>
      </w:r>
      <w:r w:rsidRPr="00F10842">
        <w:rPr>
          <w:rFonts w:ascii="Times New Roman" w:hAnsi="Times New Roman" w:cs="Times New Roman"/>
          <w:color w:val="000000" w:themeColor="text1"/>
          <w:sz w:val="28"/>
          <w:szCs w:val="28"/>
        </w:rPr>
        <w:br/>
      </w:r>
      <w:r w:rsidRPr="00F10842">
        <w:rPr>
          <w:rFonts w:ascii="Times New Roman" w:hAnsi="Times New Roman" w:cs="Times New Roman"/>
          <w:color w:val="000000" w:themeColor="text1"/>
          <w:sz w:val="28"/>
          <w:szCs w:val="28"/>
        </w:rPr>
        <w:lastRenderedPageBreak/>
        <w:t xml:space="preserve">на участие в запросе предложений в электронной форме. Решение об отмене запроса предложений размещается в Единой информационной системе </w:t>
      </w:r>
      <w:r w:rsidRPr="00F10842">
        <w:rPr>
          <w:rFonts w:ascii="Times New Roman" w:hAnsi="Times New Roman" w:cs="Times New Roman"/>
          <w:color w:val="000000" w:themeColor="text1"/>
          <w:sz w:val="28"/>
          <w:szCs w:val="28"/>
        </w:rPr>
        <w:br/>
        <w:t>в день принятия такого решения и в течени</w:t>
      </w:r>
      <w:r w:rsidR="005643AD" w:rsidRPr="00F10842">
        <w:rPr>
          <w:rFonts w:ascii="Times New Roman" w:hAnsi="Times New Roman" w:cs="Times New Roman"/>
          <w:color w:val="000000" w:themeColor="text1"/>
          <w:sz w:val="28"/>
          <w:szCs w:val="28"/>
        </w:rPr>
        <w:t>е</w:t>
      </w:r>
      <w:r w:rsidRPr="00F10842">
        <w:rPr>
          <w:rFonts w:ascii="Times New Roman" w:hAnsi="Times New Roman" w:cs="Times New Roman"/>
          <w:color w:val="000000" w:themeColor="text1"/>
          <w:sz w:val="28"/>
          <w:szCs w:val="28"/>
        </w:rPr>
        <w:t xml:space="preserve"> одного часа с момента размещения в Единой информационной системе размещается оператором электронной площадки на электронной площадке. После наступления даты </w:t>
      </w:r>
      <w:r w:rsidR="00E110FB" w:rsidRPr="00F10842">
        <w:rPr>
          <w:rFonts w:ascii="Times New Roman" w:hAnsi="Times New Roman" w:cs="Times New Roman"/>
          <w:color w:val="000000" w:themeColor="text1"/>
          <w:sz w:val="28"/>
          <w:szCs w:val="28"/>
        </w:rPr>
        <w:br/>
      </w:r>
      <w:r w:rsidRPr="00F10842">
        <w:rPr>
          <w:rFonts w:ascii="Times New Roman" w:hAnsi="Times New Roman" w:cs="Times New Roman"/>
          <w:color w:val="000000" w:themeColor="text1"/>
          <w:sz w:val="28"/>
          <w:szCs w:val="28"/>
        </w:rPr>
        <w:t>и времени окончания срока подачи заявок на участие в запросе предложений в электронной форме и до заключения договора Заказчик вправе отменить запрос предложений в электронной форме только в случае возникновения обстоятельств неп</w:t>
      </w:r>
      <w:r w:rsidR="005F0E69" w:rsidRPr="00F10842">
        <w:rPr>
          <w:rFonts w:ascii="Times New Roman" w:hAnsi="Times New Roman" w:cs="Times New Roman"/>
          <w:color w:val="000000" w:themeColor="text1"/>
          <w:sz w:val="28"/>
          <w:szCs w:val="28"/>
        </w:rPr>
        <w:t xml:space="preserve">реодолимой силы в соответствии </w:t>
      </w:r>
      <w:r w:rsidRPr="00F10842">
        <w:rPr>
          <w:rFonts w:ascii="Times New Roman" w:hAnsi="Times New Roman" w:cs="Times New Roman"/>
          <w:color w:val="000000" w:themeColor="text1"/>
          <w:sz w:val="28"/>
          <w:szCs w:val="28"/>
        </w:rPr>
        <w:t>с гражданским законодательством</w:t>
      </w:r>
      <w:r w:rsidR="008769E4" w:rsidRPr="00F10842">
        <w:rPr>
          <w:rFonts w:ascii="Times New Roman" w:hAnsi="Times New Roman" w:cs="Times New Roman"/>
          <w:color w:val="000000" w:themeColor="text1"/>
          <w:sz w:val="28"/>
          <w:szCs w:val="28"/>
        </w:rPr>
        <w:t xml:space="preserve"> Российской Федерации</w:t>
      </w:r>
      <w:r w:rsidRPr="00F10842">
        <w:rPr>
          <w:rFonts w:ascii="Times New Roman" w:hAnsi="Times New Roman" w:cs="Times New Roman"/>
          <w:color w:val="000000" w:themeColor="text1"/>
          <w:sz w:val="28"/>
          <w:szCs w:val="28"/>
        </w:rPr>
        <w:t>. В слу</w:t>
      </w:r>
      <w:r w:rsidR="005F0E69" w:rsidRPr="00F10842">
        <w:rPr>
          <w:rFonts w:ascii="Times New Roman" w:hAnsi="Times New Roman" w:cs="Times New Roman"/>
          <w:color w:val="000000" w:themeColor="text1"/>
          <w:sz w:val="28"/>
          <w:szCs w:val="28"/>
        </w:rPr>
        <w:t xml:space="preserve">чае отмены запроса предложений </w:t>
      </w:r>
      <w:r w:rsidRPr="00F10842">
        <w:rPr>
          <w:rFonts w:ascii="Times New Roman" w:hAnsi="Times New Roman" w:cs="Times New Roman"/>
          <w:color w:val="000000" w:themeColor="text1"/>
          <w:sz w:val="28"/>
          <w:szCs w:val="28"/>
        </w:rPr>
        <w:t>в электронной форме оператор электронной площадки не предоставляет Заказчику заявки на участие в таком запросе предложений, поданные участниками закупки.</w:t>
      </w:r>
    </w:p>
    <w:p w14:paraId="119C068B" w14:textId="77777777" w:rsidR="007454F7" w:rsidRPr="00F10842" w:rsidRDefault="007454F7" w:rsidP="007454F7">
      <w:pPr>
        <w:tabs>
          <w:tab w:val="left" w:pos="0"/>
          <w:tab w:val="left" w:pos="993"/>
        </w:tabs>
        <w:autoSpaceDE w:val="0"/>
        <w:autoSpaceDN w:val="0"/>
        <w:adjustRightInd w:val="0"/>
        <w:spacing w:after="0" w:line="360" w:lineRule="auto"/>
        <w:ind w:firstLine="709"/>
        <w:contextualSpacing/>
        <w:jc w:val="both"/>
        <w:rPr>
          <w:rFonts w:ascii="Times New Roman" w:hAnsi="Times New Roman" w:cs="Times New Roman"/>
          <w:color w:val="000000" w:themeColor="text1"/>
          <w:sz w:val="28"/>
          <w:szCs w:val="28"/>
        </w:rPr>
      </w:pPr>
      <w:r w:rsidRPr="00F10842">
        <w:rPr>
          <w:rFonts w:ascii="Times New Roman" w:hAnsi="Times New Roman" w:cs="Times New Roman"/>
          <w:color w:val="000000" w:themeColor="text1"/>
          <w:sz w:val="28"/>
          <w:szCs w:val="28"/>
        </w:rPr>
        <w:t>13. В извещении о проведении запроса предложений в электронной форме должны быть указаны следующие сведения:</w:t>
      </w:r>
    </w:p>
    <w:p w14:paraId="29B3AD48" w14:textId="77777777" w:rsidR="007454F7" w:rsidRPr="00F10842" w:rsidRDefault="007454F7" w:rsidP="00200B94">
      <w:pPr>
        <w:numPr>
          <w:ilvl w:val="1"/>
          <w:numId w:val="2"/>
        </w:numPr>
        <w:tabs>
          <w:tab w:val="left" w:pos="0"/>
          <w:tab w:val="left" w:pos="993"/>
        </w:tabs>
        <w:autoSpaceDE w:val="0"/>
        <w:autoSpaceDN w:val="0"/>
        <w:adjustRightInd w:val="0"/>
        <w:spacing w:after="0" w:line="360" w:lineRule="auto"/>
        <w:ind w:left="0" w:firstLine="709"/>
        <w:contextualSpacing/>
        <w:jc w:val="both"/>
        <w:rPr>
          <w:rFonts w:ascii="Times New Roman" w:hAnsi="Times New Roman" w:cs="Times New Roman"/>
          <w:color w:val="000000" w:themeColor="text1"/>
          <w:sz w:val="28"/>
          <w:szCs w:val="28"/>
        </w:rPr>
      </w:pPr>
      <w:r w:rsidRPr="00F10842">
        <w:rPr>
          <w:rFonts w:ascii="Times New Roman" w:hAnsi="Times New Roman" w:cs="Times New Roman"/>
          <w:color w:val="000000" w:themeColor="text1"/>
          <w:sz w:val="28"/>
          <w:szCs w:val="28"/>
        </w:rPr>
        <w:t>способ осуществления закупки (запрос предложений в электронной форме);</w:t>
      </w:r>
    </w:p>
    <w:p w14:paraId="6D0B7221" w14:textId="77777777" w:rsidR="007454F7" w:rsidRPr="00F10842" w:rsidRDefault="007454F7" w:rsidP="00200B94">
      <w:pPr>
        <w:numPr>
          <w:ilvl w:val="1"/>
          <w:numId w:val="2"/>
        </w:numPr>
        <w:tabs>
          <w:tab w:val="left" w:pos="0"/>
          <w:tab w:val="left" w:pos="993"/>
        </w:tabs>
        <w:autoSpaceDE w:val="0"/>
        <w:autoSpaceDN w:val="0"/>
        <w:adjustRightInd w:val="0"/>
        <w:spacing w:after="0" w:line="360" w:lineRule="auto"/>
        <w:ind w:left="0" w:firstLine="709"/>
        <w:contextualSpacing/>
        <w:jc w:val="both"/>
        <w:rPr>
          <w:rFonts w:ascii="Times New Roman" w:hAnsi="Times New Roman" w:cs="Times New Roman"/>
          <w:color w:val="000000" w:themeColor="text1"/>
          <w:sz w:val="28"/>
          <w:szCs w:val="28"/>
        </w:rPr>
      </w:pPr>
      <w:r w:rsidRPr="00F10842">
        <w:rPr>
          <w:rFonts w:ascii="Times New Roman" w:hAnsi="Times New Roman" w:cs="Times New Roman"/>
          <w:color w:val="000000" w:themeColor="text1"/>
          <w:sz w:val="28"/>
          <w:szCs w:val="28"/>
        </w:rPr>
        <w:t>наименование, место нахождения, почтовый адрес, адрес электронной почты, номер контактного телефона Заказчика;</w:t>
      </w:r>
    </w:p>
    <w:p w14:paraId="6B26470F" w14:textId="77777777" w:rsidR="007454F7" w:rsidRPr="00F10842" w:rsidRDefault="007454F7" w:rsidP="00200B94">
      <w:pPr>
        <w:numPr>
          <w:ilvl w:val="1"/>
          <w:numId w:val="2"/>
        </w:numPr>
        <w:tabs>
          <w:tab w:val="left" w:pos="0"/>
          <w:tab w:val="left" w:pos="993"/>
        </w:tabs>
        <w:autoSpaceDE w:val="0"/>
        <w:autoSpaceDN w:val="0"/>
        <w:adjustRightInd w:val="0"/>
        <w:spacing w:after="0" w:line="360" w:lineRule="auto"/>
        <w:ind w:left="0" w:firstLine="709"/>
        <w:contextualSpacing/>
        <w:jc w:val="both"/>
        <w:rPr>
          <w:rFonts w:ascii="Times New Roman" w:hAnsi="Times New Roman" w:cs="Times New Roman"/>
          <w:color w:val="000000" w:themeColor="text1"/>
          <w:sz w:val="28"/>
          <w:szCs w:val="28"/>
        </w:rPr>
      </w:pPr>
      <w:r w:rsidRPr="00F10842">
        <w:rPr>
          <w:rFonts w:ascii="Times New Roman" w:hAnsi="Times New Roman" w:cs="Times New Roman"/>
          <w:color w:val="000000" w:themeColor="text1"/>
          <w:sz w:val="28"/>
          <w:szCs w:val="28"/>
        </w:rPr>
        <w:t>адрес электронной площадки в сети «Интернет»;</w:t>
      </w:r>
    </w:p>
    <w:p w14:paraId="3680FA05" w14:textId="77777777" w:rsidR="007454F7" w:rsidRPr="00F10842" w:rsidRDefault="007454F7" w:rsidP="00200B94">
      <w:pPr>
        <w:numPr>
          <w:ilvl w:val="1"/>
          <w:numId w:val="2"/>
        </w:numPr>
        <w:tabs>
          <w:tab w:val="left" w:pos="0"/>
          <w:tab w:val="left" w:pos="993"/>
        </w:tabs>
        <w:autoSpaceDE w:val="0"/>
        <w:autoSpaceDN w:val="0"/>
        <w:adjustRightInd w:val="0"/>
        <w:spacing w:after="0" w:line="360" w:lineRule="auto"/>
        <w:ind w:left="0" w:firstLine="709"/>
        <w:contextualSpacing/>
        <w:jc w:val="both"/>
        <w:rPr>
          <w:rFonts w:ascii="Times New Roman" w:hAnsi="Times New Roman" w:cs="Times New Roman"/>
          <w:color w:val="000000" w:themeColor="text1"/>
          <w:sz w:val="28"/>
          <w:szCs w:val="28"/>
        </w:rPr>
      </w:pPr>
      <w:r w:rsidRPr="00F10842">
        <w:rPr>
          <w:rFonts w:ascii="Times New Roman" w:hAnsi="Times New Roman" w:cs="Times New Roman"/>
          <w:color w:val="000000" w:themeColor="text1"/>
          <w:sz w:val="28"/>
          <w:szCs w:val="28"/>
        </w:rPr>
        <w:t xml:space="preserve">условие о том, что участниками закупки могут быть только субъекты </w:t>
      </w:r>
      <w:r w:rsidR="00C355DF" w:rsidRPr="00F10842">
        <w:rPr>
          <w:rFonts w:ascii="Times New Roman" w:hAnsi="Times New Roman" w:cs="Times New Roman"/>
          <w:color w:val="000000" w:themeColor="text1"/>
          <w:sz w:val="28"/>
          <w:szCs w:val="28"/>
        </w:rPr>
        <w:t>малого и среднего предпринимательства</w:t>
      </w:r>
      <w:r w:rsidRPr="00F10842">
        <w:rPr>
          <w:rFonts w:ascii="Times New Roman" w:hAnsi="Times New Roman" w:cs="Times New Roman"/>
          <w:color w:val="000000" w:themeColor="text1"/>
          <w:sz w:val="28"/>
          <w:szCs w:val="28"/>
        </w:rPr>
        <w:t>;</w:t>
      </w:r>
    </w:p>
    <w:p w14:paraId="0D045721" w14:textId="77777777" w:rsidR="007454F7" w:rsidRPr="00F10842" w:rsidRDefault="007454F7" w:rsidP="00200B94">
      <w:pPr>
        <w:numPr>
          <w:ilvl w:val="1"/>
          <w:numId w:val="2"/>
        </w:numPr>
        <w:tabs>
          <w:tab w:val="left" w:pos="0"/>
          <w:tab w:val="left" w:pos="993"/>
        </w:tabs>
        <w:autoSpaceDE w:val="0"/>
        <w:autoSpaceDN w:val="0"/>
        <w:adjustRightInd w:val="0"/>
        <w:spacing w:after="0" w:line="360" w:lineRule="auto"/>
        <w:ind w:left="0" w:firstLine="709"/>
        <w:contextualSpacing/>
        <w:jc w:val="both"/>
        <w:rPr>
          <w:rFonts w:ascii="Times New Roman" w:hAnsi="Times New Roman" w:cs="Times New Roman"/>
          <w:color w:val="000000" w:themeColor="text1"/>
          <w:sz w:val="28"/>
          <w:szCs w:val="28"/>
        </w:rPr>
      </w:pPr>
      <w:r w:rsidRPr="00F10842">
        <w:rPr>
          <w:rFonts w:ascii="Times New Roman" w:hAnsi="Times New Roman" w:cs="Times New Roman"/>
          <w:color w:val="000000" w:themeColor="text1"/>
          <w:sz w:val="28"/>
          <w:szCs w:val="28"/>
        </w:rPr>
        <w:t>предмет договора с указанием количества поставляемого товара, объема выполняемой работы, оказываемой услуги, а также краткое описание предмета закупки в соответствии с частью 6.1 статьи 3 Федерального закона № 223-ФЗ;</w:t>
      </w:r>
    </w:p>
    <w:p w14:paraId="7A8F4123" w14:textId="77777777" w:rsidR="007454F7" w:rsidRPr="00F10842" w:rsidRDefault="007454F7" w:rsidP="00200B94">
      <w:pPr>
        <w:numPr>
          <w:ilvl w:val="1"/>
          <w:numId w:val="2"/>
        </w:numPr>
        <w:tabs>
          <w:tab w:val="left" w:pos="0"/>
          <w:tab w:val="left" w:pos="993"/>
        </w:tabs>
        <w:autoSpaceDE w:val="0"/>
        <w:autoSpaceDN w:val="0"/>
        <w:adjustRightInd w:val="0"/>
        <w:spacing w:after="0" w:line="360" w:lineRule="auto"/>
        <w:ind w:left="0" w:firstLine="709"/>
        <w:contextualSpacing/>
        <w:jc w:val="both"/>
        <w:rPr>
          <w:rFonts w:ascii="Times New Roman" w:hAnsi="Times New Roman" w:cs="Times New Roman"/>
          <w:color w:val="000000" w:themeColor="text1"/>
          <w:sz w:val="28"/>
          <w:szCs w:val="28"/>
        </w:rPr>
      </w:pPr>
      <w:r w:rsidRPr="00F10842">
        <w:rPr>
          <w:rFonts w:ascii="Times New Roman" w:hAnsi="Times New Roman" w:cs="Times New Roman"/>
          <w:color w:val="000000" w:themeColor="text1"/>
          <w:sz w:val="28"/>
          <w:szCs w:val="28"/>
        </w:rPr>
        <w:t>место поставки товара, выполнения работы, оказания услуги;</w:t>
      </w:r>
    </w:p>
    <w:p w14:paraId="64C2C5BD" w14:textId="026032FF" w:rsidR="007454F7" w:rsidRPr="00F10842" w:rsidRDefault="007454F7" w:rsidP="00200B94">
      <w:pPr>
        <w:numPr>
          <w:ilvl w:val="1"/>
          <w:numId w:val="2"/>
        </w:numPr>
        <w:tabs>
          <w:tab w:val="left" w:pos="0"/>
          <w:tab w:val="left" w:pos="993"/>
        </w:tabs>
        <w:autoSpaceDE w:val="0"/>
        <w:autoSpaceDN w:val="0"/>
        <w:adjustRightInd w:val="0"/>
        <w:spacing w:after="0" w:line="360" w:lineRule="auto"/>
        <w:ind w:left="0" w:firstLine="709"/>
        <w:contextualSpacing/>
        <w:jc w:val="both"/>
        <w:rPr>
          <w:rFonts w:ascii="Times New Roman" w:hAnsi="Times New Roman" w:cs="Times New Roman"/>
          <w:color w:val="000000" w:themeColor="text1"/>
          <w:sz w:val="28"/>
          <w:szCs w:val="28"/>
        </w:rPr>
      </w:pPr>
      <w:r w:rsidRPr="00F10842">
        <w:rPr>
          <w:rFonts w:ascii="Times New Roman" w:eastAsia="Times New Roman" w:hAnsi="Times New Roman" w:cs="Times New Roman"/>
          <w:color w:val="000000" w:themeColor="text1"/>
          <w:sz w:val="28"/>
          <w:szCs w:val="28"/>
        </w:rPr>
        <w:lastRenderedPageBreak/>
        <w:t xml:space="preserve">сведения о </w:t>
      </w:r>
      <w:r w:rsidR="00347C47" w:rsidRPr="00F10842">
        <w:rPr>
          <w:rFonts w:ascii="Times New Roman" w:eastAsia="Times New Roman" w:hAnsi="Times New Roman" w:cs="Times New Roman"/>
          <w:color w:val="000000" w:themeColor="text1"/>
          <w:sz w:val="28"/>
          <w:szCs w:val="28"/>
        </w:rPr>
        <w:t>НМЦД</w:t>
      </w:r>
      <w:r w:rsidRPr="00F10842">
        <w:rPr>
          <w:rFonts w:ascii="Times New Roman" w:eastAsia="Times New Roman" w:hAnsi="Times New Roman" w:cs="Times New Roman"/>
          <w:color w:val="000000" w:themeColor="text1"/>
          <w:sz w:val="28"/>
          <w:szCs w:val="28"/>
        </w:rPr>
        <w:t>, либо формула цены и максимальное значение цены договора, либо цена единицы товара, работы, услуги и максимальное значение цены договора;</w:t>
      </w:r>
    </w:p>
    <w:p w14:paraId="1F28BE67" w14:textId="77777777" w:rsidR="007454F7" w:rsidRPr="00F10842" w:rsidRDefault="007454F7" w:rsidP="00200B94">
      <w:pPr>
        <w:numPr>
          <w:ilvl w:val="1"/>
          <w:numId w:val="2"/>
        </w:numPr>
        <w:tabs>
          <w:tab w:val="left" w:pos="0"/>
          <w:tab w:val="left" w:pos="993"/>
        </w:tabs>
        <w:autoSpaceDE w:val="0"/>
        <w:autoSpaceDN w:val="0"/>
        <w:adjustRightInd w:val="0"/>
        <w:spacing w:after="0" w:line="360" w:lineRule="auto"/>
        <w:ind w:left="0" w:firstLine="709"/>
        <w:contextualSpacing/>
        <w:jc w:val="both"/>
        <w:rPr>
          <w:rFonts w:ascii="Times New Roman" w:hAnsi="Times New Roman" w:cs="Times New Roman"/>
          <w:color w:val="000000" w:themeColor="text1"/>
          <w:sz w:val="28"/>
          <w:szCs w:val="28"/>
        </w:rPr>
      </w:pPr>
      <w:r w:rsidRPr="00F10842">
        <w:rPr>
          <w:rFonts w:ascii="Times New Roman" w:hAnsi="Times New Roman" w:cs="Times New Roman"/>
          <w:color w:val="000000" w:themeColor="text1"/>
          <w:sz w:val="28"/>
          <w:szCs w:val="28"/>
        </w:rPr>
        <w:t xml:space="preserve">срок, место и порядок предоставления документации, размер, порядок и сроки внесения платы, взимаемой Заказчиком за предоставление данной документации, если такая плата установлена Заказчиком, </w:t>
      </w:r>
      <w:r w:rsidR="00E110FB" w:rsidRPr="00F10842">
        <w:rPr>
          <w:rFonts w:ascii="Times New Roman" w:hAnsi="Times New Roman" w:cs="Times New Roman"/>
          <w:color w:val="000000" w:themeColor="text1"/>
          <w:sz w:val="28"/>
          <w:szCs w:val="28"/>
        </w:rPr>
        <w:br/>
      </w:r>
      <w:r w:rsidRPr="00F10842">
        <w:rPr>
          <w:rFonts w:ascii="Times New Roman" w:hAnsi="Times New Roman" w:cs="Times New Roman"/>
          <w:color w:val="000000" w:themeColor="text1"/>
          <w:sz w:val="28"/>
          <w:szCs w:val="28"/>
        </w:rPr>
        <w:t>за исключением случаев предоставления документации в форме электронного документа;</w:t>
      </w:r>
    </w:p>
    <w:p w14:paraId="791D279E" w14:textId="77777777" w:rsidR="007454F7" w:rsidRPr="00F10842" w:rsidRDefault="007454F7" w:rsidP="00200B94">
      <w:pPr>
        <w:numPr>
          <w:ilvl w:val="1"/>
          <w:numId w:val="2"/>
        </w:numPr>
        <w:tabs>
          <w:tab w:val="left" w:pos="0"/>
          <w:tab w:val="left" w:pos="993"/>
        </w:tabs>
        <w:autoSpaceDE w:val="0"/>
        <w:autoSpaceDN w:val="0"/>
        <w:adjustRightInd w:val="0"/>
        <w:spacing w:after="0" w:line="360" w:lineRule="auto"/>
        <w:ind w:left="0" w:firstLine="709"/>
        <w:contextualSpacing/>
        <w:jc w:val="both"/>
        <w:rPr>
          <w:rFonts w:ascii="Times New Roman" w:hAnsi="Times New Roman" w:cs="Times New Roman"/>
          <w:color w:val="000000" w:themeColor="text1"/>
          <w:sz w:val="28"/>
          <w:szCs w:val="28"/>
        </w:rPr>
      </w:pPr>
      <w:r w:rsidRPr="00F10842">
        <w:rPr>
          <w:rFonts w:ascii="Times New Roman" w:hAnsi="Times New Roman" w:cs="Times New Roman"/>
          <w:color w:val="000000" w:themeColor="text1"/>
          <w:sz w:val="28"/>
          <w:szCs w:val="28"/>
        </w:rPr>
        <w:t>порядок, дата начала, дата и время окончания срока подачи заявок на участие в запросе предложений и порядок подведения итогов запроса предложений в электронной форме, при этом срок подачи зая</w:t>
      </w:r>
      <w:r w:rsidR="005643AD" w:rsidRPr="00F10842">
        <w:rPr>
          <w:rFonts w:ascii="Times New Roman" w:hAnsi="Times New Roman" w:cs="Times New Roman"/>
          <w:color w:val="000000" w:themeColor="text1"/>
          <w:sz w:val="28"/>
          <w:szCs w:val="28"/>
        </w:rPr>
        <w:t>вок должен составлять не менее пяти</w:t>
      </w:r>
      <w:r w:rsidRPr="00F10842">
        <w:rPr>
          <w:rFonts w:ascii="Times New Roman" w:hAnsi="Times New Roman" w:cs="Times New Roman"/>
          <w:color w:val="000000" w:themeColor="text1"/>
          <w:sz w:val="28"/>
          <w:szCs w:val="28"/>
        </w:rPr>
        <w:t xml:space="preserve"> рабочих дней;</w:t>
      </w:r>
    </w:p>
    <w:p w14:paraId="6CD2CBEB" w14:textId="0A2FEBDF" w:rsidR="009C7658" w:rsidRPr="00F10842" w:rsidRDefault="009C7658" w:rsidP="00200B94">
      <w:pPr>
        <w:numPr>
          <w:ilvl w:val="1"/>
          <w:numId w:val="2"/>
        </w:numPr>
        <w:tabs>
          <w:tab w:val="left" w:pos="0"/>
          <w:tab w:val="left" w:pos="993"/>
        </w:tabs>
        <w:autoSpaceDE w:val="0"/>
        <w:autoSpaceDN w:val="0"/>
        <w:adjustRightInd w:val="0"/>
        <w:spacing w:after="0" w:line="360" w:lineRule="auto"/>
        <w:ind w:left="0" w:firstLine="709"/>
        <w:contextualSpacing/>
        <w:jc w:val="both"/>
        <w:rPr>
          <w:rFonts w:ascii="Times New Roman" w:hAnsi="Times New Roman" w:cs="Times New Roman"/>
          <w:color w:val="000000" w:themeColor="text1"/>
          <w:sz w:val="28"/>
          <w:szCs w:val="28"/>
        </w:rPr>
      </w:pPr>
      <w:r w:rsidRPr="00F10842">
        <w:rPr>
          <w:rFonts w:ascii="Times New Roman" w:hAnsi="Times New Roman" w:cs="Times New Roman"/>
          <w:color w:val="000000" w:themeColor="text1"/>
          <w:sz w:val="28"/>
          <w:szCs w:val="28"/>
        </w:rPr>
        <w:t xml:space="preserve">размер обеспечения заявки на участие в закупке, порядок и срок его предоставления в случае установления требования обеспечения заявки </w:t>
      </w:r>
      <w:r w:rsidRPr="00F10842">
        <w:rPr>
          <w:rFonts w:ascii="Times New Roman" w:hAnsi="Times New Roman" w:cs="Times New Roman"/>
          <w:color w:val="000000" w:themeColor="text1"/>
          <w:sz w:val="28"/>
          <w:szCs w:val="28"/>
        </w:rPr>
        <w:br/>
        <w:t>на участие в закупке;</w:t>
      </w:r>
    </w:p>
    <w:p w14:paraId="6B78802F" w14:textId="0BB53C62" w:rsidR="009C7658" w:rsidRPr="00F10842" w:rsidRDefault="009C7658" w:rsidP="00200B94">
      <w:pPr>
        <w:numPr>
          <w:ilvl w:val="1"/>
          <w:numId w:val="2"/>
        </w:numPr>
        <w:tabs>
          <w:tab w:val="left" w:pos="0"/>
          <w:tab w:val="left" w:pos="993"/>
        </w:tabs>
        <w:autoSpaceDE w:val="0"/>
        <w:autoSpaceDN w:val="0"/>
        <w:adjustRightInd w:val="0"/>
        <w:spacing w:after="0" w:line="360" w:lineRule="auto"/>
        <w:ind w:left="0" w:firstLine="709"/>
        <w:contextualSpacing/>
        <w:jc w:val="both"/>
        <w:rPr>
          <w:rFonts w:ascii="Times New Roman" w:hAnsi="Times New Roman" w:cs="Times New Roman"/>
          <w:color w:val="000000" w:themeColor="text1"/>
          <w:sz w:val="28"/>
          <w:szCs w:val="28"/>
        </w:rPr>
      </w:pPr>
      <w:r w:rsidRPr="00F10842">
        <w:rPr>
          <w:rFonts w:ascii="Times New Roman" w:hAnsi="Times New Roman" w:cs="Times New Roman"/>
          <w:color w:val="000000" w:themeColor="text1"/>
          <w:sz w:val="28"/>
          <w:szCs w:val="28"/>
        </w:rPr>
        <w:t>размер обеспечения исполнения договора, порядок и срок его предоставления, а также основное обязательство, исполнение которого обеспечивается (в случае установления требования обеспечения исполнения договора), и срок его исполнения.</w:t>
      </w:r>
    </w:p>
    <w:p w14:paraId="34627C93" w14:textId="77777777" w:rsidR="007454F7" w:rsidRPr="00F10842" w:rsidRDefault="007454F7" w:rsidP="007454F7">
      <w:pPr>
        <w:pStyle w:val="af0"/>
        <w:tabs>
          <w:tab w:val="left" w:pos="0"/>
          <w:tab w:val="left" w:pos="993"/>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F10842">
        <w:rPr>
          <w:rFonts w:ascii="Times New Roman" w:hAnsi="Times New Roman" w:cs="Times New Roman"/>
          <w:color w:val="000000" w:themeColor="text1"/>
          <w:sz w:val="28"/>
          <w:szCs w:val="28"/>
        </w:rPr>
        <w:t xml:space="preserve">14. Для осуществления запроса предложений в электронной форме Заказчик разрабатывает и утверждает документацию, которая размещается </w:t>
      </w:r>
      <w:r w:rsidRPr="00F10842">
        <w:rPr>
          <w:rFonts w:ascii="Times New Roman" w:hAnsi="Times New Roman" w:cs="Times New Roman"/>
          <w:color w:val="000000" w:themeColor="text1"/>
          <w:sz w:val="28"/>
          <w:szCs w:val="28"/>
        </w:rPr>
        <w:br/>
        <w:t>в Единой информационной системе вместе с извещением о проведении запроса предложений и включает в себя следующие сведения:</w:t>
      </w:r>
    </w:p>
    <w:p w14:paraId="4151D125" w14:textId="77777777" w:rsidR="007454F7" w:rsidRPr="00F10842" w:rsidRDefault="007454F7" w:rsidP="00F45B19">
      <w:pPr>
        <w:pStyle w:val="af0"/>
        <w:numPr>
          <w:ilvl w:val="0"/>
          <w:numId w:val="3"/>
        </w:numPr>
        <w:tabs>
          <w:tab w:val="left" w:pos="0"/>
          <w:tab w:val="left" w:pos="993"/>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F10842">
        <w:rPr>
          <w:rFonts w:ascii="Times New Roman" w:hAnsi="Times New Roman" w:cs="Times New Roman"/>
          <w:color w:val="000000" w:themeColor="text1"/>
          <w:sz w:val="28"/>
          <w:szCs w:val="28"/>
        </w:rPr>
        <w:t xml:space="preserve">описание предмета закупки с учетом требований Положения </w:t>
      </w:r>
      <w:r w:rsidRPr="00F10842">
        <w:rPr>
          <w:rFonts w:ascii="Times New Roman" w:hAnsi="Times New Roman" w:cs="Times New Roman"/>
          <w:color w:val="000000" w:themeColor="text1"/>
          <w:sz w:val="28"/>
          <w:szCs w:val="28"/>
        </w:rPr>
        <w:br/>
        <w:t>о закупке;</w:t>
      </w:r>
    </w:p>
    <w:p w14:paraId="7AD145B0" w14:textId="77777777" w:rsidR="007454F7" w:rsidRPr="00F10842" w:rsidRDefault="007454F7" w:rsidP="00F45B19">
      <w:pPr>
        <w:pStyle w:val="af0"/>
        <w:numPr>
          <w:ilvl w:val="0"/>
          <w:numId w:val="3"/>
        </w:numPr>
        <w:tabs>
          <w:tab w:val="left" w:pos="0"/>
          <w:tab w:val="left" w:pos="993"/>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F10842">
        <w:rPr>
          <w:rFonts w:ascii="Times New Roman" w:hAnsi="Times New Roman" w:cs="Times New Roman"/>
          <w:color w:val="000000" w:themeColor="text1"/>
          <w:sz w:val="28"/>
          <w:szCs w:val="28"/>
        </w:rPr>
        <w:t xml:space="preserve">требования к содержанию, форме, оформлению и составу заявки </w:t>
      </w:r>
      <w:r w:rsidR="00E110FB" w:rsidRPr="00F10842">
        <w:rPr>
          <w:rFonts w:ascii="Times New Roman" w:hAnsi="Times New Roman" w:cs="Times New Roman"/>
          <w:color w:val="000000" w:themeColor="text1"/>
          <w:sz w:val="28"/>
          <w:szCs w:val="28"/>
        </w:rPr>
        <w:br/>
      </w:r>
      <w:r w:rsidRPr="00F10842">
        <w:rPr>
          <w:rFonts w:ascii="Times New Roman" w:hAnsi="Times New Roman" w:cs="Times New Roman"/>
          <w:color w:val="000000" w:themeColor="text1"/>
          <w:sz w:val="28"/>
          <w:szCs w:val="28"/>
        </w:rPr>
        <w:t>на участие в запросе предложений в электронной форме,</w:t>
      </w:r>
      <w:r w:rsidRPr="00F10842">
        <w:rPr>
          <w:rFonts w:ascii="Times New Roman" w:eastAsia="Times New Roman" w:hAnsi="Times New Roman" w:cs="Times New Roman"/>
          <w:color w:val="000000" w:themeColor="text1"/>
          <w:sz w:val="28"/>
          <w:szCs w:val="28"/>
          <w:lang w:eastAsia="zh-CN"/>
        </w:rPr>
        <w:t xml:space="preserve"> в том числе исчерпывающий перечень документов, которые должны быть представлены в составе заявки</w:t>
      </w:r>
      <w:r w:rsidRPr="00F10842">
        <w:rPr>
          <w:rFonts w:ascii="Times New Roman" w:hAnsi="Times New Roman" w:cs="Times New Roman"/>
          <w:color w:val="000000" w:themeColor="text1"/>
          <w:sz w:val="28"/>
          <w:szCs w:val="28"/>
        </w:rPr>
        <w:t>;</w:t>
      </w:r>
    </w:p>
    <w:p w14:paraId="496B7B8E" w14:textId="77777777" w:rsidR="007454F7" w:rsidRPr="00F10842" w:rsidRDefault="007454F7" w:rsidP="00F45B19">
      <w:pPr>
        <w:pStyle w:val="af0"/>
        <w:numPr>
          <w:ilvl w:val="0"/>
          <w:numId w:val="3"/>
        </w:numPr>
        <w:tabs>
          <w:tab w:val="left" w:pos="0"/>
          <w:tab w:val="left" w:pos="993"/>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F10842">
        <w:rPr>
          <w:rFonts w:ascii="Times New Roman" w:hAnsi="Times New Roman" w:cs="Times New Roman"/>
          <w:color w:val="000000" w:themeColor="text1"/>
          <w:sz w:val="28"/>
          <w:szCs w:val="28"/>
        </w:rPr>
        <w:lastRenderedPageBreak/>
        <w:t xml:space="preserve">требования к описанию участниками закупки 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закупки выполняемой работы, оказываемой услуги, которые являются предметом закупки, </w:t>
      </w:r>
      <w:r w:rsidRPr="00F10842">
        <w:rPr>
          <w:rFonts w:ascii="Times New Roman" w:hAnsi="Times New Roman" w:cs="Times New Roman"/>
          <w:color w:val="000000" w:themeColor="text1"/>
          <w:sz w:val="28"/>
          <w:szCs w:val="28"/>
        </w:rPr>
        <w:br/>
        <w:t>их количественных и качественных характеристик;</w:t>
      </w:r>
    </w:p>
    <w:p w14:paraId="3B6FD1ED" w14:textId="77777777" w:rsidR="007454F7" w:rsidRPr="00F10842" w:rsidRDefault="007454F7" w:rsidP="00F45B19">
      <w:pPr>
        <w:pStyle w:val="af0"/>
        <w:numPr>
          <w:ilvl w:val="0"/>
          <w:numId w:val="3"/>
        </w:numPr>
        <w:tabs>
          <w:tab w:val="left" w:pos="0"/>
          <w:tab w:val="left" w:pos="993"/>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F10842">
        <w:rPr>
          <w:rFonts w:ascii="Times New Roman" w:hAnsi="Times New Roman" w:cs="Times New Roman"/>
          <w:color w:val="000000" w:themeColor="text1"/>
          <w:sz w:val="28"/>
          <w:szCs w:val="28"/>
        </w:rPr>
        <w:t>место, условия и сроки (периоды) поставки товара, выполнения работы, оказания услуги;</w:t>
      </w:r>
    </w:p>
    <w:p w14:paraId="4BD534AF" w14:textId="13F11BE9" w:rsidR="007454F7" w:rsidRPr="00F10842" w:rsidRDefault="007454F7" w:rsidP="00F45B19">
      <w:pPr>
        <w:pStyle w:val="af0"/>
        <w:numPr>
          <w:ilvl w:val="0"/>
          <w:numId w:val="3"/>
        </w:numPr>
        <w:tabs>
          <w:tab w:val="left" w:pos="0"/>
          <w:tab w:val="left" w:pos="993"/>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F10842">
        <w:rPr>
          <w:rFonts w:ascii="Times New Roman" w:eastAsia="Times New Roman" w:hAnsi="Times New Roman" w:cs="Times New Roman"/>
          <w:color w:val="000000" w:themeColor="text1"/>
          <w:sz w:val="28"/>
          <w:szCs w:val="28"/>
        </w:rPr>
        <w:t xml:space="preserve">сведения о </w:t>
      </w:r>
      <w:r w:rsidR="00F45B19" w:rsidRPr="00F10842">
        <w:rPr>
          <w:rFonts w:ascii="Times New Roman" w:eastAsia="Times New Roman" w:hAnsi="Times New Roman" w:cs="Times New Roman"/>
          <w:color w:val="000000" w:themeColor="text1"/>
          <w:sz w:val="28"/>
          <w:szCs w:val="28"/>
        </w:rPr>
        <w:t>НМЦД</w:t>
      </w:r>
      <w:r w:rsidRPr="00F10842">
        <w:rPr>
          <w:rFonts w:ascii="Times New Roman" w:eastAsia="Times New Roman" w:hAnsi="Times New Roman" w:cs="Times New Roman"/>
          <w:color w:val="000000" w:themeColor="text1"/>
          <w:sz w:val="28"/>
          <w:szCs w:val="28"/>
        </w:rPr>
        <w:t>, либо формула цены и максимальное значение цены договора, либо цена единицы товара, работы, услуги и максимальное значение цены договора;</w:t>
      </w:r>
    </w:p>
    <w:p w14:paraId="4D52F145" w14:textId="77777777" w:rsidR="007454F7" w:rsidRPr="00F10842" w:rsidRDefault="007454F7" w:rsidP="00F45B19">
      <w:pPr>
        <w:pStyle w:val="af0"/>
        <w:numPr>
          <w:ilvl w:val="0"/>
          <w:numId w:val="3"/>
        </w:numPr>
        <w:tabs>
          <w:tab w:val="left" w:pos="0"/>
          <w:tab w:val="left" w:pos="993"/>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F10842">
        <w:rPr>
          <w:rFonts w:ascii="Times New Roman" w:hAnsi="Times New Roman" w:cs="Times New Roman"/>
          <w:color w:val="000000" w:themeColor="text1"/>
          <w:sz w:val="28"/>
          <w:szCs w:val="28"/>
        </w:rPr>
        <w:t>форма, сроки и порядок оплаты товара, работы, услуги;</w:t>
      </w:r>
    </w:p>
    <w:p w14:paraId="01FEB9CA" w14:textId="343F9E2D" w:rsidR="007454F7" w:rsidRPr="00F10842" w:rsidRDefault="007454F7" w:rsidP="00F45B19">
      <w:pPr>
        <w:pStyle w:val="af0"/>
        <w:numPr>
          <w:ilvl w:val="0"/>
          <w:numId w:val="3"/>
        </w:numPr>
        <w:tabs>
          <w:tab w:val="left" w:pos="0"/>
          <w:tab w:val="left" w:pos="993"/>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F10842">
        <w:rPr>
          <w:rFonts w:ascii="Times New Roman" w:eastAsia="Times New Roman" w:hAnsi="Times New Roman" w:cs="Times New Roman"/>
          <w:color w:val="000000" w:themeColor="text1"/>
          <w:sz w:val="28"/>
          <w:szCs w:val="28"/>
        </w:rPr>
        <w:t xml:space="preserve">обоснование </w:t>
      </w:r>
      <w:r w:rsidR="00354582" w:rsidRPr="00F10842">
        <w:rPr>
          <w:rFonts w:ascii="Times New Roman" w:eastAsia="Times New Roman" w:hAnsi="Times New Roman" w:cs="Times New Roman"/>
          <w:color w:val="000000" w:themeColor="text1"/>
          <w:sz w:val="28"/>
          <w:szCs w:val="28"/>
        </w:rPr>
        <w:t>НМЦД</w:t>
      </w:r>
      <w:r w:rsidRPr="00F10842">
        <w:rPr>
          <w:rFonts w:ascii="Times New Roman" w:eastAsia="Times New Roman" w:hAnsi="Times New Roman" w:cs="Times New Roman"/>
          <w:color w:val="000000" w:themeColor="text1"/>
          <w:sz w:val="28"/>
          <w:szCs w:val="28"/>
        </w:rPr>
        <w:t xml:space="preserve">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p>
    <w:p w14:paraId="242A2611" w14:textId="77777777" w:rsidR="007454F7" w:rsidRPr="00F10842" w:rsidRDefault="007454F7" w:rsidP="00F45B19">
      <w:pPr>
        <w:pStyle w:val="af0"/>
        <w:numPr>
          <w:ilvl w:val="0"/>
          <w:numId w:val="3"/>
        </w:numPr>
        <w:tabs>
          <w:tab w:val="left" w:pos="0"/>
          <w:tab w:val="left" w:pos="993"/>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F10842">
        <w:rPr>
          <w:rFonts w:ascii="Times New Roman" w:hAnsi="Times New Roman" w:cs="Times New Roman"/>
          <w:color w:val="000000" w:themeColor="text1"/>
          <w:sz w:val="28"/>
          <w:szCs w:val="28"/>
        </w:rPr>
        <w:t xml:space="preserve">порядок, дата начала, дата и время окончания срока подачи заявок </w:t>
      </w:r>
      <w:r w:rsidRPr="00F10842">
        <w:rPr>
          <w:rFonts w:ascii="Times New Roman" w:hAnsi="Times New Roman" w:cs="Times New Roman"/>
          <w:color w:val="000000" w:themeColor="text1"/>
          <w:sz w:val="28"/>
          <w:szCs w:val="28"/>
        </w:rPr>
        <w:br/>
        <w:t>на участие в закупке, сроки проведения этапа квалификационного отбора (при наличии) и порядок подведения итогов такой закупки;</w:t>
      </w:r>
    </w:p>
    <w:p w14:paraId="0003300D" w14:textId="77777777" w:rsidR="007454F7" w:rsidRPr="00F10842" w:rsidRDefault="007454F7" w:rsidP="00F45B19">
      <w:pPr>
        <w:pStyle w:val="af0"/>
        <w:numPr>
          <w:ilvl w:val="0"/>
          <w:numId w:val="3"/>
        </w:numPr>
        <w:tabs>
          <w:tab w:val="left" w:pos="0"/>
          <w:tab w:val="left" w:pos="993"/>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F10842">
        <w:rPr>
          <w:rFonts w:ascii="Times New Roman" w:hAnsi="Times New Roman" w:cs="Times New Roman"/>
          <w:color w:val="000000" w:themeColor="text1"/>
          <w:sz w:val="28"/>
          <w:szCs w:val="28"/>
        </w:rPr>
        <w:t>требования к участникам закупки;</w:t>
      </w:r>
    </w:p>
    <w:p w14:paraId="15570CFC" w14:textId="77777777" w:rsidR="007454F7" w:rsidRPr="00F10842" w:rsidRDefault="007454F7" w:rsidP="00F45B19">
      <w:pPr>
        <w:pStyle w:val="af0"/>
        <w:numPr>
          <w:ilvl w:val="0"/>
          <w:numId w:val="3"/>
        </w:numPr>
        <w:tabs>
          <w:tab w:val="left" w:pos="0"/>
          <w:tab w:val="left" w:pos="993"/>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F10842">
        <w:rPr>
          <w:rFonts w:ascii="Times New Roman" w:hAnsi="Times New Roman" w:cs="Times New Roman"/>
          <w:color w:val="000000" w:themeColor="text1"/>
          <w:sz w:val="28"/>
          <w:szCs w:val="28"/>
        </w:rPr>
        <w:t>квалификационные требования к участникам закупки (при наличии этапа квалификационного отбора);</w:t>
      </w:r>
    </w:p>
    <w:p w14:paraId="4799E41C" w14:textId="77777777" w:rsidR="007454F7" w:rsidRPr="00F10842" w:rsidRDefault="007454F7" w:rsidP="00F45B19">
      <w:pPr>
        <w:pStyle w:val="af0"/>
        <w:numPr>
          <w:ilvl w:val="0"/>
          <w:numId w:val="3"/>
        </w:numPr>
        <w:tabs>
          <w:tab w:val="left" w:pos="0"/>
          <w:tab w:val="left" w:pos="993"/>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F10842">
        <w:rPr>
          <w:rFonts w:ascii="Times New Roman" w:hAnsi="Times New Roman" w:cs="Times New Roman"/>
          <w:color w:val="000000" w:themeColor="text1"/>
          <w:sz w:val="28"/>
          <w:szCs w:val="28"/>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w:t>
      </w:r>
    </w:p>
    <w:p w14:paraId="75D0CF30" w14:textId="77777777" w:rsidR="007454F7" w:rsidRPr="00F10842" w:rsidRDefault="007454F7" w:rsidP="00F45B19">
      <w:pPr>
        <w:pStyle w:val="af0"/>
        <w:numPr>
          <w:ilvl w:val="0"/>
          <w:numId w:val="3"/>
        </w:numPr>
        <w:tabs>
          <w:tab w:val="left" w:pos="0"/>
          <w:tab w:val="left" w:pos="993"/>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F10842">
        <w:rPr>
          <w:rFonts w:ascii="Times New Roman" w:hAnsi="Times New Roman" w:cs="Times New Roman"/>
          <w:color w:val="000000" w:themeColor="text1"/>
          <w:sz w:val="28"/>
          <w:szCs w:val="28"/>
        </w:rPr>
        <w:lastRenderedPageBreak/>
        <w:t>формы, порядок, дата и время окончания срока предоставления участникам закупки разъяснений положений документации о закупке;</w:t>
      </w:r>
    </w:p>
    <w:p w14:paraId="66A951D5" w14:textId="77777777" w:rsidR="007454F7" w:rsidRPr="00F10842" w:rsidRDefault="007454F7" w:rsidP="00F45B19">
      <w:pPr>
        <w:pStyle w:val="af0"/>
        <w:numPr>
          <w:ilvl w:val="0"/>
          <w:numId w:val="3"/>
        </w:numPr>
        <w:tabs>
          <w:tab w:val="left" w:pos="0"/>
          <w:tab w:val="left" w:pos="993"/>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F10842">
        <w:rPr>
          <w:rFonts w:ascii="Times New Roman" w:hAnsi="Times New Roman" w:cs="Times New Roman"/>
          <w:color w:val="000000" w:themeColor="text1"/>
          <w:sz w:val="28"/>
          <w:szCs w:val="28"/>
        </w:rPr>
        <w:t>дата рассмотрения предложений участников такой закупки, дата подведения итогов такой закупки;</w:t>
      </w:r>
    </w:p>
    <w:p w14:paraId="08B539B7" w14:textId="77777777" w:rsidR="007454F7" w:rsidRPr="00F10842" w:rsidRDefault="007454F7" w:rsidP="00F45B19">
      <w:pPr>
        <w:pStyle w:val="af0"/>
        <w:numPr>
          <w:ilvl w:val="0"/>
          <w:numId w:val="3"/>
        </w:numPr>
        <w:tabs>
          <w:tab w:val="left" w:pos="0"/>
          <w:tab w:val="left" w:pos="993"/>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F10842">
        <w:rPr>
          <w:rFonts w:ascii="Times New Roman" w:hAnsi="Times New Roman" w:cs="Times New Roman"/>
          <w:color w:val="000000" w:themeColor="text1"/>
          <w:sz w:val="28"/>
          <w:szCs w:val="28"/>
        </w:rPr>
        <w:t xml:space="preserve">критерии оценки и сопоставления заявок на участие в запросе предложений в электронной форме в соответствии с приложением </w:t>
      </w:r>
      <w:r w:rsidRPr="00F10842">
        <w:rPr>
          <w:rFonts w:ascii="Times New Roman" w:hAnsi="Times New Roman" w:cs="Times New Roman"/>
          <w:color w:val="000000" w:themeColor="text1"/>
          <w:sz w:val="28"/>
          <w:szCs w:val="28"/>
        </w:rPr>
        <w:br/>
      </w:r>
      <w:r w:rsidR="00E7411C" w:rsidRPr="00F10842">
        <w:rPr>
          <w:rFonts w:ascii="Times New Roman" w:hAnsi="Times New Roman" w:cs="Times New Roman"/>
          <w:color w:val="000000" w:themeColor="text1"/>
          <w:sz w:val="28"/>
          <w:szCs w:val="28"/>
        </w:rPr>
        <w:t xml:space="preserve">№ </w:t>
      </w:r>
      <w:r w:rsidRPr="00F10842">
        <w:rPr>
          <w:rFonts w:ascii="Times New Roman" w:hAnsi="Times New Roman" w:cs="Times New Roman"/>
          <w:color w:val="000000" w:themeColor="text1"/>
          <w:sz w:val="28"/>
          <w:szCs w:val="28"/>
        </w:rPr>
        <w:t>2 к Положению о закупке;</w:t>
      </w:r>
    </w:p>
    <w:p w14:paraId="2B73D316" w14:textId="77777777" w:rsidR="007454F7" w:rsidRPr="00F10842" w:rsidRDefault="007454F7" w:rsidP="00F45B19">
      <w:pPr>
        <w:pStyle w:val="af0"/>
        <w:numPr>
          <w:ilvl w:val="0"/>
          <w:numId w:val="3"/>
        </w:numPr>
        <w:tabs>
          <w:tab w:val="left" w:pos="0"/>
          <w:tab w:val="left" w:pos="993"/>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F10842">
        <w:rPr>
          <w:rFonts w:ascii="Times New Roman" w:hAnsi="Times New Roman" w:cs="Times New Roman"/>
          <w:color w:val="000000" w:themeColor="text1"/>
          <w:sz w:val="28"/>
          <w:szCs w:val="28"/>
        </w:rPr>
        <w:t xml:space="preserve">порядок оценки и сопоставления заявок на участие в запросе предложений в электронной форме в соответствии с приложением </w:t>
      </w:r>
      <w:r w:rsidR="00E7411C" w:rsidRPr="00F10842">
        <w:rPr>
          <w:rFonts w:ascii="Times New Roman" w:hAnsi="Times New Roman" w:cs="Times New Roman"/>
          <w:color w:val="000000" w:themeColor="text1"/>
          <w:sz w:val="28"/>
          <w:szCs w:val="28"/>
        </w:rPr>
        <w:t xml:space="preserve">№ </w:t>
      </w:r>
      <w:r w:rsidRPr="00F10842">
        <w:rPr>
          <w:rFonts w:ascii="Times New Roman" w:hAnsi="Times New Roman" w:cs="Times New Roman"/>
          <w:color w:val="000000" w:themeColor="text1"/>
          <w:sz w:val="28"/>
          <w:szCs w:val="28"/>
        </w:rPr>
        <w:t xml:space="preserve">2 </w:t>
      </w:r>
      <w:r w:rsidR="00E110FB" w:rsidRPr="00F10842">
        <w:rPr>
          <w:rFonts w:ascii="Times New Roman" w:hAnsi="Times New Roman" w:cs="Times New Roman"/>
          <w:color w:val="000000" w:themeColor="text1"/>
          <w:sz w:val="28"/>
          <w:szCs w:val="28"/>
        </w:rPr>
        <w:br/>
      </w:r>
      <w:r w:rsidRPr="00F10842">
        <w:rPr>
          <w:rFonts w:ascii="Times New Roman" w:hAnsi="Times New Roman" w:cs="Times New Roman"/>
          <w:color w:val="000000" w:themeColor="text1"/>
          <w:sz w:val="28"/>
          <w:szCs w:val="28"/>
        </w:rPr>
        <w:t>к Положению о закупке;</w:t>
      </w:r>
    </w:p>
    <w:p w14:paraId="1575AFE9" w14:textId="6FB0E557" w:rsidR="007454F7" w:rsidRPr="00F10842" w:rsidRDefault="00AC6A5E" w:rsidP="00F45B19">
      <w:pPr>
        <w:pStyle w:val="af0"/>
        <w:numPr>
          <w:ilvl w:val="0"/>
          <w:numId w:val="3"/>
        </w:numPr>
        <w:tabs>
          <w:tab w:val="left" w:pos="0"/>
          <w:tab w:val="left" w:pos="993"/>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F10842">
        <w:rPr>
          <w:rFonts w:ascii="Times New Roman" w:eastAsia="Calibri" w:hAnsi="Times New Roman" w:cs="Times New Roman"/>
          <w:sz w:val="28"/>
          <w:szCs w:val="28"/>
          <w:lang w:eastAsia="ru-RU"/>
        </w:rPr>
        <w:t xml:space="preserve"> </w:t>
      </w:r>
      <w:r w:rsidRPr="00F10842">
        <w:rPr>
          <w:rFonts w:ascii="Times New Roman" w:hAnsi="Times New Roman" w:cs="Times New Roman"/>
          <w:color w:val="000000" w:themeColor="text1"/>
          <w:sz w:val="28"/>
          <w:szCs w:val="28"/>
        </w:rPr>
        <w:t xml:space="preserve">размер обеспечения заявки на участие в закупке, порядок и срок его предоставления в случае установления требования обеспечения заявки </w:t>
      </w:r>
      <w:r w:rsidRPr="00F10842">
        <w:rPr>
          <w:rFonts w:ascii="Times New Roman" w:hAnsi="Times New Roman" w:cs="Times New Roman"/>
          <w:color w:val="000000" w:themeColor="text1"/>
          <w:sz w:val="28"/>
          <w:szCs w:val="28"/>
        </w:rPr>
        <w:br/>
        <w:t>на участие в закупке;</w:t>
      </w:r>
    </w:p>
    <w:p w14:paraId="5EEA4AF8" w14:textId="0602CB58" w:rsidR="007454F7" w:rsidRPr="00F10842" w:rsidRDefault="00AC6A5E" w:rsidP="00F45B19">
      <w:pPr>
        <w:pStyle w:val="af0"/>
        <w:numPr>
          <w:ilvl w:val="0"/>
          <w:numId w:val="3"/>
        </w:numPr>
        <w:tabs>
          <w:tab w:val="left" w:pos="0"/>
          <w:tab w:val="left" w:pos="993"/>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F10842">
        <w:rPr>
          <w:rFonts w:ascii="Times New Roman" w:hAnsi="Times New Roman" w:cs="Times New Roman"/>
          <w:sz w:val="28"/>
          <w:szCs w:val="28"/>
        </w:rPr>
        <w:t xml:space="preserve"> </w:t>
      </w:r>
      <w:r w:rsidRPr="00F10842">
        <w:rPr>
          <w:rFonts w:ascii="Times New Roman" w:hAnsi="Times New Roman" w:cs="Times New Roman"/>
          <w:color w:val="000000" w:themeColor="text1"/>
          <w:sz w:val="28"/>
          <w:szCs w:val="28"/>
        </w:rPr>
        <w:t>размер обеспечения исполнения договора, порядок и срок его предоставления, а также основное обязательство, исполнение которого обеспечивается (в случае установления требования обеспечения исполнения договора), и срок его исполнения;</w:t>
      </w:r>
    </w:p>
    <w:p w14:paraId="5D4AF751" w14:textId="77777777" w:rsidR="007454F7" w:rsidRPr="00F10842" w:rsidRDefault="007454F7" w:rsidP="00F45B19">
      <w:pPr>
        <w:pStyle w:val="af0"/>
        <w:widowControl w:val="0"/>
        <w:numPr>
          <w:ilvl w:val="0"/>
          <w:numId w:val="3"/>
        </w:numPr>
        <w:tabs>
          <w:tab w:val="left" w:pos="0"/>
          <w:tab w:val="left" w:pos="993"/>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F10842">
        <w:rPr>
          <w:rFonts w:ascii="Times New Roman" w:hAnsi="Times New Roman" w:cs="Times New Roman"/>
          <w:color w:val="000000" w:themeColor="text1"/>
          <w:sz w:val="28"/>
          <w:szCs w:val="28"/>
        </w:rPr>
        <w:t>сведения о праве Заказчика отказаться от проведения запроса предложений в электронной форме;</w:t>
      </w:r>
    </w:p>
    <w:p w14:paraId="1FFEB57F" w14:textId="77777777" w:rsidR="007454F7" w:rsidRPr="00F10842" w:rsidRDefault="002E62A0" w:rsidP="00F45B19">
      <w:pPr>
        <w:pStyle w:val="af0"/>
        <w:widowControl w:val="0"/>
        <w:numPr>
          <w:ilvl w:val="0"/>
          <w:numId w:val="3"/>
        </w:numPr>
        <w:tabs>
          <w:tab w:val="left" w:pos="0"/>
          <w:tab w:val="left" w:pos="993"/>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F10842">
        <w:rPr>
          <w:rFonts w:ascii="Times New Roman" w:eastAsia="Times New Roman" w:hAnsi="Times New Roman" w:cs="Times New Roman"/>
          <w:color w:val="000000" w:themeColor="text1"/>
          <w:sz w:val="28"/>
          <w:szCs w:val="28"/>
          <w:lang w:eastAsia="ru-RU"/>
        </w:rPr>
        <w:t xml:space="preserve"> сведения, указанные в разделе 5 Главы </w:t>
      </w:r>
      <w:r w:rsidRPr="00F10842">
        <w:rPr>
          <w:rFonts w:ascii="Times New Roman" w:eastAsia="Times New Roman" w:hAnsi="Times New Roman" w:cs="Times New Roman"/>
          <w:color w:val="000000" w:themeColor="text1"/>
          <w:sz w:val="28"/>
          <w:szCs w:val="28"/>
          <w:lang w:val="en-US" w:eastAsia="ru-RU"/>
        </w:rPr>
        <w:t>II</w:t>
      </w:r>
      <w:r w:rsidRPr="00F10842">
        <w:rPr>
          <w:rFonts w:ascii="Times New Roman" w:eastAsia="Times New Roman" w:hAnsi="Times New Roman" w:cs="Times New Roman"/>
          <w:color w:val="000000" w:themeColor="text1"/>
          <w:sz w:val="28"/>
          <w:szCs w:val="28"/>
          <w:lang w:eastAsia="ru-RU"/>
        </w:rPr>
        <w:t xml:space="preserve"> Положения о закупке, </w:t>
      </w:r>
      <w:r w:rsidR="00E93BBA" w:rsidRPr="00F10842">
        <w:rPr>
          <w:rFonts w:ascii="Times New Roman" w:hAnsi="Times New Roman" w:cs="Times New Roman"/>
          <w:color w:val="000000"/>
          <w:sz w:val="28"/>
          <w:szCs w:val="28"/>
          <w:lang w:eastAsia="zh-CN"/>
        </w:rPr>
        <w:t xml:space="preserve">об условиях </w:t>
      </w:r>
      <w:r w:rsidR="00E93BBA" w:rsidRPr="00F10842">
        <w:rPr>
          <w:rFonts w:ascii="Times New Roman" w:hAnsi="Times New Roman" w:cs="Times New Roman"/>
          <w:color w:val="000000"/>
          <w:sz w:val="28"/>
          <w:szCs w:val="28"/>
          <w:lang w:eastAsia="ru-RU"/>
        </w:rPr>
        <w:t>предоставления приоритета</w:t>
      </w:r>
      <w:r w:rsidRPr="00F10842">
        <w:rPr>
          <w:rFonts w:ascii="Times New Roman" w:eastAsia="Times New Roman" w:hAnsi="Times New Roman" w:cs="Times New Roman"/>
          <w:color w:val="000000" w:themeColor="text1"/>
          <w:sz w:val="28"/>
          <w:szCs w:val="28"/>
          <w:lang w:eastAsia="ru-RU"/>
        </w:rPr>
        <w:t xml:space="preserve">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в соответствии с Постановлением № 925</w:t>
      </w:r>
      <w:r w:rsidR="00E93BBA" w:rsidRPr="00F10842">
        <w:rPr>
          <w:rFonts w:ascii="Times New Roman" w:eastAsia="Times New Roman" w:hAnsi="Times New Roman" w:cs="Times New Roman"/>
          <w:color w:val="000000" w:themeColor="text1"/>
          <w:sz w:val="28"/>
          <w:szCs w:val="28"/>
          <w:lang w:eastAsia="zh-CN"/>
        </w:rPr>
        <w:t>.</w:t>
      </w:r>
    </w:p>
    <w:p w14:paraId="09857F2A" w14:textId="77777777" w:rsidR="007454F7" w:rsidRPr="00F10842" w:rsidRDefault="007454F7" w:rsidP="007454F7">
      <w:pPr>
        <w:tabs>
          <w:tab w:val="left" w:pos="0"/>
          <w:tab w:val="left" w:pos="993"/>
        </w:tabs>
        <w:autoSpaceDE w:val="0"/>
        <w:autoSpaceDN w:val="0"/>
        <w:adjustRightInd w:val="0"/>
        <w:spacing w:after="0" w:line="360" w:lineRule="auto"/>
        <w:ind w:firstLine="709"/>
        <w:contextualSpacing/>
        <w:jc w:val="both"/>
        <w:rPr>
          <w:rFonts w:ascii="Times New Roman" w:hAnsi="Times New Roman" w:cs="Times New Roman"/>
          <w:color w:val="000000" w:themeColor="text1"/>
          <w:sz w:val="28"/>
          <w:szCs w:val="28"/>
        </w:rPr>
      </w:pPr>
      <w:r w:rsidRPr="00F10842">
        <w:rPr>
          <w:rFonts w:ascii="Times New Roman" w:hAnsi="Times New Roman" w:cs="Times New Roman"/>
          <w:color w:val="000000" w:themeColor="text1"/>
          <w:sz w:val="28"/>
          <w:szCs w:val="28"/>
        </w:rPr>
        <w:t>15. Участник закупки, получивший аккредитацию на электронной площадке, указанной в извещении и документации о проведении запроса предложений в электронной форме, направляет оператору электронной площадки заявку на участие в запросе предложений в электронной</w:t>
      </w:r>
      <w:r w:rsidR="005643AD" w:rsidRPr="00F10842">
        <w:rPr>
          <w:rFonts w:ascii="Times New Roman" w:hAnsi="Times New Roman" w:cs="Times New Roman"/>
          <w:color w:val="000000" w:themeColor="text1"/>
          <w:sz w:val="28"/>
          <w:szCs w:val="28"/>
        </w:rPr>
        <w:t xml:space="preserve"> форме</w:t>
      </w:r>
      <w:r w:rsidRPr="00F10842">
        <w:rPr>
          <w:rFonts w:ascii="Times New Roman" w:hAnsi="Times New Roman" w:cs="Times New Roman"/>
          <w:color w:val="000000" w:themeColor="text1"/>
          <w:sz w:val="28"/>
          <w:szCs w:val="28"/>
        </w:rPr>
        <w:t xml:space="preserve">, </w:t>
      </w:r>
      <w:r w:rsidRPr="00F10842">
        <w:rPr>
          <w:rFonts w:ascii="Times New Roman" w:hAnsi="Times New Roman" w:cs="Times New Roman"/>
          <w:color w:val="000000" w:themeColor="text1"/>
          <w:sz w:val="28"/>
          <w:szCs w:val="28"/>
        </w:rPr>
        <w:lastRenderedPageBreak/>
        <w:t xml:space="preserve">состоящую из первой части, ценового предложения и второй части в сроки, установленные для подачи заявок в извещении и документации </w:t>
      </w:r>
      <w:r w:rsidRPr="00F10842">
        <w:rPr>
          <w:rFonts w:ascii="Times New Roman" w:hAnsi="Times New Roman" w:cs="Times New Roman"/>
          <w:color w:val="000000" w:themeColor="text1"/>
          <w:sz w:val="28"/>
          <w:szCs w:val="28"/>
        </w:rPr>
        <w:br/>
        <w:t>о проведении запроса предложений.</w:t>
      </w:r>
    </w:p>
    <w:p w14:paraId="616C204F" w14:textId="77777777" w:rsidR="007454F7" w:rsidRPr="00F10842" w:rsidRDefault="007454F7" w:rsidP="007454F7">
      <w:pPr>
        <w:tabs>
          <w:tab w:val="left" w:pos="0"/>
          <w:tab w:val="left" w:pos="993"/>
        </w:tabs>
        <w:autoSpaceDE w:val="0"/>
        <w:autoSpaceDN w:val="0"/>
        <w:adjustRightInd w:val="0"/>
        <w:spacing w:after="0" w:line="360" w:lineRule="auto"/>
        <w:ind w:firstLine="709"/>
        <w:contextualSpacing/>
        <w:jc w:val="both"/>
        <w:rPr>
          <w:rFonts w:ascii="Times New Roman" w:hAnsi="Times New Roman" w:cs="Times New Roman"/>
          <w:color w:val="000000" w:themeColor="text1"/>
          <w:sz w:val="28"/>
          <w:szCs w:val="28"/>
        </w:rPr>
      </w:pPr>
      <w:r w:rsidRPr="00F10842">
        <w:rPr>
          <w:rFonts w:ascii="Times New Roman" w:hAnsi="Times New Roman" w:cs="Times New Roman"/>
          <w:color w:val="000000" w:themeColor="text1"/>
          <w:sz w:val="28"/>
          <w:szCs w:val="28"/>
        </w:rPr>
        <w:t xml:space="preserve">16. Первая часть заявки на участие в запросе предложений </w:t>
      </w:r>
      <w:r w:rsidRPr="00F10842">
        <w:rPr>
          <w:rFonts w:ascii="Times New Roman" w:hAnsi="Times New Roman" w:cs="Times New Roman"/>
          <w:color w:val="000000" w:themeColor="text1"/>
          <w:sz w:val="28"/>
          <w:szCs w:val="28"/>
        </w:rPr>
        <w:br/>
        <w:t xml:space="preserve">в электронной форме должна содержать описание поставляемого товара </w:t>
      </w:r>
      <w:r w:rsidR="00E110FB" w:rsidRPr="00F10842">
        <w:rPr>
          <w:rFonts w:ascii="Times New Roman" w:hAnsi="Times New Roman" w:cs="Times New Roman"/>
          <w:color w:val="000000" w:themeColor="text1"/>
          <w:sz w:val="28"/>
          <w:szCs w:val="28"/>
        </w:rPr>
        <w:br/>
      </w:r>
      <w:r w:rsidRPr="00F10842">
        <w:rPr>
          <w:rFonts w:ascii="Times New Roman" w:eastAsia="Calibri" w:hAnsi="Times New Roman" w:cs="Times New Roman"/>
          <w:color w:val="000000" w:themeColor="text1"/>
          <w:sz w:val="28"/>
          <w:szCs w:val="28"/>
        </w:rPr>
        <w:t>(</w:t>
      </w:r>
      <w:r w:rsidRPr="00F10842">
        <w:rPr>
          <w:rFonts w:ascii="Times New Roman" w:eastAsia="Times New Roman" w:hAnsi="Times New Roman" w:cs="Times New Roman"/>
          <w:color w:val="000000" w:themeColor="text1"/>
          <w:sz w:val="28"/>
          <w:szCs w:val="28"/>
        </w:rPr>
        <w:t>в том числе включая информацию о стране происхождения товара</w:t>
      </w:r>
      <w:r w:rsidRPr="00F10842">
        <w:rPr>
          <w:rFonts w:ascii="Times New Roman" w:eastAsia="Calibri" w:hAnsi="Times New Roman" w:cs="Times New Roman"/>
          <w:color w:val="000000" w:themeColor="text1"/>
          <w:sz w:val="28"/>
          <w:szCs w:val="28"/>
        </w:rPr>
        <w:t>)</w:t>
      </w:r>
      <w:r w:rsidRPr="00F10842">
        <w:rPr>
          <w:rFonts w:ascii="Times New Roman" w:hAnsi="Times New Roman" w:cs="Times New Roman"/>
          <w:color w:val="000000" w:themeColor="text1"/>
          <w:sz w:val="28"/>
          <w:szCs w:val="28"/>
        </w:rPr>
        <w:t xml:space="preserve">, выполняемой работы, оказываемой услуги, которые являются предметом закупки в соответствии с требованиями документации о закупке. </w:t>
      </w:r>
    </w:p>
    <w:p w14:paraId="0C205D6E" w14:textId="77777777" w:rsidR="007454F7" w:rsidRPr="00F10842" w:rsidRDefault="007454F7" w:rsidP="007454F7">
      <w:pPr>
        <w:tabs>
          <w:tab w:val="left" w:pos="0"/>
          <w:tab w:val="left" w:pos="993"/>
        </w:tabs>
        <w:autoSpaceDE w:val="0"/>
        <w:autoSpaceDN w:val="0"/>
        <w:adjustRightInd w:val="0"/>
        <w:spacing w:after="0" w:line="360" w:lineRule="auto"/>
        <w:ind w:firstLine="709"/>
        <w:contextualSpacing/>
        <w:jc w:val="both"/>
        <w:rPr>
          <w:rFonts w:ascii="Times New Roman" w:hAnsi="Times New Roman" w:cs="Times New Roman"/>
          <w:color w:val="000000" w:themeColor="text1"/>
          <w:sz w:val="28"/>
          <w:szCs w:val="28"/>
        </w:rPr>
      </w:pPr>
      <w:r w:rsidRPr="00F10842">
        <w:rPr>
          <w:rFonts w:ascii="Times New Roman" w:hAnsi="Times New Roman" w:cs="Times New Roman"/>
          <w:color w:val="000000" w:themeColor="text1"/>
          <w:sz w:val="28"/>
          <w:szCs w:val="28"/>
        </w:rPr>
        <w:t xml:space="preserve">17. Вторая часть заявки на участие в запросе предложений </w:t>
      </w:r>
      <w:r w:rsidRPr="00F10842">
        <w:rPr>
          <w:rFonts w:ascii="Times New Roman" w:hAnsi="Times New Roman" w:cs="Times New Roman"/>
          <w:color w:val="000000" w:themeColor="text1"/>
          <w:sz w:val="28"/>
          <w:szCs w:val="28"/>
        </w:rPr>
        <w:br/>
        <w:t>в электронной форме должна содержать сведения об участнике, подавшем заявку, информацию о его соответствии требованиям (если они установлены в документации о закупке) и об иных условиях исполнения договора, предусмотренных документацией о закупке.</w:t>
      </w:r>
    </w:p>
    <w:p w14:paraId="50ACF98F" w14:textId="77777777" w:rsidR="007454F7" w:rsidRPr="00F10842" w:rsidRDefault="007454F7" w:rsidP="007454F7">
      <w:pPr>
        <w:tabs>
          <w:tab w:val="left" w:pos="0"/>
          <w:tab w:val="left" w:pos="993"/>
        </w:tabs>
        <w:autoSpaceDE w:val="0"/>
        <w:autoSpaceDN w:val="0"/>
        <w:adjustRightInd w:val="0"/>
        <w:spacing w:after="0" w:line="360" w:lineRule="auto"/>
        <w:ind w:firstLine="709"/>
        <w:contextualSpacing/>
        <w:jc w:val="both"/>
        <w:rPr>
          <w:rFonts w:ascii="Times New Roman" w:hAnsi="Times New Roman" w:cs="Times New Roman"/>
          <w:color w:val="000000" w:themeColor="text1"/>
          <w:sz w:val="28"/>
          <w:szCs w:val="28"/>
        </w:rPr>
      </w:pPr>
      <w:r w:rsidRPr="00F10842">
        <w:rPr>
          <w:rFonts w:ascii="Times New Roman" w:hAnsi="Times New Roman" w:cs="Times New Roman"/>
          <w:color w:val="000000" w:themeColor="text1"/>
          <w:sz w:val="28"/>
          <w:szCs w:val="28"/>
        </w:rPr>
        <w:t>18. Требования к содержани</w:t>
      </w:r>
      <w:r w:rsidR="005F0E69" w:rsidRPr="00F10842">
        <w:rPr>
          <w:rFonts w:ascii="Times New Roman" w:hAnsi="Times New Roman" w:cs="Times New Roman"/>
          <w:color w:val="000000" w:themeColor="text1"/>
          <w:sz w:val="28"/>
          <w:szCs w:val="28"/>
        </w:rPr>
        <w:t xml:space="preserve">ю, оформлению и составу заявки </w:t>
      </w:r>
      <w:r w:rsidR="005F0E69" w:rsidRPr="00F10842">
        <w:rPr>
          <w:rFonts w:ascii="Times New Roman" w:hAnsi="Times New Roman" w:cs="Times New Roman"/>
          <w:color w:val="000000" w:themeColor="text1"/>
          <w:sz w:val="28"/>
          <w:szCs w:val="28"/>
        </w:rPr>
        <w:br/>
      </w:r>
      <w:r w:rsidRPr="00F10842">
        <w:rPr>
          <w:rFonts w:ascii="Times New Roman" w:hAnsi="Times New Roman" w:cs="Times New Roman"/>
          <w:color w:val="000000" w:themeColor="text1"/>
          <w:sz w:val="28"/>
          <w:szCs w:val="28"/>
        </w:rPr>
        <w:t>на участие в запросе предложений в электронной форме,</w:t>
      </w:r>
      <w:r w:rsidRPr="00F10842">
        <w:rPr>
          <w:rFonts w:ascii="Times New Roman" w:eastAsia="Times New Roman" w:hAnsi="Times New Roman" w:cs="Times New Roman"/>
          <w:color w:val="000000" w:themeColor="text1"/>
          <w:sz w:val="28"/>
          <w:szCs w:val="28"/>
          <w:lang w:eastAsia="zh-CN"/>
        </w:rPr>
        <w:t xml:space="preserve"> в том числе исчерпывающий перечень документов, которые должны быть представлены в составе заявки,</w:t>
      </w:r>
      <w:r w:rsidRPr="00F10842">
        <w:rPr>
          <w:rFonts w:ascii="Times New Roman" w:hAnsi="Times New Roman" w:cs="Times New Roman"/>
          <w:color w:val="000000" w:themeColor="text1"/>
          <w:sz w:val="28"/>
          <w:szCs w:val="28"/>
        </w:rPr>
        <w:t xml:space="preserve"> указываются в документации о проведении закупки </w:t>
      </w:r>
      <w:r w:rsidRPr="00F10842">
        <w:rPr>
          <w:rFonts w:ascii="Times New Roman" w:hAnsi="Times New Roman" w:cs="Times New Roman"/>
          <w:color w:val="000000" w:themeColor="text1"/>
          <w:sz w:val="28"/>
          <w:szCs w:val="28"/>
        </w:rPr>
        <w:br/>
        <w:t>с учетом требований настоящего раздела Положения о закупке.</w:t>
      </w:r>
    </w:p>
    <w:p w14:paraId="16EED06C" w14:textId="77777777" w:rsidR="007454F7" w:rsidRPr="00F10842" w:rsidRDefault="007454F7" w:rsidP="007454F7">
      <w:pPr>
        <w:tabs>
          <w:tab w:val="left" w:pos="0"/>
          <w:tab w:val="left" w:pos="993"/>
        </w:tabs>
        <w:autoSpaceDE w:val="0"/>
        <w:autoSpaceDN w:val="0"/>
        <w:adjustRightInd w:val="0"/>
        <w:spacing w:after="0" w:line="360" w:lineRule="auto"/>
        <w:ind w:firstLine="709"/>
        <w:contextualSpacing/>
        <w:jc w:val="both"/>
        <w:rPr>
          <w:rFonts w:ascii="Times New Roman" w:hAnsi="Times New Roman" w:cs="Times New Roman"/>
          <w:color w:val="000000" w:themeColor="text1"/>
          <w:sz w:val="28"/>
          <w:szCs w:val="28"/>
        </w:rPr>
      </w:pPr>
      <w:r w:rsidRPr="00F10842">
        <w:rPr>
          <w:rFonts w:ascii="Times New Roman" w:hAnsi="Times New Roman" w:cs="Times New Roman"/>
          <w:color w:val="000000" w:themeColor="text1"/>
          <w:sz w:val="28"/>
          <w:szCs w:val="28"/>
        </w:rPr>
        <w:t xml:space="preserve">19. Участник запроса предложений в электронной форме, подавший заявку, вправе отозвать данную заявку либо внести в нее изменения </w:t>
      </w:r>
      <w:r w:rsidRPr="00F10842">
        <w:rPr>
          <w:rFonts w:ascii="Times New Roman" w:hAnsi="Times New Roman" w:cs="Times New Roman"/>
          <w:color w:val="000000" w:themeColor="text1"/>
          <w:sz w:val="28"/>
          <w:szCs w:val="28"/>
        </w:rPr>
        <w:br/>
        <w:t>не позднее даты окончания срока подачи заявок на участие в закупке, направив об этом уведомление оператору электронной площадки.</w:t>
      </w:r>
    </w:p>
    <w:p w14:paraId="62BE812B" w14:textId="77777777" w:rsidR="007454F7" w:rsidRPr="00F10842" w:rsidRDefault="007454F7" w:rsidP="007454F7">
      <w:pPr>
        <w:tabs>
          <w:tab w:val="left" w:pos="0"/>
          <w:tab w:val="left" w:pos="993"/>
        </w:tabs>
        <w:autoSpaceDE w:val="0"/>
        <w:autoSpaceDN w:val="0"/>
        <w:adjustRightInd w:val="0"/>
        <w:spacing w:after="0" w:line="360" w:lineRule="auto"/>
        <w:ind w:firstLine="709"/>
        <w:contextualSpacing/>
        <w:jc w:val="both"/>
        <w:rPr>
          <w:rFonts w:ascii="Times New Roman" w:hAnsi="Times New Roman" w:cs="Times New Roman"/>
          <w:color w:val="000000" w:themeColor="text1"/>
          <w:sz w:val="28"/>
          <w:szCs w:val="28"/>
        </w:rPr>
      </w:pPr>
      <w:r w:rsidRPr="00F10842">
        <w:rPr>
          <w:rFonts w:ascii="Times New Roman" w:hAnsi="Times New Roman" w:cs="Times New Roman"/>
          <w:color w:val="000000" w:themeColor="text1"/>
          <w:sz w:val="28"/>
          <w:szCs w:val="28"/>
        </w:rPr>
        <w:t>20. Не позднее дня, следующего за днем окончания срока подачи заявок на участие в запросе предложений в электронной форме, оператор электронной площадки направляет Заказчику поступившие первые части заявок на участие в запросе предложений в электронной форме.</w:t>
      </w:r>
    </w:p>
    <w:p w14:paraId="416E48D4" w14:textId="77777777" w:rsidR="007454F7" w:rsidRPr="00F10842"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F10842">
        <w:rPr>
          <w:rFonts w:ascii="Times New Roman" w:hAnsi="Times New Roman" w:cs="Times New Roman"/>
          <w:color w:val="000000" w:themeColor="text1"/>
          <w:sz w:val="28"/>
          <w:szCs w:val="28"/>
        </w:rPr>
        <w:t xml:space="preserve">21. Комиссия рассматривает первые части заявок на предмет соответствия требованиям документации о закупке. </w:t>
      </w:r>
      <w:r w:rsidRPr="00F10842">
        <w:rPr>
          <w:rFonts w:ascii="Times New Roman" w:eastAsia="Times New Roman" w:hAnsi="Times New Roman" w:cs="Times New Roman"/>
          <w:color w:val="000000" w:themeColor="text1"/>
          <w:sz w:val="28"/>
          <w:szCs w:val="28"/>
          <w:lang w:eastAsia="ru-RU"/>
        </w:rPr>
        <w:t xml:space="preserve">Срок рассмотрения первых частей заявок на участие в запросе предложений в электронной </w:t>
      </w:r>
      <w:r w:rsidRPr="00F10842">
        <w:rPr>
          <w:rFonts w:ascii="Times New Roman" w:eastAsia="Times New Roman" w:hAnsi="Times New Roman" w:cs="Times New Roman"/>
          <w:color w:val="000000" w:themeColor="text1"/>
          <w:sz w:val="28"/>
          <w:szCs w:val="28"/>
          <w:lang w:eastAsia="ru-RU"/>
        </w:rPr>
        <w:lastRenderedPageBreak/>
        <w:t xml:space="preserve">форме не должен превышать десять рабочих дней со дня окончания срока подачи заявок. При этом дата окончания рассмотрения первых частей заявок на участие в запросе предложений в электронной форме устанавливается в документации о закупке. </w:t>
      </w:r>
    </w:p>
    <w:p w14:paraId="3EECD0AC" w14:textId="77777777" w:rsidR="007454F7" w:rsidRPr="00F10842" w:rsidRDefault="007454F7" w:rsidP="007454F7">
      <w:pPr>
        <w:tabs>
          <w:tab w:val="left" w:pos="0"/>
          <w:tab w:val="left" w:pos="993"/>
        </w:tabs>
        <w:autoSpaceDE w:val="0"/>
        <w:autoSpaceDN w:val="0"/>
        <w:adjustRightInd w:val="0"/>
        <w:spacing w:after="0" w:line="360" w:lineRule="auto"/>
        <w:ind w:firstLine="709"/>
        <w:contextualSpacing/>
        <w:jc w:val="both"/>
        <w:rPr>
          <w:rFonts w:ascii="Times New Roman" w:hAnsi="Times New Roman" w:cs="Times New Roman"/>
          <w:color w:val="000000" w:themeColor="text1"/>
          <w:sz w:val="28"/>
          <w:szCs w:val="28"/>
        </w:rPr>
      </w:pPr>
      <w:r w:rsidRPr="00F10842">
        <w:rPr>
          <w:rFonts w:ascii="Times New Roman" w:hAnsi="Times New Roman" w:cs="Times New Roman"/>
          <w:color w:val="000000" w:themeColor="text1"/>
          <w:sz w:val="28"/>
          <w:szCs w:val="28"/>
        </w:rPr>
        <w:t xml:space="preserve">22. Комиссия отказывает участнику закупки в допуске к участию </w:t>
      </w:r>
      <w:r w:rsidRPr="00F10842">
        <w:rPr>
          <w:rFonts w:ascii="Times New Roman" w:hAnsi="Times New Roman" w:cs="Times New Roman"/>
          <w:color w:val="000000" w:themeColor="text1"/>
          <w:sz w:val="28"/>
          <w:szCs w:val="28"/>
        </w:rPr>
        <w:br/>
        <w:t>в запросе предложений в электронной форме в следующих случаях:</w:t>
      </w:r>
    </w:p>
    <w:p w14:paraId="1E0E204B" w14:textId="77777777" w:rsidR="007454F7" w:rsidRPr="00F10842"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F10842">
        <w:rPr>
          <w:rFonts w:ascii="Times New Roman" w:hAnsi="Times New Roman" w:cs="Times New Roman"/>
          <w:color w:val="000000" w:themeColor="text1"/>
          <w:sz w:val="28"/>
          <w:szCs w:val="28"/>
        </w:rPr>
        <w:t xml:space="preserve">1) непредоставления информации, предусмотренной документацией </w:t>
      </w:r>
      <w:r w:rsidRPr="00F10842">
        <w:rPr>
          <w:rFonts w:ascii="Times New Roman" w:hAnsi="Times New Roman" w:cs="Times New Roman"/>
          <w:color w:val="000000" w:themeColor="text1"/>
          <w:sz w:val="28"/>
          <w:szCs w:val="28"/>
        </w:rPr>
        <w:br/>
        <w:t>о закупке, или предоставления недостоверной информации;</w:t>
      </w:r>
    </w:p>
    <w:p w14:paraId="1EF98D81" w14:textId="77777777" w:rsidR="007454F7" w:rsidRPr="00F10842"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F10842">
        <w:rPr>
          <w:rFonts w:ascii="Times New Roman" w:hAnsi="Times New Roman" w:cs="Times New Roman"/>
          <w:color w:val="000000" w:themeColor="text1"/>
          <w:sz w:val="28"/>
          <w:szCs w:val="28"/>
        </w:rPr>
        <w:t xml:space="preserve">2) несоответствия заявки требованиям к содержанию, оформлению </w:t>
      </w:r>
      <w:r w:rsidRPr="00F10842">
        <w:rPr>
          <w:rFonts w:ascii="Times New Roman" w:hAnsi="Times New Roman" w:cs="Times New Roman"/>
          <w:color w:val="000000" w:themeColor="text1"/>
          <w:sz w:val="28"/>
          <w:szCs w:val="28"/>
        </w:rPr>
        <w:br/>
        <w:t>и составу заявки, указанным в документации о закупке.</w:t>
      </w:r>
    </w:p>
    <w:p w14:paraId="66B64070" w14:textId="77777777" w:rsidR="007454F7" w:rsidRPr="00F10842"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F10842">
        <w:rPr>
          <w:rFonts w:ascii="Times New Roman" w:hAnsi="Times New Roman" w:cs="Times New Roman"/>
          <w:color w:val="000000" w:themeColor="text1"/>
          <w:sz w:val="28"/>
          <w:szCs w:val="28"/>
        </w:rPr>
        <w:t>Отказ в допуске к участию в запросе предложений в электронной форме по иным основаниям не допускается.</w:t>
      </w:r>
    </w:p>
    <w:p w14:paraId="78D2F9D3" w14:textId="77777777" w:rsidR="007454F7" w:rsidRPr="00F10842"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F10842">
        <w:rPr>
          <w:rFonts w:ascii="Times New Roman" w:hAnsi="Times New Roman" w:cs="Times New Roman"/>
          <w:color w:val="000000" w:themeColor="text1"/>
          <w:sz w:val="28"/>
          <w:szCs w:val="28"/>
        </w:rPr>
        <w:t xml:space="preserve">23. По результатам рассмотрения первых частей заявок на участие </w:t>
      </w:r>
      <w:r w:rsidRPr="00F10842">
        <w:rPr>
          <w:rFonts w:ascii="Times New Roman" w:hAnsi="Times New Roman" w:cs="Times New Roman"/>
          <w:color w:val="000000" w:themeColor="text1"/>
          <w:sz w:val="28"/>
          <w:szCs w:val="28"/>
        </w:rPr>
        <w:br/>
        <w:t xml:space="preserve">в запросе предложений в электронной форме комиссия формирует протокол рассмотрения первых частей заявок на участие в запросе предложений </w:t>
      </w:r>
      <w:r w:rsidRPr="00F10842">
        <w:rPr>
          <w:rFonts w:ascii="Times New Roman" w:hAnsi="Times New Roman" w:cs="Times New Roman"/>
          <w:color w:val="000000" w:themeColor="text1"/>
          <w:sz w:val="28"/>
          <w:szCs w:val="28"/>
        </w:rPr>
        <w:br/>
        <w:t xml:space="preserve">в электронной форме и направляет такой протокол оператору электронной площадки. В течение часа с момента получения указанного протокола оператор электронной площадки размещает его в Единой информационной системе. В случае неразмещения оператором электронной площадки протокола рассмотрения первых частей заявок на участие в запросе предложений в электронной форме указанный протокол размещается </w:t>
      </w:r>
      <w:r w:rsidRPr="00F10842">
        <w:rPr>
          <w:rFonts w:ascii="Times New Roman" w:hAnsi="Times New Roman" w:cs="Times New Roman"/>
          <w:color w:val="000000" w:themeColor="text1"/>
          <w:sz w:val="28"/>
          <w:szCs w:val="28"/>
        </w:rPr>
        <w:br/>
        <w:t xml:space="preserve">в Единой информационной системе </w:t>
      </w:r>
      <w:r w:rsidR="005F0E69" w:rsidRPr="00F10842">
        <w:rPr>
          <w:rFonts w:ascii="Times New Roman" w:hAnsi="Times New Roman" w:cs="Times New Roman"/>
          <w:color w:val="000000" w:themeColor="text1"/>
          <w:sz w:val="28"/>
          <w:szCs w:val="28"/>
        </w:rPr>
        <w:t xml:space="preserve">Заказчиком в течение трех дней </w:t>
      </w:r>
      <w:r w:rsidRPr="00F10842">
        <w:rPr>
          <w:rFonts w:ascii="Times New Roman" w:hAnsi="Times New Roman" w:cs="Times New Roman"/>
          <w:color w:val="000000" w:themeColor="text1"/>
          <w:sz w:val="28"/>
          <w:szCs w:val="28"/>
        </w:rPr>
        <w:t>со дня его подписания.</w:t>
      </w:r>
    </w:p>
    <w:p w14:paraId="50C71E7E" w14:textId="77777777" w:rsidR="007454F7" w:rsidRPr="00F10842" w:rsidRDefault="007454F7" w:rsidP="00D93882">
      <w:pPr>
        <w:tabs>
          <w:tab w:val="left" w:pos="0"/>
          <w:tab w:val="left" w:pos="993"/>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F10842">
        <w:rPr>
          <w:rFonts w:ascii="Times New Roman" w:hAnsi="Times New Roman" w:cs="Times New Roman"/>
          <w:color w:val="000000" w:themeColor="text1"/>
          <w:sz w:val="28"/>
          <w:szCs w:val="28"/>
        </w:rPr>
        <w:t xml:space="preserve">24. Протокол рассмотрения первых частей заявок на участие в запросе предложений в электронной форме должен содержать </w:t>
      </w:r>
      <w:r w:rsidR="00D93882" w:rsidRPr="00F10842">
        <w:rPr>
          <w:rFonts w:ascii="Times New Roman" w:hAnsi="Times New Roman" w:cs="Times New Roman"/>
          <w:color w:val="000000" w:themeColor="text1"/>
          <w:sz w:val="28"/>
          <w:szCs w:val="28"/>
        </w:rPr>
        <w:t xml:space="preserve">сведения об объеме, цене закупаемых товаров, работ, услуг, сроке исполнения договора, а также </w:t>
      </w:r>
      <w:r w:rsidRPr="00F10842">
        <w:rPr>
          <w:rFonts w:ascii="Times New Roman" w:hAnsi="Times New Roman" w:cs="Times New Roman"/>
          <w:color w:val="000000" w:themeColor="text1"/>
          <w:sz w:val="28"/>
          <w:szCs w:val="28"/>
        </w:rPr>
        <w:t>следующую информацию:</w:t>
      </w:r>
    </w:p>
    <w:p w14:paraId="01E9B7F2" w14:textId="77777777" w:rsidR="007454F7" w:rsidRPr="00F10842" w:rsidRDefault="007454F7" w:rsidP="007454F7">
      <w:pPr>
        <w:tabs>
          <w:tab w:val="left" w:pos="0"/>
          <w:tab w:val="left" w:pos="993"/>
        </w:tabs>
        <w:autoSpaceDE w:val="0"/>
        <w:autoSpaceDN w:val="0"/>
        <w:adjustRightInd w:val="0"/>
        <w:spacing w:after="0" w:line="360" w:lineRule="auto"/>
        <w:ind w:left="709"/>
        <w:jc w:val="both"/>
        <w:rPr>
          <w:rFonts w:ascii="Times New Roman" w:hAnsi="Times New Roman" w:cs="Times New Roman"/>
          <w:color w:val="000000" w:themeColor="text1"/>
          <w:sz w:val="28"/>
          <w:szCs w:val="28"/>
        </w:rPr>
      </w:pPr>
      <w:r w:rsidRPr="00F10842">
        <w:rPr>
          <w:rFonts w:ascii="Times New Roman" w:hAnsi="Times New Roman" w:cs="Times New Roman"/>
          <w:color w:val="000000" w:themeColor="text1"/>
          <w:sz w:val="28"/>
          <w:szCs w:val="28"/>
        </w:rPr>
        <w:t>1) дата подписания протокола;</w:t>
      </w:r>
    </w:p>
    <w:p w14:paraId="7E426F2A" w14:textId="77777777" w:rsidR="007454F7" w:rsidRPr="00F10842" w:rsidRDefault="007454F7" w:rsidP="007454F7">
      <w:pPr>
        <w:tabs>
          <w:tab w:val="left" w:pos="0"/>
          <w:tab w:val="left" w:pos="993"/>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F10842">
        <w:rPr>
          <w:rFonts w:ascii="Times New Roman" w:hAnsi="Times New Roman" w:cs="Times New Roman"/>
          <w:color w:val="000000" w:themeColor="text1"/>
          <w:sz w:val="28"/>
          <w:szCs w:val="28"/>
        </w:rPr>
        <w:lastRenderedPageBreak/>
        <w:t>2) сведения о каждом члене комиссии, присутствующ</w:t>
      </w:r>
      <w:r w:rsidR="005643AD" w:rsidRPr="00F10842">
        <w:rPr>
          <w:rFonts w:ascii="Times New Roman" w:hAnsi="Times New Roman" w:cs="Times New Roman"/>
          <w:color w:val="000000" w:themeColor="text1"/>
          <w:sz w:val="28"/>
          <w:szCs w:val="28"/>
        </w:rPr>
        <w:t>е</w:t>
      </w:r>
      <w:r w:rsidRPr="00F10842">
        <w:rPr>
          <w:rFonts w:ascii="Times New Roman" w:hAnsi="Times New Roman" w:cs="Times New Roman"/>
          <w:color w:val="000000" w:themeColor="text1"/>
          <w:sz w:val="28"/>
          <w:szCs w:val="28"/>
        </w:rPr>
        <w:t xml:space="preserve">м на процедуре рассмотрения первых частей заявок на участие в запросе предложений </w:t>
      </w:r>
      <w:r w:rsidRPr="00F10842">
        <w:rPr>
          <w:rFonts w:ascii="Times New Roman" w:hAnsi="Times New Roman" w:cs="Times New Roman"/>
          <w:color w:val="000000" w:themeColor="text1"/>
          <w:sz w:val="28"/>
          <w:szCs w:val="28"/>
        </w:rPr>
        <w:br/>
        <w:t>в электронной форме;</w:t>
      </w:r>
    </w:p>
    <w:p w14:paraId="55AF9D90" w14:textId="77777777" w:rsidR="007454F7" w:rsidRPr="00F10842" w:rsidRDefault="007454F7" w:rsidP="007454F7">
      <w:pPr>
        <w:tabs>
          <w:tab w:val="left" w:pos="0"/>
          <w:tab w:val="left" w:pos="993"/>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F10842">
        <w:rPr>
          <w:rFonts w:ascii="Times New Roman" w:hAnsi="Times New Roman" w:cs="Times New Roman"/>
          <w:color w:val="000000" w:themeColor="text1"/>
          <w:sz w:val="28"/>
          <w:szCs w:val="28"/>
        </w:rPr>
        <w:t xml:space="preserve">3) количество поданных на участие в закупке заявок, а также дата </w:t>
      </w:r>
      <w:r w:rsidRPr="00F10842">
        <w:rPr>
          <w:rFonts w:ascii="Times New Roman" w:hAnsi="Times New Roman" w:cs="Times New Roman"/>
          <w:color w:val="000000" w:themeColor="text1"/>
          <w:sz w:val="28"/>
          <w:szCs w:val="28"/>
        </w:rPr>
        <w:br/>
        <w:t>и время регистрации каждой такой заявки;</w:t>
      </w:r>
    </w:p>
    <w:p w14:paraId="4D3C7F18" w14:textId="77777777" w:rsidR="007454F7" w:rsidRPr="00F10842" w:rsidRDefault="007454F7" w:rsidP="00F45B19">
      <w:pPr>
        <w:pStyle w:val="af0"/>
        <w:numPr>
          <w:ilvl w:val="0"/>
          <w:numId w:val="7"/>
        </w:numPr>
        <w:tabs>
          <w:tab w:val="left" w:pos="0"/>
          <w:tab w:val="left" w:pos="993"/>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F10842">
        <w:rPr>
          <w:rFonts w:ascii="Times New Roman" w:hAnsi="Times New Roman" w:cs="Times New Roman"/>
          <w:color w:val="000000" w:themeColor="text1"/>
          <w:sz w:val="28"/>
          <w:szCs w:val="28"/>
        </w:rPr>
        <w:t>результаты рассмотрения заявок на</w:t>
      </w:r>
      <w:r w:rsidR="00D93882" w:rsidRPr="00F10842">
        <w:rPr>
          <w:rFonts w:ascii="Times New Roman" w:hAnsi="Times New Roman" w:cs="Times New Roman"/>
          <w:color w:val="000000" w:themeColor="text1"/>
          <w:sz w:val="28"/>
          <w:szCs w:val="28"/>
        </w:rPr>
        <w:t xml:space="preserve"> участие в закупке с указанием </w:t>
      </w:r>
      <w:r w:rsidR="00D93882" w:rsidRPr="00F10842">
        <w:rPr>
          <w:rFonts w:ascii="Times New Roman" w:hAnsi="Times New Roman" w:cs="Times New Roman"/>
          <w:color w:val="000000" w:themeColor="text1"/>
          <w:sz w:val="28"/>
          <w:szCs w:val="28"/>
        </w:rPr>
        <w:br/>
      </w:r>
      <w:r w:rsidRPr="00F10842">
        <w:rPr>
          <w:rFonts w:ascii="Times New Roman" w:hAnsi="Times New Roman" w:cs="Times New Roman"/>
          <w:color w:val="000000" w:themeColor="text1"/>
          <w:sz w:val="28"/>
          <w:szCs w:val="28"/>
        </w:rPr>
        <w:t>в том числе:</w:t>
      </w:r>
    </w:p>
    <w:p w14:paraId="24E49722" w14:textId="77777777" w:rsidR="007454F7" w:rsidRPr="00F10842" w:rsidRDefault="007454F7" w:rsidP="007454F7">
      <w:pPr>
        <w:tabs>
          <w:tab w:val="left" w:pos="0"/>
          <w:tab w:val="left" w:pos="993"/>
        </w:tabs>
        <w:autoSpaceDE w:val="0"/>
        <w:autoSpaceDN w:val="0"/>
        <w:adjustRightInd w:val="0"/>
        <w:spacing w:after="0" w:line="360" w:lineRule="auto"/>
        <w:ind w:firstLine="709"/>
        <w:contextualSpacing/>
        <w:jc w:val="both"/>
        <w:rPr>
          <w:rFonts w:ascii="Times New Roman" w:hAnsi="Times New Roman" w:cs="Times New Roman"/>
          <w:color w:val="000000" w:themeColor="text1"/>
          <w:sz w:val="28"/>
          <w:szCs w:val="28"/>
        </w:rPr>
      </w:pPr>
      <w:r w:rsidRPr="00F10842">
        <w:rPr>
          <w:rFonts w:ascii="Times New Roman" w:hAnsi="Times New Roman" w:cs="Times New Roman"/>
          <w:color w:val="000000" w:themeColor="text1"/>
          <w:sz w:val="28"/>
          <w:szCs w:val="28"/>
        </w:rPr>
        <w:t>а) количества заявок на участие в закупке, которые отклонены;</w:t>
      </w:r>
    </w:p>
    <w:p w14:paraId="7086BDE7" w14:textId="77777777" w:rsidR="007454F7" w:rsidRPr="00F10842" w:rsidRDefault="007454F7" w:rsidP="007454F7">
      <w:pPr>
        <w:tabs>
          <w:tab w:val="left" w:pos="0"/>
          <w:tab w:val="left" w:pos="993"/>
        </w:tabs>
        <w:autoSpaceDE w:val="0"/>
        <w:autoSpaceDN w:val="0"/>
        <w:adjustRightInd w:val="0"/>
        <w:spacing w:after="0" w:line="360" w:lineRule="auto"/>
        <w:ind w:firstLine="709"/>
        <w:contextualSpacing/>
        <w:jc w:val="both"/>
        <w:rPr>
          <w:rFonts w:ascii="Times New Roman" w:hAnsi="Times New Roman" w:cs="Times New Roman"/>
          <w:color w:val="000000" w:themeColor="text1"/>
          <w:sz w:val="28"/>
          <w:szCs w:val="28"/>
        </w:rPr>
      </w:pPr>
      <w:r w:rsidRPr="00F10842">
        <w:rPr>
          <w:rFonts w:ascii="Times New Roman" w:hAnsi="Times New Roman" w:cs="Times New Roman"/>
          <w:color w:val="000000" w:themeColor="text1"/>
          <w:sz w:val="28"/>
          <w:szCs w:val="28"/>
        </w:rPr>
        <w:t xml:space="preserve">б) оснований отклонения каждой заявки на участие в запросе предложений в электронной форме с указанием положений документации </w:t>
      </w:r>
      <w:r w:rsidR="00E110FB" w:rsidRPr="00F10842">
        <w:rPr>
          <w:rFonts w:ascii="Times New Roman" w:hAnsi="Times New Roman" w:cs="Times New Roman"/>
          <w:color w:val="000000" w:themeColor="text1"/>
          <w:sz w:val="28"/>
          <w:szCs w:val="28"/>
        </w:rPr>
        <w:br/>
      </w:r>
      <w:r w:rsidRPr="00F10842">
        <w:rPr>
          <w:rFonts w:ascii="Times New Roman" w:hAnsi="Times New Roman" w:cs="Times New Roman"/>
          <w:color w:val="000000" w:themeColor="text1"/>
          <w:sz w:val="28"/>
          <w:szCs w:val="28"/>
        </w:rPr>
        <w:t>о закупке, которым не соответствует такая заявка;</w:t>
      </w:r>
    </w:p>
    <w:p w14:paraId="7C303CDA" w14:textId="77777777" w:rsidR="007454F7" w:rsidRPr="00F10842" w:rsidRDefault="007454F7" w:rsidP="00F45B19">
      <w:pPr>
        <w:pStyle w:val="af0"/>
        <w:numPr>
          <w:ilvl w:val="0"/>
          <w:numId w:val="7"/>
        </w:numPr>
        <w:tabs>
          <w:tab w:val="left" w:pos="0"/>
          <w:tab w:val="left" w:pos="709"/>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F10842">
        <w:rPr>
          <w:rFonts w:ascii="Times New Roman" w:hAnsi="Times New Roman" w:cs="Times New Roman"/>
          <w:color w:val="000000" w:themeColor="text1"/>
          <w:sz w:val="28"/>
          <w:szCs w:val="28"/>
        </w:rPr>
        <w:t xml:space="preserve">результаты оценки первых частей заявок на участие в закупке </w:t>
      </w:r>
      <w:r w:rsidR="00E110FB" w:rsidRPr="00F10842">
        <w:rPr>
          <w:rFonts w:ascii="Times New Roman" w:hAnsi="Times New Roman" w:cs="Times New Roman"/>
          <w:color w:val="000000" w:themeColor="text1"/>
          <w:sz w:val="28"/>
          <w:szCs w:val="28"/>
        </w:rPr>
        <w:br/>
      </w:r>
      <w:r w:rsidRPr="00F10842">
        <w:rPr>
          <w:rFonts w:ascii="Times New Roman" w:hAnsi="Times New Roman" w:cs="Times New Roman"/>
          <w:color w:val="000000" w:themeColor="text1"/>
          <w:sz w:val="28"/>
          <w:szCs w:val="28"/>
        </w:rPr>
        <w:t xml:space="preserve">с указанием итогового решения комиссии о соответствии таких заявок требованиям документации о закупке, а также о присвоении таким заявкам значения по каждому из предусмотренных критериев оценки таких заявок </w:t>
      </w:r>
      <w:r w:rsidRPr="00F10842">
        <w:rPr>
          <w:rFonts w:ascii="Times New Roman" w:hAnsi="Times New Roman" w:cs="Times New Roman"/>
          <w:color w:val="000000" w:themeColor="text1"/>
          <w:sz w:val="28"/>
          <w:szCs w:val="28"/>
        </w:rPr>
        <w:br/>
        <w:t>(в случае если предусмотрена оценка первых частей заявок);</w:t>
      </w:r>
    </w:p>
    <w:p w14:paraId="619B73CD" w14:textId="77777777" w:rsidR="007454F7" w:rsidRPr="00F10842" w:rsidRDefault="007454F7" w:rsidP="00F45B19">
      <w:pPr>
        <w:pStyle w:val="af0"/>
        <w:numPr>
          <w:ilvl w:val="0"/>
          <w:numId w:val="7"/>
        </w:numPr>
        <w:tabs>
          <w:tab w:val="left" w:pos="0"/>
          <w:tab w:val="left" w:pos="993"/>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F10842">
        <w:rPr>
          <w:rFonts w:ascii="Times New Roman" w:hAnsi="Times New Roman" w:cs="Times New Roman"/>
          <w:color w:val="000000" w:themeColor="text1"/>
          <w:sz w:val="28"/>
          <w:szCs w:val="28"/>
        </w:rPr>
        <w:t>причины, по которым запрос предложений в электронной форме признан несостоявшимся, в случае его признания таковым;</w:t>
      </w:r>
    </w:p>
    <w:p w14:paraId="23B65C03" w14:textId="77777777" w:rsidR="007454F7" w:rsidRPr="00F10842" w:rsidRDefault="007454F7" w:rsidP="00F45B19">
      <w:pPr>
        <w:pStyle w:val="af0"/>
        <w:numPr>
          <w:ilvl w:val="0"/>
          <w:numId w:val="7"/>
        </w:numPr>
        <w:tabs>
          <w:tab w:val="left" w:pos="0"/>
          <w:tab w:val="left" w:pos="993"/>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F10842">
        <w:rPr>
          <w:rFonts w:ascii="Times New Roman" w:hAnsi="Times New Roman" w:cs="Times New Roman"/>
          <w:color w:val="000000" w:themeColor="text1"/>
          <w:sz w:val="28"/>
          <w:szCs w:val="28"/>
        </w:rPr>
        <w:t>иные сведения при необходимости.</w:t>
      </w:r>
    </w:p>
    <w:p w14:paraId="25F49F15" w14:textId="77777777" w:rsidR="007454F7" w:rsidRPr="00F10842"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F10842">
        <w:rPr>
          <w:rFonts w:ascii="Times New Roman" w:hAnsi="Times New Roman" w:cs="Times New Roman"/>
          <w:color w:val="000000" w:themeColor="text1"/>
          <w:sz w:val="28"/>
          <w:szCs w:val="28"/>
        </w:rPr>
        <w:t>25. </w:t>
      </w:r>
      <w:r w:rsidRPr="00F10842">
        <w:rPr>
          <w:rFonts w:ascii="Times New Roman" w:eastAsia="Times New Roman" w:hAnsi="Times New Roman" w:cs="Times New Roman"/>
          <w:color w:val="000000" w:themeColor="text1"/>
          <w:sz w:val="28"/>
          <w:szCs w:val="28"/>
          <w:lang w:eastAsia="ru-RU"/>
        </w:rPr>
        <w:t xml:space="preserve">Оператор электронной площадки осуществляет сопоставление ценовых предложений участников запроса предложений в электронной форме, первые части заявки которых признаны соответствующими требованиям документации о закупке, и в течение часа после сопоставления ценовых предложений направляет Заказчику вторые части заявок участников запроса предложений в электронной форме. </w:t>
      </w:r>
    </w:p>
    <w:p w14:paraId="3487A0C0" w14:textId="77777777" w:rsidR="007454F7" w:rsidRPr="00F10842"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F10842">
        <w:rPr>
          <w:rFonts w:ascii="Times New Roman" w:hAnsi="Times New Roman" w:cs="Times New Roman"/>
          <w:color w:val="000000" w:themeColor="text1"/>
          <w:sz w:val="28"/>
          <w:szCs w:val="28"/>
        </w:rPr>
        <w:t>26. </w:t>
      </w:r>
      <w:r w:rsidRPr="00F10842">
        <w:rPr>
          <w:rFonts w:ascii="Times New Roman" w:eastAsia="Times New Roman" w:hAnsi="Times New Roman" w:cs="Times New Roman"/>
          <w:color w:val="000000" w:themeColor="text1"/>
          <w:sz w:val="28"/>
          <w:szCs w:val="28"/>
          <w:lang w:eastAsia="ru-RU"/>
        </w:rPr>
        <w:t xml:space="preserve">В течение одного рабочего дня после направления оператором электронной площадки вторых частей заявок на участие в запросе предложений в электронной форме комиссия рассматривает вторые части заявок на предмет соответствия требованиям документации о закупке, </w:t>
      </w:r>
      <w:r w:rsidRPr="00F10842">
        <w:rPr>
          <w:rFonts w:ascii="Times New Roman" w:eastAsia="Times New Roman" w:hAnsi="Times New Roman" w:cs="Times New Roman"/>
          <w:color w:val="000000" w:themeColor="text1"/>
          <w:sz w:val="28"/>
          <w:szCs w:val="28"/>
          <w:lang w:eastAsia="ru-RU"/>
        </w:rPr>
        <w:br/>
      </w:r>
      <w:r w:rsidRPr="00F10842">
        <w:rPr>
          <w:rFonts w:ascii="Times New Roman" w:eastAsia="Times New Roman" w:hAnsi="Times New Roman" w:cs="Times New Roman"/>
          <w:color w:val="000000" w:themeColor="text1"/>
          <w:sz w:val="28"/>
          <w:szCs w:val="28"/>
          <w:lang w:eastAsia="ru-RU"/>
        </w:rPr>
        <w:lastRenderedPageBreak/>
        <w:t>а также осуществляет оценку и сопоставление заявок (первой и второй частей).</w:t>
      </w:r>
    </w:p>
    <w:p w14:paraId="522EC176" w14:textId="77777777" w:rsidR="007454F7" w:rsidRPr="00F10842"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F10842">
        <w:rPr>
          <w:rFonts w:ascii="Times New Roman" w:hAnsi="Times New Roman" w:cs="Times New Roman"/>
          <w:color w:val="000000" w:themeColor="text1"/>
          <w:sz w:val="28"/>
          <w:szCs w:val="28"/>
        </w:rPr>
        <w:t xml:space="preserve">27. Комиссия принимает решение о несоответствии второй части заявки на участие в запросе предложений в электронной форме </w:t>
      </w:r>
      <w:r w:rsidRPr="00F10842">
        <w:rPr>
          <w:rFonts w:ascii="Times New Roman" w:hAnsi="Times New Roman" w:cs="Times New Roman"/>
          <w:color w:val="000000" w:themeColor="text1"/>
          <w:sz w:val="28"/>
          <w:szCs w:val="28"/>
        </w:rPr>
        <w:br/>
        <w:t>в следующих случаях:</w:t>
      </w:r>
    </w:p>
    <w:p w14:paraId="66C0B24B" w14:textId="77777777" w:rsidR="007454F7" w:rsidRPr="00F10842" w:rsidRDefault="007454F7" w:rsidP="007454F7">
      <w:pPr>
        <w:tabs>
          <w:tab w:val="left" w:pos="0"/>
          <w:tab w:val="left" w:pos="993"/>
        </w:tabs>
        <w:autoSpaceDE w:val="0"/>
        <w:autoSpaceDN w:val="0"/>
        <w:adjustRightInd w:val="0"/>
        <w:spacing w:after="0" w:line="360" w:lineRule="auto"/>
        <w:ind w:firstLine="709"/>
        <w:contextualSpacing/>
        <w:jc w:val="both"/>
        <w:rPr>
          <w:rFonts w:ascii="Times New Roman" w:hAnsi="Times New Roman" w:cs="Times New Roman"/>
          <w:color w:val="000000" w:themeColor="text1"/>
          <w:sz w:val="28"/>
          <w:szCs w:val="28"/>
        </w:rPr>
      </w:pPr>
      <w:r w:rsidRPr="00F10842">
        <w:rPr>
          <w:rFonts w:ascii="Times New Roman" w:hAnsi="Times New Roman" w:cs="Times New Roman"/>
          <w:color w:val="000000" w:themeColor="text1"/>
          <w:sz w:val="28"/>
          <w:szCs w:val="28"/>
        </w:rPr>
        <w:t>1) непред</w:t>
      </w:r>
      <w:r w:rsidR="005643AD" w:rsidRPr="00F10842">
        <w:rPr>
          <w:rFonts w:ascii="Times New Roman" w:hAnsi="Times New Roman" w:cs="Times New Roman"/>
          <w:color w:val="000000" w:themeColor="text1"/>
          <w:sz w:val="28"/>
          <w:szCs w:val="28"/>
        </w:rPr>
        <w:t>о</w:t>
      </w:r>
      <w:r w:rsidRPr="00F10842">
        <w:rPr>
          <w:rFonts w:ascii="Times New Roman" w:hAnsi="Times New Roman" w:cs="Times New Roman"/>
          <w:color w:val="000000" w:themeColor="text1"/>
          <w:sz w:val="28"/>
          <w:szCs w:val="28"/>
        </w:rPr>
        <w:t>ставления документов и информации, предусмотренных документацией о закупке;</w:t>
      </w:r>
    </w:p>
    <w:p w14:paraId="0984CCB4" w14:textId="77777777" w:rsidR="007454F7" w:rsidRPr="00F10842" w:rsidRDefault="007454F7" w:rsidP="007454F7">
      <w:pPr>
        <w:tabs>
          <w:tab w:val="left" w:pos="0"/>
          <w:tab w:val="left" w:pos="993"/>
        </w:tabs>
        <w:autoSpaceDE w:val="0"/>
        <w:autoSpaceDN w:val="0"/>
        <w:adjustRightInd w:val="0"/>
        <w:spacing w:after="0" w:line="360" w:lineRule="auto"/>
        <w:ind w:firstLine="709"/>
        <w:contextualSpacing/>
        <w:jc w:val="both"/>
        <w:rPr>
          <w:rFonts w:ascii="Times New Roman" w:hAnsi="Times New Roman" w:cs="Times New Roman"/>
          <w:color w:val="000000" w:themeColor="text1"/>
          <w:sz w:val="28"/>
          <w:szCs w:val="28"/>
        </w:rPr>
      </w:pPr>
      <w:r w:rsidRPr="00F10842">
        <w:rPr>
          <w:rFonts w:ascii="Times New Roman" w:hAnsi="Times New Roman" w:cs="Times New Roman"/>
          <w:color w:val="000000" w:themeColor="text1"/>
          <w:sz w:val="28"/>
          <w:szCs w:val="28"/>
        </w:rPr>
        <w:t>2) несоответствия указанных документов и информации требованиям, установленным документацией о закупке;</w:t>
      </w:r>
    </w:p>
    <w:p w14:paraId="46ADC69E" w14:textId="77777777" w:rsidR="007454F7" w:rsidRPr="00F10842" w:rsidRDefault="007454F7" w:rsidP="007454F7">
      <w:pPr>
        <w:tabs>
          <w:tab w:val="left" w:pos="0"/>
          <w:tab w:val="left" w:pos="993"/>
        </w:tabs>
        <w:autoSpaceDE w:val="0"/>
        <w:autoSpaceDN w:val="0"/>
        <w:adjustRightInd w:val="0"/>
        <w:spacing w:after="0" w:line="360" w:lineRule="auto"/>
        <w:ind w:firstLine="709"/>
        <w:contextualSpacing/>
        <w:jc w:val="both"/>
        <w:rPr>
          <w:rFonts w:ascii="Times New Roman" w:hAnsi="Times New Roman" w:cs="Times New Roman"/>
          <w:color w:val="000000" w:themeColor="text1"/>
          <w:sz w:val="28"/>
          <w:szCs w:val="28"/>
        </w:rPr>
      </w:pPr>
      <w:r w:rsidRPr="00F10842">
        <w:rPr>
          <w:rFonts w:ascii="Times New Roman" w:hAnsi="Times New Roman" w:cs="Times New Roman"/>
          <w:color w:val="000000" w:themeColor="text1"/>
          <w:sz w:val="28"/>
          <w:szCs w:val="28"/>
        </w:rPr>
        <w:t xml:space="preserve">3) наличия в указанных документах недостоверной информации </w:t>
      </w:r>
      <w:r w:rsidRPr="00F10842">
        <w:rPr>
          <w:rFonts w:ascii="Times New Roman" w:hAnsi="Times New Roman" w:cs="Times New Roman"/>
          <w:color w:val="000000" w:themeColor="text1"/>
          <w:sz w:val="28"/>
          <w:szCs w:val="28"/>
        </w:rPr>
        <w:br/>
        <w:t>об участнике закупке и(или) о предлагаемых им товаре, работе, услуге;</w:t>
      </w:r>
    </w:p>
    <w:p w14:paraId="13A98234" w14:textId="77777777" w:rsidR="007454F7" w:rsidRPr="00F10842" w:rsidRDefault="007454F7" w:rsidP="007454F7">
      <w:pPr>
        <w:tabs>
          <w:tab w:val="left" w:pos="0"/>
          <w:tab w:val="left" w:pos="993"/>
        </w:tabs>
        <w:autoSpaceDE w:val="0"/>
        <w:autoSpaceDN w:val="0"/>
        <w:adjustRightInd w:val="0"/>
        <w:spacing w:after="0" w:line="360" w:lineRule="auto"/>
        <w:ind w:firstLine="709"/>
        <w:contextualSpacing/>
        <w:jc w:val="both"/>
        <w:rPr>
          <w:rFonts w:ascii="Times New Roman" w:hAnsi="Times New Roman" w:cs="Times New Roman"/>
          <w:color w:val="000000" w:themeColor="text1"/>
          <w:sz w:val="28"/>
          <w:szCs w:val="28"/>
        </w:rPr>
      </w:pPr>
      <w:r w:rsidRPr="00F10842">
        <w:rPr>
          <w:rFonts w:ascii="Times New Roman" w:hAnsi="Times New Roman" w:cs="Times New Roman"/>
          <w:color w:val="000000" w:themeColor="text1"/>
          <w:sz w:val="28"/>
          <w:szCs w:val="28"/>
        </w:rPr>
        <w:t>4) несоответствия участника закупки требованиям, установленным документацией о закупке</w:t>
      </w:r>
      <w:r w:rsidR="005643AD" w:rsidRPr="00F10842">
        <w:rPr>
          <w:rFonts w:ascii="Times New Roman" w:hAnsi="Times New Roman" w:cs="Times New Roman"/>
          <w:color w:val="000000" w:themeColor="text1"/>
          <w:sz w:val="28"/>
          <w:szCs w:val="28"/>
        </w:rPr>
        <w:t>;</w:t>
      </w:r>
    </w:p>
    <w:p w14:paraId="68F4C075" w14:textId="77777777" w:rsidR="007454F7" w:rsidRPr="00F10842" w:rsidRDefault="007454F7" w:rsidP="007454F7">
      <w:pPr>
        <w:tabs>
          <w:tab w:val="left" w:pos="0"/>
          <w:tab w:val="left" w:pos="993"/>
        </w:tabs>
        <w:autoSpaceDE w:val="0"/>
        <w:autoSpaceDN w:val="0"/>
        <w:adjustRightInd w:val="0"/>
        <w:spacing w:after="0" w:line="360" w:lineRule="auto"/>
        <w:ind w:firstLine="709"/>
        <w:contextualSpacing/>
        <w:jc w:val="both"/>
        <w:rPr>
          <w:rFonts w:ascii="Times New Roman" w:hAnsi="Times New Roman" w:cs="Times New Roman"/>
          <w:color w:val="000000" w:themeColor="text1"/>
          <w:sz w:val="28"/>
          <w:szCs w:val="28"/>
        </w:rPr>
      </w:pPr>
      <w:r w:rsidRPr="00F10842">
        <w:rPr>
          <w:rFonts w:ascii="Times New Roman" w:eastAsia="Times New Roman" w:hAnsi="Times New Roman" w:cs="Times New Roman"/>
          <w:color w:val="000000" w:themeColor="text1"/>
          <w:sz w:val="28"/>
          <w:szCs w:val="28"/>
          <w:lang w:eastAsia="ru-RU"/>
        </w:rPr>
        <w:t>5) непоступлени</w:t>
      </w:r>
      <w:r w:rsidR="005643AD" w:rsidRPr="00F10842">
        <w:rPr>
          <w:rFonts w:ascii="Times New Roman" w:eastAsia="Times New Roman" w:hAnsi="Times New Roman" w:cs="Times New Roman"/>
          <w:color w:val="000000" w:themeColor="text1"/>
          <w:sz w:val="28"/>
          <w:szCs w:val="28"/>
          <w:lang w:eastAsia="ru-RU"/>
        </w:rPr>
        <w:t>я</w:t>
      </w:r>
      <w:r w:rsidRPr="00F10842">
        <w:rPr>
          <w:rFonts w:ascii="Times New Roman" w:eastAsia="Times New Roman" w:hAnsi="Times New Roman" w:cs="Times New Roman"/>
          <w:color w:val="000000" w:themeColor="text1"/>
          <w:sz w:val="28"/>
          <w:szCs w:val="28"/>
          <w:lang w:eastAsia="ru-RU"/>
        </w:rPr>
        <w:t xml:space="preserve"> до даты рассмотрения вторых частей заявок </w:t>
      </w:r>
      <w:r w:rsidR="00E110FB" w:rsidRPr="00F10842">
        <w:rPr>
          <w:rFonts w:ascii="Times New Roman" w:eastAsia="Times New Roman" w:hAnsi="Times New Roman" w:cs="Times New Roman"/>
          <w:color w:val="000000" w:themeColor="text1"/>
          <w:sz w:val="28"/>
          <w:szCs w:val="28"/>
          <w:lang w:eastAsia="ru-RU"/>
        </w:rPr>
        <w:br/>
      </w:r>
      <w:r w:rsidRPr="00F10842">
        <w:rPr>
          <w:rFonts w:ascii="Times New Roman" w:eastAsia="Times New Roman" w:hAnsi="Times New Roman" w:cs="Times New Roman"/>
          <w:color w:val="000000" w:themeColor="text1"/>
          <w:sz w:val="28"/>
          <w:szCs w:val="28"/>
          <w:lang w:eastAsia="ru-RU"/>
        </w:rPr>
        <w:t>на участие в запросе предложений в электронной форме на счет, который указан Заказчиком в документации о закупке, денежных средств в качестве обеспечения заявки на участие в закупке.</w:t>
      </w:r>
    </w:p>
    <w:p w14:paraId="108831DB" w14:textId="77777777" w:rsidR="007454F7" w:rsidRPr="00F10842" w:rsidRDefault="007454F7" w:rsidP="007454F7">
      <w:pPr>
        <w:tabs>
          <w:tab w:val="left" w:pos="0"/>
          <w:tab w:val="left" w:pos="993"/>
        </w:tabs>
        <w:autoSpaceDE w:val="0"/>
        <w:autoSpaceDN w:val="0"/>
        <w:adjustRightInd w:val="0"/>
        <w:spacing w:after="0" w:line="360" w:lineRule="auto"/>
        <w:ind w:firstLine="709"/>
        <w:contextualSpacing/>
        <w:jc w:val="both"/>
        <w:rPr>
          <w:rFonts w:ascii="Times New Roman" w:hAnsi="Times New Roman" w:cs="Times New Roman"/>
          <w:color w:val="000000" w:themeColor="text1"/>
          <w:sz w:val="28"/>
          <w:szCs w:val="28"/>
        </w:rPr>
      </w:pPr>
      <w:r w:rsidRPr="00F10842">
        <w:rPr>
          <w:rFonts w:ascii="Times New Roman" w:hAnsi="Times New Roman" w:cs="Times New Roman"/>
          <w:color w:val="000000" w:themeColor="text1"/>
          <w:sz w:val="28"/>
          <w:szCs w:val="28"/>
        </w:rPr>
        <w:t>28. При наличии этапа квалификационного отбора комиссия Заказчика рассматривает заявки участников на предмет соответствия таких участников квалификационным требованиям. Заявки участников запроса предложений</w:t>
      </w:r>
      <w:r w:rsidR="005643AD" w:rsidRPr="00F10842">
        <w:rPr>
          <w:rFonts w:ascii="Times New Roman" w:hAnsi="Times New Roman" w:cs="Times New Roman"/>
          <w:color w:val="000000" w:themeColor="text1"/>
          <w:sz w:val="28"/>
          <w:szCs w:val="28"/>
        </w:rPr>
        <w:t xml:space="preserve"> </w:t>
      </w:r>
      <w:r w:rsidRPr="00F10842">
        <w:rPr>
          <w:rFonts w:ascii="Times New Roman" w:hAnsi="Times New Roman" w:cs="Times New Roman"/>
          <w:color w:val="000000" w:themeColor="text1"/>
          <w:sz w:val="28"/>
          <w:szCs w:val="28"/>
        </w:rPr>
        <w:t>в электронной форме, не соответствующие квалификационным требованиям, установленным документацией о закупке, отклоняются.</w:t>
      </w:r>
    </w:p>
    <w:p w14:paraId="53ED60DF" w14:textId="77777777" w:rsidR="007454F7" w:rsidRPr="00F10842" w:rsidRDefault="007454F7" w:rsidP="00D93882">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F10842">
        <w:rPr>
          <w:rFonts w:ascii="Times New Roman" w:hAnsi="Times New Roman" w:cs="Times New Roman"/>
          <w:color w:val="000000" w:themeColor="text1"/>
          <w:sz w:val="28"/>
          <w:szCs w:val="28"/>
        </w:rPr>
        <w:t xml:space="preserve">29. Результаты рассмотрения вторых частей заявок на участие </w:t>
      </w:r>
      <w:r w:rsidRPr="00F10842">
        <w:rPr>
          <w:rFonts w:ascii="Times New Roman" w:hAnsi="Times New Roman" w:cs="Times New Roman"/>
          <w:color w:val="000000" w:themeColor="text1"/>
          <w:sz w:val="28"/>
          <w:szCs w:val="28"/>
        </w:rPr>
        <w:br/>
        <w:t xml:space="preserve">в запросе предложений в электронной форме и оценки заявок отражаются </w:t>
      </w:r>
      <w:r w:rsidRPr="00F10842">
        <w:rPr>
          <w:rFonts w:ascii="Times New Roman" w:hAnsi="Times New Roman" w:cs="Times New Roman"/>
          <w:color w:val="000000" w:themeColor="text1"/>
          <w:sz w:val="28"/>
          <w:szCs w:val="28"/>
        </w:rPr>
        <w:br/>
        <w:t xml:space="preserve">в протоколе, который должен содержать </w:t>
      </w:r>
      <w:r w:rsidR="00D93882" w:rsidRPr="00F10842">
        <w:rPr>
          <w:rFonts w:ascii="Times New Roman" w:hAnsi="Times New Roman" w:cs="Times New Roman"/>
          <w:color w:val="000000" w:themeColor="text1"/>
          <w:sz w:val="28"/>
          <w:szCs w:val="28"/>
        </w:rPr>
        <w:t xml:space="preserve">сведения об объеме, цене закупаемых товаров, работ, услуг, сроке исполнения договора, а также </w:t>
      </w:r>
      <w:r w:rsidRPr="00F10842">
        <w:rPr>
          <w:rFonts w:ascii="Times New Roman" w:hAnsi="Times New Roman" w:cs="Times New Roman"/>
          <w:color w:val="000000" w:themeColor="text1"/>
          <w:sz w:val="28"/>
          <w:szCs w:val="28"/>
        </w:rPr>
        <w:t>следующие сведения:</w:t>
      </w:r>
    </w:p>
    <w:p w14:paraId="54AA1B55" w14:textId="77777777" w:rsidR="007454F7" w:rsidRPr="00F10842"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1) дата подписания протокола;</w:t>
      </w:r>
    </w:p>
    <w:p w14:paraId="1CE7814B" w14:textId="77777777" w:rsidR="007454F7" w:rsidRPr="00F10842"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lastRenderedPageBreak/>
        <w:t>2) сведения о кажд</w:t>
      </w:r>
      <w:r w:rsidR="005643AD" w:rsidRPr="00F10842">
        <w:rPr>
          <w:rFonts w:ascii="Times New Roman" w:eastAsia="Times New Roman" w:hAnsi="Times New Roman" w:cs="Times New Roman"/>
          <w:color w:val="000000" w:themeColor="text1"/>
          <w:sz w:val="28"/>
          <w:szCs w:val="28"/>
          <w:lang w:eastAsia="ru-RU"/>
        </w:rPr>
        <w:t>ом члене комиссии, присутствующе</w:t>
      </w:r>
      <w:r w:rsidRPr="00F10842">
        <w:rPr>
          <w:rFonts w:ascii="Times New Roman" w:eastAsia="Times New Roman" w:hAnsi="Times New Roman" w:cs="Times New Roman"/>
          <w:color w:val="000000" w:themeColor="text1"/>
          <w:sz w:val="28"/>
          <w:szCs w:val="28"/>
          <w:lang w:eastAsia="ru-RU"/>
        </w:rPr>
        <w:t xml:space="preserve">м на процедуре рассмотрения вторых частей заявок на участие в запросе предложений </w:t>
      </w:r>
      <w:r w:rsidRPr="00F10842">
        <w:rPr>
          <w:rFonts w:ascii="Times New Roman" w:eastAsia="Times New Roman" w:hAnsi="Times New Roman" w:cs="Times New Roman"/>
          <w:color w:val="000000" w:themeColor="text1"/>
          <w:sz w:val="28"/>
          <w:szCs w:val="28"/>
          <w:lang w:eastAsia="ru-RU"/>
        </w:rPr>
        <w:br/>
        <w:t>в электронной форме и оценки заявок;</w:t>
      </w:r>
    </w:p>
    <w:p w14:paraId="7857E5EC" w14:textId="77777777" w:rsidR="007454F7" w:rsidRPr="00F10842"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 xml:space="preserve">3) количество поданных заявок на участие в закупке, а также дата </w:t>
      </w:r>
      <w:r w:rsidRPr="00F10842">
        <w:rPr>
          <w:rFonts w:ascii="Times New Roman" w:eastAsia="Times New Roman" w:hAnsi="Times New Roman" w:cs="Times New Roman"/>
          <w:color w:val="000000" w:themeColor="text1"/>
          <w:sz w:val="28"/>
          <w:szCs w:val="28"/>
          <w:lang w:eastAsia="ru-RU"/>
        </w:rPr>
        <w:br/>
        <w:t>и время регистрации каждой такой заявки;</w:t>
      </w:r>
    </w:p>
    <w:p w14:paraId="5F1C7A1B" w14:textId="77777777" w:rsidR="007454F7" w:rsidRPr="00F10842"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4) порядковые номера заявок на участие в закупке в порядке уменьшения степени выгодности содержащихся в них условий исполнения договора, включая информацию о ценовых предложениях участников закупки;</w:t>
      </w:r>
    </w:p>
    <w:p w14:paraId="628542E3" w14:textId="77777777" w:rsidR="007454F7" w:rsidRPr="00F10842"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 xml:space="preserve">5) результаты рассмотрения вторых частей заявок на участие </w:t>
      </w:r>
      <w:r w:rsidRPr="00F10842">
        <w:rPr>
          <w:rFonts w:ascii="Times New Roman" w:eastAsia="Times New Roman" w:hAnsi="Times New Roman" w:cs="Times New Roman"/>
          <w:color w:val="000000" w:themeColor="text1"/>
          <w:sz w:val="28"/>
          <w:szCs w:val="28"/>
          <w:lang w:eastAsia="ru-RU"/>
        </w:rPr>
        <w:br/>
        <w:t>в закупке, в т</w:t>
      </w:r>
      <w:r w:rsidR="002E62A0" w:rsidRPr="00F10842">
        <w:rPr>
          <w:rFonts w:ascii="Times New Roman" w:eastAsia="Times New Roman" w:hAnsi="Times New Roman" w:cs="Times New Roman"/>
          <w:color w:val="000000" w:themeColor="text1"/>
          <w:sz w:val="28"/>
          <w:szCs w:val="28"/>
          <w:lang w:eastAsia="ru-RU"/>
        </w:rPr>
        <w:t>ом числе</w:t>
      </w:r>
      <w:r w:rsidRPr="00F10842">
        <w:rPr>
          <w:rFonts w:ascii="Times New Roman" w:eastAsia="Times New Roman" w:hAnsi="Times New Roman" w:cs="Times New Roman"/>
          <w:color w:val="000000" w:themeColor="text1"/>
          <w:sz w:val="28"/>
          <w:szCs w:val="28"/>
          <w:lang w:eastAsia="ru-RU"/>
        </w:rPr>
        <w:t xml:space="preserve"> результаты квалификационного отбора с указанием </w:t>
      </w:r>
      <w:r w:rsidR="005F0E69" w:rsidRPr="00F10842">
        <w:rPr>
          <w:rFonts w:ascii="Times New Roman" w:eastAsia="Times New Roman" w:hAnsi="Times New Roman" w:cs="Times New Roman"/>
          <w:color w:val="000000" w:themeColor="text1"/>
          <w:sz w:val="28"/>
          <w:szCs w:val="28"/>
          <w:lang w:eastAsia="ru-RU"/>
        </w:rPr>
        <w:br/>
      </w:r>
      <w:r w:rsidRPr="00F10842">
        <w:rPr>
          <w:rFonts w:ascii="Times New Roman" w:eastAsia="Times New Roman" w:hAnsi="Times New Roman" w:cs="Times New Roman"/>
          <w:color w:val="000000" w:themeColor="text1"/>
          <w:sz w:val="28"/>
          <w:szCs w:val="28"/>
          <w:lang w:eastAsia="ru-RU"/>
        </w:rPr>
        <w:t>в том числе:</w:t>
      </w:r>
    </w:p>
    <w:p w14:paraId="2D63D994" w14:textId="77777777" w:rsidR="007454F7" w:rsidRPr="00F10842"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а) количества заявок на участие в закупке, которые отклонены;</w:t>
      </w:r>
    </w:p>
    <w:p w14:paraId="6A9ED7CF" w14:textId="77777777" w:rsidR="007454F7" w:rsidRPr="00F10842"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 xml:space="preserve">б) оснований отклонения каждой заявки на участие в закупке </w:t>
      </w:r>
      <w:r w:rsidRPr="00F10842">
        <w:rPr>
          <w:rFonts w:ascii="Times New Roman" w:eastAsia="Times New Roman" w:hAnsi="Times New Roman" w:cs="Times New Roman"/>
          <w:color w:val="000000" w:themeColor="text1"/>
          <w:sz w:val="28"/>
          <w:szCs w:val="28"/>
          <w:lang w:eastAsia="ru-RU"/>
        </w:rPr>
        <w:br/>
        <w:t>с указанием положений документации о закупке, которым не соответствует такая заявка;</w:t>
      </w:r>
    </w:p>
    <w:p w14:paraId="6ACA0041" w14:textId="77777777" w:rsidR="007454F7" w:rsidRPr="00F10842"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 xml:space="preserve">6) результаты оценки заявок с указанием решения комиссии </w:t>
      </w:r>
      <w:r w:rsidRPr="00F10842">
        <w:rPr>
          <w:rFonts w:ascii="Times New Roman" w:eastAsia="Times New Roman" w:hAnsi="Times New Roman" w:cs="Times New Roman"/>
          <w:color w:val="000000" w:themeColor="text1"/>
          <w:sz w:val="28"/>
          <w:szCs w:val="28"/>
          <w:lang w:eastAsia="ru-RU"/>
        </w:rPr>
        <w:br/>
        <w:t xml:space="preserve">о присвоении каждой такой заявке значения по каждому </w:t>
      </w:r>
      <w:r w:rsidRPr="00F10842">
        <w:rPr>
          <w:rFonts w:ascii="Times New Roman" w:eastAsia="Times New Roman" w:hAnsi="Times New Roman" w:cs="Times New Roman"/>
          <w:color w:val="000000" w:themeColor="text1"/>
          <w:sz w:val="28"/>
          <w:szCs w:val="28"/>
          <w:lang w:eastAsia="ru-RU"/>
        </w:rPr>
        <w:br/>
        <w:t>из предусмотренных критериев оценки таких заявок;</w:t>
      </w:r>
    </w:p>
    <w:p w14:paraId="6278B892" w14:textId="77777777" w:rsidR="007454F7" w:rsidRPr="00F10842"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7) причины, по которым закупка признана несостоявшейся, в случае признания ее таковой;</w:t>
      </w:r>
    </w:p>
    <w:p w14:paraId="4C4D95BA" w14:textId="77777777" w:rsidR="007454F7" w:rsidRPr="00F10842"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8) иные сведения при необходимости.</w:t>
      </w:r>
    </w:p>
    <w:p w14:paraId="5775CE7F" w14:textId="77777777" w:rsidR="007454F7" w:rsidRPr="00F10842"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 xml:space="preserve">Указанный протокол направляется Заказчиком оператору электронной площадки и размещается в Единой информационной системе не позднее чем через три дня со дня подписания протокола. </w:t>
      </w:r>
    </w:p>
    <w:p w14:paraId="5D7FB461" w14:textId="77777777" w:rsidR="007454F7" w:rsidRPr="00F10842"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 xml:space="preserve">30. После получения от Заказчика протокола рассмотрения вторых частей заявок на участие в запросе предложений в электронной форме </w:t>
      </w:r>
      <w:r w:rsidRPr="00F10842">
        <w:rPr>
          <w:rFonts w:ascii="Times New Roman" w:eastAsia="Times New Roman" w:hAnsi="Times New Roman" w:cs="Times New Roman"/>
          <w:color w:val="000000" w:themeColor="text1"/>
          <w:sz w:val="28"/>
          <w:szCs w:val="28"/>
          <w:lang w:eastAsia="ru-RU"/>
        </w:rPr>
        <w:br/>
        <w:t>и оценки заявок оператор электронной площадки направляет Заказчику протокол сопоставления ценовых предложений</w:t>
      </w:r>
      <w:r w:rsidRPr="00F10842">
        <w:rPr>
          <w:rFonts w:ascii="Times New Roman" w:hAnsi="Times New Roman" w:cs="Times New Roman"/>
          <w:color w:val="000000" w:themeColor="text1"/>
          <w:sz w:val="28"/>
          <w:szCs w:val="28"/>
        </w:rPr>
        <w:t>.</w:t>
      </w:r>
    </w:p>
    <w:p w14:paraId="0737C9B4" w14:textId="77777777" w:rsidR="007454F7" w:rsidRPr="00F10842"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lastRenderedPageBreak/>
        <w:t>В течение одного рабочего дня со дня получения указанного протокола комиссия с учетом результатов оценки заявок (первой и второй части) на участие в запросе предложений в электронной форме подводит итоги запроса предложений в электронной форме и присваивает каждой заявке порядковый номер в порядке уменьшения степени выгодности содержащихся в них условий исполнен</w:t>
      </w:r>
      <w:r w:rsidR="005F0E69" w:rsidRPr="00F10842">
        <w:rPr>
          <w:rFonts w:ascii="Times New Roman" w:eastAsia="Times New Roman" w:hAnsi="Times New Roman" w:cs="Times New Roman"/>
          <w:color w:val="000000" w:themeColor="text1"/>
          <w:sz w:val="28"/>
          <w:szCs w:val="28"/>
          <w:lang w:eastAsia="ru-RU"/>
        </w:rPr>
        <w:t xml:space="preserve">ия договора. Заявке на участие </w:t>
      </w:r>
      <w:r w:rsidR="005F0E69" w:rsidRPr="00F10842">
        <w:rPr>
          <w:rFonts w:ascii="Times New Roman" w:eastAsia="Times New Roman" w:hAnsi="Times New Roman" w:cs="Times New Roman"/>
          <w:color w:val="000000" w:themeColor="text1"/>
          <w:sz w:val="28"/>
          <w:szCs w:val="28"/>
          <w:lang w:eastAsia="ru-RU"/>
        </w:rPr>
        <w:br/>
      </w:r>
      <w:r w:rsidRPr="00F10842">
        <w:rPr>
          <w:rFonts w:ascii="Times New Roman" w:eastAsia="Times New Roman" w:hAnsi="Times New Roman" w:cs="Times New Roman"/>
          <w:color w:val="000000" w:themeColor="text1"/>
          <w:sz w:val="28"/>
          <w:szCs w:val="28"/>
          <w:lang w:eastAsia="ru-RU"/>
        </w:rPr>
        <w:t xml:space="preserve">в запросе предложений в электронной форме, в которой содержатся лучшие условия исполнения договора, присваивается первый номер. В случае если </w:t>
      </w:r>
      <w:r w:rsidR="005F0E69" w:rsidRPr="00F10842">
        <w:rPr>
          <w:rFonts w:ascii="Times New Roman" w:eastAsia="Times New Roman" w:hAnsi="Times New Roman" w:cs="Times New Roman"/>
          <w:color w:val="000000" w:themeColor="text1"/>
          <w:sz w:val="28"/>
          <w:szCs w:val="28"/>
          <w:lang w:eastAsia="ru-RU"/>
        </w:rPr>
        <w:br/>
      </w:r>
      <w:r w:rsidRPr="00F10842">
        <w:rPr>
          <w:rFonts w:ascii="Times New Roman" w:eastAsia="Times New Roman" w:hAnsi="Times New Roman" w:cs="Times New Roman"/>
          <w:color w:val="000000" w:themeColor="text1"/>
          <w:sz w:val="28"/>
          <w:szCs w:val="28"/>
          <w:lang w:eastAsia="ru-RU"/>
        </w:rPr>
        <w:t>в нескольких таких заявках содержатся одинаковые по степени выгодности условия исполнения договора</w:t>
      </w:r>
      <w:r w:rsidR="005643AD" w:rsidRPr="00F10842">
        <w:rPr>
          <w:rFonts w:ascii="Times New Roman" w:eastAsia="Times New Roman" w:hAnsi="Times New Roman" w:cs="Times New Roman"/>
          <w:color w:val="000000" w:themeColor="text1"/>
          <w:sz w:val="28"/>
          <w:szCs w:val="28"/>
          <w:lang w:eastAsia="ru-RU"/>
        </w:rPr>
        <w:t>,</w:t>
      </w:r>
      <w:r w:rsidRPr="00F10842">
        <w:rPr>
          <w:rFonts w:ascii="Times New Roman" w:eastAsia="Times New Roman" w:hAnsi="Times New Roman" w:cs="Times New Roman"/>
          <w:color w:val="000000" w:themeColor="text1"/>
          <w:sz w:val="28"/>
          <w:szCs w:val="28"/>
          <w:lang w:eastAsia="ru-RU"/>
        </w:rPr>
        <w:t xml:space="preserve"> меньший порядковый номер присваивается заявке, которая поступила ранее других таких заявок.</w:t>
      </w:r>
    </w:p>
    <w:p w14:paraId="0241B76A" w14:textId="77777777" w:rsidR="007454F7" w:rsidRPr="00F10842" w:rsidRDefault="007454F7" w:rsidP="007454F7">
      <w:pPr>
        <w:tabs>
          <w:tab w:val="left" w:pos="0"/>
          <w:tab w:val="left" w:pos="993"/>
        </w:tabs>
        <w:autoSpaceDE w:val="0"/>
        <w:autoSpaceDN w:val="0"/>
        <w:adjustRightInd w:val="0"/>
        <w:spacing w:after="0" w:line="360" w:lineRule="auto"/>
        <w:ind w:firstLine="709"/>
        <w:contextualSpacing/>
        <w:jc w:val="both"/>
        <w:rPr>
          <w:rFonts w:ascii="Times New Roman" w:hAnsi="Times New Roman" w:cs="Times New Roman"/>
          <w:color w:val="000000" w:themeColor="text1"/>
          <w:sz w:val="28"/>
          <w:szCs w:val="28"/>
        </w:rPr>
      </w:pPr>
      <w:r w:rsidRPr="00F10842">
        <w:rPr>
          <w:rFonts w:ascii="Times New Roman" w:hAnsi="Times New Roman" w:cs="Times New Roman"/>
          <w:color w:val="000000" w:themeColor="text1"/>
          <w:sz w:val="28"/>
          <w:szCs w:val="28"/>
        </w:rPr>
        <w:t xml:space="preserve">31. Если документацией о закупке предусмотрено, что победителями может быть признано несколько участников закупки, то первый порядковый номер присваивается нескольким заявкам на участие в запросе предложений в электронной форме, содержащим лучшие условия исполнения договора. Число заявок на участие в запросе предложений в электронной форме, которым присвоен первый порядковый номер: </w:t>
      </w:r>
    </w:p>
    <w:p w14:paraId="2E2619C0" w14:textId="77777777" w:rsidR="007454F7" w:rsidRPr="00F10842" w:rsidRDefault="007454F7" w:rsidP="007454F7">
      <w:pPr>
        <w:tabs>
          <w:tab w:val="left" w:pos="0"/>
          <w:tab w:val="left" w:pos="993"/>
        </w:tabs>
        <w:autoSpaceDE w:val="0"/>
        <w:autoSpaceDN w:val="0"/>
        <w:adjustRightInd w:val="0"/>
        <w:spacing w:after="0" w:line="360" w:lineRule="auto"/>
        <w:ind w:firstLine="709"/>
        <w:contextualSpacing/>
        <w:jc w:val="both"/>
        <w:rPr>
          <w:rFonts w:ascii="Times New Roman" w:hAnsi="Times New Roman" w:cs="Times New Roman"/>
          <w:color w:val="000000" w:themeColor="text1"/>
          <w:sz w:val="28"/>
          <w:szCs w:val="28"/>
        </w:rPr>
      </w:pPr>
      <w:r w:rsidRPr="00F10842">
        <w:rPr>
          <w:rFonts w:ascii="Times New Roman" w:hAnsi="Times New Roman" w:cs="Times New Roman"/>
          <w:color w:val="000000" w:themeColor="text1"/>
          <w:sz w:val="28"/>
          <w:szCs w:val="28"/>
        </w:rPr>
        <w:t xml:space="preserve">должно равняться установленному документацией о закупке количеству победителей, если число заявок на участие в запросе предложений в электронной форме, соответствующих требованиям документации о закупке, равно установленному в документации о закупке количеству победителей или превышает его; </w:t>
      </w:r>
    </w:p>
    <w:p w14:paraId="06B6B618" w14:textId="77777777" w:rsidR="007454F7" w:rsidRPr="00F10842" w:rsidRDefault="007454F7" w:rsidP="007454F7">
      <w:pPr>
        <w:tabs>
          <w:tab w:val="left" w:pos="0"/>
          <w:tab w:val="left" w:pos="993"/>
        </w:tabs>
        <w:autoSpaceDE w:val="0"/>
        <w:autoSpaceDN w:val="0"/>
        <w:adjustRightInd w:val="0"/>
        <w:spacing w:after="0" w:line="360" w:lineRule="auto"/>
        <w:ind w:firstLine="709"/>
        <w:contextualSpacing/>
        <w:jc w:val="both"/>
        <w:rPr>
          <w:rFonts w:ascii="Times New Roman" w:hAnsi="Times New Roman" w:cs="Times New Roman"/>
          <w:color w:val="000000" w:themeColor="text1"/>
          <w:sz w:val="28"/>
          <w:szCs w:val="28"/>
        </w:rPr>
      </w:pPr>
      <w:r w:rsidRPr="00F10842">
        <w:rPr>
          <w:rFonts w:ascii="Times New Roman" w:hAnsi="Times New Roman" w:cs="Times New Roman"/>
          <w:color w:val="000000" w:themeColor="text1"/>
          <w:sz w:val="28"/>
          <w:szCs w:val="28"/>
        </w:rPr>
        <w:t xml:space="preserve">должно равняться количеству заявок на участие в запросе предложений в электронной форме, соответствующих требованиям документации </w:t>
      </w:r>
      <w:r w:rsidR="005F0E69" w:rsidRPr="00F10842">
        <w:rPr>
          <w:rFonts w:ascii="Times New Roman" w:hAnsi="Times New Roman" w:cs="Times New Roman"/>
          <w:color w:val="000000" w:themeColor="text1"/>
          <w:sz w:val="28"/>
          <w:szCs w:val="28"/>
        </w:rPr>
        <w:br/>
      </w:r>
      <w:r w:rsidRPr="00F10842">
        <w:rPr>
          <w:rFonts w:ascii="Times New Roman" w:hAnsi="Times New Roman" w:cs="Times New Roman"/>
          <w:color w:val="000000" w:themeColor="text1"/>
          <w:sz w:val="28"/>
          <w:szCs w:val="28"/>
        </w:rPr>
        <w:t xml:space="preserve">о закупке, если число таких заявок менее установленного документацией </w:t>
      </w:r>
      <w:r w:rsidR="005F0E69" w:rsidRPr="00F10842">
        <w:rPr>
          <w:rFonts w:ascii="Times New Roman" w:hAnsi="Times New Roman" w:cs="Times New Roman"/>
          <w:color w:val="000000" w:themeColor="text1"/>
          <w:sz w:val="28"/>
          <w:szCs w:val="28"/>
        </w:rPr>
        <w:br/>
      </w:r>
      <w:r w:rsidRPr="00F10842">
        <w:rPr>
          <w:rFonts w:ascii="Times New Roman" w:hAnsi="Times New Roman" w:cs="Times New Roman"/>
          <w:color w:val="000000" w:themeColor="text1"/>
          <w:sz w:val="28"/>
          <w:szCs w:val="28"/>
        </w:rPr>
        <w:t>о закупке количества победителей.</w:t>
      </w:r>
    </w:p>
    <w:p w14:paraId="2A746AF2" w14:textId="77777777" w:rsidR="007454F7" w:rsidRPr="00F10842" w:rsidRDefault="007454F7" w:rsidP="00D93882">
      <w:pPr>
        <w:autoSpaceDE w:val="0"/>
        <w:autoSpaceDN w:val="0"/>
        <w:adjustRightInd w:val="0"/>
        <w:spacing w:after="0" w:line="360" w:lineRule="auto"/>
        <w:ind w:firstLine="709"/>
        <w:jc w:val="both"/>
        <w:rPr>
          <w:rFonts w:ascii="Times New Roman" w:hAnsi="Times New Roman" w:cs="Times New Roman"/>
          <w:sz w:val="28"/>
          <w:szCs w:val="28"/>
        </w:rPr>
      </w:pPr>
      <w:r w:rsidRPr="00F10842">
        <w:rPr>
          <w:rFonts w:ascii="Times New Roman" w:hAnsi="Times New Roman" w:cs="Times New Roman"/>
          <w:color w:val="000000" w:themeColor="text1"/>
          <w:sz w:val="28"/>
          <w:szCs w:val="28"/>
        </w:rPr>
        <w:t xml:space="preserve">32. По результатам подведения итогов запроса предложений </w:t>
      </w:r>
      <w:r w:rsidRPr="00F10842">
        <w:rPr>
          <w:rFonts w:ascii="Times New Roman" w:hAnsi="Times New Roman" w:cs="Times New Roman"/>
          <w:color w:val="000000" w:themeColor="text1"/>
          <w:sz w:val="28"/>
          <w:szCs w:val="28"/>
        </w:rPr>
        <w:br/>
        <w:t xml:space="preserve">в электронной форме комиссия составляет итоговый протокол, который </w:t>
      </w:r>
      <w:r w:rsidR="00D93882" w:rsidRPr="00F10842">
        <w:rPr>
          <w:rFonts w:ascii="Times New Roman" w:hAnsi="Times New Roman" w:cs="Times New Roman"/>
          <w:color w:val="000000" w:themeColor="text1"/>
          <w:sz w:val="28"/>
          <w:szCs w:val="28"/>
        </w:rPr>
        <w:lastRenderedPageBreak/>
        <w:t xml:space="preserve">должен содержать </w:t>
      </w:r>
      <w:r w:rsidR="00D93882" w:rsidRPr="00F10842">
        <w:rPr>
          <w:rFonts w:ascii="Times New Roman" w:hAnsi="Times New Roman" w:cs="Times New Roman"/>
          <w:sz w:val="28"/>
          <w:szCs w:val="28"/>
        </w:rPr>
        <w:t xml:space="preserve">сведения об объеме, цене закупаемых товаров, работ, услуг, сроке исполнения договора, причины, по которым конкурентная закупка признана несостоявшейся (в случае признания конкурентной закупки таковой), а также сведения, предусмотренные частью 14 статьи 3.2 Федерального закона № 223-ФЗ. Итоговый протокол </w:t>
      </w:r>
      <w:r w:rsidRPr="00F10842">
        <w:rPr>
          <w:rFonts w:ascii="Times New Roman" w:hAnsi="Times New Roman" w:cs="Times New Roman"/>
          <w:color w:val="000000" w:themeColor="text1"/>
          <w:sz w:val="28"/>
          <w:szCs w:val="28"/>
        </w:rPr>
        <w:t xml:space="preserve">подписывается в </w:t>
      </w:r>
      <w:r w:rsidR="00D93882" w:rsidRPr="00F10842">
        <w:rPr>
          <w:rFonts w:ascii="Times New Roman" w:hAnsi="Times New Roman" w:cs="Times New Roman"/>
          <w:color w:val="000000" w:themeColor="text1"/>
          <w:sz w:val="28"/>
          <w:szCs w:val="28"/>
        </w:rPr>
        <w:t xml:space="preserve">день </w:t>
      </w:r>
      <w:r w:rsidRPr="00F10842">
        <w:rPr>
          <w:rFonts w:ascii="Times New Roman" w:hAnsi="Times New Roman" w:cs="Times New Roman"/>
          <w:color w:val="000000" w:themeColor="text1"/>
          <w:sz w:val="28"/>
          <w:szCs w:val="28"/>
        </w:rPr>
        <w:t>подведения итогов запроса предложений в электронной форме и размещается Заказчиком в</w:t>
      </w:r>
      <w:r w:rsidR="00D93882" w:rsidRPr="00F10842">
        <w:rPr>
          <w:rFonts w:ascii="Times New Roman" w:hAnsi="Times New Roman" w:cs="Times New Roman"/>
          <w:color w:val="000000" w:themeColor="text1"/>
          <w:sz w:val="28"/>
          <w:szCs w:val="28"/>
        </w:rPr>
        <w:t xml:space="preserve"> Единой информационной системе </w:t>
      </w:r>
      <w:r w:rsidRPr="00F10842">
        <w:rPr>
          <w:rFonts w:ascii="Times New Roman" w:hAnsi="Times New Roman" w:cs="Times New Roman"/>
          <w:color w:val="000000" w:themeColor="text1"/>
          <w:sz w:val="28"/>
          <w:szCs w:val="28"/>
        </w:rPr>
        <w:t>не позднее чем через три дня со дня его подписания.</w:t>
      </w:r>
    </w:p>
    <w:p w14:paraId="4F37908B" w14:textId="77777777" w:rsidR="007454F7" w:rsidRPr="00F10842"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В случае проведения запроса предложений в электронной форме, участниками которого являются только субъекты малого и среднего предпринимательства, протокол сопоставления ценовых предложений направляется оператором электронной площадки вместе со вторыми частями заявок на участие в запросе предложений в электронной форме. Рассмотрени</w:t>
      </w:r>
      <w:r w:rsidR="005643AD" w:rsidRPr="00F10842">
        <w:rPr>
          <w:rFonts w:ascii="Times New Roman" w:eastAsia="Times New Roman" w:hAnsi="Times New Roman" w:cs="Times New Roman"/>
          <w:color w:val="000000" w:themeColor="text1"/>
          <w:sz w:val="28"/>
          <w:szCs w:val="28"/>
          <w:lang w:eastAsia="ru-RU"/>
        </w:rPr>
        <w:t>е</w:t>
      </w:r>
      <w:r w:rsidRPr="00F10842">
        <w:rPr>
          <w:rFonts w:ascii="Times New Roman" w:eastAsia="Times New Roman" w:hAnsi="Times New Roman" w:cs="Times New Roman"/>
          <w:color w:val="000000" w:themeColor="text1"/>
          <w:sz w:val="28"/>
          <w:szCs w:val="28"/>
          <w:lang w:eastAsia="ru-RU"/>
        </w:rPr>
        <w:t xml:space="preserve"> вторых частей заявок на участие в запросе предложений </w:t>
      </w:r>
      <w:r w:rsidRPr="00F10842">
        <w:rPr>
          <w:rFonts w:ascii="Times New Roman" w:eastAsia="Times New Roman" w:hAnsi="Times New Roman" w:cs="Times New Roman"/>
          <w:color w:val="000000" w:themeColor="text1"/>
          <w:sz w:val="28"/>
          <w:szCs w:val="28"/>
          <w:lang w:eastAsia="ru-RU"/>
        </w:rPr>
        <w:br/>
        <w:t>в электронной форме, оценка заявок и подведение итогов такого</w:t>
      </w:r>
      <w:r w:rsidR="005643AD" w:rsidRPr="00F10842">
        <w:rPr>
          <w:rFonts w:ascii="Times New Roman" w:eastAsia="Times New Roman" w:hAnsi="Times New Roman" w:cs="Times New Roman"/>
          <w:color w:val="000000" w:themeColor="text1"/>
          <w:sz w:val="28"/>
          <w:szCs w:val="28"/>
          <w:lang w:eastAsia="ru-RU"/>
        </w:rPr>
        <w:t xml:space="preserve"> запроса предложений осуществляю</w:t>
      </w:r>
      <w:r w:rsidRPr="00F10842">
        <w:rPr>
          <w:rFonts w:ascii="Times New Roman" w:eastAsia="Times New Roman" w:hAnsi="Times New Roman" w:cs="Times New Roman"/>
          <w:color w:val="000000" w:themeColor="text1"/>
          <w:sz w:val="28"/>
          <w:szCs w:val="28"/>
          <w:lang w:eastAsia="ru-RU"/>
        </w:rPr>
        <w:t>тся одновременно. Результаты рассмотрения вторых частей заявок на участие в запросе предложений в электронной форме и оценки заявок отражаются в итоговом протоколе.</w:t>
      </w:r>
    </w:p>
    <w:p w14:paraId="21B0FB0A" w14:textId="77777777" w:rsidR="007454F7" w:rsidRPr="00F10842" w:rsidRDefault="007454F7" w:rsidP="007454F7">
      <w:pPr>
        <w:tabs>
          <w:tab w:val="left" w:pos="0"/>
          <w:tab w:val="left" w:pos="540"/>
          <w:tab w:val="left" w:pos="900"/>
          <w:tab w:val="left" w:pos="1701"/>
        </w:tabs>
        <w:suppressAutoHyphens/>
        <w:spacing w:after="0" w:line="360" w:lineRule="auto"/>
        <w:ind w:firstLine="709"/>
        <w:jc w:val="both"/>
        <w:rPr>
          <w:rFonts w:ascii="Times New Roman" w:eastAsia="Calibri" w:hAnsi="Times New Roman" w:cs="Times New Roman"/>
          <w:color w:val="000000" w:themeColor="text1"/>
          <w:sz w:val="28"/>
          <w:szCs w:val="28"/>
        </w:rPr>
      </w:pPr>
      <w:r w:rsidRPr="00F10842">
        <w:rPr>
          <w:rFonts w:ascii="Times New Roman" w:hAnsi="Times New Roman" w:cs="Times New Roman"/>
          <w:color w:val="000000" w:themeColor="text1"/>
          <w:sz w:val="28"/>
          <w:szCs w:val="28"/>
        </w:rPr>
        <w:t xml:space="preserve">33. В случае если по окончании срока подачи заявок на участие </w:t>
      </w:r>
      <w:r w:rsidRPr="00F10842">
        <w:rPr>
          <w:rFonts w:ascii="Times New Roman" w:hAnsi="Times New Roman" w:cs="Times New Roman"/>
          <w:color w:val="000000" w:themeColor="text1"/>
          <w:sz w:val="28"/>
          <w:szCs w:val="28"/>
        </w:rPr>
        <w:br/>
        <w:t xml:space="preserve">в запросе предложений в электронной форме подана только одна заявка, запрос предложений признается несостоявшимся. Указанная заявка рассматривается в порядке, установленном </w:t>
      </w:r>
      <w:r w:rsidR="005643AD" w:rsidRPr="00F10842">
        <w:rPr>
          <w:rFonts w:ascii="Times New Roman" w:hAnsi="Times New Roman" w:cs="Times New Roman"/>
          <w:color w:val="000000" w:themeColor="text1"/>
          <w:sz w:val="28"/>
          <w:szCs w:val="28"/>
        </w:rPr>
        <w:t>П</w:t>
      </w:r>
      <w:r w:rsidRPr="00F10842">
        <w:rPr>
          <w:rFonts w:ascii="Times New Roman" w:hAnsi="Times New Roman" w:cs="Times New Roman"/>
          <w:color w:val="000000" w:themeColor="text1"/>
          <w:sz w:val="28"/>
          <w:szCs w:val="28"/>
        </w:rPr>
        <w:t>оложением</w:t>
      </w:r>
      <w:r w:rsidR="005643AD" w:rsidRPr="00F10842">
        <w:rPr>
          <w:rFonts w:ascii="Times New Roman" w:hAnsi="Times New Roman" w:cs="Times New Roman"/>
          <w:color w:val="000000" w:themeColor="text1"/>
          <w:sz w:val="28"/>
          <w:szCs w:val="28"/>
        </w:rPr>
        <w:t xml:space="preserve"> о закупке</w:t>
      </w:r>
      <w:r w:rsidRPr="00F10842">
        <w:rPr>
          <w:rFonts w:ascii="Times New Roman" w:hAnsi="Times New Roman" w:cs="Times New Roman"/>
          <w:color w:val="000000" w:themeColor="text1"/>
          <w:sz w:val="28"/>
          <w:szCs w:val="28"/>
        </w:rPr>
        <w:t xml:space="preserve">. </w:t>
      </w:r>
      <w:r w:rsidRPr="00F10842">
        <w:rPr>
          <w:rFonts w:ascii="Times New Roman" w:hAnsi="Times New Roman" w:cs="Times New Roman"/>
          <w:color w:val="000000" w:themeColor="text1"/>
          <w:sz w:val="28"/>
          <w:szCs w:val="28"/>
        </w:rPr>
        <w:br/>
        <w:t xml:space="preserve">В случае если такая заявка соответствует требованиям и условиям, предусмотренным извещением и документацией о проведении запроса предложений в электронной форме, </w:t>
      </w:r>
      <w:r w:rsidRPr="00F10842">
        <w:rPr>
          <w:rFonts w:ascii="Times New Roman" w:eastAsia="Times New Roman" w:hAnsi="Times New Roman" w:cs="Times New Roman"/>
          <w:color w:val="000000" w:themeColor="text1"/>
          <w:sz w:val="28"/>
          <w:szCs w:val="28"/>
          <w:lang w:eastAsia="zh-CN"/>
        </w:rPr>
        <w:t xml:space="preserve">Заказчик передает участнику закупки, подавшему единственную заявку на участие в запросе предложений </w:t>
      </w:r>
      <w:r w:rsidRPr="00F10842">
        <w:rPr>
          <w:rFonts w:ascii="Times New Roman" w:eastAsia="Times New Roman" w:hAnsi="Times New Roman" w:cs="Times New Roman"/>
          <w:color w:val="000000" w:themeColor="text1"/>
          <w:sz w:val="28"/>
          <w:szCs w:val="28"/>
          <w:lang w:eastAsia="zh-CN"/>
        </w:rPr>
        <w:br/>
        <w:t xml:space="preserve">в электронной форме, проект договора, который </w:t>
      </w:r>
      <w:r w:rsidRPr="00F10842">
        <w:rPr>
          <w:rFonts w:ascii="Times New Roman" w:eastAsia="Calibri" w:hAnsi="Times New Roman" w:cs="Times New Roman"/>
          <w:color w:val="000000" w:themeColor="text1"/>
          <w:sz w:val="28"/>
          <w:szCs w:val="28"/>
        </w:rPr>
        <w:t>составляется путем включения условий исполнения договора (</w:t>
      </w:r>
      <w:r w:rsidRPr="00F10842">
        <w:rPr>
          <w:rFonts w:ascii="Times New Roman" w:eastAsia="Times New Roman" w:hAnsi="Times New Roman" w:cs="Times New Roman"/>
          <w:color w:val="000000" w:themeColor="text1"/>
          <w:sz w:val="28"/>
          <w:szCs w:val="28"/>
        </w:rPr>
        <w:t>в том числе включая информацию о стране происхождения товара</w:t>
      </w:r>
      <w:r w:rsidRPr="00F10842">
        <w:rPr>
          <w:rFonts w:ascii="Times New Roman" w:eastAsia="Calibri" w:hAnsi="Times New Roman" w:cs="Times New Roman"/>
          <w:color w:val="000000" w:themeColor="text1"/>
          <w:sz w:val="28"/>
          <w:szCs w:val="28"/>
        </w:rPr>
        <w:t xml:space="preserve">), предложенных участником </w:t>
      </w:r>
      <w:r w:rsidRPr="00F10842">
        <w:rPr>
          <w:rFonts w:ascii="Times New Roman" w:eastAsia="Calibri" w:hAnsi="Times New Roman" w:cs="Times New Roman"/>
          <w:color w:val="000000" w:themeColor="text1"/>
          <w:sz w:val="28"/>
          <w:szCs w:val="28"/>
        </w:rPr>
        <w:lastRenderedPageBreak/>
        <w:t xml:space="preserve">закупки в заявке на участие в запросе предложений в электронной форме, </w:t>
      </w:r>
      <w:r w:rsidRPr="00F10842">
        <w:rPr>
          <w:rFonts w:ascii="Times New Roman" w:eastAsia="Calibri" w:hAnsi="Times New Roman" w:cs="Times New Roman"/>
          <w:color w:val="000000" w:themeColor="text1"/>
          <w:sz w:val="28"/>
          <w:szCs w:val="28"/>
        </w:rPr>
        <w:br/>
        <w:t>в проект договора, прилагаемый к документации</w:t>
      </w:r>
      <w:r w:rsidRPr="00F10842">
        <w:rPr>
          <w:rFonts w:ascii="Times New Roman" w:hAnsi="Times New Roman" w:cs="Times New Roman"/>
          <w:color w:val="000000" w:themeColor="text1"/>
          <w:sz w:val="28"/>
          <w:szCs w:val="28"/>
        </w:rPr>
        <w:t xml:space="preserve"> о проведении запроса предложений в электронной форме</w:t>
      </w:r>
      <w:r w:rsidRPr="00F10842">
        <w:rPr>
          <w:rFonts w:ascii="Times New Roman" w:eastAsia="Times New Roman" w:hAnsi="Times New Roman" w:cs="Times New Roman"/>
          <w:color w:val="000000" w:themeColor="text1"/>
          <w:sz w:val="28"/>
          <w:szCs w:val="28"/>
          <w:lang w:eastAsia="zh-CN"/>
        </w:rPr>
        <w:t xml:space="preserve">. При этом участник закупки признается победителем запроса предложений в электронной </w:t>
      </w:r>
      <w:r w:rsidRPr="00F10842">
        <w:rPr>
          <w:rFonts w:ascii="Times New Roman" w:eastAsia="Calibri" w:hAnsi="Times New Roman" w:cs="Times New Roman"/>
          <w:color w:val="000000" w:themeColor="text1"/>
          <w:sz w:val="28"/>
          <w:szCs w:val="28"/>
        </w:rPr>
        <w:t>форме и не вправе отказаться от заключения договора.</w:t>
      </w:r>
    </w:p>
    <w:p w14:paraId="1D9B809B" w14:textId="77777777" w:rsidR="007454F7" w:rsidRPr="00F10842" w:rsidRDefault="007454F7" w:rsidP="007454F7">
      <w:pPr>
        <w:tabs>
          <w:tab w:val="left" w:pos="0"/>
        </w:tabs>
        <w:spacing w:after="0" w:line="360" w:lineRule="auto"/>
        <w:ind w:firstLine="709"/>
        <w:jc w:val="both"/>
        <w:rPr>
          <w:rFonts w:ascii="Times New Roman" w:eastAsia="Times New Roman" w:hAnsi="Times New Roman" w:cs="Times New Roman"/>
          <w:color w:val="000000" w:themeColor="text1"/>
          <w:sz w:val="28"/>
          <w:szCs w:val="28"/>
          <w:lang w:eastAsia="ru-RU"/>
        </w:rPr>
      </w:pPr>
      <w:r w:rsidRPr="00F10842">
        <w:rPr>
          <w:rFonts w:ascii="Times New Roman" w:eastAsia="Calibri" w:hAnsi="Times New Roman" w:cs="Times New Roman"/>
          <w:color w:val="000000" w:themeColor="text1"/>
          <w:sz w:val="28"/>
          <w:szCs w:val="28"/>
        </w:rPr>
        <w:t xml:space="preserve">34. В случае если только один участник закупки, подавший заявку </w:t>
      </w:r>
      <w:r w:rsidRPr="00F10842">
        <w:rPr>
          <w:rFonts w:ascii="Times New Roman" w:eastAsia="Calibri" w:hAnsi="Times New Roman" w:cs="Times New Roman"/>
          <w:color w:val="000000" w:themeColor="text1"/>
          <w:sz w:val="28"/>
          <w:szCs w:val="28"/>
        </w:rPr>
        <w:br/>
        <w:t>на участие в запросе предложений в электронной форме, соответствует требованиям извещения и документации о проведении запроса предложений, такой запрос предложений признается несостоявшимся. Заказчик передает такому участнику проект договора, который составляется путем включения условий исполнения договора (</w:t>
      </w:r>
      <w:r w:rsidRPr="00F10842">
        <w:rPr>
          <w:rFonts w:ascii="Times New Roman" w:eastAsia="Times New Roman" w:hAnsi="Times New Roman" w:cs="Times New Roman"/>
          <w:color w:val="000000" w:themeColor="text1"/>
          <w:sz w:val="28"/>
          <w:szCs w:val="28"/>
        </w:rPr>
        <w:t>в том числе включая информацию о стране происхождения товара</w:t>
      </w:r>
      <w:r w:rsidRPr="00F10842">
        <w:rPr>
          <w:rFonts w:ascii="Times New Roman" w:eastAsia="Calibri" w:hAnsi="Times New Roman" w:cs="Times New Roman"/>
          <w:color w:val="000000" w:themeColor="text1"/>
          <w:sz w:val="28"/>
          <w:szCs w:val="28"/>
        </w:rPr>
        <w:t>), предложенных участником закупки в заявке на участие в запросе пр</w:t>
      </w:r>
      <w:r w:rsidR="005F0E69" w:rsidRPr="00F10842">
        <w:rPr>
          <w:rFonts w:ascii="Times New Roman" w:eastAsia="Calibri" w:hAnsi="Times New Roman" w:cs="Times New Roman"/>
          <w:color w:val="000000" w:themeColor="text1"/>
          <w:sz w:val="28"/>
          <w:szCs w:val="28"/>
        </w:rPr>
        <w:t xml:space="preserve">едложений в электронной форме, </w:t>
      </w:r>
      <w:r w:rsidR="005643AD" w:rsidRPr="00F10842">
        <w:rPr>
          <w:rFonts w:ascii="Times New Roman" w:eastAsia="Calibri" w:hAnsi="Times New Roman" w:cs="Times New Roman"/>
          <w:color w:val="000000" w:themeColor="text1"/>
          <w:sz w:val="28"/>
          <w:szCs w:val="28"/>
        </w:rPr>
        <w:br/>
      </w:r>
      <w:r w:rsidRPr="00F10842">
        <w:rPr>
          <w:rFonts w:ascii="Times New Roman" w:eastAsia="Calibri" w:hAnsi="Times New Roman" w:cs="Times New Roman"/>
          <w:color w:val="000000" w:themeColor="text1"/>
          <w:sz w:val="28"/>
          <w:szCs w:val="28"/>
        </w:rPr>
        <w:t>в проект договора, прилагаемый к доку</w:t>
      </w:r>
      <w:r w:rsidR="005F0E69" w:rsidRPr="00F10842">
        <w:rPr>
          <w:rFonts w:ascii="Times New Roman" w:eastAsia="Calibri" w:hAnsi="Times New Roman" w:cs="Times New Roman"/>
          <w:color w:val="000000" w:themeColor="text1"/>
          <w:sz w:val="28"/>
          <w:szCs w:val="28"/>
        </w:rPr>
        <w:t xml:space="preserve">ментации о запросе предложений </w:t>
      </w:r>
      <w:r w:rsidR="005643AD" w:rsidRPr="00F10842">
        <w:rPr>
          <w:rFonts w:ascii="Times New Roman" w:eastAsia="Calibri" w:hAnsi="Times New Roman" w:cs="Times New Roman"/>
          <w:color w:val="000000" w:themeColor="text1"/>
          <w:sz w:val="28"/>
          <w:szCs w:val="28"/>
        </w:rPr>
        <w:br/>
      </w:r>
      <w:r w:rsidRPr="00F10842">
        <w:rPr>
          <w:rFonts w:ascii="Times New Roman" w:eastAsia="Calibri" w:hAnsi="Times New Roman" w:cs="Times New Roman"/>
          <w:color w:val="000000" w:themeColor="text1"/>
          <w:sz w:val="28"/>
          <w:szCs w:val="28"/>
        </w:rPr>
        <w:t>в электронной</w:t>
      </w:r>
      <w:r w:rsidRPr="00F10842">
        <w:rPr>
          <w:rFonts w:ascii="Times New Roman" w:eastAsia="Times New Roman" w:hAnsi="Times New Roman" w:cs="Times New Roman"/>
          <w:color w:val="000000" w:themeColor="text1"/>
          <w:sz w:val="28"/>
          <w:szCs w:val="28"/>
          <w:lang w:eastAsia="ru-RU"/>
        </w:rPr>
        <w:t xml:space="preserve"> форме</w:t>
      </w:r>
      <w:r w:rsidRPr="00F10842">
        <w:rPr>
          <w:rFonts w:ascii="Times New Roman" w:eastAsia="Times New Roman" w:hAnsi="Times New Roman" w:cs="Times New Roman"/>
          <w:color w:val="000000" w:themeColor="text1"/>
          <w:sz w:val="28"/>
          <w:szCs w:val="28"/>
          <w:lang w:eastAsia="zh-CN"/>
        </w:rPr>
        <w:t>. При этом такой участник закупки признается победителем запроса предложений в электронной форме и не вправе отказаться от заключения договора.</w:t>
      </w:r>
    </w:p>
    <w:p w14:paraId="71A18935" w14:textId="2B7BA1BE" w:rsidR="007454F7" w:rsidRPr="00F10842"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 xml:space="preserve">35. Договор по результатам запроса предложений в электронной форме заключается с использованием программно-аппаратных средств электронной площадки и должен быть подписан </w:t>
      </w:r>
      <w:r w:rsidR="005643AD" w:rsidRPr="00F10842">
        <w:rPr>
          <w:rFonts w:ascii="Times New Roman" w:eastAsia="Times New Roman" w:hAnsi="Times New Roman" w:cs="Times New Roman"/>
          <w:color w:val="000000" w:themeColor="text1"/>
          <w:sz w:val="28"/>
          <w:szCs w:val="28"/>
          <w:lang w:eastAsia="ru-RU"/>
        </w:rPr>
        <w:t xml:space="preserve">усиленной квалифицированной </w:t>
      </w:r>
      <w:r w:rsidRPr="00F10842">
        <w:rPr>
          <w:rFonts w:ascii="Times New Roman" w:eastAsia="Times New Roman" w:hAnsi="Times New Roman" w:cs="Times New Roman"/>
          <w:color w:val="000000" w:themeColor="text1"/>
          <w:sz w:val="28"/>
          <w:szCs w:val="28"/>
          <w:lang w:eastAsia="ru-RU"/>
        </w:rPr>
        <w:t>электронной подписью лица, имеющего право действовать от имени соответственно участника закупки, Заказчика.</w:t>
      </w:r>
    </w:p>
    <w:p w14:paraId="40F8AE85" w14:textId="478DEE47" w:rsidR="00FB4C91" w:rsidRPr="00F10842" w:rsidRDefault="00CA5A35"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 xml:space="preserve">36. </w:t>
      </w:r>
      <w:r w:rsidR="00E95D31" w:rsidRPr="00F10842">
        <w:rPr>
          <w:rFonts w:ascii="Times New Roman" w:hAnsi="Times New Roman" w:cs="Times New Roman"/>
          <w:sz w:val="28"/>
          <w:szCs w:val="28"/>
        </w:rPr>
        <w:t>Изменения, вносимые в извещение об осуществлении запроса предложений в электронной форме, документацию о запросе предложений в электронной форме, разъяснения положений документации о запросе предложений в электронной форме, а также протоколы, составляемые в ходе проведения запроса предложений в электронной форме, размещаются Заказчиком в Единой информационной системе, на официальном сайте, за исключением случаев, предусмотренных Федеральным законом</w:t>
      </w:r>
      <w:r w:rsidR="00E95D31" w:rsidRPr="00F10842">
        <w:rPr>
          <w:rFonts w:ascii="Times New Roman" w:hAnsi="Times New Roman" w:cs="Times New Roman"/>
          <w:color w:val="0000FF"/>
          <w:sz w:val="28"/>
          <w:szCs w:val="28"/>
        </w:rPr>
        <w:t xml:space="preserve"> </w:t>
      </w:r>
      <w:r w:rsidR="00E95D31" w:rsidRPr="00F10842">
        <w:rPr>
          <w:rFonts w:ascii="Times New Roman" w:hAnsi="Times New Roman" w:cs="Times New Roman"/>
          <w:sz w:val="28"/>
          <w:szCs w:val="28"/>
        </w:rPr>
        <w:t>№ 223-ФЗ.</w:t>
      </w:r>
    </w:p>
    <w:p w14:paraId="5D199A5B" w14:textId="77777777" w:rsidR="007454F7" w:rsidRPr="00F10842" w:rsidRDefault="007454F7" w:rsidP="007454F7">
      <w:pPr>
        <w:widowControl w:val="0"/>
        <w:tabs>
          <w:tab w:val="left" w:pos="0"/>
        </w:tabs>
        <w:autoSpaceDE w:val="0"/>
        <w:autoSpaceDN w:val="0"/>
        <w:spacing w:after="0" w:line="240" w:lineRule="auto"/>
        <w:ind w:firstLine="709"/>
        <w:jc w:val="both"/>
        <w:outlineLvl w:val="2"/>
        <w:rPr>
          <w:rFonts w:ascii="Times New Roman" w:eastAsia="Times New Roman" w:hAnsi="Times New Roman" w:cs="Times New Roman"/>
          <w:color w:val="000000" w:themeColor="text1"/>
          <w:sz w:val="28"/>
          <w:szCs w:val="28"/>
          <w:lang w:eastAsia="ru-RU"/>
        </w:rPr>
      </w:pPr>
    </w:p>
    <w:p w14:paraId="3A4388AC" w14:textId="77777777" w:rsidR="007454F7" w:rsidRPr="00F10842" w:rsidRDefault="007454F7" w:rsidP="007454F7">
      <w:pPr>
        <w:widowControl w:val="0"/>
        <w:tabs>
          <w:tab w:val="left" w:pos="0"/>
        </w:tabs>
        <w:autoSpaceDE w:val="0"/>
        <w:autoSpaceDN w:val="0"/>
        <w:spacing w:after="0" w:line="240" w:lineRule="auto"/>
        <w:jc w:val="center"/>
        <w:outlineLvl w:val="1"/>
        <w:rPr>
          <w:rFonts w:ascii="Times New Roman" w:eastAsia="Times New Roman" w:hAnsi="Times New Roman" w:cs="Times New Roman"/>
          <w:color w:val="000000" w:themeColor="text1"/>
          <w:sz w:val="28"/>
          <w:szCs w:val="28"/>
          <w:lang w:eastAsia="ru-RU"/>
        </w:rPr>
      </w:pPr>
      <w:bookmarkStart w:id="151" w:name="_Toc99555848"/>
      <w:bookmarkStart w:id="152" w:name="_Toc115350279"/>
      <w:r w:rsidRPr="00F10842">
        <w:rPr>
          <w:rFonts w:ascii="Times New Roman" w:eastAsia="Times New Roman" w:hAnsi="Times New Roman" w:cs="Times New Roman"/>
          <w:color w:val="000000" w:themeColor="text1"/>
          <w:sz w:val="28"/>
          <w:szCs w:val="28"/>
          <w:lang w:eastAsia="ru-RU"/>
        </w:rPr>
        <w:t>Раздел 9. Условия применения и порядок проведения закрытого запроса предложений</w:t>
      </w:r>
      <w:bookmarkEnd w:id="151"/>
      <w:bookmarkEnd w:id="152"/>
    </w:p>
    <w:p w14:paraId="4BDF12BD" w14:textId="77777777" w:rsidR="007454F7" w:rsidRPr="00F10842" w:rsidRDefault="007454F7" w:rsidP="007454F7">
      <w:pPr>
        <w:widowControl w:val="0"/>
        <w:tabs>
          <w:tab w:val="left" w:pos="0"/>
        </w:tabs>
        <w:autoSpaceDE w:val="0"/>
        <w:autoSpaceDN w:val="0"/>
        <w:spacing w:after="0" w:line="240" w:lineRule="auto"/>
        <w:ind w:firstLine="709"/>
        <w:jc w:val="center"/>
        <w:outlineLvl w:val="1"/>
        <w:rPr>
          <w:rFonts w:ascii="Times New Roman" w:eastAsia="Times New Roman" w:hAnsi="Times New Roman" w:cs="Times New Roman"/>
          <w:color w:val="000000" w:themeColor="text1"/>
          <w:sz w:val="28"/>
          <w:szCs w:val="28"/>
          <w:lang w:eastAsia="ru-RU"/>
        </w:rPr>
      </w:pPr>
    </w:p>
    <w:p w14:paraId="47DEB7D9" w14:textId="77777777" w:rsidR="007454F7" w:rsidRPr="00F10842" w:rsidRDefault="007454F7" w:rsidP="007454F7">
      <w:pPr>
        <w:widowControl w:val="0"/>
        <w:tabs>
          <w:tab w:val="left" w:pos="0"/>
        </w:tabs>
        <w:autoSpaceDE w:val="0"/>
        <w:autoSpaceDN w:val="0"/>
        <w:spacing w:after="0" w:line="360" w:lineRule="auto"/>
        <w:ind w:firstLine="709"/>
        <w:jc w:val="both"/>
        <w:rPr>
          <w:rFonts w:ascii="Times New Roman" w:hAnsi="Times New Roman" w:cs="Times New Roman"/>
          <w:color w:val="000000" w:themeColor="text1"/>
          <w:sz w:val="28"/>
          <w:szCs w:val="28"/>
        </w:rPr>
      </w:pPr>
      <w:r w:rsidRPr="00F10842">
        <w:rPr>
          <w:rFonts w:ascii="Times New Roman" w:hAnsi="Times New Roman" w:cs="Times New Roman"/>
          <w:color w:val="000000" w:themeColor="text1"/>
          <w:sz w:val="28"/>
          <w:szCs w:val="28"/>
        </w:rPr>
        <w:t>1. Выбор поставщика (подрядчика, исполнителя) путем проведения закрытого запроса предложений может осуществляться при совокупном соблюдении следующих условий:</w:t>
      </w:r>
    </w:p>
    <w:p w14:paraId="463FDBD8" w14:textId="0D9C168F" w:rsidR="007454F7" w:rsidRPr="00F10842" w:rsidRDefault="007454F7" w:rsidP="007454F7">
      <w:pPr>
        <w:spacing w:after="0" w:line="360" w:lineRule="auto"/>
        <w:ind w:firstLine="709"/>
        <w:jc w:val="both"/>
        <w:rPr>
          <w:rFonts w:ascii="Times New Roman" w:eastAsia="Times New Roman" w:hAnsi="Times New Roman" w:cs="Times New Roman"/>
          <w:color w:val="000000" w:themeColor="text1"/>
          <w:sz w:val="28"/>
          <w:szCs w:val="28"/>
        </w:rPr>
      </w:pPr>
      <w:r w:rsidRPr="00F10842">
        <w:rPr>
          <w:rFonts w:ascii="Times New Roman" w:hAnsi="Times New Roman" w:cs="Times New Roman"/>
          <w:color w:val="000000" w:themeColor="text1"/>
          <w:sz w:val="28"/>
          <w:szCs w:val="28"/>
        </w:rPr>
        <w:t>1)</w:t>
      </w:r>
      <w:r w:rsidRPr="00F10842">
        <w:rPr>
          <w:rFonts w:ascii="Times New Roman" w:eastAsia="Times New Roman" w:hAnsi="Times New Roman" w:cs="Times New Roman"/>
          <w:color w:val="000000" w:themeColor="text1"/>
          <w:sz w:val="24"/>
          <w:szCs w:val="24"/>
        </w:rPr>
        <w:t xml:space="preserve"> </w:t>
      </w:r>
      <w:r w:rsidRPr="00F10842">
        <w:rPr>
          <w:rFonts w:ascii="Times New Roman" w:eastAsia="Times New Roman" w:hAnsi="Times New Roman" w:cs="Times New Roman"/>
          <w:color w:val="000000" w:themeColor="text1"/>
          <w:sz w:val="28"/>
          <w:szCs w:val="28"/>
        </w:rPr>
        <w:t xml:space="preserve">сведения о закупке составляют государственную тайну, или если такая закупка осуществляется в рамках выполнения государственного оборонного заказа в целях обеспечения обороны и безопасности Российской Федерации в части заказов на создание, модернизацию, поставки, ремонт, сервисное обслуживание и утилизацию вооружения, военной и специальной техники, на разработку, производство и поставки космической техники </w:t>
      </w:r>
      <w:r w:rsidR="00E110FB" w:rsidRPr="00F10842">
        <w:rPr>
          <w:rFonts w:ascii="Times New Roman" w:eastAsia="Times New Roman" w:hAnsi="Times New Roman" w:cs="Times New Roman"/>
          <w:color w:val="000000" w:themeColor="text1"/>
          <w:sz w:val="28"/>
          <w:szCs w:val="28"/>
        </w:rPr>
        <w:br/>
      </w:r>
      <w:r w:rsidRPr="00F10842">
        <w:rPr>
          <w:rFonts w:ascii="Times New Roman" w:eastAsia="Times New Roman" w:hAnsi="Times New Roman" w:cs="Times New Roman"/>
          <w:color w:val="000000" w:themeColor="text1"/>
          <w:sz w:val="28"/>
          <w:szCs w:val="28"/>
        </w:rPr>
        <w:t>и объектов космической инфраструктуры, или если координационным органом Правительства Российской Федерации в отношении такой закупки принято решение в соответствии с пунктом 2 или 3 части 8 статьи 3.1 Федерального закона № 223-ФЗ, или если</w:t>
      </w:r>
      <w:r w:rsidR="00E95D31" w:rsidRPr="00F10842">
        <w:rPr>
          <w:rFonts w:ascii="Times New Roman" w:eastAsia="Times New Roman" w:hAnsi="Times New Roman" w:cs="Times New Roman"/>
          <w:color w:val="000000" w:themeColor="text1"/>
          <w:sz w:val="28"/>
          <w:szCs w:val="28"/>
        </w:rPr>
        <w:t xml:space="preserve"> закупка проводится в случаях, определенных Правительством Российской Федерации в соответствии с частью 16 статьи 4 Федерального закона № 223-ФЗ</w:t>
      </w:r>
      <w:r w:rsidRPr="00F10842">
        <w:rPr>
          <w:rFonts w:ascii="Times New Roman" w:eastAsia="Times New Roman" w:hAnsi="Times New Roman" w:cs="Times New Roman"/>
          <w:color w:val="000000" w:themeColor="text1"/>
          <w:sz w:val="28"/>
          <w:szCs w:val="28"/>
        </w:rPr>
        <w:t>;</w:t>
      </w:r>
    </w:p>
    <w:p w14:paraId="1AE1C969" w14:textId="182C2395" w:rsidR="007454F7" w:rsidRPr="00F10842" w:rsidRDefault="007454F7" w:rsidP="00F45B19">
      <w:pPr>
        <w:spacing w:after="0" w:line="360" w:lineRule="auto"/>
        <w:ind w:firstLine="709"/>
        <w:jc w:val="both"/>
        <w:rPr>
          <w:rFonts w:ascii="Times New Roman" w:eastAsia="Times New Roman" w:hAnsi="Times New Roman" w:cs="Times New Roman"/>
          <w:color w:val="000000" w:themeColor="text1"/>
          <w:sz w:val="28"/>
          <w:szCs w:val="28"/>
        </w:rPr>
      </w:pPr>
      <w:r w:rsidRPr="00F10842">
        <w:rPr>
          <w:rFonts w:ascii="Times New Roman" w:eastAsia="Times New Roman" w:hAnsi="Times New Roman" w:cs="Times New Roman"/>
          <w:color w:val="000000" w:themeColor="text1"/>
          <w:sz w:val="28"/>
          <w:szCs w:val="28"/>
        </w:rPr>
        <w:t>2) </w:t>
      </w:r>
      <w:r w:rsidR="00F45B19" w:rsidRPr="00F10842">
        <w:rPr>
          <w:rFonts w:ascii="Times New Roman" w:eastAsia="Times New Roman" w:hAnsi="Times New Roman" w:cs="Times New Roman"/>
          <w:color w:val="000000" w:themeColor="text1"/>
          <w:sz w:val="28"/>
          <w:szCs w:val="28"/>
        </w:rPr>
        <w:t>НМЦД</w:t>
      </w:r>
      <w:r w:rsidRPr="00F10842">
        <w:rPr>
          <w:rFonts w:ascii="Times New Roman" w:eastAsia="Times New Roman" w:hAnsi="Times New Roman" w:cs="Times New Roman"/>
          <w:color w:val="000000" w:themeColor="text1"/>
          <w:sz w:val="28"/>
          <w:szCs w:val="28"/>
        </w:rPr>
        <w:t xml:space="preserve"> не превышает пятнадцати миллионов рублей;</w:t>
      </w:r>
    </w:p>
    <w:p w14:paraId="62F86FC0" w14:textId="77777777" w:rsidR="007454F7" w:rsidRPr="00F10842" w:rsidRDefault="007454F7" w:rsidP="00F45B19">
      <w:pPr>
        <w:spacing w:after="0" w:line="360" w:lineRule="auto"/>
        <w:ind w:firstLine="709"/>
        <w:jc w:val="both"/>
        <w:rPr>
          <w:rFonts w:ascii="Times New Roman" w:hAnsi="Times New Roman" w:cs="Times New Roman"/>
          <w:color w:val="000000" w:themeColor="text1"/>
          <w:sz w:val="28"/>
          <w:szCs w:val="28"/>
        </w:rPr>
      </w:pPr>
      <w:r w:rsidRPr="00F10842">
        <w:rPr>
          <w:rFonts w:ascii="Times New Roman" w:eastAsia="Times New Roman" w:hAnsi="Times New Roman" w:cs="Times New Roman"/>
          <w:color w:val="000000" w:themeColor="text1"/>
          <w:sz w:val="28"/>
          <w:szCs w:val="28"/>
        </w:rPr>
        <w:t>3) сложность товаров</w:t>
      </w:r>
      <w:r w:rsidRPr="00F10842">
        <w:rPr>
          <w:rFonts w:ascii="Times New Roman" w:hAnsi="Times New Roman" w:cs="Times New Roman"/>
          <w:color w:val="000000" w:themeColor="text1"/>
          <w:sz w:val="28"/>
          <w:szCs w:val="28"/>
        </w:rPr>
        <w:t>, работ, услуг или условий поставки товаров, выполнения работ, оказания услуг не допускает проведения запроса котировок.</w:t>
      </w:r>
    </w:p>
    <w:p w14:paraId="6FE3F1D6" w14:textId="77777777" w:rsidR="007454F7" w:rsidRPr="00F10842" w:rsidRDefault="007454F7" w:rsidP="007454F7">
      <w:pPr>
        <w:widowControl w:val="0"/>
        <w:tabs>
          <w:tab w:val="left" w:pos="0"/>
        </w:tabs>
        <w:autoSpaceDE w:val="0"/>
        <w:autoSpaceDN w:val="0"/>
        <w:spacing w:after="0" w:line="360" w:lineRule="auto"/>
        <w:ind w:firstLine="709"/>
        <w:jc w:val="both"/>
        <w:rPr>
          <w:rFonts w:ascii="Times New Roman" w:hAnsi="Times New Roman" w:cs="Times New Roman"/>
          <w:color w:val="000000" w:themeColor="text1"/>
          <w:sz w:val="28"/>
          <w:szCs w:val="28"/>
        </w:rPr>
      </w:pPr>
      <w:r w:rsidRPr="00F10842">
        <w:rPr>
          <w:rFonts w:ascii="Times New Roman" w:hAnsi="Times New Roman" w:cs="Times New Roman"/>
          <w:color w:val="000000" w:themeColor="text1"/>
          <w:sz w:val="28"/>
          <w:szCs w:val="28"/>
        </w:rPr>
        <w:t>2. Под сложными товарами, работами, услугами понимаются товары, работы, услуги, в отношении ко</w:t>
      </w:r>
      <w:r w:rsidR="005F0E69" w:rsidRPr="00F10842">
        <w:rPr>
          <w:rFonts w:ascii="Times New Roman" w:hAnsi="Times New Roman" w:cs="Times New Roman"/>
          <w:color w:val="000000" w:themeColor="text1"/>
          <w:sz w:val="28"/>
          <w:szCs w:val="28"/>
        </w:rPr>
        <w:t xml:space="preserve">торых выполняется хотя бы одно </w:t>
      </w:r>
      <w:r w:rsidR="005F0E69" w:rsidRPr="00F10842">
        <w:rPr>
          <w:rFonts w:ascii="Times New Roman" w:hAnsi="Times New Roman" w:cs="Times New Roman"/>
          <w:color w:val="000000" w:themeColor="text1"/>
          <w:sz w:val="28"/>
          <w:szCs w:val="28"/>
        </w:rPr>
        <w:br/>
      </w:r>
      <w:r w:rsidRPr="00F10842">
        <w:rPr>
          <w:rFonts w:ascii="Times New Roman" w:hAnsi="Times New Roman" w:cs="Times New Roman"/>
          <w:color w:val="000000" w:themeColor="text1"/>
          <w:sz w:val="28"/>
          <w:szCs w:val="28"/>
        </w:rPr>
        <w:t>из перечисленных условий (при их закупке):</w:t>
      </w:r>
    </w:p>
    <w:p w14:paraId="16C19DD3" w14:textId="77777777" w:rsidR="007454F7" w:rsidRPr="00F10842" w:rsidRDefault="007454F7" w:rsidP="007454F7">
      <w:pPr>
        <w:tabs>
          <w:tab w:val="left" w:pos="0"/>
          <w:tab w:val="left" w:pos="993"/>
        </w:tabs>
        <w:autoSpaceDE w:val="0"/>
        <w:autoSpaceDN w:val="0"/>
        <w:adjustRightInd w:val="0"/>
        <w:spacing w:after="0" w:line="360" w:lineRule="auto"/>
        <w:ind w:firstLine="709"/>
        <w:contextualSpacing/>
        <w:jc w:val="both"/>
        <w:rPr>
          <w:rFonts w:ascii="Times New Roman" w:hAnsi="Times New Roman" w:cs="Times New Roman"/>
          <w:color w:val="000000" w:themeColor="text1"/>
          <w:sz w:val="28"/>
          <w:szCs w:val="28"/>
        </w:rPr>
      </w:pPr>
      <w:r w:rsidRPr="00F10842">
        <w:rPr>
          <w:rFonts w:ascii="Times New Roman" w:hAnsi="Times New Roman" w:cs="Times New Roman"/>
          <w:color w:val="000000" w:themeColor="text1"/>
          <w:sz w:val="28"/>
          <w:szCs w:val="28"/>
        </w:rPr>
        <w:t>а) осуществляется закупка работ и (или) услуг, предусматривающих наличие у участника закупки специальных квалификационных навыков;</w:t>
      </w:r>
    </w:p>
    <w:p w14:paraId="1CD05D87" w14:textId="77777777" w:rsidR="007454F7" w:rsidRPr="00F10842" w:rsidRDefault="007454F7" w:rsidP="007454F7">
      <w:pPr>
        <w:tabs>
          <w:tab w:val="left" w:pos="0"/>
          <w:tab w:val="left" w:pos="993"/>
        </w:tabs>
        <w:autoSpaceDE w:val="0"/>
        <w:autoSpaceDN w:val="0"/>
        <w:adjustRightInd w:val="0"/>
        <w:spacing w:after="0" w:line="360" w:lineRule="auto"/>
        <w:ind w:firstLine="709"/>
        <w:contextualSpacing/>
        <w:jc w:val="both"/>
        <w:rPr>
          <w:rFonts w:ascii="Times New Roman" w:hAnsi="Times New Roman" w:cs="Times New Roman"/>
          <w:color w:val="000000" w:themeColor="text1"/>
          <w:sz w:val="28"/>
          <w:szCs w:val="28"/>
        </w:rPr>
      </w:pPr>
      <w:r w:rsidRPr="00F10842">
        <w:rPr>
          <w:rFonts w:ascii="Times New Roman" w:hAnsi="Times New Roman" w:cs="Times New Roman"/>
          <w:color w:val="000000" w:themeColor="text1"/>
          <w:sz w:val="28"/>
          <w:szCs w:val="28"/>
        </w:rPr>
        <w:t>б) ожидаются предложения инновационных решений;</w:t>
      </w:r>
    </w:p>
    <w:p w14:paraId="00A0CE87" w14:textId="77777777" w:rsidR="007454F7" w:rsidRPr="00F10842"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F10842">
        <w:rPr>
          <w:rFonts w:ascii="Times New Roman" w:hAnsi="Times New Roman" w:cs="Times New Roman"/>
          <w:color w:val="000000" w:themeColor="text1"/>
          <w:sz w:val="28"/>
          <w:szCs w:val="28"/>
        </w:rPr>
        <w:t xml:space="preserve">в) осуществляется поставка товара с установлением в документации </w:t>
      </w:r>
      <w:r w:rsidRPr="00F10842">
        <w:rPr>
          <w:rFonts w:ascii="Times New Roman" w:hAnsi="Times New Roman" w:cs="Times New Roman"/>
          <w:color w:val="000000" w:themeColor="text1"/>
          <w:sz w:val="28"/>
          <w:szCs w:val="28"/>
        </w:rPr>
        <w:br/>
        <w:t xml:space="preserve">о закупке требований о выполнении дополнительных работ (услуг), </w:t>
      </w:r>
      <w:r w:rsidRPr="00F10842">
        <w:rPr>
          <w:rFonts w:ascii="Times New Roman" w:hAnsi="Times New Roman" w:cs="Times New Roman"/>
          <w:color w:val="000000" w:themeColor="text1"/>
          <w:sz w:val="28"/>
          <w:szCs w:val="28"/>
        </w:rPr>
        <w:lastRenderedPageBreak/>
        <w:t xml:space="preserve">например, требований к обязательности осуществления монтажа и наладки товара, к обучению лиц, осуществляющих использование и обслуживание товара, предполагающих наличие у поставщика специальных квалификационных навыков. </w:t>
      </w:r>
    </w:p>
    <w:p w14:paraId="341FB349" w14:textId="77777777" w:rsidR="007454F7" w:rsidRPr="00F10842"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F10842">
        <w:rPr>
          <w:rFonts w:ascii="Times New Roman" w:eastAsia="Calibri" w:hAnsi="Times New Roman" w:cs="Times New Roman"/>
          <w:color w:val="000000" w:themeColor="text1"/>
          <w:sz w:val="28"/>
          <w:szCs w:val="28"/>
        </w:rPr>
        <w:t xml:space="preserve">3. Закрытый запрос предложений </w:t>
      </w:r>
      <w:r w:rsidR="005643AD" w:rsidRPr="00F10842">
        <w:rPr>
          <w:rFonts w:ascii="Times New Roman" w:eastAsia="Calibri" w:hAnsi="Times New Roman" w:cs="Times New Roman"/>
          <w:color w:val="000000" w:themeColor="text1"/>
          <w:sz w:val="28"/>
          <w:szCs w:val="28"/>
        </w:rPr>
        <w:t>–</w:t>
      </w:r>
      <w:r w:rsidRPr="00F10842">
        <w:rPr>
          <w:rFonts w:ascii="Times New Roman" w:eastAsia="Calibri" w:hAnsi="Times New Roman" w:cs="Times New Roman"/>
          <w:color w:val="000000" w:themeColor="text1"/>
          <w:sz w:val="28"/>
          <w:szCs w:val="28"/>
        </w:rPr>
        <w:t xml:space="preserve"> это форма торгов, при которой:</w:t>
      </w:r>
    </w:p>
    <w:p w14:paraId="3F2DD1BC" w14:textId="2D8403D8" w:rsidR="007454F7" w:rsidRPr="00F10842"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F10842">
        <w:rPr>
          <w:rFonts w:ascii="Times New Roman" w:eastAsia="Calibri" w:hAnsi="Times New Roman" w:cs="Times New Roman"/>
          <w:color w:val="000000" w:themeColor="text1"/>
          <w:sz w:val="28"/>
          <w:szCs w:val="28"/>
        </w:rPr>
        <w:t>информация о закупке не подлежит размещению в Единой информационной системе</w:t>
      </w:r>
      <w:r w:rsidR="00E95D31" w:rsidRPr="00F10842">
        <w:rPr>
          <w:rFonts w:ascii="Times New Roman" w:eastAsia="Times New Roman" w:hAnsi="Times New Roman" w:cs="Times New Roman"/>
          <w:color w:val="000000" w:themeColor="text1"/>
          <w:sz w:val="28"/>
          <w:szCs w:val="28"/>
        </w:rPr>
        <w:t>, за исключением закупки, проводимой в случаях, определенных Правительством Российской Федерации в соответствии с частью 16 статьи 4 Федерального закона № 223-ФЗ, информация о которой не подлежит размещению на официальном сайте</w:t>
      </w:r>
      <w:r w:rsidRPr="00F10842">
        <w:rPr>
          <w:rFonts w:ascii="Times New Roman" w:eastAsia="Calibri" w:hAnsi="Times New Roman" w:cs="Times New Roman"/>
          <w:color w:val="000000" w:themeColor="text1"/>
          <w:sz w:val="28"/>
          <w:szCs w:val="28"/>
        </w:rPr>
        <w:t>;</w:t>
      </w:r>
    </w:p>
    <w:p w14:paraId="5BD3F2F2" w14:textId="77777777" w:rsidR="007454F7" w:rsidRPr="00F10842" w:rsidRDefault="007454F7" w:rsidP="007454F7">
      <w:pPr>
        <w:tabs>
          <w:tab w:val="left" w:pos="0"/>
        </w:tabs>
        <w:spacing w:after="0" w:line="360" w:lineRule="auto"/>
        <w:ind w:firstLine="709"/>
        <w:jc w:val="both"/>
        <w:rPr>
          <w:rFonts w:ascii="Times New Roman" w:eastAsia="Calibri" w:hAnsi="Times New Roman" w:cs="Times New Roman"/>
          <w:color w:val="000000" w:themeColor="text1"/>
          <w:sz w:val="28"/>
          <w:szCs w:val="28"/>
        </w:rPr>
      </w:pPr>
      <w:r w:rsidRPr="00F10842">
        <w:rPr>
          <w:rFonts w:ascii="Times New Roman" w:eastAsia="Calibri" w:hAnsi="Times New Roman" w:cs="Times New Roman"/>
          <w:color w:val="000000" w:themeColor="text1"/>
          <w:sz w:val="28"/>
          <w:szCs w:val="28"/>
        </w:rPr>
        <w:t xml:space="preserve">информация о закупке сообщается Заказчиком путем направления приглашения принять участие в закрытом запросе предложений </w:t>
      </w:r>
      <w:r w:rsidRPr="00F10842">
        <w:rPr>
          <w:rFonts w:ascii="Times New Roman" w:eastAsia="Calibri" w:hAnsi="Times New Roman" w:cs="Times New Roman"/>
          <w:color w:val="000000" w:themeColor="text1"/>
          <w:sz w:val="28"/>
          <w:szCs w:val="28"/>
        </w:rPr>
        <w:br/>
        <w:t xml:space="preserve">с приложением документации о запросе предложений не менее чем двум лицам, которые способны осуществить поставки товаров, выполнение работ, оказание услуг, являющихся предметом закупки; </w:t>
      </w:r>
    </w:p>
    <w:p w14:paraId="6D1C27BF" w14:textId="77777777" w:rsidR="007454F7" w:rsidRPr="00F10842"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F10842">
        <w:rPr>
          <w:rFonts w:ascii="Times New Roman" w:eastAsia="Calibri" w:hAnsi="Times New Roman" w:cs="Times New Roman"/>
          <w:color w:val="000000" w:themeColor="text1"/>
          <w:sz w:val="28"/>
          <w:szCs w:val="28"/>
        </w:rPr>
        <w:t>описание предмета закупки осуществляется с соблюдением требований части 6.1 статьи 3 Федерального закона № 223-ФЗ;</w:t>
      </w:r>
    </w:p>
    <w:p w14:paraId="6C2DB190" w14:textId="77777777" w:rsidR="007454F7" w:rsidRPr="00F10842"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F10842">
        <w:rPr>
          <w:rFonts w:ascii="Times New Roman" w:eastAsia="Calibri" w:hAnsi="Times New Roman" w:cs="Times New Roman"/>
          <w:color w:val="000000" w:themeColor="text1"/>
          <w:sz w:val="28"/>
          <w:szCs w:val="28"/>
        </w:rPr>
        <w:t xml:space="preserve">победителем закрытого запроса предложений признается участник закупки, </w:t>
      </w:r>
      <w:bookmarkStart w:id="153" w:name="_Hlk507961060"/>
      <w:r w:rsidRPr="00F10842">
        <w:rPr>
          <w:rFonts w:ascii="Times New Roman" w:eastAsia="Calibri" w:hAnsi="Times New Roman" w:cs="Times New Roman"/>
          <w:color w:val="000000" w:themeColor="text1"/>
          <w:sz w:val="28"/>
          <w:szCs w:val="28"/>
        </w:rPr>
        <w:t xml:space="preserve">заявка на участие в закрытом запросе предложений которого </w:t>
      </w:r>
      <w:r w:rsidRPr="00F10842">
        <w:rPr>
          <w:rFonts w:ascii="Times New Roman" w:eastAsia="Calibri" w:hAnsi="Times New Roman" w:cs="Times New Roman"/>
          <w:color w:val="000000" w:themeColor="text1"/>
          <w:sz w:val="28"/>
          <w:szCs w:val="28"/>
        </w:rPr>
        <w:br/>
        <w:t xml:space="preserve">в соответствии с критериями, определенными в документации о запросе предложений, наиболее полно соответствует требованиям документации </w:t>
      </w:r>
      <w:r w:rsidRPr="00F10842">
        <w:rPr>
          <w:rFonts w:ascii="Times New Roman" w:eastAsia="Calibri" w:hAnsi="Times New Roman" w:cs="Times New Roman"/>
          <w:color w:val="000000" w:themeColor="text1"/>
          <w:sz w:val="28"/>
          <w:szCs w:val="28"/>
        </w:rPr>
        <w:br/>
        <w:t>и содержит лучшие условия поставки товаров, выполнения работ, оказания услуг.</w:t>
      </w:r>
      <w:bookmarkEnd w:id="153"/>
    </w:p>
    <w:p w14:paraId="3001BFCC" w14:textId="77777777" w:rsidR="007454F7" w:rsidRPr="00F10842"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F10842">
        <w:rPr>
          <w:rFonts w:ascii="Times New Roman" w:eastAsia="Calibri" w:hAnsi="Times New Roman" w:cs="Times New Roman"/>
          <w:color w:val="000000" w:themeColor="text1"/>
          <w:sz w:val="28"/>
          <w:szCs w:val="28"/>
        </w:rPr>
        <w:t xml:space="preserve">4. Приглашения принять участие в закрытом запросе предложений </w:t>
      </w:r>
      <w:r w:rsidRPr="00F10842">
        <w:rPr>
          <w:rFonts w:ascii="Times New Roman" w:eastAsia="Calibri" w:hAnsi="Times New Roman" w:cs="Times New Roman"/>
          <w:color w:val="000000" w:themeColor="text1"/>
          <w:sz w:val="28"/>
          <w:szCs w:val="28"/>
        </w:rPr>
        <w:br/>
        <w:t xml:space="preserve">с приложением документации о запросе предложений направляются Заказчиком не менее чем за семь рабочих дней до установленной </w:t>
      </w:r>
      <w:r w:rsidRPr="00F10842">
        <w:rPr>
          <w:rFonts w:ascii="Times New Roman" w:eastAsia="Calibri" w:hAnsi="Times New Roman" w:cs="Times New Roman"/>
          <w:color w:val="000000" w:themeColor="text1"/>
          <w:sz w:val="28"/>
          <w:szCs w:val="28"/>
        </w:rPr>
        <w:br/>
        <w:t>в документации о запросе предложений даты окончания срока подачи заявок на участие в запросе предложений.</w:t>
      </w:r>
    </w:p>
    <w:p w14:paraId="4E27D0E5" w14:textId="77777777" w:rsidR="007454F7" w:rsidRPr="00F10842"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F10842">
        <w:rPr>
          <w:rFonts w:ascii="Times New Roman" w:eastAsia="Calibri" w:hAnsi="Times New Roman" w:cs="Times New Roman"/>
          <w:color w:val="000000" w:themeColor="text1"/>
          <w:sz w:val="28"/>
          <w:szCs w:val="28"/>
        </w:rPr>
        <w:lastRenderedPageBreak/>
        <w:t xml:space="preserve">5. Любой участник закупки вправе направить Заказчику запрос о даче разъяснений положений </w:t>
      </w:r>
      <w:bookmarkStart w:id="154" w:name="_Hlk507959325"/>
      <w:r w:rsidRPr="00F10842">
        <w:rPr>
          <w:rFonts w:ascii="Times New Roman" w:eastAsia="Calibri" w:hAnsi="Times New Roman" w:cs="Times New Roman"/>
          <w:color w:val="000000" w:themeColor="text1"/>
          <w:sz w:val="28"/>
          <w:szCs w:val="28"/>
        </w:rPr>
        <w:t xml:space="preserve">приглашения принять участие в закрытом запросе предложений </w:t>
      </w:r>
      <w:bookmarkEnd w:id="154"/>
      <w:r w:rsidRPr="00F10842">
        <w:rPr>
          <w:rFonts w:ascii="Times New Roman" w:eastAsia="Calibri" w:hAnsi="Times New Roman" w:cs="Times New Roman"/>
          <w:color w:val="000000" w:themeColor="text1"/>
          <w:sz w:val="28"/>
          <w:szCs w:val="28"/>
        </w:rPr>
        <w:t xml:space="preserve">и (или) документации о запросе предложений </w:t>
      </w:r>
      <w:r w:rsidRPr="00F10842">
        <w:rPr>
          <w:rFonts w:ascii="Times New Roman" w:eastAsia="Times New Roman" w:hAnsi="Times New Roman" w:cs="Times New Roman"/>
          <w:color w:val="000000" w:themeColor="text1"/>
          <w:sz w:val="28"/>
          <w:szCs w:val="28"/>
          <w:lang w:eastAsia="ru-RU"/>
        </w:rPr>
        <w:t xml:space="preserve">с указанием адреса электронной почты участника закупки для получения указанных разъяснений. В течение трех дней со дня поступления указанного запроса Заказчик направляет в форме электронного документа разъяснения положений </w:t>
      </w:r>
      <w:r w:rsidRPr="00F10842">
        <w:rPr>
          <w:rFonts w:ascii="Times New Roman" w:eastAsia="Calibri" w:hAnsi="Times New Roman" w:cs="Times New Roman"/>
          <w:color w:val="000000" w:themeColor="text1"/>
          <w:sz w:val="28"/>
          <w:szCs w:val="28"/>
        </w:rPr>
        <w:t>приглашения принять участие в закрытом запросе предложений и (или) документации о запросе предложений лицу, направившему запрос</w:t>
      </w:r>
      <w:r w:rsidRPr="00F10842">
        <w:rPr>
          <w:rFonts w:ascii="Times New Roman" w:eastAsia="Times New Roman" w:hAnsi="Times New Roman" w:cs="Times New Roman"/>
          <w:color w:val="000000" w:themeColor="text1"/>
          <w:sz w:val="28"/>
          <w:szCs w:val="28"/>
          <w:lang w:eastAsia="ru-RU"/>
        </w:rPr>
        <w:t xml:space="preserve">, </w:t>
      </w:r>
      <w:r w:rsidRPr="00F10842">
        <w:rPr>
          <w:rFonts w:ascii="Times New Roman" w:eastAsia="Times New Roman" w:hAnsi="Times New Roman" w:cs="Times New Roman"/>
          <w:color w:val="000000" w:themeColor="text1"/>
          <w:sz w:val="28"/>
          <w:szCs w:val="28"/>
          <w:lang w:eastAsia="ru-RU"/>
        </w:rPr>
        <w:br/>
        <w:t xml:space="preserve">а также иным лицам, которым было направлено приглашение принять участие в закрытом запросе предложений, если запрос поступил к Заказчику не позднее чем за три рабочих дня до даты окончания срока подачи заявок на участие в закрытом запросе предложений. Разъяснения иным лицам, которым было направлено приглашение принять участие в закрытом запросе предложений, не должны содержать информацию об участнике закупки, от которого поступил запрос. </w:t>
      </w:r>
    </w:p>
    <w:p w14:paraId="6885CE96" w14:textId="77777777" w:rsidR="007454F7" w:rsidRPr="00F10842" w:rsidRDefault="007454F7" w:rsidP="007454F7">
      <w:pPr>
        <w:shd w:val="clear" w:color="auto" w:fill="FFFFFF"/>
        <w:tabs>
          <w:tab w:val="left" w:pos="0"/>
        </w:tabs>
        <w:spacing w:after="0" w:line="360" w:lineRule="auto"/>
        <w:ind w:firstLine="709"/>
        <w:jc w:val="both"/>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 xml:space="preserve">Разъяснения положений </w:t>
      </w:r>
      <w:r w:rsidRPr="00F10842">
        <w:rPr>
          <w:rFonts w:ascii="Times New Roman" w:eastAsia="Calibri" w:hAnsi="Times New Roman" w:cs="Times New Roman"/>
          <w:color w:val="000000" w:themeColor="text1"/>
          <w:sz w:val="28"/>
          <w:szCs w:val="28"/>
        </w:rPr>
        <w:t xml:space="preserve">приглашения принять участие в закрытом запросе предложений и (или) документации о запросе предложений </w:t>
      </w:r>
      <w:r w:rsidRPr="00F10842">
        <w:rPr>
          <w:rFonts w:ascii="Times New Roman" w:eastAsia="Times New Roman" w:hAnsi="Times New Roman" w:cs="Times New Roman"/>
          <w:color w:val="000000" w:themeColor="text1"/>
          <w:sz w:val="28"/>
          <w:szCs w:val="28"/>
          <w:lang w:eastAsia="ru-RU"/>
        </w:rPr>
        <w:t xml:space="preserve">могут быть даны Заказчиком по собственной инициативе в любое время до даты окончания срока подачи заявок на участие в </w:t>
      </w:r>
      <w:r w:rsidRPr="00F10842">
        <w:rPr>
          <w:rFonts w:ascii="Times New Roman" w:eastAsia="Calibri" w:hAnsi="Times New Roman" w:cs="Times New Roman"/>
          <w:color w:val="000000" w:themeColor="text1"/>
          <w:sz w:val="28"/>
          <w:szCs w:val="28"/>
        </w:rPr>
        <w:t>закрытом запросе предложений</w:t>
      </w:r>
      <w:r w:rsidRPr="00F10842">
        <w:rPr>
          <w:rFonts w:ascii="Times New Roman" w:eastAsia="Times New Roman" w:hAnsi="Times New Roman" w:cs="Times New Roman"/>
          <w:color w:val="000000" w:themeColor="text1"/>
          <w:sz w:val="28"/>
          <w:szCs w:val="28"/>
          <w:lang w:eastAsia="ru-RU"/>
        </w:rPr>
        <w:t xml:space="preserve">. В течение трех дней со дня подписания указанных разъяснений уполномоченным лицом Заказчика, но не позднее даты окончания срока подачи заявок на участие в </w:t>
      </w:r>
      <w:r w:rsidRPr="00F10842">
        <w:rPr>
          <w:rFonts w:ascii="Times New Roman" w:eastAsia="Calibri" w:hAnsi="Times New Roman" w:cs="Times New Roman"/>
          <w:color w:val="000000" w:themeColor="text1"/>
          <w:sz w:val="28"/>
          <w:szCs w:val="28"/>
        </w:rPr>
        <w:t>закрытом запросе предложений</w:t>
      </w:r>
      <w:r w:rsidRPr="00F10842">
        <w:rPr>
          <w:rFonts w:ascii="Times New Roman" w:eastAsia="Times New Roman" w:hAnsi="Times New Roman" w:cs="Times New Roman"/>
          <w:color w:val="000000" w:themeColor="text1"/>
          <w:sz w:val="28"/>
          <w:szCs w:val="28"/>
          <w:lang w:eastAsia="ru-RU"/>
        </w:rPr>
        <w:t>, такие разъяснения направляются лицам, которым было направлено приглашение принять участие в закрытом запросе предложений.</w:t>
      </w:r>
    </w:p>
    <w:p w14:paraId="705331D2" w14:textId="77777777" w:rsidR="007454F7" w:rsidRPr="00F10842" w:rsidRDefault="007454F7" w:rsidP="007454F7">
      <w:pPr>
        <w:shd w:val="clear" w:color="auto" w:fill="FFFFFF"/>
        <w:tabs>
          <w:tab w:val="left" w:pos="0"/>
        </w:tabs>
        <w:spacing w:after="0" w:line="360" w:lineRule="auto"/>
        <w:ind w:firstLine="709"/>
        <w:jc w:val="both"/>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 xml:space="preserve">Разъяснения положений </w:t>
      </w:r>
      <w:r w:rsidRPr="00F10842">
        <w:rPr>
          <w:rFonts w:ascii="Times New Roman" w:eastAsia="Calibri" w:hAnsi="Times New Roman" w:cs="Times New Roman"/>
          <w:color w:val="000000" w:themeColor="text1"/>
          <w:sz w:val="28"/>
          <w:szCs w:val="28"/>
        </w:rPr>
        <w:t>приглашения принять участие в закрытом запросе предложений и (или) документации</w:t>
      </w:r>
      <w:r w:rsidRPr="00F10842">
        <w:rPr>
          <w:rFonts w:ascii="Times New Roman" w:eastAsia="Times New Roman" w:hAnsi="Times New Roman" w:cs="Times New Roman"/>
          <w:color w:val="000000" w:themeColor="text1"/>
          <w:sz w:val="28"/>
          <w:szCs w:val="28"/>
          <w:lang w:eastAsia="ru-RU"/>
        </w:rPr>
        <w:t xml:space="preserve"> </w:t>
      </w:r>
      <w:r w:rsidRPr="00F10842">
        <w:rPr>
          <w:rFonts w:ascii="Times New Roman" w:eastAsia="Calibri" w:hAnsi="Times New Roman" w:cs="Times New Roman"/>
          <w:color w:val="000000" w:themeColor="text1"/>
          <w:sz w:val="28"/>
          <w:szCs w:val="28"/>
        </w:rPr>
        <w:t>о запросе предложений</w:t>
      </w:r>
      <w:r w:rsidRPr="00F10842">
        <w:rPr>
          <w:rFonts w:ascii="Times New Roman" w:eastAsia="Times New Roman" w:hAnsi="Times New Roman" w:cs="Times New Roman"/>
          <w:color w:val="000000" w:themeColor="text1"/>
          <w:sz w:val="28"/>
          <w:szCs w:val="28"/>
          <w:lang w:eastAsia="ru-RU"/>
        </w:rPr>
        <w:t xml:space="preserve"> </w:t>
      </w:r>
      <w:r w:rsidRPr="00F10842">
        <w:rPr>
          <w:rFonts w:ascii="Times New Roman" w:eastAsia="Times New Roman" w:hAnsi="Times New Roman" w:cs="Times New Roman"/>
          <w:color w:val="000000" w:themeColor="text1"/>
          <w:sz w:val="28"/>
          <w:szCs w:val="28"/>
          <w:lang w:eastAsia="ru-RU"/>
        </w:rPr>
        <w:br/>
        <w:t>не должны изменять предмет закупки и существенные условия проекта договора.</w:t>
      </w:r>
    </w:p>
    <w:p w14:paraId="42AB439E" w14:textId="77777777" w:rsidR="007454F7" w:rsidRPr="00F10842" w:rsidRDefault="007454F7" w:rsidP="007454F7">
      <w:pPr>
        <w:shd w:val="clear" w:color="auto" w:fill="FFFFFF"/>
        <w:tabs>
          <w:tab w:val="left" w:pos="0"/>
        </w:tabs>
        <w:spacing w:after="0" w:line="360" w:lineRule="auto"/>
        <w:ind w:firstLine="709"/>
        <w:jc w:val="both"/>
        <w:rPr>
          <w:rFonts w:ascii="Times New Roman" w:eastAsia="Calibri" w:hAnsi="Times New Roman" w:cs="Times New Roman"/>
          <w:color w:val="000000" w:themeColor="text1"/>
          <w:sz w:val="28"/>
          <w:szCs w:val="28"/>
        </w:rPr>
      </w:pPr>
      <w:r w:rsidRPr="00F10842">
        <w:rPr>
          <w:rFonts w:ascii="Times New Roman" w:eastAsia="Calibri" w:hAnsi="Times New Roman" w:cs="Times New Roman"/>
          <w:color w:val="000000" w:themeColor="text1"/>
          <w:sz w:val="28"/>
          <w:szCs w:val="28"/>
        </w:rPr>
        <w:lastRenderedPageBreak/>
        <w:t xml:space="preserve">6. Заказчик вправе принять решение о внесении изменений </w:t>
      </w:r>
      <w:r w:rsidRPr="00F10842">
        <w:rPr>
          <w:rFonts w:ascii="Times New Roman" w:eastAsia="Calibri" w:hAnsi="Times New Roman" w:cs="Times New Roman"/>
          <w:color w:val="000000" w:themeColor="text1"/>
          <w:sz w:val="28"/>
          <w:szCs w:val="28"/>
        </w:rPr>
        <w:br/>
        <w:t xml:space="preserve">в приглашение принять участие в закрытом запросе предложений и (или) документацию о запросе предложений до наступления даты и времени окончания срока подачи заявок на участие в закрытом запросе предложений. В течение трех дней с даты принятия указанного решения такие изменения направляются </w:t>
      </w:r>
      <w:r w:rsidRPr="00F10842">
        <w:rPr>
          <w:rFonts w:ascii="Times New Roman" w:eastAsia="Times New Roman" w:hAnsi="Times New Roman" w:cs="Times New Roman"/>
          <w:color w:val="000000" w:themeColor="text1"/>
          <w:sz w:val="28"/>
          <w:szCs w:val="28"/>
          <w:lang w:eastAsia="ru-RU"/>
        </w:rPr>
        <w:t>лицам, которым было направлено приглашение принять участие в закрытом запросе предложений.</w:t>
      </w:r>
      <w:r w:rsidRPr="00F10842">
        <w:rPr>
          <w:rFonts w:ascii="Times New Roman" w:eastAsia="Calibri" w:hAnsi="Times New Roman" w:cs="Times New Roman"/>
          <w:color w:val="000000" w:themeColor="text1"/>
          <w:sz w:val="28"/>
          <w:szCs w:val="28"/>
        </w:rPr>
        <w:t xml:space="preserve"> При этом срок подачи заявок</w:t>
      </w:r>
      <w:r w:rsidR="00CA1BE0" w:rsidRPr="00F10842">
        <w:rPr>
          <w:rFonts w:ascii="Times New Roman" w:eastAsia="Calibri" w:hAnsi="Times New Roman" w:cs="Times New Roman"/>
          <w:color w:val="000000" w:themeColor="text1"/>
          <w:sz w:val="28"/>
          <w:szCs w:val="28"/>
        </w:rPr>
        <w:t xml:space="preserve"> </w:t>
      </w:r>
      <w:r w:rsidRPr="00F10842">
        <w:rPr>
          <w:rFonts w:ascii="Times New Roman" w:eastAsia="Calibri" w:hAnsi="Times New Roman" w:cs="Times New Roman"/>
          <w:color w:val="000000" w:themeColor="text1"/>
          <w:sz w:val="28"/>
          <w:szCs w:val="28"/>
        </w:rPr>
        <w:t xml:space="preserve">на участие в закрытом запросе предложений должен быть продлен таким образом, чтобы с даты направления указанных изменений до даты окончания срока подачи заявок на участие в закрытом запросе предложений такой срок составлял не менее чем четыре рабочих дня. </w:t>
      </w:r>
    </w:p>
    <w:p w14:paraId="3F4DE7D4" w14:textId="01E08A59" w:rsidR="007454F7" w:rsidRPr="00F10842" w:rsidRDefault="007454F7" w:rsidP="007454F7">
      <w:pPr>
        <w:shd w:val="clear" w:color="auto" w:fill="FFFFFF"/>
        <w:tabs>
          <w:tab w:val="left" w:pos="0"/>
        </w:tabs>
        <w:spacing w:after="0" w:line="360" w:lineRule="auto"/>
        <w:ind w:firstLine="709"/>
        <w:jc w:val="both"/>
        <w:rPr>
          <w:rFonts w:ascii="Times New Roman" w:eastAsia="Calibri" w:hAnsi="Times New Roman" w:cs="Times New Roman"/>
          <w:color w:val="000000" w:themeColor="text1"/>
          <w:sz w:val="28"/>
          <w:szCs w:val="28"/>
        </w:rPr>
      </w:pPr>
      <w:r w:rsidRPr="00F10842">
        <w:rPr>
          <w:rFonts w:ascii="Times New Roman" w:eastAsia="Calibri" w:hAnsi="Times New Roman" w:cs="Times New Roman"/>
          <w:color w:val="000000" w:themeColor="text1"/>
          <w:sz w:val="28"/>
          <w:szCs w:val="28"/>
        </w:rPr>
        <w:t xml:space="preserve">7. Заказчик вправе отменить закрытый запрос предложений </w:t>
      </w:r>
      <w:r w:rsidRPr="00F10842">
        <w:rPr>
          <w:rFonts w:ascii="Times New Roman" w:eastAsia="Calibri" w:hAnsi="Times New Roman" w:cs="Times New Roman"/>
          <w:color w:val="000000" w:themeColor="text1"/>
          <w:sz w:val="28"/>
          <w:szCs w:val="28"/>
        </w:rPr>
        <w:br/>
        <w:t xml:space="preserve">до наступления даты и времени окончания срока подачи заявок на участие </w:t>
      </w:r>
      <w:r w:rsidRPr="00F10842">
        <w:rPr>
          <w:rFonts w:ascii="Times New Roman" w:eastAsia="Calibri" w:hAnsi="Times New Roman" w:cs="Times New Roman"/>
          <w:color w:val="000000" w:themeColor="text1"/>
          <w:sz w:val="28"/>
          <w:szCs w:val="28"/>
        </w:rPr>
        <w:br/>
        <w:t xml:space="preserve">в закрытом запросе предложений. Решение об отмене закрытого запроса предложений направляется </w:t>
      </w:r>
      <w:r w:rsidRPr="00F10842">
        <w:rPr>
          <w:rFonts w:ascii="Times New Roman" w:eastAsia="Times New Roman" w:hAnsi="Times New Roman" w:cs="Times New Roman"/>
          <w:color w:val="000000" w:themeColor="text1"/>
          <w:sz w:val="28"/>
          <w:szCs w:val="28"/>
          <w:lang w:eastAsia="ru-RU"/>
        </w:rPr>
        <w:t>лицам, которым было направлено приглашение принять участие в закрытом запросе предложений</w:t>
      </w:r>
      <w:r w:rsidRPr="00F10842">
        <w:rPr>
          <w:rFonts w:ascii="Times New Roman" w:eastAsia="Calibri" w:hAnsi="Times New Roman" w:cs="Times New Roman"/>
          <w:color w:val="000000" w:themeColor="text1"/>
          <w:sz w:val="28"/>
          <w:szCs w:val="28"/>
        </w:rPr>
        <w:t xml:space="preserve"> в день принятия этого решения. После наступления даты и времени окончания срока подачи заявок на участие в закрытом запросе предложений и до заключения договора Заказчик вправе отменить закрытый запрос предложений только </w:t>
      </w:r>
      <w:r w:rsidRPr="00F10842">
        <w:rPr>
          <w:rFonts w:ascii="Times New Roman" w:eastAsia="Calibri" w:hAnsi="Times New Roman" w:cs="Times New Roman"/>
          <w:color w:val="000000" w:themeColor="text1"/>
          <w:sz w:val="28"/>
          <w:szCs w:val="28"/>
        </w:rPr>
        <w:br/>
        <w:t xml:space="preserve">в случае возникновения обстоятельств </w:t>
      </w:r>
      <w:hyperlink r:id="rId25" w:history="1">
        <w:r w:rsidRPr="00F10842">
          <w:rPr>
            <w:rFonts w:ascii="Times New Roman" w:eastAsia="Calibri" w:hAnsi="Times New Roman" w:cs="Times New Roman"/>
            <w:color w:val="000000" w:themeColor="text1"/>
            <w:sz w:val="28"/>
            <w:szCs w:val="28"/>
          </w:rPr>
          <w:t>непреодолимой силы</w:t>
        </w:r>
      </w:hyperlink>
      <w:r w:rsidRPr="00F10842">
        <w:rPr>
          <w:rFonts w:ascii="Times New Roman" w:eastAsia="Calibri" w:hAnsi="Times New Roman" w:cs="Times New Roman"/>
          <w:color w:val="000000" w:themeColor="text1"/>
          <w:sz w:val="28"/>
          <w:szCs w:val="28"/>
        </w:rPr>
        <w:t xml:space="preserve"> в соответствии </w:t>
      </w:r>
      <w:r w:rsidRPr="00F10842">
        <w:rPr>
          <w:rFonts w:ascii="Times New Roman" w:eastAsia="Calibri" w:hAnsi="Times New Roman" w:cs="Times New Roman"/>
          <w:color w:val="000000" w:themeColor="text1"/>
          <w:sz w:val="28"/>
          <w:szCs w:val="28"/>
        </w:rPr>
        <w:br/>
        <w:t>с гражданским законодательством</w:t>
      </w:r>
      <w:r w:rsidR="00A85ADC" w:rsidRPr="00F10842">
        <w:rPr>
          <w:rFonts w:ascii="Times New Roman" w:eastAsia="Calibri" w:hAnsi="Times New Roman" w:cs="Times New Roman"/>
          <w:color w:val="000000" w:themeColor="text1"/>
          <w:sz w:val="28"/>
          <w:szCs w:val="28"/>
        </w:rPr>
        <w:t xml:space="preserve"> Российской Федерации</w:t>
      </w:r>
      <w:r w:rsidRPr="00F10842">
        <w:rPr>
          <w:rFonts w:ascii="Times New Roman" w:eastAsia="Calibri" w:hAnsi="Times New Roman" w:cs="Times New Roman"/>
          <w:color w:val="000000" w:themeColor="text1"/>
          <w:sz w:val="28"/>
          <w:szCs w:val="28"/>
        </w:rPr>
        <w:t>.</w:t>
      </w:r>
      <w:r w:rsidRPr="00F10842">
        <w:rPr>
          <w:rFonts w:ascii="Times New Roman" w:eastAsia="Times New Roman" w:hAnsi="Times New Roman" w:cs="Times New Roman"/>
          <w:color w:val="000000" w:themeColor="text1"/>
          <w:sz w:val="28"/>
          <w:szCs w:val="28"/>
          <w:lang w:eastAsia="zh-CN"/>
        </w:rPr>
        <w:t xml:space="preserve"> В случае отмены закрытого запроса предложений заявки на участие в закрытом запросе предложений, поданные участниками закупки, не возвращаются.</w:t>
      </w:r>
    </w:p>
    <w:p w14:paraId="2AC38B48" w14:textId="77777777" w:rsidR="007454F7" w:rsidRPr="00F10842" w:rsidRDefault="007454F7" w:rsidP="007454F7">
      <w:pPr>
        <w:shd w:val="clear" w:color="auto" w:fill="FFFFFF"/>
        <w:tabs>
          <w:tab w:val="left" w:pos="0"/>
        </w:tabs>
        <w:spacing w:after="0" w:line="360" w:lineRule="auto"/>
        <w:ind w:firstLine="709"/>
        <w:jc w:val="both"/>
        <w:rPr>
          <w:rFonts w:ascii="Times New Roman" w:eastAsia="Calibri" w:hAnsi="Times New Roman" w:cs="Times New Roman"/>
          <w:color w:val="000000" w:themeColor="text1"/>
          <w:sz w:val="28"/>
          <w:szCs w:val="28"/>
        </w:rPr>
      </w:pPr>
      <w:r w:rsidRPr="00F10842">
        <w:rPr>
          <w:rFonts w:ascii="Times New Roman" w:eastAsia="Calibri" w:hAnsi="Times New Roman" w:cs="Times New Roman"/>
          <w:color w:val="000000" w:themeColor="text1"/>
          <w:sz w:val="28"/>
          <w:szCs w:val="28"/>
        </w:rPr>
        <w:t>8. В приглашении принять участие в закрытом запросе предложений должны быть указаны следующие сведения:</w:t>
      </w:r>
    </w:p>
    <w:p w14:paraId="2AC305C6" w14:textId="77777777" w:rsidR="007454F7" w:rsidRPr="00F10842"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F10842">
        <w:rPr>
          <w:rFonts w:ascii="Times New Roman" w:eastAsia="Calibri" w:hAnsi="Times New Roman" w:cs="Times New Roman"/>
          <w:color w:val="000000" w:themeColor="text1"/>
          <w:sz w:val="28"/>
          <w:szCs w:val="28"/>
        </w:rPr>
        <w:t>1) способ осуществления закупки;</w:t>
      </w:r>
    </w:p>
    <w:p w14:paraId="16C154C0" w14:textId="77777777" w:rsidR="007454F7" w:rsidRPr="00F10842"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F10842">
        <w:rPr>
          <w:rFonts w:ascii="Times New Roman" w:eastAsia="Calibri" w:hAnsi="Times New Roman" w:cs="Times New Roman"/>
          <w:color w:val="000000" w:themeColor="text1"/>
          <w:sz w:val="28"/>
          <w:szCs w:val="28"/>
        </w:rPr>
        <w:t>2) наименование, место нахождения, почтовый адрес, адрес электронной почты, номер контактного телефона Заказчика;</w:t>
      </w:r>
    </w:p>
    <w:p w14:paraId="11DCF8BC" w14:textId="77777777" w:rsidR="007454F7" w:rsidRPr="00F10842"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F10842">
        <w:rPr>
          <w:rFonts w:ascii="Times New Roman" w:eastAsia="Calibri" w:hAnsi="Times New Roman" w:cs="Times New Roman"/>
          <w:color w:val="000000" w:themeColor="text1"/>
          <w:sz w:val="28"/>
          <w:szCs w:val="28"/>
        </w:rPr>
        <w:lastRenderedPageBreak/>
        <w:t>3) предмет договора с указанием количества поставляемого товара, объема выполняемой работы, оказываемой услуги, а также краткое описание предмета закупки в соответствии с частью 6.1 статьи 3 Федерального закона № 223-ФЗ;</w:t>
      </w:r>
    </w:p>
    <w:p w14:paraId="653EF380" w14:textId="77777777" w:rsidR="007454F7" w:rsidRPr="00F10842"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F10842">
        <w:rPr>
          <w:rFonts w:ascii="Times New Roman" w:eastAsia="Calibri" w:hAnsi="Times New Roman" w:cs="Times New Roman"/>
          <w:color w:val="000000" w:themeColor="text1"/>
          <w:sz w:val="28"/>
          <w:szCs w:val="28"/>
        </w:rPr>
        <w:t>4) место поставки товара, выполнения работы, оказания услуги;</w:t>
      </w:r>
    </w:p>
    <w:p w14:paraId="3B105FF9" w14:textId="6D58F4C0" w:rsidR="007454F7" w:rsidRPr="00F10842"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F10842">
        <w:rPr>
          <w:rFonts w:ascii="Times New Roman" w:eastAsia="Calibri" w:hAnsi="Times New Roman" w:cs="Times New Roman"/>
          <w:color w:val="000000" w:themeColor="text1"/>
          <w:sz w:val="28"/>
          <w:szCs w:val="28"/>
        </w:rPr>
        <w:t>5) </w:t>
      </w:r>
      <w:r w:rsidRPr="00F10842">
        <w:rPr>
          <w:rFonts w:ascii="Times New Roman" w:eastAsia="Times New Roman" w:hAnsi="Times New Roman" w:cs="Times New Roman"/>
          <w:color w:val="000000" w:themeColor="text1"/>
          <w:sz w:val="28"/>
          <w:szCs w:val="28"/>
        </w:rPr>
        <w:t xml:space="preserve"> сведения о </w:t>
      </w:r>
      <w:r w:rsidR="00347C47" w:rsidRPr="00F10842">
        <w:rPr>
          <w:rFonts w:ascii="Times New Roman" w:eastAsia="Times New Roman" w:hAnsi="Times New Roman" w:cs="Times New Roman"/>
          <w:color w:val="000000" w:themeColor="text1"/>
          <w:sz w:val="28"/>
          <w:szCs w:val="28"/>
        </w:rPr>
        <w:t>НМЦД</w:t>
      </w:r>
      <w:r w:rsidRPr="00F10842">
        <w:rPr>
          <w:rFonts w:ascii="Times New Roman" w:eastAsia="Times New Roman" w:hAnsi="Times New Roman" w:cs="Times New Roman"/>
          <w:color w:val="000000" w:themeColor="text1"/>
          <w:sz w:val="28"/>
          <w:szCs w:val="28"/>
        </w:rPr>
        <w:t>, либо формула цены и максимальное значение цены договора, либо цена единицы товара, работы, услуги и максимальное значение цены договора;</w:t>
      </w:r>
    </w:p>
    <w:p w14:paraId="7E3EB190" w14:textId="77777777" w:rsidR="007454F7" w:rsidRPr="00F10842"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F10842">
        <w:rPr>
          <w:rFonts w:ascii="Times New Roman" w:eastAsia="Calibri" w:hAnsi="Times New Roman" w:cs="Times New Roman"/>
          <w:color w:val="000000" w:themeColor="text1"/>
          <w:sz w:val="28"/>
          <w:szCs w:val="28"/>
        </w:rPr>
        <w:t>6) срок, место и порядок предоставления документации о запросе предложений, размер, порядок и сроки внесения платы, взимаемой Заказчиком за предоставление данной документации, если такая плата установлена Заказчиком, за исключением случаев предоставления документации о запросе предложений в форме электронного документа;</w:t>
      </w:r>
    </w:p>
    <w:p w14:paraId="462EE6E9" w14:textId="77777777" w:rsidR="007454F7" w:rsidRPr="00F10842"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F10842">
        <w:rPr>
          <w:rFonts w:ascii="Times New Roman" w:eastAsia="Calibri" w:hAnsi="Times New Roman" w:cs="Times New Roman"/>
          <w:color w:val="000000" w:themeColor="text1"/>
          <w:sz w:val="28"/>
          <w:szCs w:val="28"/>
        </w:rPr>
        <w:t xml:space="preserve">7) порядок, дата начала, дата и время окончания срока подачи заявок </w:t>
      </w:r>
      <w:r w:rsidR="00E110FB" w:rsidRPr="00F10842">
        <w:rPr>
          <w:rFonts w:ascii="Times New Roman" w:eastAsia="Calibri" w:hAnsi="Times New Roman" w:cs="Times New Roman"/>
          <w:color w:val="000000" w:themeColor="text1"/>
          <w:sz w:val="28"/>
          <w:szCs w:val="28"/>
        </w:rPr>
        <w:br/>
      </w:r>
      <w:r w:rsidRPr="00F10842">
        <w:rPr>
          <w:rFonts w:ascii="Times New Roman" w:eastAsia="Calibri" w:hAnsi="Times New Roman" w:cs="Times New Roman"/>
          <w:color w:val="000000" w:themeColor="text1"/>
          <w:sz w:val="28"/>
          <w:szCs w:val="28"/>
        </w:rPr>
        <w:t xml:space="preserve">на участие в закрытом запросе предложений и порядок подведения итогов закрытого запроса предложений. При этом срок для подачи заявок </w:t>
      </w:r>
      <w:r w:rsidRPr="00F10842">
        <w:rPr>
          <w:rFonts w:ascii="Times New Roman" w:eastAsia="Calibri" w:hAnsi="Times New Roman" w:cs="Times New Roman"/>
          <w:color w:val="000000" w:themeColor="text1"/>
          <w:sz w:val="28"/>
          <w:szCs w:val="28"/>
        </w:rPr>
        <w:br/>
        <w:t xml:space="preserve">на участие в закрытом запросе предложений должен составлять не менее семи рабочих </w:t>
      </w:r>
      <w:r w:rsidR="00CA1BE0" w:rsidRPr="00F10842">
        <w:rPr>
          <w:rFonts w:ascii="Times New Roman" w:eastAsia="Calibri" w:hAnsi="Times New Roman" w:cs="Times New Roman"/>
          <w:color w:val="000000" w:themeColor="text1"/>
          <w:sz w:val="28"/>
          <w:szCs w:val="28"/>
        </w:rPr>
        <w:t xml:space="preserve">дней </w:t>
      </w:r>
      <w:r w:rsidRPr="00F10842">
        <w:rPr>
          <w:rFonts w:ascii="Times New Roman" w:eastAsia="Calibri" w:hAnsi="Times New Roman" w:cs="Times New Roman"/>
          <w:color w:val="000000" w:themeColor="text1"/>
          <w:sz w:val="28"/>
          <w:szCs w:val="28"/>
        </w:rPr>
        <w:t xml:space="preserve">со дня направления приглашения принять участие </w:t>
      </w:r>
      <w:r w:rsidR="00CA1BE0" w:rsidRPr="00F10842">
        <w:rPr>
          <w:rFonts w:ascii="Times New Roman" w:eastAsia="Calibri" w:hAnsi="Times New Roman" w:cs="Times New Roman"/>
          <w:color w:val="000000" w:themeColor="text1"/>
          <w:sz w:val="28"/>
          <w:szCs w:val="28"/>
        </w:rPr>
        <w:br/>
      </w:r>
      <w:r w:rsidRPr="00F10842">
        <w:rPr>
          <w:rFonts w:ascii="Times New Roman" w:eastAsia="Calibri" w:hAnsi="Times New Roman" w:cs="Times New Roman"/>
          <w:color w:val="000000" w:themeColor="text1"/>
          <w:sz w:val="28"/>
          <w:szCs w:val="28"/>
        </w:rPr>
        <w:t>в закрытом запросе предложений;</w:t>
      </w:r>
    </w:p>
    <w:p w14:paraId="7D89CC7C" w14:textId="77777777" w:rsidR="00513A30" w:rsidRPr="00F10842" w:rsidRDefault="00513A30" w:rsidP="00513A30">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F10842">
        <w:rPr>
          <w:rFonts w:ascii="Times New Roman" w:eastAsia="Calibri" w:hAnsi="Times New Roman" w:cs="Times New Roman"/>
          <w:color w:val="000000" w:themeColor="text1"/>
          <w:sz w:val="28"/>
          <w:szCs w:val="28"/>
        </w:rPr>
        <w:t xml:space="preserve">8) размер обеспечения заявки на участие в закупке, порядок и срок его предоставления в случае установления требования обеспечения заявки </w:t>
      </w:r>
      <w:r w:rsidRPr="00F10842">
        <w:rPr>
          <w:rFonts w:ascii="Times New Roman" w:eastAsia="Calibri" w:hAnsi="Times New Roman" w:cs="Times New Roman"/>
          <w:color w:val="000000" w:themeColor="text1"/>
          <w:sz w:val="28"/>
          <w:szCs w:val="28"/>
        </w:rPr>
        <w:br/>
        <w:t>на участие в закупке;</w:t>
      </w:r>
    </w:p>
    <w:p w14:paraId="2A541E6D" w14:textId="2A76AE41" w:rsidR="00513A30" w:rsidRPr="00F10842" w:rsidRDefault="00513A30" w:rsidP="00513A30">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F10842">
        <w:rPr>
          <w:rFonts w:ascii="Times New Roman" w:eastAsia="Calibri" w:hAnsi="Times New Roman" w:cs="Times New Roman"/>
          <w:color w:val="000000" w:themeColor="text1"/>
          <w:sz w:val="28"/>
          <w:szCs w:val="28"/>
        </w:rPr>
        <w:t>9) размер обеспечения исполнения договора, порядок и срок его предоставления, а также основное обязательство, исполнение которого обеспечивается (в случае установления требования обеспечения исполнения договора), и срок его исполнения.</w:t>
      </w:r>
    </w:p>
    <w:p w14:paraId="40CFBBAB" w14:textId="77777777" w:rsidR="007454F7" w:rsidRPr="00F10842"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F10842">
        <w:rPr>
          <w:rFonts w:ascii="Times New Roman" w:eastAsia="Calibri" w:hAnsi="Times New Roman" w:cs="Times New Roman"/>
          <w:color w:val="000000" w:themeColor="text1"/>
          <w:sz w:val="28"/>
          <w:szCs w:val="28"/>
        </w:rPr>
        <w:t>9. </w:t>
      </w:r>
      <w:r w:rsidRPr="00F10842">
        <w:rPr>
          <w:rFonts w:ascii="Times New Roman" w:eastAsia="Times New Roman" w:hAnsi="Times New Roman" w:cs="Times New Roman"/>
          <w:color w:val="000000" w:themeColor="text1"/>
          <w:sz w:val="28"/>
          <w:szCs w:val="28"/>
          <w:lang w:eastAsia="zh-CN"/>
        </w:rPr>
        <w:t>Для осуществления закрытого запроса предложений</w:t>
      </w:r>
      <w:r w:rsidRPr="00F10842">
        <w:rPr>
          <w:rFonts w:ascii="Times New Roman" w:eastAsia="Calibri" w:hAnsi="Times New Roman" w:cs="Times New Roman"/>
          <w:color w:val="000000" w:themeColor="text1"/>
          <w:sz w:val="28"/>
          <w:szCs w:val="28"/>
        </w:rPr>
        <w:t xml:space="preserve"> </w:t>
      </w:r>
      <w:r w:rsidRPr="00F10842">
        <w:rPr>
          <w:rFonts w:ascii="Times New Roman" w:eastAsia="Times New Roman" w:hAnsi="Times New Roman" w:cs="Times New Roman"/>
          <w:color w:val="000000" w:themeColor="text1"/>
          <w:sz w:val="28"/>
          <w:szCs w:val="28"/>
          <w:lang w:eastAsia="zh-CN"/>
        </w:rPr>
        <w:t>Заказчик разрабатывает и утверждает документацию о запросе предложений, которая</w:t>
      </w:r>
      <w:r w:rsidRPr="00F10842">
        <w:rPr>
          <w:rFonts w:ascii="Times New Roman" w:eastAsia="Calibri" w:hAnsi="Times New Roman" w:cs="Times New Roman"/>
          <w:color w:val="000000" w:themeColor="text1"/>
          <w:sz w:val="28"/>
          <w:szCs w:val="28"/>
        </w:rPr>
        <w:t xml:space="preserve"> включает в себя следующие сведения:</w:t>
      </w:r>
    </w:p>
    <w:p w14:paraId="7C5F6A3B" w14:textId="77777777" w:rsidR="007454F7" w:rsidRPr="00F10842"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F10842">
        <w:rPr>
          <w:rFonts w:ascii="Times New Roman" w:eastAsia="Calibri" w:hAnsi="Times New Roman" w:cs="Times New Roman"/>
          <w:color w:val="000000" w:themeColor="text1"/>
          <w:sz w:val="28"/>
          <w:szCs w:val="28"/>
        </w:rPr>
        <w:lastRenderedPageBreak/>
        <w:t xml:space="preserve">1) описание предмета закупки с учетом требований Положения </w:t>
      </w:r>
      <w:r w:rsidRPr="00F10842">
        <w:rPr>
          <w:rFonts w:ascii="Times New Roman" w:eastAsia="Calibri" w:hAnsi="Times New Roman" w:cs="Times New Roman"/>
          <w:color w:val="000000" w:themeColor="text1"/>
          <w:sz w:val="28"/>
          <w:szCs w:val="28"/>
        </w:rPr>
        <w:br/>
        <w:t>о закупке;</w:t>
      </w:r>
    </w:p>
    <w:p w14:paraId="737B54D6" w14:textId="77777777" w:rsidR="007454F7" w:rsidRPr="00F10842"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F10842">
        <w:rPr>
          <w:rFonts w:ascii="Times New Roman" w:eastAsia="Calibri" w:hAnsi="Times New Roman" w:cs="Times New Roman"/>
          <w:color w:val="000000" w:themeColor="text1"/>
          <w:sz w:val="28"/>
          <w:szCs w:val="28"/>
        </w:rPr>
        <w:t xml:space="preserve">2) требования к содержанию, форме, оформлению и составу заявки </w:t>
      </w:r>
      <w:r w:rsidR="00E110FB" w:rsidRPr="00F10842">
        <w:rPr>
          <w:rFonts w:ascii="Times New Roman" w:eastAsia="Calibri" w:hAnsi="Times New Roman" w:cs="Times New Roman"/>
          <w:color w:val="000000" w:themeColor="text1"/>
          <w:sz w:val="28"/>
          <w:szCs w:val="28"/>
        </w:rPr>
        <w:br/>
      </w:r>
      <w:r w:rsidRPr="00F10842">
        <w:rPr>
          <w:rFonts w:ascii="Times New Roman" w:eastAsia="Calibri" w:hAnsi="Times New Roman" w:cs="Times New Roman"/>
          <w:color w:val="000000" w:themeColor="text1"/>
          <w:sz w:val="28"/>
          <w:szCs w:val="28"/>
        </w:rPr>
        <w:t xml:space="preserve">на участие в </w:t>
      </w:r>
      <w:r w:rsidRPr="00F10842">
        <w:rPr>
          <w:rFonts w:ascii="Times New Roman" w:eastAsia="Times New Roman" w:hAnsi="Times New Roman" w:cs="Times New Roman"/>
          <w:color w:val="000000" w:themeColor="text1"/>
          <w:sz w:val="28"/>
          <w:szCs w:val="28"/>
          <w:lang w:eastAsia="zh-CN"/>
        </w:rPr>
        <w:t>закрытом запросе предложений, в том числе исчерпывающий перечень документов, которые должны быть представлены в составе заявки</w:t>
      </w:r>
      <w:r w:rsidRPr="00F10842">
        <w:rPr>
          <w:rFonts w:ascii="Times New Roman" w:eastAsia="Calibri" w:hAnsi="Times New Roman" w:cs="Times New Roman"/>
          <w:color w:val="000000" w:themeColor="text1"/>
          <w:sz w:val="28"/>
          <w:szCs w:val="28"/>
        </w:rPr>
        <w:t>;</w:t>
      </w:r>
    </w:p>
    <w:p w14:paraId="5D729C3D" w14:textId="77777777" w:rsidR="007454F7" w:rsidRPr="00F10842"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F10842">
        <w:rPr>
          <w:rFonts w:ascii="Times New Roman" w:eastAsia="Calibri" w:hAnsi="Times New Roman" w:cs="Times New Roman"/>
          <w:color w:val="000000" w:themeColor="text1"/>
          <w:sz w:val="28"/>
          <w:szCs w:val="28"/>
        </w:rPr>
        <w:t>3) требования к описанию участниками закупки поставляемого товара, который является предметом закупки, его функциональных характеристик (потребительски</w:t>
      </w:r>
      <w:r w:rsidR="005F0E69" w:rsidRPr="00F10842">
        <w:rPr>
          <w:rFonts w:ascii="Times New Roman" w:eastAsia="Calibri" w:hAnsi="Times New Roman" w:cs="Times New Roman"/>
          <w:color w:val="000000" w:themeColor="text1"/>
          <w:sz w:val="28"/>
          <w:szCs w:val="28"/>
        </w:rPr>
        <w:t xml:space="preserve">х свойств), его количественных </w:t>
      </w:r>
      <w:r w:rsidR="00CA1BE0" w:rsidRPr="00F10842">
        <w:rPr>
          <w:rFonts w:ascii="Times New Roman" w:eastAsia="Calibri" w:hAnsi="Times New Roman" w:cs="Times New Roman"/>
          <w:color w:val="000000" w:themeColor="text1"/>
          <w:sz w:val="28"/>
          <w:szCs w:val="28"/>
        </w:rPr>
        <w:br/>
      </w:r>
      <w:r w:rsidRPr="00F10842">
        <w:rPr>
          <w:rFonts w:ascii="Times New Roman" w:eastAsia="Calibri" w:hAnsi="Times New Roman" w:cs="Times New Roman"/>
          <w:color w:val="000000" w:themeColor="text1"/>
          <w:sz w:val="28"/>
          <w:szCs w:val="28"/>
        </w:rPr>
        <w:t>и качественных характеристик, требования к описанию участниками закупки выполняемой работы, оказываемой услуги, которые являются предметом закупки, их количественных и качественных характеристик;</w:t>
      </w:r>
    </w:p>
    <w:p w14:paraId="10E0ABCD" w14:textId="77777777" w:rsidR="007454F7" w:rsidRPr="00F10842"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F10842">
        <w:rPr>
          <w:rFonts w:ascii="Times New Roman" w:eastAsia="Calibri" w:hAnsi="Times New Roman" w:cs="Times New Roman"/>
          <w:color w:val="000000" w:themeColor="text1"/>
          <w:sz w:val="28"/>
          <w:szCs w:val="28"/>
        </w:rPr>
        <w:t>4) место, условия и сроки (периоды) поставки товара, выполнения работы, оказания услуги;</w:t>
      </w:r>
    </w:p>
    <w:p w14:paraId="162B9092" w14:textId="412A153F" w:rsidR="007454F7" w:rsidRPr="00F10842" w:rsidRDefault="007454F7" w:rsidP="00FD22B6">
      <w:pPr>
        <w:widowControl w:val="0"/>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rPr>
      </w:pPr>
      <w:r w:rsidRPr="00F10842">
        <w:rPr>
          <w:rFonts w:ascii="Times New Roman" w:eastAsia="Calibri" w:hAnsi="Times New Roman" w:cs="Times New Roman"/>
          <w:color w:val="000000" w:themeColor="text1"/>
          <w:sz w:val="28"/>
          <w:szCs w:val="28"/>
        </w:rPr>
        <w:t>5) </w:t>
      </w:r>
      <w:r w:rsidRPr="00F10842">
        <w:rPr>
          <w:rFonts w:ascii="Times New Roman" w:eastAsia="Times New Roman" w:hAnsi="Times New Roman" w:cs="Times New Roman"/>
          <w:color w:val="000000" w:themeColor="text1"/>
          <w:sz w:val="28"/>
          <w:szCs w:val="28"/>
        </w:rPr>
        <w:t xml:space="preserve">сведения о </w:t>
      </w:r>
      <w:r w:rsidR="00FD22B6" w:rsidRPr="00F10842">
        <w:rPr>
          <w:rFonts w:ascii="Times New Roman" w:eastAsia="Times New Roman" w:hAnsi="Times New Roman" w:cs="Times New Roman"/>
          <w:color w:val="000000" w:themeColor="text1"/>
          <w:sz w:val="28"/>
          <w:szCs w:val="28"/>
        </w:rPr>
        <w:t>НМЦД</w:t>
      </w:r>
      <w:r w:rsidRPr="00F10842">
        <w:rPr>
          <w:rFonts w:ascii="Times New Roman" w:eastAsia="Times New Roman" w:hAnsi="Times New Roman" w:cs="Times New Roman"/>
          <w:color w:val="000000" w:themeColor="text1"/>
          <w:sz w:val="28"/>
          <w:szCs w:val="28"/>
        </w:rPr>
        <w:t>, либо формула цены и максимальное значение цены договора, либо цена единицы товара, работы, услуги и максимальное значение цены договора;</w:t>
      </w:r>
    </w:p>
    <w:p w14:paraId="2055F441" w14:textId="2816ACC1" w:rsidR="007454F7" w:rsidRPr="00F10842" w:rsidRDefault="007454F7" w:rsidP="00FD22B6">
      <w:pPr>
        <w:widowControl w:val="0"/>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rPr>
      </w:pPr>
      <w:r w:rsidRPr="00F10842">
        <w:rPr>
          <w:rFonts w:ascii="Times New Roman" w:eastAsia="Times New Roman" w:hAnsi="Times New Roman" w:cs="Times New Roman"/>
          <w:color w:val="000000" w:themeColor="text1"/>
          <w:sz w:val="28"/>
          <w:szCs w:val="28"/>
        </w:rPr>
        <w:t>6) форма, сроки и порядок оплаты товара, работы, услуги;</w:t>
      </w:r>
    </w:p>
    <w:p w14:paraId="1C881278" w14:textId="0E304E84" w:rsidR="007454F7" w:rsidRPr="00F10842" w:rsidRDefault="007454F7" w:rsidP="00FD22B6">
      <w:pPr>
        <w:widowControl w:val="0"/>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F10842">
        <w:rPr>
          <w:rFonts w:ascii="Times New Roman" w:eastAsia="Times New Roman" w:hAnsi="Times New Roman" w:cs="Times New Roman"/>
          <w:color w:val="000000" w:themeColor="text1"/>
          <w:sz w:val="28"/>
          <w:szCs w:val="28"/>
        </w:rPr>
        <w:t xml:space="preserve">7) обоснование </w:t>
      </w:r>
      <w:r w:rsidR="00354582" w:rsidRPr="00F10842">
        <w:rPr>
          <w:rFonts w:ascii="Times New Roman" w:eastAsia="Times New Roman" w:hAnsi="Times New Roman" w:cs="Times New Roman"/>
          <w:color w:val="000000" w:themeColor="text1"/>
          <w:sz w:val="28"/>
          <w:szCs w:val="28"/>
        </w:rPr>
        <w:t>НМЦД</w:t>
      </w:r>
      <w:r w:rsidRPr="00F10842">
        <w:rPr>
          <w:rFonts w:ascii="Times New Roman" w:eastAsia="Times New Roman" w:hAnsi="Times New Roman" w:cs="Times New Roman"/>
          <w:color w:val="000000" w:themeColor="text1"/>
          <w:sz w:val="28"/>
          <w:szCs w:val="28"/>
        </w:rPr>
        <w:t xml:space="preserve">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p>
    <w:p w14:paraId="2B39498E" w14:textId="77777777" w:rsidR="007454F7" w:rsidRPr="00F10842"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F10842">
        <w:rPr>
          <w:rFonts w:ascii="Times New Roman" w:eastAsia="Calibri" w:hAnsi="Times New Roman" w:cs="Times New Roman"/>
          <w:color w:val="000000" w:themeColor="text1"/>
          <w:sz w:val="28"/>
          <w:szCs w:val="28"/>
        </w:rPr>
        <w:t xml:space="preserve">8) порядок, дата начала, дата и время окончания срока подачи заявок </w:t>
      </w:r>
      <w:r w:rsidR="00E110FB" w:rsidRPr="00F10842">
        <w:rPr>
          <w:rFonts w:ascii="Times New Roman" w:eastAsia="Calibri" w:hAnsi="Times New Roman" w:cs="Times New Roman"/>
          <w:color w:val="000000" w:themeColor="text1"/>
          <w:sz w:val="28"/>
          <w:szCs w:val="28"/>
        </w:rPr>
        <w:br/>
      </w:r>
      <w:r w:rsidRPr="00F10842">
        <w:rPr>
          <w:rFonts w:ascii="Times New Roman" w:eastAsia="Calibri" w:hAnsi="Times New Roman" w:cs="Times New Roman"/>
          <w:color w:val="000000" w:themeColor="text1"/>
          <w:sz w:val="28"/>
          <w:szCs w:val="28"/>
        </w:rPr>
        <w:t xml:space="preserve">на участие в </w:t>
      </w:r>
      <w:r w:rsidRPr="00F10842">
        <w:rPr>
          <w:rFonts w:ascii="Times New Roman" w:eastAsia="Times New Roman" w:hAnsi="Times New Roman" w:cs="Times New Roman"/>
          <w:color w:val="000000" w:themeColor="text1"/>
          <w:sz w:val="28"/>
          <w:szCs w:val="28"/>
          <w:lang w:eastAsia="zh-CN"/>
        </w:rPr>
        <w:t>закрытом запросе предложений</w:t>
      </w:r>
      <w:r w:rsidRPr="00F10842">
        <w:rPr>
          <w:rFonts w:ascii="Times New Roman" w:eastAsia="Calibri" w:hAnsi="Times New Roman" w:cs="Times New Roman"/>
          <w:color w:val="000000" w:themeColor="text1"/>
          <w:sz w:val="28"/>
          <w:szCs w:val="28"/>
        </w:rPr>
        <w:t xml:space="preserve">, порядок подведения итогов </w:t>
      </w:r>
      <w:r w:rsidRPr="00F10842">
        <w:rPr>
          <w:rFonts w:ascii="Times New Roman" w:eastAsia="Times New Roman" w:hAnsi="Times New Roman" w:cs="Times New Roman"/>
          <w:color w:val="000000" w:themeColor="text1"/>
          <w:sz w:val="28"/>
          <w:szCs w:val="28"/>
          <w:lang w:eastAsia="zh-CN"/>
        </w:rPr>
        <w:t>закрытого запроса предложений</w:t>
      </w:r>
      <w:r w:rsidRPr="00F10842">
        <w:rPr>
          <w:rFonts w:ascii="Times New Roman" w:eastAsia="Calibri" w:hAnsi="Times New Roman" w:cs="Times New Roman"/>
          <w:color w:val="000000" w:themeColor="text1"/>
          <w:sz w:val="28"/>
          <w:szCs w:val="28"/>
        </w:rPr>
        <w:t>;</w:t>
      </w:r>
    </w:p>
    <w:p w14:paraId="4FC79CC2" w14:textId="77777777" w:rsidR="007454F7" w:rsidRPr="00F10842"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F10842">
        <w:rPr>
          <w:rFonts w:ascii="Times New Roman" w:eastAsia="Calibri" w:hAnsi="Times New Roman" w:cs="Times New Roman"/>
          <w:color w:val="000000" w:themeColor="text1"/>
          <w:sz w:val="28"/>
          <w:szCs w:val="28"/>
        </w:rPr>
        <w:t>9) требования к участникам закупки;</w:t>
      </w:r>
    </w:p>
    <w:p w14:paraId="37D5A5F4" w14:textId="77777777" w:rsidR="007454F7" w:rsidRPr="00F10842"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F10842">
        <w:rPr>
          <w:rFonts w:ascii="Times New Roman" w:eastAsia="Calibri" w:hAnsi="Times New Roman" w:cs="Times New Roman"/>
          <w:color w:val="000000" w:themeColor="text1"/>
          <w:sz w:val="28"/>
          <w:szCs w:val="28"/>
        </w:rPr>
        <w:t xml:space="preserve">10) требования к участникам закупки и привлекаемым </w:t>
      </w:r>
      <w:r w:rsidR="004D691D" w:rsidRPr="00F10842">
        <w:rPr>
          <w:rFonts w:ascii="Times New Roman" w:eastAsia="Calibri" w:hAnsi="Times New Roman" w:cs="Times New Roman"/>
          <w:color w:val="000000" w:themeColor="text1"/>
          <w:sz w:val="28"/>
          <w:szCs w:val="28"/>
        </w:rPr>
        <w:br/>
      </w:r>
      <w:r w:rsidRPr="00F10842">
        <w:rPr>
          <w:rFonts w:ascii="Times New Roman" w:eastAsia="Calibri" w:hAnsi="Times New Roman" w:cs="Times New Roman"/>
          <w:color w:val="000000" w:themeColor="text1"/>
          <w:sz w:val="28"/>
          <w:szCs w:val="28"/>
        </w:rPr>
        <w:t xml:space="preserve">ими субподрядчикам, соисполнителям и (или) изготовителям товара, являющегося предметом закупки, и перечень документов, представляемых участниками закупки для подтверждения их соответствия указанным требованиям, в случае закупки работ по проектированию, строительству, </w:t>
      </w:r>
      <w:r w:rsidRPr="00F10842">
        <w:rPr>
          <w:rFonts w:ascii="Times New Roman" w:eastAsia="Calibri" w:hAnsi="Times New Roman" w:cs="Times New Roman"/>
          <w:color w:val="000000" w:themeColor="text1"/>
          <w:sz w:val="28"/>
          <w:szCs w:val="28"/>
        </w:rPr>
        <w:lastRenderedPageBreak/>
        <w:t>модернизации и ремонту особо опасных, технически сложных объектов капитального строительства;</w:t>
      </w:r>
    </w:p>
    <w:p w14:paraId="1A4C5590" w14:textId="77777777" w:rsidR="007454F7" w:rsidRPr="00F10842"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F10842">
        <w:rPr>
          <w:rFonts w:ascii="Times New Roman" w:eastAsia="Calibri" w:hAnsi="Times New Roman" w:cs="Times New Roman"/>
          <w:color w:val="000000" w:themeColor="text1"/>
          <w:sz w:val="28"/>
          <w:szCs w:val="28"/>
        </w:rPr>
        <w:t>11) формы, порядок, дата и время окончания срока предоставления участникам закупки разъяснений положений документации</w:t>
      </w:r>
      <w:r w:rsidRPr="00F10842">
        <w:rPr>
          <w:rFonts w:ascii="Times New Roman" w:eastAsia="Times New Roman" w:hAnsi="Times New Roman" w:cs="Times New Roman"/>
          <w:color w:val="000000" w:themeColor="text1"/>
          <w:sz w:val="28"/>
          <w:szCs w:val="28"/>
          <w:lang w:eastAsia="zh-CN"/>
        </w:rPr>
        <w:t xml:space="preserve"> о запросе предложений</w:t>
      </w:r>
      <w:r w:rsidRPr="00F10842">
        <w:rPr>
          <w:rFonts w:ascii="Times New Roman" w:eastAsia="Calibri" w:hAnsi="Times New Roman" w:cs="Times New Roman"/>
          <w:color w:val="000000" w:themeColor="text1"/>
          <w:sz w:val="28"/>
          <w:szCs w:val="28"/>
        </w:rPr>
        <w:t>;</w:t>
      </w:r>
    </w:p>
    <w:p w14:paraId="7D7B3992" w14:textId="77777777" w:rsidR="007454F7" w:rsidRPr="00F10842"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F10842">
        <w:rPr>
          <w:rFonts w:ascii="Times New Roman" w:eastAsia="Calibri" w:hAnsi="Times New Roman" w:cs="Times New Roman"/>
          <w:color w:val="000000" w:themeColor="text1"/>
          <w:sz w:val="28"/>
          <w:szCs w:val="28"/>
        </w:rPr>
        <w:t>12) </w:t>
      </w:r>
      <w:r w:rsidRPr="00F10842">
        <w:rPr>
          <w:rFonts w:ascii="Times New Roman" w:eastAsia="Times New Roman" w:hAnsi="Times New Roman" w:cs="Times New Roman"/>
          <w:color w:val="000000" w:themeColor="text1"/>
          <w:sz w:val="28"/>
          <w:szCs w:val="28"/>
          <w:lang w:eastAsia="ru-RU"/>
        </w:rPr>
        <w:t xml:space="preserve">дата окончания рассмотрения, оценки и сопоставления заявок </w:t>
      </w:r>
      <w:r w:rsidR="00E110FB" w:rsidRPr="00F10842">
        <w:rPr>
          <w:rFonts w:ascii="Times New Roman" w:eastAsia="Times New Roman" w:hAnsi="Times New Roman" w:cs="Times New Roman"/>
          <w:color w:val="000000" w:themeColor="text1"/>
          <w:sz w:val="28"/>
          <w:szCs w:val="28"/>
          <w:lang w:eastAsia="ru-RU"/>
        </w:rPr>
        <w:br/>
      </w:r>
      <w:r w:rsidRPr="00F10842">
        <w:rPr>
          <w:rFonts w:ascii="Times New Roman" w:eastAsia="Times New Roman" w:hAnsi="Times New Roman" w:cs="Times New Roman"/>
          <w:color w:val="000000" w:themeColor="text1"/>
          <w:sz w:val="28"/>
          <w:szCs w:val="28"/>
          <w:lang w:eastAsia="ru-RU"/>
        </w:rPr>
        <w:t>на участие в закрытом запросе предложений</w:t>
      </w:r>
      <w:r w:rsidRPr="00F10842">
        <w:rPr>
          <w:rFonts w:ascii="Times New Roman" w:eastAsia="Calibri" w:hAnsi="Times New Roman" w:cs="Times New Roman"/>
          <w:color w:val="000000" w:themeColor="text1"/>
          <w:sz w:val="28"/>
          <w:szCs w:val="28"/>
        </w:rPr>
        <w:t>;</w:t>
      </w:r>
    </w:p>
    <w:p w14:paraId="7B5C8215" w14:textId="77777777" w:rsidR="007454F7" w:rsidRPr="00F10842"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F10842">
        <w:rPr>
          <w:rFonts w:ascii="Times New Roman" w:eastAsia="Calibri" w:hAnsi="Times New Roman" w:cs="Times New Roman"/>
          <w:color w:val="000000" w:themeColor="text1"/>
          <w:sz w:val="28"/>
          <w:szCs w:val="28"/>
        </w:rPr>
        <w:t xml:space="preserve">13) критерии оценки и сопоставления заявок на участие в </w:t>
      </w:r>
      <w:r w:rsidRPr="00F10842">
        <w:rPr>
          <w:rFonts w:ascii="Times New Roman" w:eastAsia="Times New Roman" w:hAnsi="Times New Roman" w:cs="Times New Roman"/>
          <w:color w:val="000000" w:themeColor="text1"/>
          <w:sz w:val="28"/>
          <w:szCs w:val="28"/>
          <w:lang w:eastAsia="zh-CN"/>
        </w:rPr>
        <w:t xml:space="preserve">закрытом запросе предложений в соответствии с приложением № 2 к Положению </w:t>
      </w:r>
      <w:r w:rsidRPr="00F10842">
        <w:rPr>
          <w:rFonts w:ascii="Times New Roman" w:eastAsia="Times New Roman" w:hAnsi="Times New Roman" w:cs="Times New Roman"/>
          <w:color w:val="000000" w:themeColor="text1"/>
          <w:sz w:val="28"/>
          <w:szCs w:val="28"/>
          <w:lang w:eastAsia="zh-CN"/>
        </w:rPr>
        <w:br/>
        <w:t>о закупке</w:t>
      </w:r>
      <w:r w:rsidRPr="00F10842">
        <w:rPr>
          <w:rFonts w:ascii="Times New Roman" w:eastAsia="Calibri" w:hAnsi="Times New Roman" w:cs="Times New Roman"/>
          <w:color w:val="000000" w:themeColor="text1"/>
          <w:sz w:val="28"/>
          <w:szCs w:val="28"/>
        </w:rPr>
        <w:t>;</w:t>
      </w:r>
    </w:p>
    <w:p w14:paraId="26F75D23" w14:textId="77777777" w:rsidR="007454F7" w:rsidRPr="00F10842"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F10842">
        <w:rPr>
          <w:rFonts w:ascii="Times New Roman" w:eastAsia="Calibri" w:hAnsi="Times New Roman" w:cs="Times New Roman"/>
          <w:color w:val="000000" w:themeColor="text1"/>
          <w:sz w:val="28"/>
          <w:szCs w:val="28"/>
        </w:rPr>
        <w:t xml:space="preserve">14) порядок оценки и сопоставления заявок на участие в </w:t>
      </w:r>
      <w:r w:rsidRPr="00F10842">
        <w:rPr>
          <w:rFonts w:ascii="Times New Roman" w:eastAsia="Times New Roman" w:hAnsi="Times New Roman" w:cs="Times New Roman"/>
          <w:color w:val="000000" w:themeColor="text1"/>
          <w:sz w:val="28"/>
          <w:szCs w:val="28"/>
          <w:lang w:eastAsia="zh-CN"/>
        </w:rPr>
        <w:t xml:space="preserve">закрытом запросе предложений в соответствии с приложением № 2 к Положению </w:t>
      </w:r>
      <w:r w:rsidRPr="00F10842">
        <w:rPr>
          <w:rFonts w:ascii="Times New Roman" w:eastAsia="Times New Roman" w:hAnsi="Times New Roman" w:cs="Times New Roman"/>
          <w:color w:val="000000" w:themeColor="text1"/>
          <w:sz w:val="28"/>
          <w:szCs w:val="28"/>
          <w:lang w:eastAsia="zh-CN"/>
        </w:rPr>
        <w:br/>
        <w:t>о закупке</w:t>
      </w:r>
      <w:r w:rsidRPr="00F10842">
        <w:rPr>
          <w:rFonts w:ascii="Times New Roman" w:eastAsia="Calibri" w:hAnsi="Times New Roman" w:cs="Times New Roman"/>
          <w:color w:val="000000" w:themeColor="text1"/>
          <w:sz w:val="28"/>
          <w:szCs w:val="28"/>
        </w:rPr>
        <w:t>;</w:t>
      </w:r>
    </w:p>
    <w:p w14:paraId="278B7BE0" w14:textId="77777777" w:rsidR="00325BE8" w:rsidRPr="00F10842" w:rsidRDefault="00325BE8" w:rsidP="00325BE8">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F10842">
        <w:rPr>
          <w:rFonts w:ascii="Times New Roman" w:eastAsia="Times New Roman" w:hAnsi="Times New Roman" w:cs="Times New Roman"/>
          <w:color w:val="000000" w:themeColor="text1"/>
          <w:sz w:val="28"/>
          <w:szCs w:val="28"/>
          <w:lang w:eastAsia="zh-CN"/>
        </w:rPr>
        <w:t xml:space="preserve">15) размер обеспечения заявки на участие в закупке, порядок и срок его предоставления в случае установления требования обеспечения заявки </w:t>
      </w:r>
      <w:r w:rsidRPr="00F10842">
        <w:rPr>
          <w:rFonts w:ascii="Times New Roman" w:eastAsia="Times New Roman" w:hAnsi="Times New Roman" w:cs="Times New Roman"/>
          <w:color w:val="000000" w:themeColor="text1"/>
          <w:sz w:val="28"/>
          <w:szCs w:val="28"/>
          <w:lang w:eastAsia="zh-CN"/>
        </w:rPr>
        <w:br/>
        <w:t>на участие в закупке;</w:t>
      </w:r>
    </w:p>
    <w:p w14:paraId="3F442496" w14:textId="2D1BFB7F" w:rsidR="00325BE8" w:rsidRPr="00F10842" w:rsidRDefault="00325BE8" w:rsidP="00325BE8">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F10842">
        <w:rPr>
          <w:rFonts w:ascii="Times New Roman" w:eastAsia="Times New Roman" w:hAnsi="Times New Roman" w:cs="Times New Roman"/>
          <w:color w:val="000000" w:themeColor="text1"/>
          <w:sz w:val="28"/>
          <w:szCs w:val="28"/>
          <w:lang w:eastAsia="zh-CN"/>
        </w:rPr>
        <w:t>16) размер обеспечения исполнения договора, порядок и срок его предоставления, а также основное обязательство, исполнение которого обеспечивается (в случае установления требования обеспечения исполнения договора), и срок его исполнения;</w:t>
      </w:r>
    </w:p>
    <w:p w14:paraId="4BFAA580" w14:textId="77777777" w:rsidR="007454F7" w:rsidRPr="00F10842"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F10842">
        <w:rPr>
          <w:rFonts w:ascii="Times New Roman" w:eastAsia="Times New Roman" w:hAnsi="Times New Roman" w:cs="Times New Roman"/>
          <w:color w:val="000000" w:themeColor="text1"/>
          <w:sz w:val="28"/>
          <w:szCs w:val="28"/>
          <w:lang w:eastAsia="zh-CN"/>
        </w:rPr>
        <w:t>17) сведения о праве Заказчика отказаться от проведения закрытого запроса предложений;</w:t>
      </w:r>
    </w:p>
    <w:p w14:paraId="69AC0540" w14:textId="77777777" w:rsidR="00E93BBA" w:rsidRPr="00F10842" w:rsidRDefault="007454F7" w:rsidP="007454F7">
      <w:pPr>
        <w:shd w:val="clear" w:color="auto" w:fill="FFFFFF"/>
        <w:tabs>
          <w:tab w:val="left" w:pos="0"/>
        </w:tabs>
        <w:spacing w:after="0" w:line="360" w:lineRule="auto"/>
        <w:ind w:firstLine="709"/>
        <w:jc w:val="both"/>
        <w:rPr>
          <w:rFonts w:ascii="Times New Roman" w:eastAsia="Times New Roman" w:hAnsi="Times New Roman" w:cs="Times New Roman"/>
          <w:color w:val="000000" w:themeColor="text1"/>
          <w:sz w:val="28"/>
          <w:szCs w:val="28"/>
          <w:lang w:eastAsia="zh-CN"/>
        </w:rPr>
      </w:pPr>
      <w:r w:rsidRPr="00F10842">
        <w:rPr>
          <w:rFonts w:ascii="Times New Roman" w:eastAsia="Times New Roman" w:hAnsi="Times New Roman" w:cs="Times New Roman"/>
          <w:color w:val="000000" w:themeColor="text1"/>
          <w:sz w:val="28"/>
          <w:szCs w:val="28"/>
          <w:lang w:eastAsia="zh-CN"/>
        </w:rPr>
        <w:t>18) </w:t>
      </w:r>
      <w:r w:rsidR="00CC500B" w:rsidRPr="00F10842">
        <w:rPr>
          <w:rFonts w:ascii="Times New Roman" w:eastAsia="Times New Roman" w:hAnsi="Times New Roman" w:cs="Times New Roman"/>
          <w:color w:val="000000" w:themeColor="text1"/>
          <w:sz w:val="28"/>
          <w:szCs w:val="28"/>
          <w:lang w:eastAsia="ru-RU"/>
        </w:rPr>
        <w:t xml:space="preserve">сведения, указанные в разделе 5 Главы </w:t>
      </w:r>
      <w:r w:rsidR="00CC500B" w:rsidRPr="00F10842">
        <w:rPr>
          <w:rFonts w:ascii="Times New Roman" w:eastAsia="Times New Roman" w:hAnsi="Times New Roman" w:cs="Times New Roman"/>
          <w:color w:val="000000" w:themeColor="text1"/>
          <w:sz w:val="28"/>
          <w:szCs w:val="28"/>
          <w:lang w:val="en-US" w:eastAsia="ru-RU"/>
        </w:rPr>
        <w:t>II</w:t>
      </w:r>
      <w:r w:rsidR="00CC500B" w:rsidRPr="00F10842">
        <w:rPr>
          <w:rFonts w:ascii="Times New Roman" w:eastAsia="Times New Roman" w:hAnsi="Times New Roman" w:cs="Times New Roman"/>
          <w:color w:val="000000" w:themeColor="text1"/>
          <w:sz w:val="28"/>
          <w:szCs w:val="28"/>
          <w:lang w:eastAsia="ru-RU"/>
        </w:rPr>
        <w:t xml:space="preserve"> Положения о закупке, </w:t>
      </w:r>
      <w:r w:rsidR="004D691D" w:rsidRPr="00F10842">
        <w:rPr>
          <w:rFonts w:ascii="Times New Roman" w:eastAsia="Times New Roman" w:hAnsi="Times New Roman" w:cs="Times New Roman"/>
          <w:color w:val="000000" w:themeColor="text1"/>
          <w:sz w:val="28"/>
          <w:szCs w:val="28"/>
          <w:lang w:eastAsia="ru-RU"/>
        </w:rPr>
        <w:br/>
      </w:r>
      <w:r w:rsidR="00E93BBA" w:rsidRPr="00F10842">
        <w:rPr>
          <w:rFonts w:ascii="Times New Roman" w:hAnsi="Times New Roman" w:cs="Times New Roman"/>
          <w:color w:val="000000"/>
          <w:sz w:val="28"/>
          <w:szCs w:val="28"/>
          <w:lang w:eastAsia="zh-CN"/>
        </w:rPr>
        <w:t xml:space="preserve">об условиях </w:t>
      </w:r>
      <w:r w:rsidR="00E93BBA" w:rsidRPr="00F10842">
        <w:rPr>
          <w:rFonts w:ascii="Times New Roman" w:hAnsi="Times New Roman" w:cs="Times New Roman"/>
          <w:color w:val="000000"/>
          <w:sz w:val="28"/>
          <w:szCs w:val="28"/>
          <w:lang w:eastAsia="ru-RU"/>
        </w:rPr>
        <w:t>предоставления приоритета</w:t>
      </w:r>
      <w:r w:rsidR="00CC500B" w:rsidRPr="00F10842">
        <w:rPr>
          <w:rFonts w:ascii="Times New Roman" w:eastAsia="Times New Roman" w:hAnsi="Times New Roman" w:cs="Times New Roman"/>
          <w:color w:val="000000" w:themeColor="text1"/>
          <w:sz w:val="28"/>
          <w:szCs w:val="28"/>
          <w:lang w:eastAsia="ru-RU"/>
        </w:rPr>
        <w:t xml:space="preserve">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в соответствии с Постановлением № 925</w:t>
      </w:r>
      <w:r w:rsidR="00CC500B" w:rsidRPr="00F10842">
        <w:rPr>
          <w:rFonts w:ascii="Times New Roman" w:eastAsia="Times New Roman" w:hAnsi="Times New Roman" w:cs="Times New Roman"/>
          <w:color w:val="000000" w:themeColor="text1"/>
          <w:sz w:val="28"/>
          <w:szCs w:val="28"/>
          <w:lang w:eastAsia="zh-CN"/>
        </w:rPr>
        <w:t xml:space="preserve">. </w:t>
      </w:r>
    </w:p>
    <w:p w14:paraId="07525BB8" w14:textId="5CB4112E" w:rsidR="007454F7" w:rsidRPr="00F10842" w:rsidRDefault="007454F7" w:rsidP="007454F7">
      <w:pPr>
        <w:shd w:val="clear" w:color="auto" w:fill="FFFFFF"/>
        <w:tabs>
          <w:tab w:val="left" w:pos="0"/>
        </w:tabs>
        <w:spacing w:after="0" w:line="360" w:lineRule="auto"/>
        <w:ind w:firstLine="709"/>
        <w:jc w:val="both"/>
        <w:rPr>
          <w:rFonts w:ascii="Times New Roman" w:eastAsia="Calibri" w:hAnsi="Times New Roman" w:cs="Times New Roman"/>
          <w:color w:val="000000" w:themeColor="text1"/>
          <w:sz w:val="28"/>
          <w:szCs w:val="28"/>
        </w:rPr>
      </w:pPr>
      <w:r w:rsidRPr="00F10842">
        <w:rPr>
          <w:rFonts w:ascii="Times New Roman" w:eastAsia="Calibri" w:hAnsi="Times New Roman" w:cs="Times New Roman"/>
          <w:color w:val="000000" w:themeColor="text1"/>
          <w:sz w:val="28"/>
          <w:szCs w:val="28"/>
        </w:rPr>
        <w:lastRenderedPageBreak/>
        <w:t xml:space="preserve">10. В случае проведения </w:t>
      </w:r>
      <w:proofErr w:type="spellStart"/>
      <w:r w:rsidRPr="00F10842">
        <w:rPr>
          <w:rFonts w:ascii="Times New Roman" w:eastAsia="Calibri" w:hAnsi="Times New Roman" w:cs="Times New Roman"/>
          <w:color w:val="000000" w:themeColor="text1"/>
          <w:sz w:val="28"/>
          <w:szCs w:val="28"/>
        </w:rPr>
        <w:t>многолотового</w:t>
      </w:r>
      <w:proofErr w:type="spellEnd"/>
      <w:r w:rsidRPr="00F10842">
        <w:rPr>
          <w:rFonts w:ascii="Times New Roman" w:eastAsia="Calibri" w:hAnsi="Times New Roman" w:cs="Times New Roman"/>
          <w:color w:val="000000" w:themeColor="text1"/>
          <w:sz w:val="28"/>
          <w:szCs w:val="28"/>
        </w:rPr>
        <w:t xml:space="preserve"> закрытого запроса предложений в отношении каждого лота в документации о запросе предложений отдельно указываются предмет договора, сведения о </w:t>
      </w:r>
      <w:r w:rsidR="00347C47" w:rsidRPr="00F10842">
        <w:rPr>
          <w:rFonts w:ascii="Times New Roman" w:eastAsia="Calibri" w:hAnsi="Times New Roman" w:cs="Times New Roman"/>
          <w:color w:val="000000" w:themeColor="text1"/>
          <w:sz w:val="28"/>
          <w:szCs w:val="28"/>
        </w:rPr>
        <w:t>НМЦД</w:t>
      </w:r>
      <w:r w:rsidRPr="00F10842">
        <w:rPr>
          <w:rFonts w:ascii="Times New Roman" w:eastAsia="Calibri" w:hAnsi="Times New Roman" w:cs="Times New Roman"/>
          <w:color w:val="000000" w:themeColor="text1"/>
          <w:sz w:val="28"/>
          <w:szCs w:val="28"/>
        </w:rPr>
        <w:t xml:space="preserve">, сроки и иные условия закрытого запроса предложений. </w:t>
      </w:r>
    </w:p>
    <w:p w14:paraId="7D9551CB" w14:textId="77777777" w:rsidR="007454F7" w:rsidRPr="00F10842"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 xml:space="preserve">11. Для участия в закрытом запросе предложений участник закупки подает заявку на участие в закрытом запросе предложений. Требования </w:t>
      </w:r>
      <w:r w:rsidRPr="00F10842">
        <w:rPr>
          <w:rFonts w:ascii="Times New Roman" w:eastAsia="Times New Roman" w:hAnsi="Times New Roman" w:cs="Times New Roman"/>
          <w:color w:val="000000" w:themeColor="text1"/>
          <w:sz w:val="28"/>
          <w:szCs w:val="28"/>
          <w:lang w:eastAsia="ru-RU"/>
        </w:rPr>
        <w:br/>
        <w:t>к содержанию, форме, оформлению и составу заявки на участие в закрытом запросе предложений,</w:t>
      </w:r>
      <w:r w:rsidRPr="00F10842">
        <w:rPr>
          <w:rFonts w:ascii="Times New Roman" w:eastAsia="Times New Roman" w:hAnsi="Times New Roman" w:cs="Times New Roman"/>
          <w:color w:val="000000" w:themeColor="text1"/>
          <w:sz w:val="28"/>
          <w:szCs w:val="28"/>
          <w:lang w:eastAsia="zh-CN"/>
        </w:rPr>
        <w:t xml:space="preserve"> в том числе исчерпывающий перечень документов, которые должны быть представлены в составе заявки,</w:t>
      </w:r>
      <w:r w:rsidRPr="00F10842">
        <w:rPr>
          <w:rFonts w:ascii="Times New Roman" w:eastAsia="Times New Roman" w:hAnsi="Times New Roman" w:cs="Times New Roman"/>
          <w:color w:val="000000" w:themeColor="text1"/>
          <w:sz w:val="28"/>
          <w:szCs w:val="28"/>
          <w:lang w:eastAsia="ru-RU"/>
        </w:rPr>
        <w:t xml:space="preserve"> указываются </w:t>
      </w:r>
      <w:r w:rsidRPr="00F10842">
        <w:rPr>
          <w:rFonts w:ascii="Times New Roman" w:eastAsia="Times New Roman" w:hAnsi="Times New Roman" w:cs="Times New Roman"/>
          <w:color w:val="000000" w:themeColor="text1"/>
          <w:sz w:val="28"/>
          <w:szCs w:val="28"/>
          <w:lang w:eastAsia="ru-RU"/>
        </w:rPr>
        <w:br/>
        <w:t>в документации о запросе предложений.</w:t>
      </w:r>
    </w:p>
    <w:p w14:paraId="646FE28A" w14:textId="77777777" w:rsidR="007454F7" w:rsidRPr="00F10842"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12. Заявка на участие в закрытом запросе предложений должна содержать всю указанную Заказчиком в документации о закрытом запросе предложений информацию, а именно:</w:t>
      </w:r>
    </w:p>
    <w:p w14:paraId="3352A379" w14:textId="77777777" w:rsidR="007454F7" w:rsidRPr="00F10842"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F10842">
        <w:rPr>
          <w:rFonts w:ascii="Times New Roman" w:hAnsi="Times New Roman" w:cs="Times New Roman"/>
          <w:color w:val="000000" w:themeColor="text1"/>
          <w:sz w:val="28"/>
          <w:szCs w:val="28"/>
        </w:rPr>
        <w:t xml:space="preserve">1) сведения и документы об участнике закупки, подавшем заявку </w:t>
      </w:r>
      <w:r w:rsidR="004D691D" w:rsidRPr="00F10842">
        <w:rPr>
          <w:rFonts w:ascii="Times New Roman" w:hAnsi="Times New Roman" w:cs="Times New Roman"/>
          <w:color w:val="000000" w:themeColor="text1"/>
          <w:sz w:val="28"/>
          <w:szCs w:val="28"/>
        </w:rPr>
        <w:br/>
      </w:r>
      <w:r w:rsidRPr="00F10842">
        <w:rPr>
          <w:rFonts w:ascii="Times New Roman" w:hAnsi="Times New Roman" w:cs="Times New Roman"/>
          <w:color w:val="000000" w:themeColor="text1"/>
          <w:sz w:val="28"/>
          <w:szCs w:val="28"/>
        </w:rPr>
        <w:t xml:space="preserve">(если на стороне участника закупки выступает одно лицо), или сведения </w:t>
      </w:r>
      <w:r w:rsidRPr="00F10842">
        <w:rPr>
          <w:rFonts w:ascii="Times New Roman" w:hAnsi="Times New Roman" w:cs="Times New Roman"/>
          <w:color w:val="000000" w:themeColor="text1"/>
          <w:sz w:val="28"/>
          <w:szCs w:val="28"/>
        </w:rPr>
        <w:br/>
        <w:t xml:space="preserve">и документы о лицах, выступающих на стороне одного участника закупки (по каждому из указанных лиц в отдельности) (если на стороне участника закупки выступает несколько лиц): </w:t>
      </w:r>
    </w:p>
    <w:p w14:paraId="04561C8C" w14:textId="77777777" w:rsidR="007454F7" w:rsidRPr="00F10842"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F10842">
        <w:rPr>
          <w:rFonts w:ascii="Times New Roman" w:hAnsi="Times New Roman" w:cs="Times New Roman"/>
          <w:color w:val="000000" w:themeColor="text1"/>
          <w:sz w:val="28"/>
          <w:szCs w:val="28"/>
        </w:rPr>
        <w:t xml:space="preserve">а) фирменное наименование (наименование), сведения </w:t>
      </w:r>
      <w:r w:rsidRPr="00F10842">
        <w:rPr>
          <w:rFonts w:ascii="Times New Roman" w:hAnsi="Times New Roman" w:cs="Times New Roman"/>
          <w:color w:val="000000" w:themeColor="text1"/>
          <w:sz w:val="28"/>
          <w:szCs w:val="28"/>
        </w:rPr>
        <w:br/>
        <w:t>об организационно-правовой форме, о месте нахождения (для юридического лица), фамилия, имя, отчество, паспортные данные, сведения о месте жительства (для физического лица), почтовый адрес участника закупки, номер контактного телефона, адрес электронной почты;</w:t>
      </w:r>
    </w:p>
    <w:p w14:paraId="7691D430" w14:textId="77777777" w:rsidR="007454F7" w:rsidRPr="00F10842"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F10842">
        <w:rPr>
          <w:rFonts w:ascii="Times New Roman" w:hAnsi="Times New Roman" w:cs="Times New Roman"/>
          <w:color w:val="000000" w:themeColor="text1"/>
          <w:sz w:val="28"/>
          <w:szCs w:val="28"/>
        </w:rPr>
        <w:t xml:space="preserve">б) копия выписки из единого государственного реестра юридических лиц (для юридических лиц), копия выписки из единого государственного реестра индивидуальных предпринимателей (для индивидуальных предпринимателей), копии документов, удостоверяющих личность (для иных физических лиц), надлежащим образом заверенный перевод </w:t>
      </w:r>
      <w:r w:rsidRPr="00F10842">
        <w:rPr>
          <w:rFonts w:ascii="Times New Roman" w:hAnsi="Times New Roman" w:cs="Times New Roman"/>
          <w:color w:val="000000" w:themeColor="text1"/>
          <w:sz w:val="28"/>
          <w:szCs w:val="28"/>
        </w:rPr>
        <w:br/>
        <w:t xml:space="preserve">на русский язык документов о государственной регистрации юридического </w:t>
      </w:r>
      <w:r w:rsidRPr="00F10842">
        <w:rPr>
          <w:rFonts w:ascii="Times New Roman" w:hAnsi="Times New Roman" w:cs="Times New Roman"/>
          <w:color w:val="000000" w:themeColor="text1"/>
          <w:sz w:val="28"/>
          <w:szCs w:val="28"/>
        </w:rPr>
        <w:lastRenderedPageBreak/>
        <w:t xml:space="preserve">лица или физического лица в качестве индивидуального предпринимателя </w:t>
      </w:r>
      <w:r w:rsidRPr="00F10842">
        <w:rPr>
          <w:rFonts w:ascii="Times New Roman" w:hAnsi="Times New Roman" w:cs="Times New Roman"/>
          <w:color w:val="000000" w:themeColor="text1"/>
          <w:sz w:val="28"/>
          <w:szCs w:val="28"/>
        </w:rPr>
        <w:br/>
        <w:t xml:space="preserve">в соответствии с законодательством соответствующего государства </w:t>
      </w:r>
      <w:r w:rsidR="004D691D" w:rsidRPr="00F10842">
        <w:rPr>
          <w:rFonts w:ascii="Times New Roman" w:hAnsi="Times New Roman" w:cs="Times New Roman"/>
          <w:color w:val="000000" w:themeColor="text1"/>
          <w:sz w:val="28"/>
          <w:szCs w:val="28"/>
        </w:rPr>
        <w:br/>
      </w:r>
      <w:r w:rsidRPr="00F10842">
        <w:rPr>
          <w:rFonts w:ascii="Times New Roman" w:hAnsi="Times New Roman" w:cs="Times New Roman"/>
          <w:color w:val="000000" w:themeColor="text1"/>
          <w:sz w:val="28"/>
          <w:szCs w:val="28"/>
        </w:rPr>
        <w:t>(для иностранных лиц);</w:t>
      </w:r>
    </w:p>
    <w:p w14:paraId="53863185" w14:textId="4FBFA7CC" w:rsidR="007454F7" w:rsidRPr="00F10842"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F10842">
        <w:rPr>
          <w:rFonts w:ascii="Times New Roman" w:hAnsi="Times New Roman" w:cs="Times New Roman"/>
          <w:color w:val="000000" w:themeColor="text1"/>
          <w:sz w:val="28"/>
          <w:szCs w:val="28"/>
        </w:rPr>
        <w:t xml:space="preserve">в) документ, подтверждающий полномочия лица на осуществление действий от имени юридического лица в соответствии с законодательством Российской Федерации и учредительными документами участника закупки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w:t>
      </w:r>
      <w:r w:rsidR="004D691D" w:rsidRPr="00F10842">
        <w:rPr>
          <w:rFonts w:ascii="Times New Roman" w:hAnsi="Times New Roman" w:cs="Times New Roman"/>
          <w:color w:val="000000" w:themeColor="text1"/>
          <w:sz w:val="28"/>
          <w:szCs w:val="28"/>
        </w:rPr>
        <w:br/>
      </w:r>
      <w:r w:rsidRPr="00F10842">
        <w:rPr>
          <w:rFonts w:ascii="Times New Roman" w:hAnsi="Times New Roman" w:cs="Times New Roman"/>
          <w:color w:val="000000" w:themeColor="text1"/>
          <w:sz w:val="28"/>
          <w:szCs w:val="28"/>
        </w:rPr>
        <w:t xml:space="preserve">без доверенности (далее  – руководитель участника закупки) либо оригинал или заверенная копия соответствующей доверенности, выданной </w:t>
      </w:r>
      <w:r w:rsidRPr="00F10842">
        <w:rPr>
          <w:rFonts w:ascii="Times New Roman" w:hAnsi="Times New Roman" w:cs="Times New Roman"/>
          <w:color w:val="000000" w:themeColor="text1"/>
          <w:sz w:val="28"/>
          <w:szCs w:val="28"/>
        </w:rPr>
        <w:br/>
        <w:t>и оформленной в соответствии с гражданским законодательством</w:t>
      </w:r>
      <w:r w:rsidR="00135C88" w:rsidRPr="00F10842">
        <w:rPr>
          <w:rFonts w:ascii="Times New Roman" w:hAnsi="Times New Roman" w:cs="Times New Roman"/>
          <w:color w:val="000000" w:themeColor="text1"/>
          <w:sz w:val="28"/>
          <w:szCs w:val="28"/>
        </w:rPr>
        <w:t xml:space="preserve"> Российской Федерации</w:t>
      </w:r>
      <w:r w:rsidRPr="00F10842">
        <w:rPr>
          <w:rFonts w:ascii="Times New Roman" w:hAnsi="Times New Roman" w:cs="Times New Roman"/>
          <w:color w:val="000000" w:themeColor="text1"/>
          <w:sz w:val="28"/>
          <w:szCs w:val="28"/>
        </w:rPr>
        <w:t>, в случае если от имени физического лица действует иное лицо (представитель).</w:t>
      </w:r>
    </w:p>
    <w:p w14:paraId="5E268D5D" w14:textId="77777777" w:rsidR="007454F7" w:rsidRPr="00F10842"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F10842">
        <w:rPr>
          <w:rFonts w:ascii="Times New Roman" w:hAnsi="Times New Roman" w:cs="Times New Roman"/>
          <w:color w:val="000000" w:themeColor="text1"/>
          <w:sz w:val="28"/>
          <w:szCs w:val="28"/>
        </w:rPr>
        <w:t>В случае если от имени юридического лица действует иное лицо, заявка на участие в закупке должна содержать также оригинал или заверенную руководителем участника закрытого запроса предложений или уполномоченным этим руководителем ли</w:t>
      </w:r>
      <w:r w:rsidR="004D691D" w:rsidRPr="00F10842">
        <w:rPr>
          <w:rFonts w:ascii="Times New Roman" w:hAnsi="Times New Roman" w:cs="Times New Roman"/>
          <w:color w:val="000000" w:themeColor="text1"/>
          <w:sz w:val="28"/>
          <w:szCs w:val="28"/>
        </w:rPr>
        <w:t xml:space="preserve">цом, или засвидетельствованную </w:t>
      </w:r>
      <w:r w:rsidR="004D691D" w:rsidRPr="00F10842">
        <w:rPr>
          <w:rFonts w:ascii="Times New Roman" w:hAnsi="Times New Roman" w:cs="Times New Roman"/>
          <w:color w:val="000000" w:themeColor="text1"/>
          <w:sz w:val="28"/>
          <w:szCs w:val="28"/>
        </w:rPr>
        <w:br/>
      </w:r>
      <w:r w:rsidRPr="00F10842">
        <w:rPr>
          <w:rFonts w:ascii="Times New Roman" w:hAnsi="Times New Roman" w:cs="Times New Roman"/>
          <w:color w:val="000000" w:themeColor="text1"/>
          <w:sz w:val="28"/>
          <w:szCs w:val="28"/>
        </w:rPr>
        <w:t xml:space="preserve">в нотариальном порядке копию соответствующей доверенности, подписанной руководителем участника закупки или уполномоченным этим руководителем лицом. В случае если указанная доверенность подписана лицом, уполномоченным руководителем участника закупки, заявка </w:t>
      </w:r>
      <w:r w:rsidRPr="00F10842">
        <w:rPr>
          <w:rFonts w:ascii="Times New Roman" w:hAnsi="Times New Roman" w:cs="Times New Roman"/>
          <w:color w:val="000000" w:themeColor="text1"/>
          <w:sz w:val="28"/>
          <w:szCs w:val="28"/>
        </w:rPr>
        <w:br/>
        <w:t>на участие в закупке должна содержать также документ, подтверждающий полномочия такого лица;</w:t>
      </w:r>
    </w:p>
    <w:p w14:paraId="0809FEA8" w14:textId="77777777" w:rsidR="007454F7" w:rsidRPr="00F10842"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F10842">
        <w:rPr>
          <w:rFonts w:ascii="Times New Roman" w:hAnsi="Times New Roman" w:cs="Times New Roman"/>
          <w:color w:val="000000" w:themeColor="text1"/>
          <w:sz w:val="28"/>
          <w:szCs w:val="28"/>
        </w:rPr>
        <w:t>г) копия учредительных документов (для юридических лиц);</w:t>
      </w:r>
    </w:p>
    <w:p w14:paraId="027B2CA8" w14:textId="77777777" w:rsidR="007454F7" w:rsidRPr="00F10842"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F10842">
        <w:rPr>
          <w:rFonts w:ascii="Times New Roman" w:hAnsi="Times New Roman" w:cs="Times New Roman"/>
          <w:color w:val="000000" w:themeColor="text1"/>
          <w:sz w:val="28"/>
          <w:szCs w:val="28"/>
        </w:rPr>
        <w:t>д) оригинал или копи</w:t>
      </w:r>
      <w:r w:rsidR="00CA1BE0" w:rsidRPr="00F10842">
        <w:rPr>
          <w:rFonts w:ascii="Times New Roman" w:hAnsi="Times New Roman" w:cs="Times New Roman"/>
          <w:color w:val="000000" w:themeColor="text1"/>
          <w:sz w:val="28"/>
          <w:szCs w:val="28"/>
        </w:rPr>
        <w:t>я</w:t>
      </w:r>
      <w:r w:rsidRPr="00F10842">
        <w:rPr>
          <w:rFonts w:ascii="Times New Roman" w:hAnsi="Times New Roman" w:cs="Times New Roman"/>
          <w:color w:val="000000" w:themeColor="text1"/>
          <w:sz w:val="28"/>
          <w:szCs w:val="28"/>
        </w:rPr>
        <w:t xml:space="preserve"> решения об одобрении или о совершении крупной сделки (сделкой, в совершении которой имеется заинтересованность) в случае, если требование о необходимости наличия такого решения для совершения сделки установлено законодательством </w:t>
      </w:r>
      <w:r w:rsidRPr="00F10842">
        <w:rPr>
          <w:rFonts w:ascii="Times New Roman" w:hAnsi="Times New Roman" w:cs="Times New Roman"/>
          <w:color w:val="000000" w:themeColor="text1"/>
          <w:sz w:val="28"/>
          <w:szCs w:val="28"/>
        </w:rPr>
        <w:lastRenderedPageBreak/>
        <w:t>Российской Федерации или учредительными документами юридического лица и если для участника закупки поставка товаров, выполнение работ, оказание услуг, являющихся предметом договора, или предоставление обеспечения заявки на участие в закупке, обеспечения исполнения договора являются крупной сделкой (сделкой, в совершении которой имеется заинтересованность).</w:t>
      </w:r>
    </w:p>
    <w:p w14:paraId="4A6CD04B" w14:textId="77777777" w:rsidR="007454F7" w:rsidRPr="00F10842"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F10842">
        <w:rPr>
          <w:rFonts w:ascii="Times New Roman" w:hAnsi="Times New Roman" w:cs="Times New Roman"/>
          <w:color w:val="000000" w:themeColor="text1"/>
          <w:sz w:val="28"/>
          <w:szCs w:val="28"/>
        </w:rPr>
        <w:t xml:space="preserve">В случае если в соответствии с законодательством Российской Федерации для участника закупки поставка товаров, выполнение работ, оказание услуг, являющихся предметом договора, или предоставление обеспечения заявки на участие в закупке, обеспечения исполнения договора не являются крупной сделкой (сделкой, в совершении которой имеется заинтересованность) и (или) для совершения сделки не требуется решение </w:t>
      </w:r>
      <w:r w:rsidR="004D691D" w:rsidRPr="00F10842">
        <w:rPr>
          <w:rFonts w:ascii="Times New Roman" w:hAnsi="Times New Roman" w:cs="Times New Roman"/>
          <w:color w:val="000000" w:themeColor="text1"/>
          <w:sz w:val="28"/>
          <w:szCs w:val="28"/>
        </w:rPr>
        <w:br/>
      </w:r>
      <w:r w:rsidRPr="00F10842">
        <w:rPr>
          <w:rFonts w:ascii="Times New Roman" w:hAnsi="Times New Roman" w:cs="Times New Roman"/>
          <w:color w:val="000000" w:themeColor="text1"/>
          <w:sz w:val="28"/>
          <w:szCs w:val="28"/>
        </w:rPr>
        <w:t xml:space="preserve">об одобрении или о совершении сделки, заявка на участие в закупке должна содержать заявление, подписанное лицом, полномочия которого подтверждены согласно подпункту 1 («в») пункта 12 настоящего раздела Положения о закупке, о том, что данные сделки не являются для участника запроса предложений крупными сделками, (сделками, в совершении которых имеется заинтересованность) и (или) не требуют принятия решения </w:t>
      </w:r>
      <w:r w:rsidR="004D691D" w:rsidRPr="00F10842">
        <w:rPr>
          <w:rFonts w:ascii="Times New Roman" w:hAnsi="Times New Roman" w:cs="Times New Roman"/>
          <w:color w:val="000000" w:themeColor="text1"/>
          <w:sz w:val="28"/>
          <w:szCs w:val="28"/>
        </w:rPr>
        <w:br/>
      </w:r>
      <w:r w:rsidRPr="00F10842">
        <w:rPr>
          <w:rFonts w:ascii="Times New Roman" w:hAnsi="Times New Roman" w:cs="Times New Roman"/>
          <w:color w:val="000000" w:themeColor="text1"/>
          <w:sz w:val="28"/>
          <w:szCs w:val="28"/>
        </w:rPr>
        <w:t>об их одобрении (совершении). В случае если на стороне участника закупки участвуют одновременно несколько лиц, каждое из данных лиц предоставляет указанные документы;</w:t>
      </w:r>
    </w:p>
    <w:p w14:paraId="4B7FADFB" w14:textId="77777777" w:rsidR="007454F7" w:rsidRPr="00F10842"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F10842">
        <w:rPr>
          <w:rFonts w:ascii="Times New Roman" w:hAnsi="Times New Roman" w:cs="Times New Roman"/>
          <w:color w:val="000000" w:themeColor="text1"/>
          <w:sz w:val="28"/>
          <w:szCs w:val="28"/>
        </w:rPr>
        <w:t xml:space="preserve">2) предложение о функциональных характеристиках (потребительских свойствах) и качественных характеристиках товара, который является предметом закупки или используется для выполнения работ (оказания услуг), являющихся предметом закупки, о качестве работ, услуг и иные предложения об условиях исполнения договора, в том числе предложение </w:t>
      </w:r>
      <w:r w:rsidRPr="00F10842">
        <w:rPr>
          <w:rFonts w:ascii="Times New Roman" w:hAnsi="Times New Roman" w:cs="Times New Roman"/>
          <w:color w:val="000000" w:themeColor="text1"/>
          <w:sz w:val="28"/>
          <w:szCs w:val="28"/>
        </w:rPr>
        <w:br/>
        <w:t>о цене договора;</w:t>
      </w:r>
    </w:p>
    <w:p w14:paraId="7C4253C4" w14:textId="77777777" w:rsidR="007454F7" w:rsidRPr="00F10842"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F10842">
        <w:rPr>
          <w:rFonts w:ascii="Times New Roman" w:hAnsi="Times New Roman" w:cs="Times New Roman"/>
          <w:color w:val="000000" w:themeColor="text1"/>
          <w:sz w:val="28"/>
          <w:szCs w:val="28"/>
        </w:rPr>
        <w:t xml:space="preserve">3) копии документов, подтверждающих соответствие товаров (работы, услуг) требованиям, установленным в соответствии с законодательством </w:t>
      </w:r>
      <w:r w:rsidRPr="00F10842">
        <w:rPr>
          <w:rFonts w:ascii="Times New Roman" w:hAnsi="Times New Roman" w:cs="Times New Roman"/>
          <w:color w:val="000000" w:themeColor="text1"/>
          <w:sz w:val="28"/>
          <w:szCs w:val="28"/>
        </w:rPr>
        <w:lastRenderedPageBreak/>
        <w:t xml:space="preserve">Российской Федерации, если в соответствии с законодательством Российской Федерации установлены требования к закупаемым товарам (работам, услугам) (копии сертификатов соответствия, деклараций </w:t>
      </w:r>
      <w:r w:rsidRPr="00F10842">
        <w:rPr>
          <w:rFonts w:ascii="Times New Roman" w:hAnsi="Times New Roman" w:cs="Times New Roman"/>
          <w:color w:val="000000" w:themeColor="text1"/>
          <w:sz w:val="28"/>
          <w:szCs w:val="28"/>
        </w:rPr>
        <w:br/>
        <w:t xml:space="preserve">о соответствии, санитарно-эпидемиологических заключений, регистрационных удостоверений, свидетельств и </w:t>
      </w:r>
      <w:r w:rsidR="00CC500B" w:rsidRPr="00F10842">
        <w:rPr>
          <w:rFonts w:ascii="Times New Roman" w:hAnsi="Times New Roman" w:cs="Times New Roman"/>
          <w:color w:val="000000" w:themeColor="text1"/>
          <w:sz w:val="28"/>
          <w:szCs w:val="28"/>
        </w:rPr>
        <w:t>иных документов</w:t>
      </w:r>
      <w:r w:rsidRPr="00F10842">
        <w:rPr>
          <w:rFonts w:ascii="Times New Roman" w:hAnsi="Times New Roman" w:cs="Times New Roman"/>
          <w:color w:val="000000" w:themeColor="text1"/>
          <w:sz w:val="28"/>
          <w:szCs w:val="28"/>
        </w:rPr>
        <w:t>).</w:t>
      </w:r>
      <w:r w:rsidRPr="00F10842">
        <w:rPr>
          <w:color w:val="000000" w:themeColor="text1"/>
        </w:rPr>
        <w:t xml:space="preserve"> </w:t>
      </w:r>
      <w:r w:rsidR="004D691D" w:rsidRPr="00F10842">
        <w:rPr>
          <w:color w:val="000000" w:themeColor="text1"/>
        </w:rPr>
        <w:br/>
      </w:r>
      <w:r w:rsidRPr="00F10842">
        <w:rPr>
          <w:rFonts w:ascii="Times New Roman" w:hAnsi="Times New Roman" w:cs="Times New Roman"/>
          <w:color w:val="000000" w:themeColor="text1"/>
          <w:sz w:val="28"/>
          <w:szCs w:val="28"/>
        </w:rPr>
        <w:t>При этом не допускается требовать предоставления копий указанных документов, если в соответствии с законодательством Российской Федерации указанные документы передаются вместе с товаром;</w:t>
      </w:r>
    </w:p>
    <w:p w14:paraId="17948163" w14:textId="77777777" w:rsidR="007454F7" w:rsidRPr="00F10842"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F10842">
        <w:rPr>
          <w:rFonts w:ascii="Times New Roman" w:hAnsi="Times New Roman" w:cs="Times New Roman"/>
          <w:color w:val="000000" w:themeColor="text1"/>
          <w:sz w:val="28"/>
          <w:szCs w:val="28"/>
        </w:rPr>
        <w:t>4) документы или копии документов, подтверждающих соответствие участника закупки или лиц, выступающих на стороне участника закупки, установленным требованиям и условиям допуска к участию в закупке:</w:t>
      </w:r>
    </w:p>
    <w:p w14:paraId="37347E1E" w14:textId="77777777" w:rsidR="007454F7" w:rsidRPr="00F10842"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F10842">
        <w:rPr>
          <w:rFonts w:ascii="Times New Roman" w:hAnsi="Times New Roman" w:cs="Times New Roman"/>
          <w:color w:val="000000" w:themeColor="text1"/>
          <w:sz w:val="28"/>
          <w:szCs w:val="28"/>
        </w:rPr>
        <w:t xml:space="preserve">а) копии документов, подтверждающих соответствие участника закупки требованиям, устанавливаемым в соответствии </w:t>
      </w:r>
      <w:r w:rsidRPr="00F10842">
        <w:rPr>
          <w:rFonts w:ascii="Times New Roman" w:hAnsi="Times New Roman" w:cs="Times New Roman"/>
          <w:color w:val="000000" w:themeColor="text1"/>
          <w:sz w:val="28"/>
          <w:szCs w:val="28"/>
        </w:rPr>
        <w:br/>
        <w:t>с законодательством Российской Федерации к лицам, осуществляющим поставки товаров, выполнение работ, оказание услуг, являющихся предметом закупки;</w:t>
      </w:r>
    </w:p>
    <w:p w14:paraId="73D725DA" w14:textId="77777777" w:rsidR="007454F7" w:rsidRPr="00F10842"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F10842">
        <w:rPr>
          <w:rFonts w:ascii="Times New Roman" w:hAnsi="Times New Roman" w:cs="Times New Roman"/>
          <w:color w:val="000000" w:themeColor="text1"/>
          <w:sz w:val="28"/>
          <w:szCs w:val="28"/>
        </w:rPr>
        <w:t>б) копии документов, подтверждающих соответствие участника закупки требованиям, пре</w:t>
      </w:r>
      <w:r w:rsidR="00407454" w:rsidRPr="00F10842">
        <w:rPr>
          <w:rFonts w:ascii="Times New Roman" w:hAnsi="Times New Roman" w:cs="Times New Roman"/>
          <w:color w:val="000000" w:themeColor="text1"/>
          <w:sz w:val="28"/>
          <w:szCs w:val="28"/>
        </w:rPr>
        <w:t>дусмотренным пунктом 3 раздела 6</w:t>
      </w:r>
      <w:r w:rsidRPr="00F10842">
        <w:rPr>
          <w:rFonts w:ascii="Times New Roman" w:hAnsi="Times New Roman" w:cs="Times New Roman"/>
          <w:color w:val="000000" w:themeColor="text1"/>
          <w:sz w:val="28"/>
          <w:szCs w:val="28"/>
        </w:rPr>
        <w:t xml:space="preserve"> </w:t>
      </w:r>
      <w:r w:rsidR="00CC500B" w:rsidRPr="00F10842">
        <w:rPr>
          <w:rFonts w:ascii="Times New Roman" w:hAnsi="Times New Roman" w:cs="Times New Roman"/>
          <w:color w:val="000000" w:themeColor="text1"/>
          <w:sz w:val="28"/>
          <w:szCs w:val="28"/>
        </w:rPr>
        <w:t>Г</w:t>
      </w:r>
      <w:r w:rsidRPr="00F10842">
        <w:rPr>
          <w:rFonts w:ascii="Times New Roman" w:hAnsi="Times New Roman" w:cs="Times New Roman"/>
          <w:color w:val="000000" w:themeColor="text1"/>
          <w:sz w:val="28"/>
          <w:szCs w:val="28"/>
        </w:rPr>
        <w:t xml:space="preserve">лавы </w:t>
      </w:r>
      <w:r w:rsidRPr="00F10842">
        <w:rPr>
          <w:rFonts w:ascii="Times New Roman" w:hAnsi="Times New Roman" w:cs="Times New Roman"/>
          <w:color w:val="000000" w:themeColor="text1"/>
          <w:sz w:val="28"/>
          <w:szCs w:val="28"/>
          <w:lang w:val="en-US"/>
        </w:rPr>
        <w:t>II</w:t>
      </w:r>
      <w:r w:rsidRPr="00F10842">
        <w:rPr>
          <w:rFonts w:ascii="Times New Roman" w:hAnsi="Times New Roman" w:cs="Times New Roman"/>
          <w:color w:val="000000" w:themeColor="text1"/>
          <w:sz w:val="28"/>
          <w:szCs w:val="28"/>
        </w:rPr>
        <w:t xml:space="preserve"> Положения о закупке (перечень подтверждающих документов определяется </w:t>
      </w:r>
      <w:r w:rsidRPr="00F10842">
        <w:rPr>
          <w:rFonts w:ascii="Times New Roman" w:hAnsi="Times New Roman" w:cs="Times New Roman"/>
          <w:color w:val="000000" w:themeColor="text1"/>
          <w:sz w:val="28"/>
          <w:szCs w:val="28"/>
        </w:rPr>
        <w:br/>
        <w:t>в документации о закупке исходя из установленных требований, специфики объекта закупки и условий договора);</w:t>
      </w:r>
    </w:p>
    <w:p w14:paraId="1FD41E0C" w14:textId="77777777" w:rsidR="007454F7" w:rsidRPr="00F10842"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proofErr w:type="gramStart"/>
      <w:r w:rsidRPr="00F10842">
        <w:rPr>
          <w:rFonts w:ascii="Times New Roman" w:hAnsi="Times New Roman" w:cs="Times New Roman"/>
          <w:color w:val="000000" w:themeColor="text1"/>
          <w:sz w:val="28"/>
          <w:szCs w:val="28"/>
        </w:rPr>
        <w:t>5) оригинал документа, подтверждающего внесение обеспечения заявки на участие в закупке, в случае, если в документации о закупке содержится указание на требование обеспечения такой заявки (платежное поручение с отметкой банка о списании денежных средств со счета плательщика, подтверждающее перечисление денежных средств в качестве обеспечения заявки на участие в закупке, или банковская гарантия).</w:t>
      </w:r>
      <w:proofErr w:type="gramEnd"/>
      <w:r w:rsidRPr="00F10842">
        <w:rPr>
          <w:rFonts w:ascii="Times New Roman" w:hAnsi="Times New Roman" w:cs="Times New Roman"/>
          <w:color w:val="000000" w:themeColor="text1"/>
          <w:sz w:val="28"/>
          <w:szCs w:val="28"/>
        </w:rPr>
        <w:t xml:space="preserve"> </w:t>
      </w:r>
      <w:r w:rsidR="004D691D" w:rsidRPr="00F10842">
        <w:rPr>
          <w:rFonts w:ascii="Times New Roman" w:hAnsi="Times New Roman" w:cs="Times New Roman"/>
          <w:color w:val="000000" w:themeColor="text1"/>
          <w:sz w:val="28"/>
          <w:szCs w:val="28"/>
        </w:rPr>
        <w:br/>
      </w:r>
      <w:r w:rsidRPr="00F10842">
        <w:rPr>
          <w:rFonts w:ascii="Times New Roman" w:hAnsi="Times New Roman" w:cs="Times New Roman"/>
          <w:color w:val="000000" w:themeColor="text1"/>
          <w:sz w:val="28"/>
          <w:szCs w:val="28"/>
        </w:rPr>
        <w:t>Если участником закупки выступает физическое лицо,</w:t>
      </w:r>
      <w:r w:rsidR="00CC500B" w:rsidRPr="00F10842">
        <w:rPr>
          <w:rFonts w:ascii="Times New Roman" w:hAnsi="Times New Roman" w:cs="Times New Roman"/>
          <w:color w:val="000000" w:themeColor="text1"/>
          <w:sz w:val="28"/>
          <w:szCs w:val="28"/>
        </w:rPr>
        <w:t xml:space="preserve"> </w:t>
      </w:r>
      <w:r w:rsidRPr="00F10842">
        <w:rPr>
          <w:rFonts w:ascii="Times New Roman" w:hAnsi="Times New Roman" w:cs="Times New Roman"/>
          <w:color w:val="000000" w:themeColor="text1"/>
          <w:sz w:val="28"/>
          <w:szCs w:val="28"/>
        </w:rPr>
        <w:t xml:space="preserve">в качестве документа, подтверждающего внесение денежных средств в качестве </w:t>
      </w:r>
      <w:r w:rsidRPr="00F10842">
        <w:rPr>
          <w:rFonts w:ascii="Times New Roman" w:hAnsi="Times New Roman" w:cs="Times New Roman"/>
          <w:color w:val="000000" w:themeColor="text1"/>
          <w:sz w:val="28"/>
          <w:szCs w:val="28"/>
        </w:rPr>
        <w:lastRenderedPageBreak/>
        <w:t>обеспечения заявки на участие в закупке, может быть предоставлена квитанция.</w:t>
      </w:r>
    </w:p>
    <w:p w14:paraId="279183F5" w14:textId="77777777" w:rsidR="007454F7" w:rsidRPr="00F10842"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F10842">
        <w:rPr>
          <w:rFonts w:ascii="Times New Roman" w:hAnsi="Times New Roman" w:cs="Times New Roman"/>
          <w:color w:val="000000" w:themeColor="text1"/>
          <w:sz w:val="28"/>
          <w:szCs w:val="28"/>
        </w:rPr>
        <w:t xml:space="preserve">В случае если на стороне одного участника закупки выступает несколько лиц, указанные документы должны быть представлены такими лицами исходя из распределения между ними обязанности </w:t>
      </w:r>
      <w:r w:rsidRPr="00F10842">
        <w:rPr>
          <w:rFonts w:ascii="Times New Roman" w:hAnsi="Times New Roman" w:cs="Times New Roman"/>
          <w:color w:val="000000" w:themeColor="text1"/>
          <w:sz w:val="28"/>
          <w:szCs w:val="28"/>
        </w:rPr>
        <w:br/>
        <w:t xml:space="preserve">по внесению денежных средств в качестве обеспечения заявки на участие </w:t>
      </w:r>
      <w:r w:rsidRPr="00F10842">
        <w:rPr>
          <w:rFonts w:ascii="Times New Roman" w:hAnsi="Times New Roman" w:cs="Times New Roman"/>
          <w:color w:val="000000" w:themeColor="text1"/>
          <w:sz w:val="28"/>
          <w:szCs w:val="28"/>
        </w:rPr>
        <w:br/>
        <w:t>в закупке, которое указывается в соглашении между лицами, выступающими на стороне одного участника закупки;</w:t>
      </w:r>
    </w:p>
    <w:p w14:paraId="1480206E" w14:textId="77777777" w:rsidR="007454F7" w:rsidRPr="00F10842"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F10842">
        <w:rPr>
          <w:rFonts w:ascii="Times New Roman" w:hAnsi="Times New Roman" w:cs="Times New Roman"/>
          <w:color w:val="000000" w:themeColor="text1"/>
          <w:sz w:val="28"/>
          <w:szCs w:val="28"/>
        </w:rPr>
        <w:t>6) в случае если на стороне одного участника закупки выступает несколько лиц, заявка на участие в закупке должна также включать в себя соглашение лиц, участвующих на стороне такого участника закупки, содержащее следующие сведения:</w:t>
      </w:r>
    </w:p>
    <w:p w14:paraId="1268C7F2" w14:textId="77777777" w:rsidR="007454F7" w:rsidRPr="00F10842"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F10842">
        <w:rPr>
          <w:rFonts w:ascii="Times New Roman" w:hAnsi="Times New Roman" w:cs="Times New Roman"/>
          <w:color w:val="000000" w:themeColor="text1"/>
          <w:sz w:val="28"/>
          <w:szCs w:val="28"/>
        </w:rPr>
        <w:t xml:space="preserve">а) об их участии на стороне одного участника закупки с указанием количества товара, объема работ, услуг, подлежащих соответственно поставке, выполнению, оказанию каждым из указанных лиц в отдельности </w:t>
      </w:r>
      <w:r w:rsidRPr="00F10842">
        <w:rPr>
          <w:rFonts w:ascii="Times New Roman" w:hAnsi="Times New Roman" w:cs="Times New Roman"/>
          <w:color w:val="000000" w:themeColor="text1"/>
          <w:sz w:val="28"/>
          <w:szCs w:val="28"/>
        </w:rPr>
        <w:br/>
        <w:t>в случае если участником закупки, на стороне которого выступают указанные лица, и Заказчиком по результатам проведения закупки будет заключен договор;</w:t>
      </w:r>
    </w:p>
    <w:p w14:paraId="58CB5A4A" w14:textId="77777777" w:rsidR="007454F7" w:rsidRPr="00F10842"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F10842">
        <w:rPr>
          <w:rFonts w:ascii="Times New Roman" w:hAnsi="Times New Roman" w:cs="Times New Roman"/>
          <w:color w:val="000000" w:themeColor="text1"/>
          <w:sz w:val="28"/>
          <w:szCs w:val="28"/>
        </w:rPr>
        <w:t xml:space="preserve">б) о распределении между ними сумм денежных средств, подлежащих оплате Заказчиком в рамках заключенного с участником закупки договора, </w:t>
      </w:r>
      <w:r w:rsidRPr="00F10842">
        <w:rPr>
          <w:rFonts w:ascii="Times New Roman" w:hAnsi="Times New Roman" w:cs="Times New Roman"/>
          <w:color w:val="000000" w:themeColor="text1"/>
          <w:sz w:val="28"/>
          <w:szCs w:val="28"/>
        </w:rPr>
        <w:br/>
        <w:t xml:space="preserve">в случае, если участником закупки, на стороне которого выступают указанные лица, и Заказчиком по результатам проведения закупки будет заключен договор; распределение сумм денежных средств указывается </w:t>
      </w:r>
      <w:r w:rsidRPr="00F10842">
        <w:rPr>
          <w:rFonts w:ascii="Times New Roman" w:hAnsi="Times New Roman" w:cs="Times New Roman"/>
          <w:color w:val="000000" w:themeColor="text1"/>
          <w:sz w:val="28"/>
          <w:szCs w:val="28"/>
        </w:rPr>
        <w:br/>
        <w:t>в соглашении в процентах от цены договора, предложенной участником закупки в заявке на участие в закупке;</w:t>
      </w:r>
    </w:p>
    <w:p w14:paraId="0C53BEC0" w14:textId="77777777" w:rsidR="007454F7" w:rsidRPr="00F10842"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F10842">
        <w:rPr>
          <w:rFonts w:ascii="Times New Roman" w:hAnsi="Times New Roman" w:cs="Times New Roman"/>
          <w:color w:val="000000" w:themeColor="text1"/>
          <w:sz w:val="28"/>
          <w:szCs w:val="28"/>
        </w:rPr>
        <w:t>в) о распределении между ними обязанности по внесению денежных средств в качестве обеспечения заявки на уч</w:t>
      </w:r>
      <w:r w:rsidR="004D691D" w:rsidRPr="00F10842">
        <w:rPr>
          <w:rFonts w:ascii="Times New Roman" w:hAnsi="Times New Roman" w:cs="Times New Roman"/>
          <w:color w:val="000000" w:themeColor="text1"/>
          <w:sz w:val="28"/>
          <w:szCs w:val="28"/>
        </w:rPr>
        <w:t xml:space="preserve">астие в закупке, в случае </w:t>
      </w:r>
      <w:r w:rsidR="004D691D" w:rsidRPr="00F10842">
        <w:rPr>
          <w:rFonts w:ascii="Times New Roman" w:hAnsi="Times New Roman" w:cs="Times New Roman"/>
          <w:color w:val="000000" w:themeColor="text1"/>
          <w:sz w:val="28"/>
          <w:szCs w:val="28"/>
        </w:rPr>
        <w:br/>
        <w:t xml:space="preserve">если </w:t>
      </w:r>
      <w:r w:rsidRPr="00F10842">
        <w:rPr>
          <w:rFonts w:ascii="Times New Roman" w:hAnsi="Times New Roman" w:cs="Times New Roman"/>
          <w:color w:val="000000" w:themeColor="text1"/>
          <w:sz w:val="28"/>
          <w:szCs w:val="28"/>
        </w:rPr>
        <w:t xml:space="preserve">в документации о закупке содержится требование об обеспечении такой заявки; сведения о распределении данной обязанности указываются </w:t>
      </w:r>
      <w:r w:rsidRPr="00F10842">
        <w:rPr>
          <w:rFonts w:ascii="Times New Roman" w:hAnsi="Times New Roman" w:cs="Times New Roman"/>
          <w:color w:val="000000" w:themeColor="text1"/>
          <w:sz w:val="28"/>
          <w:szCs w:val="28"/>
        </w:rPr>
        <w:br/>
      </w:r>
      <w:r w:rsidRPr="00F10842">
        <w:rPr>
          <w:rFonts w:ascii="Times New Roman" w:hAnsi="Times New Roman" w:cs="Times New Roman"/>
          <w:color w:val="000000" w:themeColor="text1"/>
          <w:sz w:val="28"/>
          <w:szCs w:val="28"/>
        </w:rPr>
        <w:lastRenderedPageBreak/>
        <w:t>в соглашении путем определения конкретн</w:t>
      </w:r>
      <w:r w:rsidR="00CC500B" w:rsidRPr="00F10842">
        <w:rPr>
          <w:rFonts w:ascii="Times New Roman" w:hAnsi="Times New Roman" w:cs="Times New Roman"/>
          <w:color w:val="000000" w:themeColor="text1"/>
          <w:sz w:val="28"/>
          <w:szCs w:val="28"/>
        </w:rPr>
        <w:t>ой</w:t>
      </w:r>
      <w:r w:rsidRPr="00F10842">
        <w:rPr>
          <w:rFonts w:ascii="Times New Roman" w:hAnsi="Times New Roman" w:cs="Times New Roman"/>
          <w:color w:val="000000" w:themeColor="text1"/>
          <w:sz w:val="28"/>
          <w:szCs w:val="28"/>
        </w:rPr>
        <w:t xml:space="preserve"> сумм</w:t>
      </w:r>
      <w:r w:rsidR="00CC500B" w:rsidRPr="00F10842">
        <w:rPr>
          <w:rFonts w:ascii="Times New Roman" w:hAnsi="Times New Roman" w:cs="Times New Roman"/>
          <w:color w:val="000000" w:themeColor="text1"/>
          <w:sz w:val="28"/>
          <w:szCs w:val="28"/>
        </w:rPr>
        <w:t>ы</w:t>
      </w:r>
      <w:r w:rsidRPr="00F10842">
        <w:rPr>
          <w:rFonts w:ascii="Times New Roman" w:hAnsi="Times New Roman" w:cs="Times New Roman"/>
          <w:color w:val="000000" w:themeColor="text1"/>
          <w:sz w:val="28"/>
          <w:szCs w:val="28"/>
        </w:rPr>
        <w:t xml:space="preserve"> денежных средств, которые должны быть перечислены одним или несколькими лицами, выступающими на стороне одного участника закупки;</w:t>
      </w:r>
    </w:p>
    <w:p w14:paraId="03C97484" w14:textId="77777777" w:rsidR="007454F7" w:rsidRPr="00F10842"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F10842">
        <w:rPr>
          <w:rFonts w:ascii="Times New Roman" w:hAnsi="Times New Roman" w:cs="Times New Roman"/>
          <w:color w:val="000000" w:themeColor="text1"/>
          <w:sz w:val="28"/>
          <w:szCs w:val="28"/>
        </w:rPr>
        <w:t xml:space="preserve">г) о предоставляемом способе обеспечения исполнения договора </w:t>
      </w:r>
      <w:r w:rsidRPr="00F10842">
        <w:rPr>
          <w:rFonts w:ascii="Times New Roman" w:hAnsi="Times New Roman" w:cs="Times New Roman"/>
          <w:color w:val="000000" w:themeColor="text1"/>
          <w:sz w:val="28"/>
          <w:szCs w:val="28"/>
        </w:rPr>
        <w:br/>
        <w:t xml:space="preserve">и лице (лицах) (из числа лиц, выступающих на стороне одного участника закупки), на которого (которых) возлагается обязанность </w:t>
      </w:r>
      <w:r w:rsidRPr="00F10842">
        <w:rPr>
          <w:rFonts w:ascii="Times New Roman" w:hAnsi="Times New Roman" w:cs="Times New Roman"/>
          <w:color w:val="000000" w:themeColor="text1"/>
          <w:sz w:val="28"/>
          <w:szCs w:val="28"/>
        </w:rPr>
        <w:br/>
        <w:t>по предоставлению такого обеспечения, если в документации о закупке содержится требование об обеспечении исполнения договора;</w:t>
      </w:r>
    </w:p>
    <w:p w14:paraId="6287983C" w14:textId="77777777" w:rsidR="007454F7" w:rsidRPr="00F10842"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F10842">
        <w:rPr>
          <w:rFonts w:ascii="Times New Roman" w:hAnsi="Times New Roman" w:cs="Times New Roman"/>
          <w:color w:val="000000" w:themeColor="text1"/>
          <w:sz w:val="28"/>
          <w:szCs w:val="28"/>
        </w:rPr>
        <w:t xml:space="preserve">7) иные документы, представление которых в составе заявки </w:t>
      </w:r>
      <w:r w:rsidRPr="00F10842">
        <w:rPr>
          <w:rFonts w:ascii="Times New Roman" w:hAnsi="Times New Roman" w:cs="Times New Roman"/>
          <w:color w:val="000000" w:themeColor="text1"/>
          <w:sz w:val="28"/>
          <w:szCs w:val="28"/>
        </w:rPr>
        <w:br/>
        <w:t xml:space="preserve">на участие в закупке предусмотрено документацией о закупке. </w:t>
      </w:r>
    </w:p>
    <w:p w14:paraId="06E81D0D" w14:textId="77777777" w:rsidR="007454F7" w:rsidRPr="00F10842"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 xml:space="preserve">Факт подачи заявки на участие в закрытом запросе предложений является подтверждением соответствия участника закупки требования, установленным подпунктами 2-6 пункта 2 </w:t>
      </w:r>
      <w:r w:rsidR="00407454" w:rsidRPr="00F10842">
        <w:rPr>
          <w:rFonts w:ascii="Times New Roman" w:hAnsi="Times New Roman" w:cs="Times New Roman"/>
          <w:color w:val="000000" w:themeColor="text1"/>
          <w:sz w:val="28"/>
          <w:szCs w:val="28"/>
        </w:rPr>
        <w:t>раздела 6</w:t>
      </w:r>
      <w:r w:rsidRPr="00F10842">
        <w:rPr>
          <w:rFonts w:ascii="Times New Roman" w:hAnsi="Times New Roman" w:cs="Times New Roman"/>
          <w:color w:val="000000" w:themeColor="text1"/>
          <w:sz w:val="28"/>
          <w:szCs w:val="28"/>
        </w:rPr>
        <w:t xml:space="preserve"> «</w:t>
      </w:r>
      <w:r w:rsidR="00CC500B" w:rsidRPr="00F10842">
        <w:rPr>
          <w:rFonts w:ascii="Times New Roman" w:hAnsi="Times New Roman" w:cs="Times New Roman"/>
          <w:color w:val="000000" w:themeColor="text1"/>
          <w:sz w:val="28"/>
          <w:szCs w:val="28"/>
        </w:rPr>
        <w:t>Г</w:t>
      </w:r>
      <w:r w:rsidRPr="00F10842">
        <w:rPr>
          <w:rFonts w:ascii="Times New Roman" w:hAnsi="Times New Roman" w:cs="Times New Roman"/>
          <w:color w:val="000000" w:themeColor="text1"/>
          <w:sz w:val="28"/>
          <w:szCs w:val="28"/>
        </w:rPr>
        <w:t xml:space="preserve">лавы </w:t>
      </w:r>
      <w:r w:rsidRPr="00F10842">
        <w:rPr>
          <w:rFonts w:ascii="Times New Roman" w:hAnsi="Times New Roman" w:cs="Times New Roman"/>
          <w:color w:val="000000" w:themeColor="text1"/>
          <w:sz w:val="28"/>
          <w:szCs w:val="28"/>
          <w:lang w:val="en-US"/>
        </w:rPr>
        <w:t>II</w:t>
      </w:r>
      <w:r w:rsidRPr="00F10842">
        <w:rPr>
          <w:rFonts w:ascii="Times New Roman" w:hAnsi="Times New Roman" w:cs="Times New Roman"/>
          <w:color w:val="000000" w:themeColor="text1"/>
          <w:sz w:val="28"/>
          <w:szCs w:val="28"/>
        </w:rPr>
        <w:t xml:space="preserve">  </w:t>
      </w:r>
      <w:r w:rsidRPr="00F10842">
        <w:rPr>
          <w:rFonts w:ascii="Times New Roman" w:eastAsia="Times New Roman" w:hAnsi="Times New Roman" w:cs="Times New Roman"/>
          <w:color w:val="000000" w:themeColor="text1"/>
          <w:sz w:val="28"/>
          <w:szCs w:val="28"/>
          <w:lang w:eastAsia="ru-RU"/>
        </w:rPr>
        <w:t xml:space="preserve">Положения </w:t>
      </w:r>
      <w:r w:rsidR="004D691D" w:rsidRPr="00F10842">
        <w:rPr>
          <w:rFonts w:ascii="Times New Roman" w:eastAsia="Times New Roman" w:hAnsi="Times New Roman" w:cs="Times New Roman"/>
          <w:color w:val="000000" w:themeColor="text1"/>
          <w:sz w:val="28"/>
          <w:szCs w:val="28"/>
          <w:lang w:eastAsia="ru-RU"/>
        </w:rPr>
        <w:br/>
      </w:r>
      <w:r w:rsidRPr="00F10842">
        <w:rPr>
          <w:rFonts w:ascii="Times New Roman" w:eastAsia="Times New Roman" w:hAnsi="Times New Roman" w:cs="Times New Roman"/>
          <w:color w:val="000000" w:themeColor="text1"/>
          <w:sz w:val="28"/>
          <w:szCs w:val="28"/>
          <w:lang w:eastAsia="ru-RU"/>
        </w:rPr>
        <w:t xml:space="preserve">о закупке. </w:t>
      </w:r>
    </w:p>
    <w:p w14:paraId="11AF3ABE" w14:textId="77777777" w:rsidR="007454F7" w:rsidRPr="00F10842"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 xml:space="preserve">13. Участник закупки подает заявку на участие в закрытом запросе предложений в письменной форме в запечатанном конверте, </w:t>
      </w:r>
      <w:r w:rsidRPr="00F10842">
        <w:rPr>
          <w:rFonts w:ascii="Times New Roman" w:eastAsia="Times New Roman" w:hAnsi="Times New Roman" w:cs="Times New Roman"/>
          <w:color w:val="000000" w:themeColor="text1"/>
          <w:sz w:val="28"/>
          <w:szCs w:val="28"/>
          <w:lang w:eastAsia="ru-RU"/>
        </w:rPr>
        <w:br/>
        <w:t>не позволяющем просматривать ее содержание до даты и времени окончания срока подачи заявок. Кажды</w:t>
      </w:r>
      <w:r w:rsidR="004D691D" w:rsidRPr="00F10842">
        <w:rPr>
          <w:rFonts w:ascii="Times New Roman" w:eastAsia="Times New Roman" w:hAnsi="Times New Roman" w:cs="Times New Roman"/>
          <w:color w:val="000000" w:themeColor="text1"/>
          <w:sz w:val="28"/>
          <w:szCs w:val="28"/>
          <w:lang w:eastAsia="ru-RU"/>
        </w:rPr>
        <w:t xml:space="preserve">й конверт с заявкой на участие </w:t>
      </w:r>
      <w:r w:rsidRPr="00F10842">
        <w:rPr>
          <w:rFonts w:ascii="Times New Roman" w:eastAsia="Times New Roman" w:hAnsi="Times New Roman" w:cs="Times New Roman"/>
          <w:color w:val="000000" w:themeColor="text1"/>
          <w:sz w:val="28"/>
          <w:szCs w:val="28"/>
          <w:lang w:eastAsia="ru-RU"/>
        </w:rPr>
        <w:t>в закрытом запросе предложений,</w:t>
      </w:r>
      <w:r w:rsidR="004D691D" w:rsidRPr="00F10842">
        <w:rPr>
          <w:rFonts w:ascii="Times New Roman" w:eastAsia="Times New Roman" w:hAnsi="Times New Roman" w:cs="Times New Roman"/>
          <w:color w:val="000000" w:themeColor="text1"/>
          <w:sz w:val="28"/>
          <w:szCs w:val="28"/>
          <w:lang w:eastAsia="ru-RU"/>
        </w:rPr>
        <w:t xml:space="preserve"> поступивший в срок, указанный </w:t>
      </w:r>
      <w:r w:rsidRPr="00F10842">
        <w:rPr>
          <w:rFonts w:ascii="Times New Roman" w:eastAsia="Times New Roman" w:hAnsi="Times New Roman" w:cs="Times New Roman"/>
          <w:color w:val="000000" w:themeColor="text1"/>
          <w:sz w:val="28"/>
          <w:szCs w:val="28"/>
          <w:lang w:eastAsia="ru-RU"/>
        </w:rPr>
        <w:t>в документации о запросе предложений, регистриру</w:t>
      </w:r>
      <w:r w:rsidR="00CA1BE0" w:rsidRPr="00F10842">
        <w:rPr>
          <w:rFonts w:ascii="Times New Roman" w:eastAsia="Times New Roman" w:hAnsi="Times New Roman" w:cs="Times New Roman"/>
          <w:color w:val="000000" w:themeColor="text1"/>
          <w:sz w:val="28"/>
          <w:szCs w:val="28"/>
          <w:lang w:eastAsia="ru-RU"/>
        </w:rPr>
        <w:t>е</w:t>
      </w:r>
      <w:r w:rsidRPr="00F10842">
        <w:rPr>
          <w:rFonts w:ascii="Times New Roman" w:eastAsia="Times New Roman" w:hAnsi="Times New Roman" w:cs="Times New Roman"/>
          <w:color w:val="000000" w:themeColor="text1"/>
          <w:sz w:val="28"/>
          <w:szCs w:val="28"/>
          <w:lang w:eastAsia="ru-RU"/>
        </w:rPr>
        <w:t>тся Заказчиком. Заказчик обеспечивает сохранность к</w:t>
      </w:r>
      <w:r w:rsidR="004D691D" w:rsidRPr="00F10842">
        <w:rPr>
          <w:rFonts w:ascii="Times New Roman" w:eastAsia="Times New Roman" w:hAnsi="Times New Roman" w:cs="Times New Roman"/>
          <w:color w:val="000000" w:themeColor="text1"/>
          <w:sz w:val="28"/>
          <w:szCs w:val="28"/>
          <w:lang w:eastAsia="ru-RU"/>
        </w:rPr>
        <w:t xml:space="preserve">онвертов с заявками на участие </w:t>
      </w:r>
      <w:r w:rsidRPr="00F10842">
        <w:rPr>
          <w:rFonts w:ascii="Times New Roman" w:eastAsia="Times New Roman" w:hAnsi="Times New Roman" w:cs="Times New Roman"/>
          <w:color w:val="000000" w:themeColor="text1"/>
          <w:sz w:val="28"/>
          <w:szCs w:val="28"/>
          <w:lang w:eastAsia="ru-RU"/>
        </w:rPr>
        <w:t xml:space="preserve">в закрытом запросе предложений, </w:t>
      </w:r>
      <w:r w:rsidR="004D691D" w:rsidRPr="00F10842">
        <w:rPr>
          <w:rFonts w:ascii="Times New Roman" w:eastAsia="Times New Roman" w:hAnsi="Times New Roman" w:cs="Times New Roman"/>
          <w:color w:val="000000" w:themeColor="text1"/>
          <w:sz w:val="28"/>
          <w:szCs w:val="28"/>
          <w:lang w:eastAsia="ru-RU"/>
        </w:rPr>
        <w:t xml:space="preserve">рассмотрение содержания заявок </w:t>
      </w:r>
      <w:r w:rsidRPr="00F10842">
        <w:rPr>
          <w:rFonts w:ascii="Times New Roman" w:eastAsia="Times New Roman" w:hAnsi="Times New Roman" w:cs="Times New Roman"/>
          <w:color w:val="000000" w:themeColor="text1"/>
          <w:sz w:val="28"/>
          <w:szCs w:val="28"/>
          <w:lang w:eastAsia="ru-RU"/>
        </w:rPr>
        <w:t xml:space="preserve">на участие в закрытом запросе предложений только после даты и времени окончания срока подачи заявок. </w:t>
      </w:r>
    </w:p>
    <w:p w14:paraId="0A6D3549" w14:textId="77777777" w:rsidR="007454F7" w:rsidRPr="00F10842"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zh-CN"/>
        </w:rPr>
      </w:pPr>
      <w:r w:rsidRPr="00F10842">
        <w:rPr>
          <w:rFonts w:ascii="Times New Roman" w:eastAsia="Times New Roman" w:hAnsi="Times New Roman" w:cs="Times New Roman"/>
          <w:color w:val="000000" w:themeColor="text1"/>
          <w:sz w:val="28"/>
          <w:szCs w:val="28"/>
          <w:lang w:eastAsia="ru-RU"/>
        </w:rPr>
        <w:t xml:space="preserve">14. Участник закупки вправе подать только одну заявку на участие </w:t>
      </w:r>
      <w:r w:rsidRPr="00F10842">
        <w:rPr>
          <w:rFonts w:ascii="Times New Roman" w:eastAsia="Times New Roman" w:hAnsi="Times New Roman" w:cs="Times New Roman"/>
          <w:color w:val="000000" w:themeColor="text1"/>
          <w:sz w:val="28"/>
          <w:szCs w:val="28"/>
          <w:lang w:eastAsia="ru-RU"/>
        </w:rPr>
        <w:br/>
        <w:t xml:space="preserve">в закрытом запросе предложений в отношении каждого предмета закрытого запроса предложений (лота). </w:t>
      </w:r>
      <w:r w:rsidRPr="00F10842">
        <w:rPr>
          <w:rFonts w:ascii="Times New Roman" w:eastAsia="Times New Roman" w:hAnsi="Times New Roman" w:cs="Times New Roman"/>
          <w:color w:val="000000" w:themeColor="text1"/>
          <w:sz w:val="28"/>
          <w:szCs w:val="28"/>
          <w:lang w:eastAsia="zh-CN"/>
        </w:rPr>
        <w:t xml:space="preserve">В случае подачи участником закупки двух </w:t>
      </w:r>
      <w:r w:rsidRPr="00F10842">
        <w:rPr>
          <w:rFonts w:ascii="Times New Roman" w:eastAsia="Times New Roman" w:hAnsi="Times New Roman" w:cs="Times New Roman"/>
          <w:color w:val="000000" w:themeColor="text1"/>
          <w:sz w:val="28"/>
          <w:szCs w:val="28"/>
          <w:lang w:eastAsia="zh-CN"/>
        </w:rPr>
        <w:br/>
        <w:t xml:space="preserve">и более заявок на участие в </w:t>
      </w:r>
      <w:r w:rsidRPr="00F10842">
        <w:rPr>
          <w:rFonts w:ascii="Times New Roman" w:eastAsia="Times New Roman" w:hAnsi="Times New Roman" w:cs="Times New Roman"/>
          <w:color w:val="000000" w:themeColor="text1"/>
          <w:sz w:val="28"/>
          <w:szCs w:val="28"/>
          <w:lang w:eastAsia="ru-RU"/>
        </w:rPr>
        <w:t>закрытом запросе предложений в отношении каждого предмета запроса предложений (лота)</w:t>
      </w:r>
      <w:r w:rsidRPr="00F10842">
        <w:rPr>
          <w:rFonts w:ascii="Times New Roman" w:eastAsia="Times New Roman" w:hAnsi="Times New Roman" w:cs="Times New Roman"/>
          <w:color w:val="000000" w:themeColor="text1"/>
          <w:sz w:val="28"/>
          <w:szCs w:val="28"/>
          <w:lang w:eastAsia="zh-CN"/>
        </w:rPr>
        <w:t xml:space="preserve"> </w:t>
      </w:r>
      <w:r w:rsidRPr="00F10842">
        <w:rPr>
          <w:rFonts w:ascii="Times New Roman" w:eastAsia="Times New Roman" w:hAnsi="Times New Roman" w:cs="Times New Roman"/>
          <w:color w:val="000000" w:themeColor="text1"/>
          <w:sz w:val="28"/>
          <w:szCs w:val="28"/>
          <w:lang w:eastAsia="ru-RU"/>
        </w:rPr>
        <w:t xml:space="preserve">при условии, что поданные </w:t>
      </w:r>
      <w:r w:rsidRPr="00F10842">
        <w:rPr>
          <w:rFonts w:ascii="Times New Roman" w:eastAsia="Times New Roman" w:hAnsi="Times New Roman" w:cs="Times New Roman"/>
          <w:color w:val="000000" w:themeColor="text1"/>
          <w:sz w:val="28"/>
          <w:szCs w:val="28"/>
          <w:lang w:eastAsia="ru-RU"/>
        </w:rPr>
        <w:lastRenderedPageBreak/>
        <w:t>ранее этим участником заявки на участие в закрытом запросе предложений не отозваны,</w:t>
      </w:r>
      <w:r w:rsidRPr="00F10842">
        <w:rPr>
          <w:rFonts w:ascii="Times New Roman" w:eastAsia="Times New Roman" w:hAnsi="Times New Roman" w:cs="Times New Roman"/>
          <w:color w:val="000000" w:themeColor="text1"/>
          <w:sz w:val="28"/>
          <w:szCs w:val="28"/>
          <w:lang w:eastAsia="zh-CN"/>
        </w:rPr>
        <w:t xml:space="preserve"> комиссия рассматривает и оценивает заявку на участие </w:t>
      </w:r>
      <w:r w:rsidRPr="00F10842">
        <w:rPr>
          <w:rFonts w:ascii="Times New Roman" w:eastAsia="Times New Roman" w:hAnsi="Times New Roman" w:cs="Times New Roman"/>
          <w:color w:val="000000" w:themeColor="text1"/>
          <w:sz w:val="28"/>
          <w:szCs w:val="28"/>
          <w:lang w:eastAsia="zh-CN"/>
        </w:rPr>
        <w:br/>
        <w:t xml:space="preserve">в </w:t>
      </w:r>
      <w:r w:rsidRPr="00F10842">
        <w:rPr>
          <w:rFonts w:ascii="Times New Roman" w:eastAsia="Times New Roman" w:hAnsi="Times New Roman" w:cs="Times New Roman"/>
          <w:color w:val="000000" w:themeColor="text1"/>
          <w:sz w:val="28"/>
          <w:szCs w:val="28"/>
          <w:lang w:eastAsia="ru-RU"/>
        </w:rPr>
        <w:t>закрытом запросе предложений</w:t>
      </w:r>
      <w:r w:rsidRPr="00F10842">
        <w:rPr>
          <w:rFonts w:ascii="Times New Roman" w:eastAsia="Times New Roman" w:hAnsi="Times New Roman" w:cs="Times New Roman"/>
          <w:color w:val="000000" w:themeColor="text1"/>
          <w:sz w:val="28"/>
          <w:szCs w:val="28"/>
          <w:lang w:eastAsia="zh-CN"/>
        </w:rPr>
        <w:t xml:space="preserve">, поступившую к Заказчику первой. </w:t>
      </w:r>
    </w:p>
    <w:p w14:paraId="1AA1F615" w14:textId="77777777" w:rsidR="007454F7" w:rsidRPr="00F10842"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15. Прием заявок на участие в закрытом запросе предложений прекращается после окончания срока подачи заявок на участие в закрытом запросе предложений, установленного в документации о запросе предложений.</w:t>
      </w:r>
    </w:p>
    <w:p w14:paraId="526A3ED2" w14:textId="77777777" w:rsidR="007454F7" w:rsidRPr="00F10842"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F10842">
        <w:rPr>
          <w:rFonts w:ascii="Times New Roman" w:eastAsia="Calibri" w:hAnsi="Times New Roman" w:cs="Times New Roman"/>
          <w:color w:val="000000" w:themeColor="text1"/>
          <w:sz w:val="28"/>
          <w:szCs w:val="28"/>
        </w:rPr>
        <w:t xml:space="preserve">16. Участник закупки вправе изменить или отозвать заявку на участие </w:t>
      </w:r>
      <w:r w:rsidRPr="00F10842">
        <w:rPr>
          <w:rFonts w:ascii="Times New Roman" w:eastAsia="Calibri" w:hAnsi="Times New Roman" w:cs="Times New Roman"/>
          <w:color w:val="000000" w:themeColor="text1"/>
          <w:sz w:val="28"/>
          <w:szCs w:val="28"/>
        </w:rPr>
        <w:br/>
        <w:t xml:space="preserve">в закрытом запросе предложений до истечения срока подачи заявок. Заявка на участие в закрытом запросе предложений является измененной или отозванной, если изменение осуществлено или уведомление об отзыве заявки получено Заказчиком до истечения срока подачи заявок на участие </w:t>
      </w:r>
      <w:r w:rsidRPr="00F10842">
        <w:rPr>
          <w:rFonts w:ascii="Times New Roman" w:eastAsia="Calibri" w:hAnsi="Times New Roman" w:cs="Times New Roman"/>
          <w:color w:val="000000" w:themeColor="text1"/>
          <w:sz w:val="28"/>
          <w:szCs w:val="28"/>
        </w:rPr>
        <w:br/>
        <w:t xml:space="preserve">в закрытом запросе предложений. </w:t>
      </w:r>
    </w:p>
    <w:p w14:paraId="50F8EB29" w14:textId="77777777" w:rsidR="007454F7" w:rsidRPr="00F10842"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17. Комиссия рассматривает заявки на участие в закрытом запросе предложений и участников з</w:t>
      </w:r>
      <w:r w:rsidR="004D691D" w:rsidRPr="00F10842">
        <w:rPr>
          <w:rFonts w:ascii="Times New Roman" w:eastAsia="Times New Roman" w:hAnsi="Times New Roman" w:cs="Times New Roman"/>
          <w:color w:val="000000" w:themeColor="text1"/>
          <w:sz w:val="28"/>
          <w:szCs w:val="28"/>
          <w:lang w:eastAsia="ru-RU"/>
        </w:rPr>
        <w:t xml:space="preserve">акупки, подавших такие заявки, </w:t>
      </w:r>
      <w:r w:rsidRPr="00F10842">
        <w:rPr>
          <w:rFonts w:ascii="Times New Roman" w:eastAsia="Times New Roman" w:hAnsi="Times New Roman" w:cs="Times New Roman"/>
          <w:color w:val="000000" w:themeColor="text1"/>
          <w:sz w:val="28"/>
          <w:szCs w:val="28"/>
          <w:lang w:eastAsia="ru-RU"/>
        </w:rPr>
        <w:t xml:space="preserve">на соответствие требованиям, установленным документацией о запросе предложений. </w:t>
      </w:r>
    </w:p>
    <w:p w14:paraId="78625ACF" w14:textId="77777777" w:rsidR="007454F7" w:rsidRPr="00F10842" w:rsidRDefault="007454F7" w:rsidP="004D691D">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 xml:space="preserve">18. На основании результатов рассмотрения заявок на участие </w:t>
      </w:r>
      <w:r w:rsidRPr="00F10842">
        <w:rPr>
          <w:rFonts w:ascii="Times New Roman" w:eastAsia="Times New Roman" w:hAnsi="Times New Roman" w:cs="Times New Roman"/>
          <w:color w:val="000000" w:themeColor="text1"/>
          <w:sz w:val="28"/>
          <w:szCs w:val="28"/>
          <w:lang w:eastAsia="ru-RU"/>
        </w:rPr>
        <w:br/>
        <w:t xml:space="preserve">в закрытом запросе предложений комиссией принимается решение </w:t>
      </w:r>
      <w:r w:rsidRPr="00F10842">
        <w:rPr>
          <w:rFonts w:ascii="Times New Roman" w:eastAsia="Times New Roman" w:hAnsi="Times New Roman" w:cs="Times New Roman"/>
          <w:color w:val="000000" w:themeColor="text1"/>
          <w:sz w:val="28"/>
          <w:szCs w:val="28"/>
          <w:lang w:eastAsia="ru-RU"/>
        </w:rPr>
        <w:br/>
        <w:t xml:space="preserve">о допуске к участию в закрытом запросе предложений участника закупки </w:t>
      </w:r>
      <w:r w:rsidRPr="00F10842">
        <w:rPr>
          <w:rFonts w:ascii="Times New Roman" w:eastAsia="Times New Roman" w:hAnsi="Times New Roman" w:cs="Times New Roman"/>
          <w:color w:val="000000" w:themeColor="text1"/>
          <w:sz w:val="28"/>
          <w:szCs w:val="28"/>
          <w:lang w:eastAsia="ru-RU"/>
        </w:rPr>
        <w:br/>
        <w:t>и о признании участника закупки, подавшего заявку на участие в закрытом запросе предложений, участником зак</w:t>
      </w:r>
      <w:r w:rsidR="004D691D" w:rsidRPr="00F10842">
        <w:rPr>
          <w:rFonts w:ascii="Times New Roman" w:eastAsia="Times New Roman" w:hAnsi="Times New Roman" w:cs="Times New Roman"/>
          <w:color w:val="000000" w:themeColor="text1"/>
          <w:sz w:val="28"/>
          <w:szCs w:val="28"/>
          <w:lang w:eastAsia="ru-RU"/>
        </w:rPr>
        <w:t xml:space="preserve">рытого запроса предложений </w:t>
      </w:r>
      <w:r w:rsidR="004D691D" w:rsidRPr="00F10842">
        <w:rPr>
          <w:rFonts w:ascii="Times New Roman" w:eastAsia="Times New Roman" w:hAnsi="Times New Roman" w:cs="Times New Roman"/>
          <w:color w:val="000000" w:themeColor="text1"/>
          <w:sz w:val="28"/>
          <w:szCs w:val="28"/>
          <w:lang w:eastAsia="ru-RU"/>
        </w:rPr>
        <w:br/>
        <w:t xml:space="preserve">или </w:t>
      </w:r>
      <w:r w:rsidRPr="00F10842">
        <w:rPr>
          <w:rFonts w:ascii="Times New Roman" w:eastAsia="Times New Roman" w:hAnsi="Times New Roman" w:cs="Times New Roman"/>
          <w:color w:val="000000" w:themeColor="text1"/>
          <w:sz w:val="28"/>
          <w:szCs w:val="28"/>
          <w:lang w:eastAsia="ru-RU"/>
        </w:rPr>
        <w:t xml:space="preserve">об отказе в допуске такого участника закупки к участию в закрытом запросе предложений в порядке и по основаниям, предусмотренным </w:t>
      </w:r>
      <w:r w:rsidR="004D691D" w:rsidRPr="00F10842">
        <w:rPr>
          <w:rFonts w:ascii="Times New Roman" w:eastAsia="Times New Roman" w:hAnsi="Times New Roman" w:cs="Times New Roman"/>
          <w:color w:val="000000" w:themeColor="text1"/>
          <w:sz w:val="28"/>
          <w:szCs w:val="28"/>
          <w:lang w:eastAsia="ru-RU"/>
        </w:rPr>
        <w:br/>
      </w:r>
      <w:r w:rsidRPr="00F10842">
        <w:rPr>
          <w:rFonts w:ascii="Times New Roman" w:eastAsia="Times New Roman" w:hAnsi="Times New Roman" w:cs="Times New Roman"/>
          <w:color w:val="000000" w:themeColor="text1"/>
          <w:sz w:val="28"/>
          <w:szCs w:val="28"/>
          <w:lang w:eastAsia="ru-RU"/>
        </w:rPr>
        <w:t>в документации о запросе предложений.</w:t>
      </w:r>
    </w:p>
    <w:p w14:paraId="7042AC03" w14:textId="77777777" w:rsidR="007454F7" w:rsidRPr="00F10842"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F10842">
        <w:rPr>
          <w:rFonts w:ascii="Times New Roman" w:hAnsi="Times New Roman" w:cs="Times New Roman"/>
          <w:color w:val="000000" w:themeColor="text1"/>
          <w:sz w:val="28"/>
          <w:szCs w:val="28"/>
        </w:rPr>
        <w:t xml:space="preserve">19. Комиссия отказывает участнику закупки в допуске к участию </w:t>
      </w:r>
      <w:r w:rsidRPr="00F10842">
        <w:rPr>
          <w:rFonts w:ascii="Times New Roman" w:hAnsi="Times New Roman" w:cs="Times New Roman"/>
          <w:color w:val="000000" w:themeColor="text1"/>
          <w:sz w:val="28"/>
          <w:szCs w:val="28"/>
        </w:rPr>
        <w:br/>
        <w:t>в закрытом запросе предложений по следующим основаниям:</w:t>
      </w:r>
    </w:p>
    <w:p w14:paraId="48CDCFD2" w14:textId="77777777" w:rsidR="007454F7" w:rsidRPr="00F10842"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F10842">
        <w:rPr>
          <w:rFonts w:ascii="Times New Roman" w:hAnsi="Times New Roman" w:cs="Times New Roman"/>
          <w:color w:val="000000" w:themeColor="text1"/>
          <w:sz w:val="28"/>
          <w:szCs w:val="28"/>
        </w:rPr>
        <w:lastRenderedPageBreak/>
        <w:t>1) непредоставление документов и информации, предусмотренной документацией</w:t>
      </w:r>
      <w:r w:rsidRPr="00F10842">
        <w:rPr>
          <w:rFonts w:ascii="Times New Roman" w:eastAsia="Times New Roman" w:hAnsi="Times New Roman" w:cs="Times New Roman"/>
          <w:color w:val="000000" w:themeColor="text1"/>
          <w:sz w:val="28"/>
          <w:szCs w:val="28"/>
          <w:lang w:eastAsia="ru-RU"/>
        </w:rPr>
        <w:t xml:space="preserve"> о запросе предложений</w:t>
      </w:r>
      <w:r w:rsidRPr="00F10842">
        <w:rPr>
          <w:rFonts w:ascii="Times New Roman" w:hAnsi="Times New Roman" w:cs="Times New Roman"/>
          <w:color w:val="000000" w:themeColor="text1"/>
          <w:sz w:val="28"/>
          <w:szCs w:val="28"/>
        </w:rPr>
        <w:t>, или предоставление недостоверной информации;</w:t>
      </w:r>
    </w:p>
    <w:p w14:paraId="1AAA9850" w14:textId="77777777" w:rsidR="007454F7" w:rsidRPr="00F10842"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F10842">
        <w:rPr>
          <w:rFonts w:ascii="Times New Roman" w:hAnsi="Times New Roman" w:cs="Times New Roman"/>
          <w:color w:val="000000" w:themeColor="text1"/>
          <w:sz w:val="28"/>
          <w:szCs w:val="28"/>
        </w:rPr>
        <w:t>2) несоответствие указанных документов и информации требованиям, установленным документацией</w:t>
      </w:r>
      <w:r w:rsidRPr="00F10842">
        <w:rPr>
          <w:rFonts w:ascii="Times New Roman" w:eastAsia="Times New Roman" w:hAnsi="Times New Roman" w:cs="Times New Roman"/>
          <w:color w:val="000000" w:themeColor="text1"/>
          <w:sz w:val="28"/>
          <w:szCs w:val="28"/>
          <w:lang w:eastAsia="ru-RU"/>
        </w:rPr>
        <w:t xml:space="preserve"> о запросе предложений</w:t>
      </w:r>
      <w:r w:rsidRPr="00F10842">
        <w:rPr>
          <w:rFonts w:ascii="Times New Roman" w:hAnsi="Times New Roman" w:cs="Times New Roman"/>
          <w:color w:val="000000" w:themeColor="text1"/>
          <w:sz w:val="28"/>
          <w:szCs w:val="28"/>
        </w:rPr>
        <w:t>;</w:t>
      </w:r>
    </w:p>
    <w:p w14:paraId="1DA1F38E" w14:textId="77777777" w:rsidR="007454F7" w:rsidRPr="00F10842"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F10842">
        <w:rPr>
          <w:rFonts w:ascii="Times New Roman" w:hAnsi="Times New Roman" w:cs="Times New Roman"/>
          <w:color w:val="000000" w:themeColor="text1"/>
          <w:sz w:val="28"/>
          <w:szCs w:val="28"/>
        </w:rPr>
        <w:t xml:space="preserve">3) несоответствие заявки </w:t>
      </w:r>
      <w:r w:rsidRPr="00F10842">
        <w:rPr>
          <w:rFonts w:ascii="Times New Roman" w:eastAsia="Times New Roman" w:hAnsi="Times New Roman" w:cs="Times New Roman"/>
          <w:color w:val="000000" w:themeColor="text1"/>
          <w:sz w:val="28"/>
          <w:szCs w:val="28"/>
          <w:lang w:eastAsia="ru-RU"/>
        </w:rPr>
        <w:t xml:space="preserve">на участие в </w:t>
      </w:r>
      <w:r w:rsidRPr="00F10842">
        <w:rPr>
          <w:rFonts w:ascii="Times New Roman" w:hAnsi="Times New Roman" w:cs="Times New Roman"/>
          <w:color w:val="000000" w:themeColor="text1"/>
          <w:sz w:val="28"/>
          <w:szCs w:val="28"/>
        </w:rPr>
        <w:t xml:space="preserve">закрытом запросе предложений требованиям к содержанию, оформлению и составу заявки, указанным </w:t>
      </w:r>
      <w:r w:rsidRPr="00F10842">
        <w:rPr>
          <w:rFonts w:ascii="Times New Roman" w:hAnsi="Times New Roman" w:cs="Times New Roman"/>
          <w:color w:val="000000" w:themeColor="text1"/>
          <w:sz w:val="28"/>
          <w:szCs w:val="28"/>
        </w:rPr>
        <w:br/>
        <w:t>в документации</w:t>
      </w:r>
      <w:r w:rsidRPr="00F10842">
        <w:rPr>
          <w:rFonts w:ascii="Times New Roman" w:eastAsia="Times New Roman" w:hAnsi="Times New Roman" w:cs="Times New Roman"/>
          <w:color w:val="000000" w:themeColor="text1"/>
          <w:sz w:val="28"/>
          <w:szCs w:val="28"/>
          <w:lang w:eastAsia="ru-RU"/>
        </w:rPr>
        <w:t xml:space="preserve"> о запросе предложений</w:t>
      </w:r>
      <w:r w:rsidRPr="00F10842">
        <w:rPr>
          <w:rFonts w:ascii="Times New Roman" w:hAnsi="Times New Roman" w:cs="Times New Roman"/>
          <w:color w:val="000000" w:themeColor="text1"/>
          <w:sz w:val="28"/>
          <w:szCs w:val="28"/>
        </w:rPr>
        <w:t>;</w:t>
      </w:r>
    </w:p>
    <w:p w14:paraId="690954CB" w14:textId="77777777" w:rsidR="007454F7" w:rsidRPr="00F10842" w:rsidRDefault="00CA1BE0"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F10842">
        <w:rPr>
          <w:rFonts w:ascii="Times New Roman" w:hAnsi="Times New Roman" w:cs="Times New Roman"/>
          <w:color w:val="000000" w:themeColor="text1"/>
          <w:sz w:val="28"/>
          <w:szCs w:val="28"/>
        </w:rPr>
        <w:t>4) несоответствие</w:t>
      </w:r>
      <w:r w:rsidR="007454F7" w:rsidRPr="00F10842">
        <w:rPr>
          <w:rFonts w:ascii="Times New Roman" w:hAnsi="Times New Roman" w:cs="Times New Roman"/>
          <w:color w:val="000000" w:themeColor="text1"/>
          <w:sz w:val="28"/>
          <w:szCs w:val="28"/>
        </w:rPr>
        <w:t xml:space="preserve"> участника закупки требованиям, установленным документацией</w:t>
      </w:r>
      <w:r w:rsidR="007454F7" w:rsidRPr="00F10842">
        <w:rPr>
          <w:rFonts w:ascii="Times New Roman" w:eastAsia="Times New Roman" w:hAnsi="Times New Roman" w:cs="Times New Roman"/>
          <w:color w:val="000000" w:themeColor="text1"/>
          <w:sz w:val="28"/>
          <w:szCs w:val="28"/>
          <w:lang w:eastAsia="ru-RU"/>
        </w:rPr>
        <w:t xml:space="preserve"> о запросе предложений</w:t>
      </w:r>
      <w:r w:rsidR="007454F7" w:rsidRPr="00F10842">
        <w:rPr>
          <w:rFonts w:ascii="Times New Roman" w:hAnsi="Times New Roman" w:cs="Times New Roman"/>
          <w:color w:val="000000" w:themeColor="text1"/>
          <w:sz w:val="28"/>
          <w:szCs w:val="28"/>
        </w:rPr>
        <w:t>;</w:t>
      </w:r>
    </w:p>
    <w:p w14:paraId="2606D128" w14:textId="77777777" w:rsidR="007454F7" w:rsidRPr="00F10842"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F10842">
        <w:rPr>
          <w:rFonts w:ascii="Times New Roman" w:hAnsi="Times New Roman" w:cs="Times New Roman"/>
          <w:color w:val="000000" w:themeColor="text1"/>
          <w:sz w:val="28"/>
          <w:szCs w:val="28"/>
        </w:rPr>
        <w:t>5) непоступление до даты рассмотрения заявок на участие в закрытом запросе предложений на счет, который указан Заказчиком в документации</w:t>
      </w:r>
      <w:r w:rsidRPr="00F10842">
        <w:rPr>
          <w:rFonts w:ascii="Times New Roman" w:eastAsia="Times New Roman" w:hAnsi="Times New Roman" w:cs="Times New Roman"/>
          <w:color w:val="000000" w:themeColor="text1"/>
          <w:sz w:val="28"/>
          <w:szCs w:val="28"/>
          <w:lang w:eastAsia="ru-RU"/>
        </w:rPr>
        <w:t xml:space="preserve"> </w:t>
      </w:r>
      <w:r w:rsidRPr="00F10842">
        <w:rPr>
          <w:rFonts w:ascii="Times New Roman" w:eastAsia="Times New Roman" w:hAnsi="Times New Roman" w:cs="Times New Roman"/>
          <w:color w:val="000000" w:themeColor="text1"/>
          <w:sz w:val="28"/>
          <w:szCs w:val="28"/>
          <w:lang w:eastAsia="ru-RU"/>
        </w:rPr>
        <w:br/>
        <w:t>о запросе предложений</w:t>
      </w:r>
      <w:r w:rsidRPr="00F10842">
        <w:rPr>
          <w:rFonts w:ascii="Times New Roman" w:hAnsi="Times New Roman" w:cs="Times New Roman"/>
          <w:color w:val="000000" w:themeColor="text1"/>
          <w:sz w:val="28"/>
          <w:szCs w:val="28"/>
        </w:rPr>
        <w:t xml:space="preserve">, денежных средств в качестве обеспечения заявки </w:t>
      </w:r>
      <w:r w:rsidRPr="00F10842">
        <w:rPr>
          <w:rFonts w:ascii="Times New Roman" w:hAnsi="Times New Roman" w:cs="Times New Roman"/>
          <w:color w:val="000000" w:themeColor="text1"/>
          <w:sz w:val="28"/>
          <w:szCs w:val="28"/>
        </w:rPr>
        <w:br/>
        <w:t xml:space="preserve">на участие в закрытом запросе предложений в случае, если участником закупки в составе заявки на участие в закрытом запросе предложений представлены документы, подтверждающие внесение денежных средств </w:t>
      </w:r>
      <w:r w:rsidRPr="00F10842">
        <w:rPr>
          <w:rFonts w:ascii="Times New Roman" w:hAnsi="Times New Roman" w:cs="Times New Roman"/>
          <w:color w:val="000000" w:themeColor="text1"/>
          <w:sz w:val="28"/>
          <w:szCs w:val="28"/>
        </w:rPr>
        <w:br/>
        <w:t>в качестве обеспечения заявки на участие в закрытом запросе предложений.</w:t>
      </w:r>
    </w:p>
    <w:p w14:paraId="6E92A419" w14:textId="77777777" w:rsidR="007454F7" w:rsidRPr="00F10842"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F10842">
        <w:rPr>
          <w:rFonts w:ascii="Times New Roman" w:hAnsi="Times New Roman" w:cs="Times New Roman"/>
          <w:color w:val="000000" w:themeColor="text1"/>
          <w:sz w:val="28"/>
          <w:szCs w:val="28"/>
        </w:rPr>
        <w:t>Отказ в допуске к участию в закрытом запросе предложений по иным основаниям не допускается.</w:t>
      </w:r>
    </w:p>
    <w:p w14:paraId="0AAE589C" w14:textId="77777777" w:rsidR="007454F7" w:rsidRPr="00F10842"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20. </w:t>
      </w:r>
      <w:r w:rsidRPr="00F10842">
        <w:rPr>
          <w:rFonts w:ascii="Times New Roman" w:hAnsi="Times New Roman" w:cs="Times New Roman"/>
          <w:color w:val="000000" w:themeColor="text1"/>
          <w:sz w:val="28"/>
          <w:szCs w:val="28"/>
        </w:rPr>
        <w:t>Результаты рассмотрения заявок на участие в закрытом запросе предложений отражаются в итоговом протоколе.</w:t>
      </w:r>
    </w:p>
    <w:p w14:paraId="5D8A0028" w14:textId="77777777" w:rsidR="007454F7" w:rsidRPr="00F10842"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F10842">
        <w:rPr>
          <w:rFonts w:ascii="Times New Roman" w:hAnsi="Times New Roman" w:cs="Times New Roman"/>
          <w:color w:val="000000" w:themeColor="text1"/>
          <w:sz w:val="28"/>
          <w:szCs w:val="28"/>
        </w:rPr>
        <w:t>21. </w:t>
      </w:r>
      <w:r w:rsidRPr="00F10842">
        <w:rPr>
          <w:rFonts w:ascii="Times New Roman" w:eastAsia="Times New Roman" w:hAnsi="Times New Roman" w:cs="Times New Roman"/>
          <w:color w:val="000000" w:themeColor="text1"/>
          <w:sz w:val="28"/>
          <w:szCs w:val="28"/>
          <w:lang w:eastAsia="ru-RU"/>
        </w:rPr>
        <w:t xml:space="preserve">Комиссия осуществляет оценку и сопоставление заявок на участие </w:t>
      </w:r>
      <w:r w:rsidRPr="00F10842">
        <w:rPr>
          <w:rFonts w:ascii="Times New Roman" w:eastAsia="Times New Roman" w:hAnsi="Times New Roman" w:cs="Times New Roman"/>
          <w:color w:val="000000" w:themeColor="text1"/>
          <w:sz w:val="28"/>
          <w:szCs w:val="28"/>
          <w:lang w:eastAsia="ru-RU"/>
        </w:rPr>
        <w:br/>
        <w:t>в закрытом запросе предложений, поданных участниками закупки, признанными участниками закрытого запроса предложений в целях выявления лучших условий поставки товаров, выполнения работ, оказания услуг в соответствии с критериями и в порядке, установленными документацией о запросе предложений.</w:t>
      </w:r>
    </w:p>
    <w:p w14:paraId="1234F42C" w14:textId="77777777" w:rsidR="007454F7" w:rsidRPr="00F10842"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F10842">
        <w:rPr>
          <w:rFonts w:ascii="Times New Roman" w:eastAsia="Calibri" w:hAnsi="Times New Roman" w:cs="Times New Roman"/>
          <w:color w:val="000000" w:themeColor="text1"/>
          <w:sz w:val="28"/>
          <w:szCs w:val="28"/>
        </w:rPr>
        <w:t xml:space="preserve">22. Оценка и сопоставление заявок на участие в закрытом запросе предложений, которые содержат предложения о поставке товаров </w:t>
      </w:r>
      <w:r w:rsidRPr="00F10842">
        <w:rPr>
          <w:rFonts w:ascii="Times New Roman" w:eastAsia="Calibri" w:hAnsi="Times New Roman" w:cs="Times New Roman"/>
          <w:color w:val="000000" w:themeColor="text1"/>
          <w:sz w:val="28"/>
          <w:szCs w:val="28"/>
        </w:rPr>
        <w:lastRenderedPageBreak/>
        <w:t xml:space="preserve">российского происхождения, выполнении работ, оказании услуг российскими лицами, по стоимостным критериям оценки производятся </w:t>
      </w:r>
      <w:r w:rsidRPr="00F10842">
        <w:rPr>
          <w:rFonts w:ascii="Times New Roman" w:eastAsia="Calibri" w:hAnsi="Times New Roman" w:cs="Times New Roman"/>
          <w:color w:val="000000" w:themeColor="text1"/>
          <w:sz w:val="28"/>
          <w:szCs w:val="28"/>
        </w:rPr>
        <w:br/>
        <w:t xml:space="preserve">по предложенной в указанных заявках цене договора, сниженной </w:t>
      </w:r>
      <w:r w:rsidRPr="00F10842">
        <w:rPr>
          <w:rFonts w:ascii="Times New Roman" w:eastAsia="Calibri" w:hAnsi="Times New Roman" w:cs="Times New Roman"/>
          <w:color w:val="000000" w:themeColor="text1"/>
          <w:sz w:val="28"/>
          <w:szCs w:val="28"/>
        </w:rPr>
        <w:br/>
        <w:t>на 15</w:t>
      </w:r>
      <w:r w:rsidR="00CC500B" w:rsidRPr="00F10842">
        <w:rPr>
          <w:rFonts w:ascii="Times New Roman" w:eastAsia="Calibri" w:hAnsi="Times New Roman" w:cs="Times New Roman"/>
          <w:color w:val="000000" w:themeColor="text1"/>
          <w:sz w:val="28"/>
          <w:szCs w:val="28"/>
        </w:rPr>
        <w:t xml:space="preserve"> (пятнадцать)</w:t>
      </w:r>
      <w:r w:rsidRPr="00F10842">
        <w:rPr>
          <w:rFonts w:ascii="Times New Roman" w:eastAsia="Calibri" w:hAnsi="Times New Roman" w:cs="Times New Roman"/>
          <w:color w:val="000000" w:themeColor="text1"/>
          <w:sz w:val="28"/>
          <w:szCs w:val="28"/>
        </w:rPr>
        <w:t xml:space="preserve"> процентов, при этом договор заключается по цене договора, предложенной участником в заявке на участие в закрытом запросе предложений. Указанное снижение не производится в случаях, если: </w:t>
      </w:r>
    </w:p>
    <w:p w14:paraId="1487F635" w14:textId="77777777" w:rsidR="007454F7" w:rsidRPr="00F10842"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F10842">
        <w:rPr>
          <w:rFonts w:ascii="Times New Roman" w:eastAsia="Calibri" w:hAnsi="Times New Roman" w:cs="Times New Roman"/>
          <w:color w:val="000000" w:themeColor="text1"/>
          <w:sz w:val="28"/>
          <w:szCs w:val="28"/>
        </w:rPr>
        <w:t>а) закрытый запрос предложений признан несостоявшимся и договор заключается с единственным участником закупки;</w:t>
      </w:r>
    </w:p>
    <w:p w14:paraId="3EFD07E6" w14:textId="77777777" w:rsidR="007454F7" w:rsidRPr="00F10842"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F10842">
        <w:rPr>
          <w:rFonts w:ascii="Times New Roman" w:eastAsia="Calibri" w:hAnsi="Times New Roman" w:cs="Times New Roman"/>
          <w:color w:val="000000" w:themeColor="text1"/>
          <w:sz w:val="28"/>
          <w:szCs w:val="28"/>
        </w:rPr>
        <w:t>б) в заявке на участие в закрытом запросе предложений не содержится предложений о поставке товаров российского происхождения, выполнении работ, оказании услуг российскими лицами;</w:t>
      </w:r>
    </w:p>
    <w:p w14:paraId="0C24E8AF" w14:textId="77777777" w:rsidR="007454F7" w:rsidRPr="00F10842"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F10842">
        <w:rPr>
          <w:rFonts w:ascii="Times New Roman" w:eastAsia="Calibri" w:hAnsi="Times New Roman" w:cs="Times New Roman"/>
          <w:color w:val="000000" w:themeColor="text1"/>
          <w:sz w:val="28"/>
          <w:szCs w:val="28"/>
        </w:rPr>
        <w:t>в) в заявке на участие в закрытом запросе предложений не содержится предложений о поставке товаров иностранного происхождения, выполнении работ, оказании услуг иностранными лицами;</w:t>
      </w:r>
    </w:p>
    <w:p w14:paraId="7EFF4B26" w14:textId="77777777" w:rsidR="007454F7" w:rsidRPr="00F10842"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F10842">
        <w:rPr>
          <w:rFonts w:ascii="Times New Roman" w:eastAsia="Calibri" w:hAnsi="Times New Roman" w:cs="Times New Roman"/>
          <w:color w:val="000000" w:themeColor="text1"/>
          <w:sz w:val="28"/>
          <w:szCs w:val="28"/>
        </w:rPr>
        <w:t xml:space="preserve">г) в заявке на участие в закрытом запросе предложений содержится предложение о поставке товаров российского и иностранного происхождения, выполнении работ, оказании услуг российскими </w:t>
      </w:r>
      <w:r w:rsidRPr="00F10842">
        <w:rPr>
          <w:rFonts w:ascii="Times New Roman" w:eastAsia="Calibri" w:hAnsi="Times New Roman" w:cs="Times New Roman"/>
          <w:color w:val="000000" w:themeColor="text1"/>
          <w:sz w:val="28"/>
          <w:szCs w:val="28"/>
        </w:rPr>
        <w:br/>
        <w:t>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w:t>
      </w:r>
      <w:r w:rsidR="00CC500B" w:rsidRPr="00F10842">
        <w:rPr>
          <w:rFonts w:ascii="Times New Roman" w:eastAsia="Calibri" w:hAnsi="Times New Roman" w:cs="Times New Roman"/>
          <w:color w:val="000000" w:themeColor="text1"/>
          <w:sz w:val="28"/>
          <w:szCs w:val="28"/>
        </w:rPr>
        <w:t xml:space="preserve"> (пятидесяти)</w:t>
      </w:r>
      <w:r w:rsidRPr="00F10842">
        <w:rPr>
          <w:rFonts w:ascii="Times New Roman" w:eastAsia="Calibri" w:hAnsi="Times New Roman" w:cs="Times New Roman"/>
          <w:color w:val="000000" w:themeColor="text1"/>
          <w:sz w:val="28"/>
          <w:szCs w:val="28"/>
        </w:rPr>
        <w:t xml:space="preserve"> процентов стоимости всех предложенных таким участником товаров, работ, услуг. </w:t>
      </w:r>
    </w:p>
    <w:p w14:paraId="22F2FF3F" w14:textId="77777777" w:rsidR="007454F7" w:rsidRPr="00F10842"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 xml:space="preserve">23. На основании результатов оценки и сопоставления заявок </w:t>
      </w:r>
      <w:r w:rsidRPr="00F10842">
        <w:rPr>
          <w:rFonts w:ascii="Times New Roman" w:eastAsia="Times New Roman" w:hAnsi="Times New Roman" w:cs="Times New Roman"/>
          <w:color w:val="000000" w:themeColor="text1"/>
          <w:sz w:val="28"/>
          <w:szCs w:val="28"/>
          <w:lang w:eastAsia="ru-RU"/>
        </w:rPr>
        <w:br/>
        <w:t xml:space="preserve">на участие в закрытом запросе предложений комиссией каждой заявке </w:t>
      </w:r>
      <w:r w:rsidRPr="00F10842">
        <w:rPr>
          <w:rFonts w:ascii="Times New Roman" w:eastAsia="Times New Roman" w:hAnsi="Times New Roman" w:cs="Times New Roman"/>
          <w:color w:val="000000" w:themeColor="text1"/>
          <w:sz w:val="28"/>
          <w:szCs w:val="28"/>
          <w:lang w:eastAsia="ru-RU"/>
        </w:rPr>
        <w:br/>
        <w:t xml:space="preserve">на участие в закрытом запросе предложений относительно других по мере уменьшения степени выгодности содержащихся в них условий поставки товаров, выполнения работ, оказания услуг присваивается порядковый номер. Заявке на участие в закрытом запросе предложений, в которой содержатся лучшие условия поставки товаров, выполнения работ, оказания услуг, присваивается первый номер. В случае если в нескольких заявках </w:t>
      </w:r>
      <w:r w:rsidRPr="00F10842">
        <w:rPr>
          <w:rFonts w:ascii="Times New Roman" w:eastAsia="Times New Roman" w:hAnsi="Times New Roman" w:cs="Times New Roman"/>
          <w:color w:val="000000" w:themeColor="text1"/>
          <w:sz w:val="28"/>
          <w:szCs w:val="28"/>
          <w:lang w:eastAsia="ru-RU"/>
        </w:rPr>
        <w:br/>
      </w:r>
      <w:r w:rsidRPr="00F10842">
        <w:rPr>
          <w:rFonts w:ascii="Times New Roman" w:eastAsia="Times New Roman" w:hAnsi="Times New Roman" w:cs="Times New Roman"/>
          <w:color w:val="000000" w:themeColor="text1"/>
          <w:sz w:val="28"/>
          <w:szCs w:val="28"/>
          <w:lang w:eastAsia="ru-RU"/>
        </w:rPr>
        <w:lastRenderedPageBreak/>
        <w:t>на участие в закрытом запросе предложений содержатся одинаковые условия поставки товаров, выполнения работ, оказания услуг, меньший порядковый номер присваивается заявке на участие в закрытом запросе предложений, которая поступила ранее других заявок на участие в закрытом запросе предложений, содержащих такие условия.</w:t>
      </w:r>
    </w:p>
    <w:p w14:paraId="5F36D2E6" w14:textId="77777777" w:rsidR="007454F7" w:rsidRPr="00F10842"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 xml:space="preserve">24. Срок рассмотрения, оценки и сопоставления заявок на участие </w:t>
      </w:r>
      <w:r w:rsidRPr="00F10842">
        <w:rPr>
          <w:rFonts w:ascii="Times New Roman" w:eastAsia="Times New Roman" w:hAnsi="Times New Roman" w:cs="Times New Roman"/>
          <w:color w:val="000000" w:themeColor="text1"/>
          <w:sz w:val="28"/>
          <w:szCs w:val="28"/>
          <w:lang w:eastAsia="ru-RU"/>
        </w:rPr>
        <w:br/>
        <w:t xml:space="preserve">в закрытом запросе предложений не должен превышать двадцать дней </w:t>
      </w:r>
      <w:r w:rsidRPr="00F10842">
        <w:rPr>
          <w:rFonts w:ascii="Times New Roman" w:eastAsia="Times New Roman" w:hAnsi="Times New Roman" w:cs="Times New Roman"/>
          <w:color w:val="000000" w:themeColor="text1"/>
          <w:sz w:val="28"/>
          <w:szCs w:val="28"/>
          <w:lang w:eastAsia="ru-RU"/>
        </w:rPr>
        <w:br/>
        <w:t xml:space="preserve">со дня окончания срока подачи заявок. При этом дата окончания рассмотрения, оценки и сопоставления заявок на участие в закрытом запросе предложений устанавливается в документации о закупке. </w:t>
      </w:r>
    </w:p>
    <w:p w14:paraId="5545B88A" w14:textId="77777777" w:rsidR="007454F7" w:rsidRPr="00F10842" w:rsidRDefault="007454F7" w:rsidP="007454F7">
      <w:pPr>
        <w:widowControl w:val="0"/>
        <w:tabs>
          <w:tab w:val="left" w:pos="0"/>
        </w:tabs>
        <w:autoSpaceDE w:val="0"/>
        <w:autoSpaceDN w:val="0"/>
        <w:spacing w:after="0" w:line="360" w:lineRule="auto"/>
        <w:ind w:firstLine="709"/>
        <w:jc w:val="both"/>
        <w:rPr>
          <w:rFonts w:ascii="Times New Roman" w:eastAsia="Calibri" w:hAnsi="Times New Roman" w:cs="Times New Roman"/>
          <w:color w:val="000000" w:themeColor="text1"/>
          <w:sz w:val="28"/>
          <w:szCs w:val="28"/>
        </w:rPr>
      </w:pPr>
      <w:r w:rsidRPr="00F10842">
        <w:rPr>
          <w:rFonts w:ascii="Times New Roman" w:eastAsia="Times New Roman" w:hAnsi="Times New Roman" w:cs="Times New Roman"/>
          <w:color w:val="000000" w:themeColor="text1"/>
          <w:sz w:val="28"/>
          <w:szCs w:val="28"/>
          <w:lang w:eastAsia="ru-RU"/>
        </w:rPr>
        <w:t>25. </w:t>
      </w:r>
      <w:r w:rsidRPr="00F10842">
        <w:rPr>
          <w:rFonts w:ascii="Times New Roman" w:eastAsia="Calibri" w:hAnsi="Times New Roman" w:cs="Times New Roman"/>
          <w:color w:val="000000" w:themeColor="text1"/>
          <w:sz w:val="28"/>
          <w:szCs w:val="28"/>
        </w:rPr>
        <w:t xml:space="preserve">Победителем закрытого запроса предложений признается участник закрытого запроса предложений, заявка на </w:t>
      </w:r>
      <w:proofErr w:type="gramStart"/>
      <w:r w:rsidRPr="00F10842">
        <w:rPr>
          <w:rFonts w:ascii="Times New Roman" w:eastAsia="Calibri" w:hAnsi="Times New Roman" w:cs="Times New Roman"/>
          <w:color w:val="000000" w:themeColor="text1"/>
          <w:sz w:val="28"/>
          <w:szCs w:val="28"/>
        </w:rPr>
        <w:t>участие</w:t>
      </w:r>
      <w:proofErr w:type="gramEnd"/>
      <w:r w:rsidRPr="00F10842">
        <w:rPr>
          <w:rFonts w:ascii="Times New Roman" w:eastAsia="Calibri" w:hAnsi="Times New Roman" w:cs="Times New Roman"/>
          <w:color w:val="000000" w:themeColor="text1"/>
          <w:sz w:val="28"/>
          <w:szCs w:val="28"/>
        </w:rPr>
        <w:t xml:space="preserve"> в </w:t>
      </w:r>
      <w:bookmarkStart w:id="155" w:name="OLE_LINK1"/>
      <w:r w:rsidRPr="00F10842">
        <w:rPr>
          <w:rFonts w:ascii="Times New Roman" w:eastAsia="Calibri" w:hAnsi="Times New Roman" w:cs="Times New Roman"/>
          <w:color w:val="000000" w:themeColor="text1"/>
          <w:sz w:val="28"/>
          <w:szCs w:val="28"/>
        </w:rPr>
        <w:t>закрытом запросе предложений</w:t>
      </w:r>
      <w:bookmarkEnd w:id="155"/>
      <w:r w:rsidRPr="00F10842">
        <w:rPr>
          <w:rFonts w:ascii="Times New Roman" w:eastAsia="Calibri" w:hAnsi="Times New Roman" w:cs="Times New Roman"/>
          <w:color w:val="000000" w:themeColor="text1"/>
          <w:sz w:val="28"/>
          <w:szCs w:val="28"/>
        </w:rPr>
        <w:t xml:space="preserve"> которого содержит лучшие условия поставки товаров, выполнения работ, оказания услуг, и заявке на участие в закрытом запросе предложений которого присвоен первый номер. </w:t>
      </w:r>
    </w:p>
    <w:p w14:paraId="6EC5710E" w14:textId="77777777" w:rsidR="007454F7" w:rsidRPr="00F10842" w:rsidRDefault="007454F7" w:rsidP="007454F7">
      <w:pPr>
        <w:widowControl w:val="0"/>
        <w:tabs>
          <w:tab w:val="left" w:pos="0"/>
        </w:tabs>
        <w:autoSpaceDE w:val="0"/>
        <w:autoSpaceDN w:val="0"/>
        <w:spacing w:after="0" w:line="360" w:lineRule="auto"/>
        <w:ind w:firstLine="709"/>
        <w:jc w:val="both"/>
        <w:rPr>
          <w:rFonts w:ascii="Times New Roman" w:eastAsia="Calibri" w:hAnsi="Times New Roman" w:cs="Times New Roman"/>
          <w:color w:val="000000" w:themeColor="text1"/>
          <w:sz w:val="28"/>
          <w:szCs w:val="28"/>
        </w:rPr>
      </w:pPr>
      <w:r w:rsidRPr="00F10842">
        <w:rPr>
          <w:rFonts w:ascii="Times New Roman" w:eastAsia="Calibri" w:hAnsi="Times New Roman" w:cs="Times New Roman"/>
          <w:color w:val="000000" w:themeColor="text1"/>
          <w:sz w:val="28"/>
          <w:szCs w:val="28"/>
        </w:rPr>
        <w:t>26. </w:t>
      </w:r>
      <w:r w:rsidRPr="00F10842">
        <w:rPr>
          <w:rFonts w:ascii="Times New Roman" w:eastAsia="Times New Roman" w:hAnsi="Times New Roman" w:cs="Times New Roman"/>
          <w:color w:val="000000" w:themeColor="text1"/>
          <w:sz w:val="28"/>
          <w:szCs w:val="28"/>
          <w:lang w:eastAsia="zh-CN"/>
        </w:rPr>
        <w:t xml:space="preserve">Если документацией о запросе предложений предусмотрено, </w:t>
      </w:r>
      <w:r w:rsidR="004D691D" w:rsidRPr="00F10842">
        <w:rPr>
          <w:rFonts w:ascii="Times New Roman" w:eastAsia="Times New Roman" w:hAnsi="Times New Roman" w:cs="Times New Roman"/>
          <w:color w:val="000000" w:themeColor="text1"/>
          <w:sz w:val="28"/>
          <w:szCs w:val="28"/>
          <w:lang w:eastAsia="zh-CN"/>
        </w:rPr>
        <w:br/>
      </w:r>
      <w:r w:rsidRPr="00F10842">
        <w:rPr>
          <w:rFonts w:ascii="Times New Roman" w:eastAsia="Times New Roman" w:hAnsi="Times New Roman" w:cs="Times New Roman"/>
          <w:color w:val="000000" w:themeColor="text1"/>
          <w:sz w:val="28"/>
          <w:szCs w:val="28"/>
          <w:lang w:eastAsia="zh-CN"/>
        </w:rPr>
        <w:t xml:space="preserve">что победителями может быть признано несколько участников закупки, </w:t>
      </w:r>
      <w:r w:rsidRPr="00F10842">
        <w:rPr>
          <w:rFonts w:ascii="Times New Roman" w:eastAsia="Times New Roman" w:hAnsi="Times New Roman" w:cs="Times New Roman"/>
          <w:color w:val="000000" w:themeColor="text1"/>
          <w:sz w:val="28"/>
          <w:szCs w:val="28"/>
          <w:lang w:eastAsia="zh-CN"/>
        </w:rPr>
        <w:br/>
        <w:t xml:space="preserve">то первый порядковый номер присваивается нескольким заявкам на участие в </w:t>
      </w:r>
      <w:r w:rsidRPr="00F10842">
        <w:rPr>
          <w:rFonts w:ascii="Times New Roman" w:eastAsia="Calibri" w:hAnsi="Times New Roman" w:cs="Times New Roman"/>
          <w:color w:val="000000" w:themeColor="text1"/>
          <w:sz w:val="28"/>
          <w:szCs w:val="28"/>
        </w:rPr>
        <w:t>закрытом запросе предложений</w:t>
      </w:r>
      <w:r w:rsidRPr="00F10842">
        <w:rPr>
          <w:rFonts w:ascii="Times New Roman" w:eastAsia="Times New Roman" w:hAnsi="Times New Roman" w:cs="Times New Roman"/>
          <w:color w:val="000000" w:themeColor="text1"/>
          <w:sz w:val="28"/>
          <w:szCs w:val="28"/>
          <w:lang w:eastAsia="zh-CN"/>
        </w:rPr>
        <w:t xml:space="preserve">, </w:t>
      </w:r>
      <w:r w:rsidRPr="00F10842">
        <w:rPr>
          <w:rFonts w:ascii="Times New Roman" w:eastAsia="Calibri" w:hAnsi="Times New Roman" w:cs="Times New Roman"/>
          <w:color w:val="000000" w:themeColor="text1"/>
          <w:sz w:val="28"/>
          <w:szCs w:val="28"/>
        </w:rPr>
        <w:t xml:space="preserve">содержащим лучшие условия поставки товаров, выполнения работ, оказания услуг. </w:t>
      </w:r>
      <w:r w:rsidRPr="00F10842">
        <w:rPr>
          <w:rFonts w:ascii="Times New Roman" w:eastAsia="Times New Roman" w:hAnsi="Times New Roman" w:cs="Times New Roman"/>
          <w:color w:val="000000" w:themeColor="text1"/>
          <w:sz w:val="28"/>
          <w:szCs w:val="28"/>
          <w:lang w:eastAsia="zh-CN"/>
        </w:rPr>
        <w:t xml:space="preserve">Число заявок на участие </w:t>
      </w:r>
      <w:r w:rsidRPr="00F10842">
        <w:rPr>
          <w:rFonts w:ascii="Times New Roman" w:eastAsia="Times New Roman" w:hAnsi="Times New Roman" w:cs="Times New Roman"/>
          <w:color w:val="000000" w:themeColor="text1"/>
          <w:sz w:val="28"/>
          <w:szCs w:val="28"/>
          <w:lang w:eastAsia="zh-CN"/>
        </w:rPr>
        <w:br/>
        <w:t xml:space="preserve">в </w:t>
      </w:r>
      <w:r w:rsidRPr="00F10842">
        <w:rPr>
          <w:rFonts w:ascii="Times New Roman" w:eastAsia="Calibri" w:hAnsi="Times New Roman" w:cs="Times New Roman"/>
          <w:color w:val="000000" w:themeColor="text1"/>
          <w:sz w:val="28"/>
          <w:szCs w:val="28"/>
        </w:rPr>
        <w:t>закрытом запросе предложений</w:t>
      </w:r>
      <w:r w:rsidRPr="00F10842">
        <w:rPr>
          <w:rFonts w:ascii="Times New Roman" w:eastAsia="Times New Roman" w:hAnsi="Times New Roman" w:cs="Times New Roman"/>
          <w:color w:val="000000" w:themeColor="text1"/>
          <w:sz w:val="28"/>
          <w:szCs w:val="28"/>
          <w:lang w:eastAsia="zh-CN"/>
        </w:rPr>
        <w:t xml:space="preserve">, которым присвоен первый порядковый номер: </w:t>
      </w:r>
    </w:p>
    <w:p w14:paraId="278F07A5" w14:textId="77777777" w:rsidR="007454F7" w:rsidRPr="00F10842"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F10842">
        <w:rPr>
          <w:rFonts w:ascii="Times New Roman" w:eastAsia="Times New Roman" w:hAnsi="Times New Roman" w:cs="Times New Roman"/>
          <w:color w:val="000000" w:themeColor="text1"/>
          <w:sz w:val="28"/>
          <w:szCs w:val="28"/>
          <w:lang w:eastAsia="zh-CN"/>
        </w:rPr>
        <w:t>должно равняться установленному документацией о</w:t>
      </w:r>
      <w:r w:rsidRPr="00F10842">
        <w:rPr>
          <w:rFonts w:ascii="Times New Roman" w:eastAsia="Calibri" w:hAnsi="Times New Roman" w:cs="Times New Roman"/>
          <w:color w:val="000000" w:themeColor="text1"/>
          <w:sz w:val="28"/>
          <w:szCs w:val="28"/>
        </w:rPr>
        <w:t xml:space="preserve"> запросе предложений</w:t>
      </w:r>
      <w:r w:rsidRPr="00F10842">
        <w:rPr>
          <w:rFonts w:ascii="Times New Roman" w:eastAsia="Times New Roman" w:hAnsi="Times New Roman" w:cs="Times New Roman"/>
          <w:color w:val="000000" w:themeColor="text1"/>
          <w:sz w:val="28"/>
          <w:szCs w:val="28"/>
          <w:lang w:eastAsia="zh-CN"/>
        </w:rPr>
        <w:t xml:space="preserve"> количеству победителей, если число заявок на участие </w:t>
      </w:r>
      <w:r w:rsidRPr="00F10842">
        <w:rPr>
          <w:rFonts w:ascii="Times New Roman" w:eastAsia="Times New Roman" w:hAnsi="Times New Roman" w:cs="Times New Roman"/>
          <w:color w:val="000000" w:themeColor="text1"/>
          <w:sz w:val="28"/>
          <w:szCs w:val="28"/>
          <w:lang w:eastAsia="zh-CN"/>
        </w:rPr>
        <w:br/>
        <w:t xml:space="preserve">в </w:t>
      </w:r>
      <w:r w:rsidRPr="00F10842">
        <w:rPr>
          <w:rFonts w:ascii="Times New Roman" w:eastAsia="Calibri" w:hAnsi="Times New Roman" w:cs="Times New Roman"/>
          <w:color w:val="000000" w:themeColor="text1"/>
          <w:sz w:val="28"/>
          <w:szCs w:val="28"/>
        </w:rPr>
        <w:t>закрытом запросе предложений</w:t>
      </w:r>
      <w:r w:rsidRPr="00F10842">
        <w:rPr>
          <w:rFonts w:ascii="Times New Roman" w:eastAsia="Times New Roman" w:hAnsi="Times New Roman" w:cs="Times New Roman"/>
          <w:color w:val="000000" w:themeColor="text1"/>
          <w:sz w:val="28"/>
          <w:szCs w:val="28"/>
          <w:lang w:eastAsia="zh-CN"/>
        </w:rPr>
        <w:t>, соответствующих требованиям документации</w:t>
      </w:r>
      <w:r w:rsidRPr="00F10842">
        <w:rPr>
          <w:rFonts w:ascii="Times New Roman" w:eastAsia="Calibri" w:hAnsi="Times New Roman" w:cs="Times New Roman"/>
          <w:color w:val="000000" w:themeColor="text1"/>
          <w:sz w:val="28"/>
          <w:szCs w:val="28"/>
        </w:rPr>
        <w:t xml:space="preserve"> о запросе предложений</w:t>
      </w:r>
      <w:r w:rsidRPr="00F10842">
        <w:rPr>
          <w:rFonts w:ascii="Times New Roman" w:eastAsia="Times New Roman" w:hAnsi="Times New Roman" w:cs="Times New Roman"/>
          <w:color w:val="000000" w:themeColor="text1"/>
          <w:sz w:val="28"/>
          <w:szCs w:val="28"/>
          <w:lang w:eastAsia="zh-CN"/>
        </w:rPr>
        <w:t xml:space="preserve">, равно установленному </w:t>
      </w:r>
      <w:r w:rsidRPr="00F10842">
        <w:rPr>
          <w:rFonts w:ascii="Times New Roman" w:eastAsia="Times New Roman" w:hAnsi="Times New Roman" w:cs="Times New Roman"/>
          <w:color w:val="000000" w:themeColor="text1"/>
          <w:sz w:val="28"/>
          <w:szCs w:val="28"/>
          <w:lang w:eastAsia="zh-CN"/>
        </w:rPr>
        <w:br/>
        <w:t>в документации</w:t>
      </w:r>
      <w:r w:rsidRPr="00F10842">
        <w:rPr>
          <w:rFonts w:ascii="Times New Roman" w:eastAsia="Calibri" w:hAnsi="Times New Roman" w:cs="Times New Roman"/>
          <w:color w:val="000000" w:themeColor="text1"/>
          <w:sz w:val="28"/>
          <w:szCs w:val="28"/>
        </w:rPr>
        <w:t xml:space="preserve"> о запросе предложений</w:t>
      </w:r>
      <w:r w:rsidRPr="00F10842">
        <w:rPr>
          <w:rFonts w:ascii="Times New Roman" w:eastAsia="Times New Roman" w:hAnsi="Times New Roman" w:cs="Times New Roman"/>
          <w:color w:val="000000" w:themeColor="text1"/>
          <w:sz w:val="28"/>
          <w:szCs w:val="28"/>
          <w:lang w:eastAsia="zh-CN"/>
        </w:rPr>
        <w:t xml:space="preserve"> количеству победителей </w:t>
      </w:r>
      <w:r w:rsidR="004D691D" w:rsidRPr="00F10842">
        <w:rPr>
          <w:rFonts w:ascii="Times New Roman" w:eastAsia="Times New Roman" w:hAnsi="Times New Roman" w:cs="Times New Roman"/>
          <w:color w:val="000000" w:themeColor="text1"/>
          <w:sz w:val="28"/>
          <w:szCs w:val="28"/>
          <w:lang w:eastAsia="zh-CN"/>
        </w:rPr>
        <w:br/>
      </w:r>
      <w:r w:rsidRPr="00F10842">
        <w:rPr>
          <w:rFonts w:ascii="Times New Roman" w:eastAsia="Times New Roman" w:hAnsi="Times New Roman" w:cs="Times New Roman"/>
          <w:color w:val="000000" w:themeColor="text1"/>
          <w:sz w:val="28"/>
          <w:szCs w:val="28"/>
          <w:lang w:eastAsia="zh-CN"/>
        </w:rPr>
        <w:t xml:space="preserve">или превышает его; </w:t>
      </w:r>
    </w:p>
    <w:p w14:paraId="35250B9A" w14:textId="77777777" w:rsidR="007454F7" w:rsidRPr="00F10842" w:rsidRDefault="007454F7" w:rsidP="00911A9B">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F10842">
        <w:rPr>
          <w:rFonts w:ascii="Times New Roman" w:eastAsia="Calibri" w:hAnsi="Times New Roman" w:cs="Times New Roman"/>
          <w:color w:val="000000" w:themeColor="text1"/>
          <w:sz w:val="28"/>
          <w:szCs w:val="28"/>
          <w:lang w:eastAsia="zh-CN"/>
        </w:rPr>
        <w:lastRenderedPageBreak/>
        <w:t xml:space="preserve">должно равняться количеству заявок на участие в </w:t>
      </w:r>
      <w:r w:rsidRPr="00F10842">
        <w:rPr>
          <w:rFonts w:ascii="Times New Roman" w:eastAsia="Calibri" w:hAnsi="Times New Roman" w:cs="Times New Roman"/>
          <w:color w:val="000000" w:themeColor="text1"/>
          <w:sz w:val="28"/>
          <w:szCs w:val="28"/>
        </w:rPr>
        <w:t>закрытом запросе предложений</w:t>
      </w:r>
      <w:r w:rsidRPr="00F10842">
        <w:rPr>
          <w:rFonts w:ascii="Times New Roman" w:eastAsia="Calibri" w:hAnsi="Times New Roman" w:cs="Times New Roman"/>
          <w:color w:val="000000" w:themeColor="text1"/>
          <w:sz w:val="28"/>
          <w:szCs w:val="28"/>
          <w:lang w:eastAsia="zh-CN"/>
        </w:rPr>
        <w:t>, соответствующих требованиям документации</w:t>
      </w:r>
      <w:r w:rsidRPr="00F10842">
        <w:rPr>
          <w:rFonts w:ascii="Times New Roman" w:eastAsia="Calibri" w:hAnsi="Times New Roman" w:cs="Times New Roman"/>
          <w:color w:val="000000" w:themeColor="text1"/>
          <w:sz w:val="28"/>
          <w:szCs w:val="28"/>
        </w:rPr>
        <w:t xml:space="preserve"> о запросе предложений</w:t>
      </w:r>
      <w:r w:rsidRPr="00F10842">
        <w:rPr>
          <w:rFonts w:ascii="Times New Roman" w:eastAsia="Calibri" w:hAnsi="Times New Roman" w:cs="Times New Roman"/>
          <w:color w:val="000000" w:themeColor="text1"/>
          <w:sz w:val="28"/>
          <w:szCs w:val="28"/>
          <w:lang w:eastAsia="zh-CN"/>
        </w:rPr>
        <w:t xml:space="preserve">, если число таких заявок менее установленного документацией </w:t>
      </w:r>
      <w:r w:rsidRPr="00F10842">
        <w:rPr>
          <w:rFonts w:ascii="Times New Roman" w:eastAsia="Calibri" w:hAnsi="Times New Roman" w:cs="Times New Roman"/>
          <w:color w:val="000000" w:themeColor="text1"/>
          <w:sz w:val="28"/>
          <w:szCs w:val="28"/>
        </w:rPr>
        <w:t>о запросе предложений</w:t>
      </w:r>
      <w:r w:rsidRPr="00F10842">
        <w:rPr>
          <w:rFonts w:ascii="Times New Roman" w:eastAsia="Times New Roman" w:hAnsi="Times New Roman" w:cs="Times New Roman"/>
          <w:color w:val="000000" w:themeColor="text1"/>
          <w:sz w:val="28"/>
          <w:szCs w:val="28"/>
          <w:lang w:eastAsia="zh-CN"/>
        </w:rPr>
        <w:t xml:space="preserve"> </w:t>
      </w:r>
      <w:r w:rsidRPr="00F10842">
        <w:rPr>
          <w:rFonts w:ascii="Times New Roman" w:eastAsia="Calibri" w:hAnsi="Times New Roman" w:cs="Times New Roman"/>
          <w:color w:val="000000" w:themeColor="text1"/>
          <w:sz w:val="28"/>
          <w:szCs w:val="28"/>
          <w:lang w:eastAsia="zh-CN"/>
        </w:rPr>
        <w:t>количества победителей.</w:t>
      </w:r>
    </w:p>
    <w:p w14:paraId="693AD16F" w14:textId="77777777" w:rsidR="007454F7" w:rsidRPr="00F10842" w:rsidRDefault="007454F7" w:rsidP="00911A9B">
      <w:pPr>
        <w:autoSpaceDE w:val="0"/>
        <w:autoSpaceDN w:val="0"/>
        <w:adjustRightInd w:val="0"/>
        <w:spacing w:after="0" w:line="360" w:lineRule="auto"/>
        <w:ind w:firstLine="709"/>
        <w:jc w:val="both"/>
        <w:rPr>
          <w:rFonts w:ascii="Times New Roman" w:hAnsi="Times New Roman" w:cs="Times New Roman"/>
          <w:sz w:val="28"/>
          <w:szCs w:val="28"/>
        </w:rPr>
      </w:pPr>
      <w:r w:rsidRPr="00F10842">
        <w:rPr>
          <w:rFonts w:ascii="Times New Roman" w:eastAsia="Times New Roman" w:hAnsi="Times New Roman" w:cs="Times New Roman"/>
          <w:color w:val="000000" w:themeColor="text1"/>
          <w:sz w:val="28"/>
          <w:szCs w:val="28"/>
          <w:lang w:eastAsia="ru-RU"/>
        </w:rPr>
        <w:t xml:space="preserve">27. Комиссия ведет итоговый протокол, в котором отражаются результаты рассмотрения, оценки и сопоставления заявок на участие </w:t>
      </w:r>
      <w:r w:rsidRPr="00F10842">
        <w:rPr>
          <w:rFonts w:ascii="Times New Roman" w:eastAsia="Times New Roman" w:hAnsi="Times New Roman" w:cs="Times New Roman"/>
          <w:color w:val="000000" w:themeColor="text1"/>
          <w:sz w:val="28"/>
          <w:szCs w:val="28"/>
          <w:lang w:eastAsia="ru-RU"/>
        </w:rPr>
        <w:br/>
        <w:t xml:space="preserve">в </w:t>
      </w:r>
      <w:r w:rsidRPr="00F10842">
        <w:rPr>
          <w:rFonts w:ascii="Times New Roman" w:eastAsia="Times New Roman" w:hAnsi="Times New Roman" w:cs="Times New Roman"/>
          <w:color w:val="000000" w:themeColor="text1"/>
          <w:sz w:val="28"/>
          <w:szCs w:val="28"/>
          <w:lang w:eastAsia="zh-CN"/>
        </w:rPr>
        <w:t>закрытом запросе предложений</w:t>
      </w:r>
      <w:r w:rsidR="00CA1BE0" w:rsidRPr="00F10842">
        <w:rPr>
          <w:rFonts w:ascii="Times New Roman" w:eastAsia="Times New Roman" w:hAnsi="Times New Roman" w:cs="Times New Roman"/>
          <w:color w:val="000000" w:themeColor="text1"/>
          <w:sz w:val="28"/>
          <w:szCs w:val="28"/>
          <w:lang w:eastAsia="zh-CN"/>
        </w:rPr>
        <w:t>,</w:t>
      </w:r>
      <w:r w:rsidR="00911A9B" w:rsidRPr="00F10842">
        <w:rPr>
          <w:rFonts w:ascii="Times New Roman" w:eastAsia="Times New Roman" w:hAnsi="Times New Roman" w:cs="Times New Roman"/>
          <w:color w:val="000000" w:themeColor="text1"/>
          <w:sz w:val="28"/>
          <w:szCs w:val="28"/>
          <w:lang w:eastAsia="zh-CN"/>
        </w:rPr>
        <w:t xml:space="preserve"> </w:t>
      </w:r>
      <w:r w:rsidR="00911A9B" w:rsidRPr="00F10842">
        <w:rPr>
          <w:rFonts w:ascii="Times New Roman" w:hAnsi="Times New Roman" w:cs="Times New Roman"/>
          <w:sz w:val="28"/>
          <w:szCs w:val="28"/>
        </w:rPr>
        <w:t xml:space="preserve">сведения об объеме, цене закупаемых товаров, работ, услуг, сроке исполнения договора, причины, по которым закупка признана несостоявшейся (в случае признания конкурентной закупки таковой), а также сведения, предусмотренные частью 14 статьи 3.2 Федерального закона № 223-ФЗ. </w:t>
      </w:r>
      <w:r w:rsidRPr="00F10842">
        <w:rPr>
          <w:rFonts w:ascii="Times New Roman" w:eastAsia="Times New Roman" w:hAnsi="Times New Roman" w:cs="Times New Roman"/>
          <w:color w:val="000000" w:themeColor="text1"/>
          <w:sz w:val="28"/>
          <w:szCs w:val="28"/>
          <w:lang w:eastAsia="ru-RU"/>
        </w:rPr>
        <w:t xml:space="preserve">Такой протокол подписывается всеми присутствующими членами комиссии и </w:t>
      </w:r>
      <w:bookmarkStart w:id="156" w:name="_Hlk507960258"/>
      <w:r w:rsidRPr="00F10842">
        <w:rPr>
          <w:rFonts w:ascii="Times New Roman" w:eastAsia="Times New Roman" w:hAnsi="Times New Roman" w:cs="Times New Roman"/>
          <w:color w:val="000000" w:themeColor="text1"/>
          <w:sz w:val="28"/>
          <w:szCs w:val="28"/>
          <w:lang w:eastAsia="ru-RU"/>
        </w:rPr>
        <w:t>направляется лицам, которым было направлено приглашение принять участие в закрытом запросе предложений, не позднее чем через три дня со дня подписания такого протокола.</w:t>
      </w:r>
      <w:bookmarkEnd w:id="156"/>
    </w:p>
    <w:p w14:paraId="10817BE6" w14:textId="77777777" w:rsidR="007454F7" w:rsidRPr="00F10842" w:rsidRDefault="004E2F1A" w:rsidP="007454F7">
      <w:pPr>
        <w:widowControl w:val="0"/>
        <w:tabs>
          <w:tab w:val="left" w:pos="0"/>
        </w:tabs>
        <w:autoSpaceDE w:val="0"/>
        <w:autoSpaceDN w:val="0"/>
        <w:spacing w:after="0" w:line="360" w:lineRule="auto"/>
        <w:ind w:firstLine="709"/>
        <w:jc w:val="both"/>
        <w:rPr>
          <w:rFonts w:ascii="Times New Roman" w:hAnsi="Times New Roman" w:cs="Times New Roman"/>
          <w:color w:val="000000" w:themeColor="text1"/>
          <w:sz w:val="28"/>
          <w:szCs w:val="28"/>
        </w:rPr>
      </w:pPr>
      <w:r w:rsidRPr="00F10842">
        <w:rPr>
          <w:rFonts w:ascii="Times New Roman" w:hAnsi="Times New Roman" w:cs="Times New Roman"/>
          <w:color w:val="000000" w:themeColor="text1"/>
          <w:sz w:val="28"/>
          <w:szCs w:val="28"/>
        </w:rPr>
        <w:t>28</w:t>
      </w:r>
      <w:r w:rsidR="007454F7" w:rsidRPr="00F10842">
        <w:rPr>
          <w:rFonts w:ascii="Times New Roman" w:hAnsi="Times New Roman" w:cs="Times New Roman"/>
          <w:color w:val="000000" w:themeColor="text1"/>
          <w:sz w:val="28"/>
          <w:szCs w:val="28"/>
        </w:rPr>
        <w:t xml:space="preserve">. Заказчик в течение пяти дней со дня направления итогового протокола </w:t>
      </w:r>
      <w:r w:rsidR="007454F7" w:rsidRPr="00F10842">
        <w:rPr>
          <w:rFonts w:ascii="Times New Roman" w:eastAsia="Times New Roman" w:hAnsi="Times New Roman" w:cs="Times New Roman"/>
          <w:color w:val="000000" w:themeColor="text1"/>
          <w:sz w:val="28"/>
          <w:szCs w:val="28"/>
          <w:lang w:eastAsia="ru-RU"/>
        </w:rPr>
        <w:t xml:space="preserve">лицам, которым было направлено приглашение принять участие </w:t>
      </w:r>
      <w:r w:rsidR="00801BC6" w:rsidRPr="00F10842">
        <w:rPr>
          <w:rFonts w:ascii="Times New Roman" w:eastAsia="Times New Roman" w:hAnsi="Times New Roman" w:cs="Times New Roman"/>
          <w:color w:val="000000" w:themeColor="text1"/>
          <w:sz w:val="28"/>
          <w:szCs w:val="28"/>
          <w:lang w:eastAsia="ru-RU"/>
        </w:rPr>
        <w:br/>
      </w:r>
      <w:r w:rsidR="007454F7" w:rsidRPr="00F10842">
        <w:rPr>
          <w:rFonts w:ascii="Times New Roman" w:eastAsia="Times New Roman" w:hAnsi="Times New Roman" w:cs="Times New Roman"/>
          <w:color w:val="000000" w:themeColor="text1"/>
          <w:sz w:val="28"/>
          <w:szCs w:val="28"/>
          <w:lang w:eastAsia="ru-RU"/>
        </w:rPr>
        <w:t>в закрытом запросе предложений,</w:t>
      </w:r>
      <w:r w:rsidR="007454F7" w:rsidRPr="00F10842">
        <w:rPr>
          <w:rFonts w:ascii="Times New Roman" w:hAnsi="Times New Roman" w:cs="Times New Roman"/>
          <w:color w:val="000000" w:themeColor="text1"/>
          <w:sz w:val="28"/>
          <w:szCs w:val="28"/>
        </w:rPr>
        <w:t xml:space="preserve"> передает победителю закрытого запроса предложений в двух экземплярах проект договора, который составляется путем включения условий исполнения договора </w:t>
      </w:r>
      <w:r w:rsidR="007454F7" w:rsidRPr="00F10842">
        <w:rPr>
          <w:rFonts w:ascii="Times New Roman" w:eastAsia="Calibri" w:hAnsi="Times New Roman" w:cs="Times New Roman"/>
          <w:color w:val="000000" w:themeColor="text1"/>
          <w:sz w:val="28"/>
          <w:szCs w:val="28"/>
        </w:rPr>
        <w:t>(</w:t>
      </w:r>
      <w:r w:rsidR="007454F7" w:rsidRPr="00F10842">
        <w:rPr>
          <w:rFonts w:ascii="Times New Roman" w:eastAsia="Times New Roman" w:hAnsi="Times New Roman" w:cs="Times New Roman"/>
          <w:color w:val="000000" w:themeColor="text1"/>
          <w:sz w:val="28"/>
          <w:szCs w:val="28"/>
        </w:rPr>
        <w:t>в том числе включая информацию о стране происхождения товара</w:t>
      </w:r>
      <w:r w:rsidR="007454F7" w:rsidRPr="00F10842">
        <w:rPr>
          <w:rFonts w:ascii="Times New Roman" w:eastAsia="Calibri" w:hAnsi="Times New Roman" w:cs="Times New Roman"/>
          <w:color w:val="000000" w:themeColor="text1"/>
          <w:sz w:val="28"/>
          <w:szCs w:val="28"/>
        </w:rPr>
        <w:t>)</w:t>
      </w:r>
      <w:r w:rsidR="007454F7" w:rsidRPr="00F10842">
        <w:rPr>
          <w:rFonts w:ascii="Times New Roman" w:hAnsi="Times New Roman" w:cs="Times New Roman"/>
          <w:color w:val="000000" w:themeColor="text1"/>
          <w:sz w:val="28"/>
          <w:szCs w:val="28"/>
        </w:rPr>
        <w:t xml:space="preserve">, предложенных победителем закрытого запроса предложений, в проект договора, прилагаемый </w:t>
      </w:r>
      <w:r w:rsidR="004D691D" w:rsidRPr="00F10842">
        <w:rPr>
          <w:rFonts w:ascii="Times New Roman" w:hAnsi="Times New Roman" w:cs="Times New Roman"/>
          <w:color w:val="000000" w:themeColor="text1"/>
          <w:sz w:val="28"/>
          <w:szCs w:val="28"/>
        </w:rPr>
        <w:br/>
      </w:r>
      <w:r w:rsidR="007454F7" w:rsidRPr="00F10842">
        <w:rPr>
          <w:rFonts w:ascii="Times New Roman" w:hAnsi="Times New Roman" w:cs="Times New Roman"/>
          <w:color w:val="000000" w:themeColor="text1"/>
          <w:sz w:val="28"/>
          <w:szCs w:val="28"/>
        </w:rPr>
        <w:t>к документации о запросе предложений. Проект д</w:t>
      </w:r>
      <w:r w:rsidR="00CA1BE0" w:rsidRPr="00F10842">
        <w:rPr>
          <w:rFonts w:ascii="Times New Roman" w:hAnsi="Times New Roman" w:cs="Times New Roman"/>
          <w:color w:val="000000" w:themeColor="text1"/>
          <w:sz w:val="28"/>
          <w:szCs w:val="28"/>
        </w:rPr>
        <w:t xml:space="preserve">оговора может быть направлен по адресу </w:t>
      </w:r>
      <w:r w:rsidR="007454F7" w:rsidRPr="00F10842">
        <w:rPr>
          <w:rFonts w:ascii="Times New Roman" w:hAnsi="Times New Roman" w:cs="Times New Roman"/>
          <w:color w:val="000000" w:themeColor="text1"/>
          <w:sz w:val="28"/>
          <w:szCs w:val="28"/>
        </w:rPr>
        <w:t>электронн</w:t>
      </w:r>
      <w:r w:rsidR="00CA1BE0" w:rsidRPr="00F10842">
        <w:rPr>
          <w:rFonts w:ascii="Times New Roman" w:hAnsi="Times New Roman" w:cs="Times New Roman"/>
          <w:color w:val="000000" w:themeColor="text1"/>
          <w:sz w:val="28"/>
          <w:szCs w:val="28"/>
        </w:rPr>
        <w:t>ой</w:t>
      </w:r>
      <w:r w:rsidR="004D691D" w:rsidRPr="00F10842">
        <w:rPr>
          <w:rFonts w:ascii="Times New Roman" w:hAnsi="Times New Roman" w:cs="Times New Roman"/>
          <w:color w:val="000000" w:themeColor="text1"/>
          <w:sz w:val="28"/>
          <w:szCs w:val="28"/>
        </w:rPr>
        <w:t xml:space="preserve"> почт</w:t>
      </w:r>
      <w:r w:rsidR="00CA1BE0" w:rsidRPr="00F10842">
        <w:rPr>
          <w:rFonts w:ascii="Times New Roman" w:hAnsi="Times New Roman" w:cs="Times New Roman"/>
          <w:color w:val="000000" w:themeColor="text1"/>
          <w:sz w:val="28"/>
          <w:szCs w:val="28"/>
        </w:rPr>
        <w:t>ы</w:t>
      </w:r>
      <w:r w:rsidR="004D691D" w:rsidRPr="00F10842">
        <w:rPr>
          <w:rFonts w:ascii="Times New Roman" w:hAnsi="Times New Roman" w:cs="Times New Roman"/>
          <w:color w:val="000000" w:themeColor="text1"/>
          <w:sz w:val="28"/>
          <w:szCs w:val="28"/>
        </w:rPr>
        <w:t xml:space="preserve"> победителя, указанн</w:t>
      </w:r>
      <w:r w:rsidR="00CA1BE0" w:rsidRPr="00F10842">
        <w:rPr>
          <w:rFonts w:ascii="Times New Roman" w:hAnsi="Times New Roman" w:cs="Times New Roman"/>
          <w:color w:val="000000" w:themeColor="text1"/>
          <w:sz w:val="28"/>
          <w:szCs w:val="28"/>
        </w:rPr>
        <w:t>ому</w:t>
      </w:r>
      <w:r w:rsidR="004D691D" w:rsidRPr="00F10842">
        <w:rPr>
          <w:rFonts w:ascii="Times New Roman" w:hAnsi="Times New Roman" w:cs="Times New Roman"/>
          <w:color w:val="000000" w:themeColor="text1"/>
          <w:sz w:val="28"/>
          <w:szCs w:val="28"/>
        </w:rPr>
        <w:t xml:space="preserve"> </w:t>
      </w:r>
      <w:r w:rsidR="007454F7" w:rsidRPr="00F10842">
        <w:rPr>
          <w:rFonts w:ascii="Times New Roman" w:hAnsi="Times New Roman" w:cs="Times New Roman"/>
          <w:color w:val="000000" w:themeColor="text1"/>
          <w:sz w:val="28"/>
          <w:szCs w:val="28"/>
        </w:rPr>
        <w:t xml:space="preserve">им </w:t>
      </w:r>
      <w:r w:rsidR="00CA1BE0" w:rsidRPr="00F10842">
        <w:rPr>
          <w:rFonts w:ascii="Times New Roman" w:hAnsi="Times New Roman" w:cs="Times New Roman"/>
          <w:color w:val="000000" w:themeColor="text1"/>
          <w:sz w:val="28"/>
          <w:szCs w:val="28"/>
        </w:rPr>
        <w:br/>
      </w:r>
      <w:r w:rsidR="007454F7" w:rsidRPr="00F10842">
        <w:rPr>
          <w:rFonts w:ascii="Times New Roman" w:hAnsi="Times New Roman" w:cs="Times New Roman"/>
          <w:color w:val="000000" w:themeColor="text1"/>
          <w:sz w:val="28"/>
          <w:szCs w:val="28"/>
        </w:rPr>
        <w:t>в заявке.</w:t>
      </w:r>
    </w:p>
    <w:p w14:paraId="527AE199" w14:textId="77777777" w:rsidR="007454F7" w:rsidRPr="00F10842" w:rsidRDefault="004E2F1A" w:rsidP="007454F7">
      <w:pPr>
        <w:widowControl w:val="0"/>
        <w:tabs>
          <w:tab w:val="left" w:pos="0"/>
        </w:tabs>
        <w:autoSpaceDE w:val="0"/>
        <w:autoSpaceDN w:val="0"/>
        <w:spacing w:after="0" w:line="360" w:lineRule="auto"/>
        <w:ind w:firstLine="709"/>
        <w:jc w:val="both"/>
        <w:rPr>
          <w:rFonts w:ascii="Times New Roman" w:hAnsi="Times New Roman" w:cs="Times New Roman"/>
          <w:color w:val="000000" w:themeColor="text1"/>
          <w:sz w:val="28"/>
          <w:szCs w:val="28"/>
        </w:rPr>
      </w:pPr>
      <w:r w:rsidRPr="00F10842">
        <w:rPr>
          <w:rFonts w:ascii="Times New Roman" w:hAnsi="Times New Roman" w:cs="Times New Roman"/>
          <w:color w:val="000000" w:themeColor="text1"/>
          <w:sz w:val="28"/>
          <w:szCs w:val="28"/>
        </w:rPr>
        <w:t>29</w:t>
      </w:r>
      <w:r w:rsidR="007454F7" w:rsidRPr="00F10842">
        <w:rPr>
          <w:rFonts w:ascii="Times New Roman" w:hAnsi="Times New Roman" w:cs="Times New Roman"/>
          <w:color w:val="000000" w:themeColor="text1"/>
          <w:sz w:val="28"/>
          <w:szCs w:val="28"/>
        </w:rPr>
        <w:t xml:space="preserve">. Победитель закрытого запроса предложений в течение десяти дней со дня направления ему проекта договора обязан подписать проект договора и передать его Заказчику вместе с обеспечением исполнения договора, соответствующим требованиям документации о закупке (если требование </w:t>
      </w:r>
      <w:r w:rsidR="007454F7" w:rsidRPr="00F10842">
        <w:rPr>
          <w:rFonts w:ascii="Times New Roman" w:hAnsi="Times New Roman" w:cs="Times New Roman"/>
          <w:color w:val="000000" w:themeColor="text1"/>
          <w:sz w:val="28"/>
          <w:szCs w:val="28"/>
        </w:rPr>
        <w:br/>
        <w:t xml:space="preserve">о предоставлении обеспечения исполнения договора было предусмотрено </w:t>
      </w:r>
      <w:r w:rsidR="007454F7" w:rsidRPr="00F10842">
        <w:rPr>
          <w:rFonts w:ascii="Times New Roman" w:hAnsi="Times New Roman" w:cs="Times New Roman"/>
          <w:color w:val="000000" w:themeColor="text1"/>
          <w:sz w:val="28"/>
          <w:szCs w:val="28"/>
        </w:rPr>
        <w:lastRenderedPageBreak/>
        <w:t xml:space="preserve">Заказчиком в документации о запросе предложений). </w:t>
      </w:r>
    </w:p>
    <w:p w14:paraId="4F2D8984" w14:textId="77777777" w:rsidR="007454F7" w:rsidRPr="00F10842" w:rsidRDefault="004E2F1A" w:rsidP="007454F7">
      <w:pPr>
        <w:widowControl w:val="0"/>
        <w:tabs>
          <w:tab w:val="left" w:pos="0"/>
        </w:tabs>
        <w:autoSpaceDE w:val="0"/>
        <w:autoSpaceDN w:val="0"/>
        <w:spacing w:after="0" w:line="360" w:lineRule="auto"/>
        <w:ind w:firstLine="709"/>
        <w:jc w:val="both"/>
        <w:rPr>
          <w:rFonts w:ascii="Times New Roman" w:hAnsi="Times New Roman" w:cs="Times New Roman"/>
          <w:color w:val="000000" w:themeColor="text1"/>
          <w:sz w:val="28"/>
          <w:szCs w:val="28"/>
        </w:rPr>
      </w:pPr>
      <w:r w:rsidRPr="00F10842">
        <w:rPr>
          <w:rFonts w:ascii="Times New Roman" w:hAnsi="Times New Roman" w:cs="Times New Roman"/>
          <w:color w:val="000000" w:themeColor="text1"/>
          <w:sz w:val="28"/>
          <w:szCs w:val="28"/>
        </w:rPr>
        <w:t>30</w:t>
      </w:r>
      <w:r w:rsidR="007454F7" w:rsidRPr="00F10842">
        <w:rPr>
          <w:rFonts w:ascii="Times New Roman" w:hAnsi="Times New Roman" w:cs="Times New Roman"/>
          <w:color w:val="000000" w:themeColor="text1"/>
          <w:sz w:val="28"/>
          <w:szCs w:val="28"/>
        </w:rPr>
        <w:t xml:space="preserve">. В случае если победитель закрытого запроса предложений </w:t>
      </w:r>
      <w:r w:rsidR="007454F7" w:rsidRPr="00F10842">
        <w:rPr>
          <w:rFonts w:ascii="Times New Roman" w:hAnsi="Times New Roman" w:cs="Times New Roman"/>
          <w:color w:val="000000" w:themeColor="text1"/>
          <w:sz w:val="28"/>
          <w:szCs w:val="28"/>
        </w:rPr>
        <w:br/>
        <w:t>не предоставил Заказчику в указанный им срок подписанный договор, либо не предоставил надлежащее обеспечение исполнения договора, такой победитель признается уклонившимся от заключения договора. В случае уклонения победителя от заключения договора денежные средства, внесенные в качестве обеспеч</w:t>
      </w:r>
      <w:r w:rsidR="004D691D" w:rsidRPr="00F10842">
        <w:rPr>
          <w:rFonts w:ascii="Times New Roman" w:hAnsi="Times New Roman" w:cs="Times New Roman"/>
          <w:color w:val="000000" w:themeColor="text1"/>
          <w:sz w:val="28"/>
          <w:szCs w:val="28"/>
        </w:rPr>
        <w:t xml:space="preserve">ения заявки, такому победителю </w:t>
      </w:r>
      <w:r w:rsidR="004D691D" w:rsidRPr="00F10842">
        <w:rPr>
          <w:rFonts w:ascii="Times New Roman" w:hAnsi="Times New Roman" w:cs="Times New Roman"/>
          <w:color w:val="000000" w:themeColor="text1"/>
          <w:sz w:val="28"/>
          <w:szCs w:val="28"/>
        </w:rPr>
        <w:br/>
      </w:r>
      <w:r w:rsidR="007454F7" w:rsidRPr="00F10842">
        <w:rPr>
          <w:rFonts w:ascii="Times New Roman" w:hAnsi="Times New Roman" w:cs="Times New Roman"/>
          <w:color w:val="000000" w:themeColor="text1"/>
          <w:sz w:val="28"/>
          <w:szCs w:val="28"/>
        </w:rPr>
        <w:t>не возвращается (если требование о пре</w:t>
      </w:r>
      <w:r w:rsidR="004D691D" w:rsidRPr="00F10842">
        <w:rPr>
          <w:rFonts w:ascii="Times New Roman" w:hAnsi="Times New Roman" w:cs="Times New Roman"/>
          <w:color w:val="000000" w:themeColor="text1"/>
          <w:sz w:val="28"/>
          <w:szCs w:val="28"/>
        </w:rPr>
        <w:t xml:space="preserve">доставлении обеспечения заявки </w:t>
      </w:r>
      <w:r w:rsidR="004D691D" w:rsidRPr="00F10842">
        <w:rPr>
          <w:rFonts w:ascii="Times New Roman" w:hAnsi="Times New Roman" w:cs="Times New Roman"/>
          <w:color w:val="000000" w:themeColor="text1"/>
          <w:sz w:val="28"/>
          <w:szCs w:val="28"/>
        </w:rPr>
        <w:br/>
      </w:r>
      <w:r w:rsidR="007454F7" w:rsidRPr="00F10842">
        <w:rPr>
          <w:rFonts w:ascii="Times New Roman" w:hAnsi="Times New Roman" w:cs="Times New Roman"/>
          <w:color w:val="000000" w:themeColor="text1"/>
          <w:sz w:val="28"/>
          <w:szCs w:val="28"/>
        </w:rPr>
        <w:t>на участие в закрытом запросе предложений было предусмотрено Заказчиком в документации о запросе предложений).</w:t>
      </w:r>
    </w:p>
    <w:p w14:paraId="21016C1D" w14:textId="77777777" w:rsidR="007454F7" w:rsidRPr="00F10842" w:rsidRDefault="004E2F1A" w:rsidP="007454F7">
      <w:pPr>
        <w:widowControl w:val="0"/>
        <w:tabs>
          <w:tab w:val="left" w:pos="0"/>
        </w:tabs>
        <w:autoSpaceDE w:val="0"/>
        <w:autoSpaceDN w:val="0"/>
        <w:spacing w:after="0" w:line="360" w:lineRule="auto"/>
        <w:ind w:firstLine="709"/>
        <w:jc w:val="both"/>
        <w:rPr>
          <w:rFonts w:ascii="Times New Roman" w:hAnsi="Times New Roman" w:cs="Times New Roman"/>
          <w:color w:val="000000" w:themeColor="text1"/>
          <w:sz w:val="28"/>
          <w:szCs w:val="28"/>
        </w:rPr>
      </w:pPr>
      <w:r w:rsidRPr="00F10842">
        <w:rPr>
          <w:rFonts w:ascii="Times New Roman" w:hAnsi="Times New Roman" w:cs="Times New Roman"/>
          <w:color w:val="000000" w:themeColor="text1"/>
          <w:sz w:val="28"/>
          <w:szCs w:val="28"/>
        </w:rPr>
        <w:t>31</w:t>
      </w:r>
      <w:r w:rsidR="007454F7" w:rsidRPr="00F10842">
        <w:rPr>
          <w:rFonts w:ascii="Times New Roman" w:hAnsi="Times New Roman" w:cs="Times New Roman"/>
          <w:color w:val="000000" w:themeColor="text1"/>
          <w:sz w:val="28"/>
          <w:szCs w:val="28"/>
        </w:rPr>
        <w:t xml:space="preserve">. В случае если победитель закрытого запроса предложений признан уклонившимся от заключения договора, Заказчик вправе заключить договор </w:t>
      </w:r>
      <w:r w:rsidR="007454F7" w:rsidRPr="00F10842">
        <w:rPr>
          <w:rFonts w:ascii="Times New Roman" w:hAnsi="Times New Roman" w:cs="Times New Roman"/>
          <w:color w:val="000000" w:themeColor="text1"/>
          <w:sz w:val="28"/>
          <w:szCs w:val="28"/>
        </w:rPr>
        <w:br/>
        <w:t xml:space="preserve">с участником закупки, который предложил такие же, как и победитель закрытого запроса предложений, условия поставки товаров, выполнения работ, оказания услуг или предложение которого содержит лучшие условия поставки товаров, выполнения работ, оказания услуг, следующие после условий, предложенных победителем закрытого запроса предложений, который признан уклонившемся от заключения договора. При этом такой участник закупки признается победителем закрытого запроса предложений </w:t>
      </w:r>
      <w:r w:rsidR="004D691D" w:rsidRPr="00F10842">
        <w:rPr>
          <w:rFonts w:ascii="Times New Roman" w:hAnsi="Times New Roman" w:cs="Times New Roman"/>
          <w:color w:val="000000" w:themeColor="text1"/>
          <w:sz w:val="28"/>
          <w:szCs w:val="28"/>
        </w:rPr>
        <w:br/>
      </w:r>
      <w:r w:rsidR="007454F7" w:rsidRPr="00F10842">
        <w:rPr>
          <w:rFonts w:ascii="Times New Roman" w:hAnsi="Times New Roman" w:cs="Times New Roman"/>
          <w:color w:val="000000" w:themeColor="text1"/>
          <w:sz w:val="28"/>
          <w:szCs w:val="28"/>
        </w:rPr>
        <w:t>и не вправе отказаться от заключения договора.</w:t>
      </w:r>
    </w:p>
    <w:p w14:paraId="4E9D623C" w14:textId="77777777" w:rsidR="007454F7" w:rsidRPr="00F10842" w:rsidRDefault="004E2F1A"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zh-CN"/>
        </w:rPr>
      </w:pPr>
      <w:r w:rsidRPr="00F10842">
        <w:rPr>
          <w:rFonts w:ascii="Times New Roman" w:hAnsi="Times New Roman" w:cs="Times New Roman"/>
          <w:color w:val="000000" w:themeColor="text1"/>
          <w:sz w:val="28"/>
          <w:szCs w:val="28"/>
        </w:rPr>
        <w:t>32</w:t>
      </w:r>
      <w:r w:rsidR="007454F7" w:rsidRPr="00F10842">
        <w:rPr>
          <w:rFonts w:ascii="Times New Roman" w:hAnsi="Times New Roman" w:cs="Times New Roman"/>
          <w:color w:val="000000" w:themeColor="text1"/>
          <w:sz w:val="28"/>
          <w:szCs w:val="28"/>
        </w:rPr>
        <w:t>. </w:t>
      </w:r>
      <w:r w:rsidR="007454F7" w:rsidRPr="00F10842">
        <w:rPr>
          <w:rFonts w:ascii="Times New Roman" w:eastAsia="Times New Roman" w:hAnsi="Times New Roman" w:cs="Times New Roman"/>
          <w:color w:val="000000" w:themeColor="text1"/>
          <w:sz w:val="28"/>
          <w:szCs w:val="28"/>
          <w:lang w:eastAsia="zh-CN"/>
        </w:rPr>
        <w:t xml:space="preserve">В случае если по окончании срока подачи заявок на участие </w:t>
      </w:r>
      <w:r w:rsidR="007454F7" w:rsidRPr="00F10842">
        <w:rPr>
          <w:rFonts w:ascii="Times New Roman" w:eastAsia="Times New Roman" w:hAnsi="Times New Roman" w:cs="Times New Roman"/>
          <w:color w:val="000000" w:themeColor="text1"/>
          <w:sz w:val="28"/>
          <w:szCs w:val="28"/>
          <w:lang w:eastAsia="zh-CN"/>
        </w:rPr>
        <w:br/>
        <w:t xml:space="preserve">в </w:t>
      </w:r>
      <w:r w:rsidR="007454F7" w:rsidRPr="00F10842">
        <w:rPr>
          <w:rFonts w:ascii="Times New Roman" w:eastAsia="Calibri" w:hAnsi="Times New Roman" w:cs="Times New Roman"/>
          <w:color w:val="000000" w:themeColor="text1"/>
          <w:sz w:val="28"/>
          <w:szCs w:val="28"/>
        </w:rPr>
        <w:t>закрытом запросе предложений</w:t>
      </w:r>
      <w:r w:rsidR="007454F7" w:rsidRPr="00F10842">
        <w:rPr>
          <w:rFonts w:ascii="Times New Roman" w:eastAsia="Times New Roman" w:hAnsi="Times New Roman" w:cs="Times New Roman"/>
          <w:color w:val="000000" w:themeColor="text1"/>
          <w:sz w:val="28"/>
          <w:szCs w:val="28"/>
          <w:lang w:eastAsia="zh-CN"/>
        </w:rPr>
        <w:t xml:space="preserve"> подана только одна заявка на участие </w:t>
      </w:r>
      <w:r w:rsidR="007454F7" w:rsidRPr="00F10842">
        <w:rPr>
          <w:rFonts w:ascii="Times New Roman" w:eastAsia="Times New Roman" w:hAnsi="Times New Roman" w:cs="Times New Roman"/>
          <w:color w:val="000000" w:themeColor="text1"/>
          <w:sz w:val="28"/>
          <w:szCs w:val="28"/>
          <w:lang w:eastAsia="zh-CN"/>
        </w:rPr>
        <w:br/>
        <w:t xml:space="preserve">в </w:t>
      </w:r>
      <w:r w:rsidR="007454F7" w:rsidRPr="00F10842">
        <w:rPr>
          <w:rFonts w:ascii="Times New Roman" w:eastAsia="Calibri" w:hAnsi="Times New Roman" w:cs="Times New Roman"/>
          <w:color w:val="000000" w:themeColor="text1"/>
          <w:sz w:val="28"/>
          <w:szCs w:val="28"/>
        </w:rPr>
        <w:t>закрытом запросе предложений</w:t>
      </w:r>
      <w:r w:rsidR="007454F7" w:rsidRPr="00F10842">
        <w:rPr>
          <w:rFonts w:ascii="Times New Roman" w:eastAsia="Times New Roman" w:hAnsi="Times New Roman" w:cs="Times New Roman"/>
          <w:color w:val="000000" w:themeColor="text1"/>
          <w:sz w:val="28"/>
          <w:szCs w:val="28"/>
          <w:lang w:eastAsia="zh-CN"/>
        </w:rPr>
        <w:t>, запрос предложений признается несостоявшимся. Указанная заявка рассматривается в порядке, установленном Положением о закупке. В случае если такая заявка соответствует требованиям и условиям, предусмотренным документацией</w:t>
      </w:r>
      <w:r w:rsidR="007454F7" w:rsidRPr="00F10842">
        <w:rPr>
          <w:rFonts w:ascii="Times New Roman" w:eastAsia="Calibri" w:hAnsi="Times New Roman" w:cs="Times New Roman"/>
          <w:color w:val="000000" w:themeColor="text1"/>
          <w:sz w:val="28"/>
          <w:szCs w:val="28"/>
        </w:rPr>
        <w:t xml:space="preserve"> </w:t>
      </w:r>
      <w:r w:rsidR="007454F7" w:rsidRPr="00F10842">
        <w:rPr>
          <w:rFonts w:ascii="Times New Roman" w:eastAsia="Calibri" w:hAnsi="Times New Roman" w:cs="Times New Roman"/>
          <w:color w:val="000000" w:themeColor="text1"/>
          <w:sz w:val="28"/>
          <w:szCs w:val="28"/>
        </w:rPr>
        <w:br/>
        <w:t>о запросе предложений</w:t>
      </w:r>
      <w:r w:rsidR="007454F7" w:rsidRPr="00F10842">
        <w:rPr>
          <w:rFonts w:ascii="Times New Roman" w:eastAsia="Times New Roman" w:hAnsi="Times New Roman" w:cs="Times New Roman"/>
          <w:color w:val="000000" w:themeColor="text1"/>
          <w:sz w:val="28"/>
          <w:szCs w:val="28"/>
          <w:lang w:eastAsia="zh-CN"/>
        </w:rPr>
        <w:t xml:space="preserve">, Заказчик передает участнику закупки, подавшему единственную заявку на участие в </w:t>
      </w:r>
      <w:r w:rsidR="007454F7" w:rsidRPr="00F10842">
        <w:rPr>
          <w:rFonts w:ascii="Times New Roman" w:eastAsia="Calibri" w:hAnsi="Times New Roman" w:cs="Times New Roman"/>
          <w:color w:val="000000" w:themeColor="text1"/>
          <w:sz w:val="28"/>
          <w:szCs w:val="28"/>
        </w:rPr>
        <w:t>закрытом запросе предложений</w:t>
      </w:r>
      <w:r w:rsidR="007454F7" w:rsidRPr="00F10842">
        <w:rPr>
          <w:rFonts w:ascii="Times New Roman" w:eastAsia="Times New Roman" w:hAnsi="Times New Roman" w:cs="Times New Roman"/>
          <w:color w:val="000000" w:themeColor="text1"/>
          <w:sz w:val="28"/>
          <w:szCs w:val="28"/>
          <w:lang w:eastAsia="zh-CN"/>
        </w:rPr>
        <w:t xml:space="preserve">, проект договора, который </w:t>
      </w:r>
      <w:r w:rsidR="007454F7" w:rsidRPr="00F10842">
        <w:rPr>
          <w:rFonts w:ascii="Times New Roman" w:eastAsia="Calibri" w:hAnsi="Times New Roman" w:cs="Times New Roman"/>
          <w:color w:val="000000" w:themeColor="text1"/>
          <w:sz w:val="28"/>
          <w:szCs w:val="28"/>
        </w:rPr>
        <w:t xml:space="preserve">составляется путем включения условий исполнения </w:t>
      </w:r>
      <w:r w:rsidR="007454F7" w:rsidRPr="00F10842">
        <w:rPr>
          <w:rFonts w:ascii="Times New Roman" w:eastAsia="Calibri" w:hAnsi="Times New Roman" w:cs="Times New Roman"/>
          <w:color w:val="000000" w:themeColor="text1"/>
          <w:sz w:val="28"/>
          <w:szCs w:val="28"/>
        </w:rPr>
        <w:lastRenderedPageBreak/>
        <w:t>договора (</w:t>
      </w:r>
      <w:r w:rsidR="007454F7" w:rsidRPr="00F10842">
        <w:rPr>
          <w:rFonts w:ascii="Times New Roman" w:eastAsia="Times New Roman" w:hAnsi="Times New Roman" w:cs="Times New Roman"/>
          <w:color w:val="000000" w:themeColor="text1"/>
          <w:sz w:val="28"/>
          <w:szCs w:val="28"/>
        </w:rPr>
        <w:t>в том числе включая информацию о стране происхождения товара</w:t>
      </w:r>
      <w:r w:rsidR="007454F7" w:rsidRPr="00F10842">
        <w:rPr>
          <w:rFonts w:ascii="Times New Roman" w:eastAsia="Calibri" w:hAnsi="Times New Roman" w:cs="Times New Roman"/>
          <w:color w:val="000000" w:themeColor="text1"/>
          <w:sz w:val="28"/>
          <w:szCs w:val="28"/>
        </w:rPr>
        <w:t xml:space="preserve">), предложенных участником закупки в заявке на участие </w:t>
      </w:r>
      <w:r w:rsidR="007454F7" w:rsidRPr="00F10842">
        <w:rPr>
          <w:rFonts w:ascii="Times New Roman" w:eastAsia="Calibri" w:hAnsi="Times New Roman" w:cs="Times New Roman"/>
          <w:color w:val="000000" w:themeColor="text1"/>
          <w:sz w:val="28"/>
          <w:szCs w:val="28"/>
        </w:rPr>
        <w:br/>
        <w:t xml:space="preserve">в закрытом запросе предложений, </w:t>
      </w:r>
      <w:r w:rsidR="004D691D" w:rsidRPr="00F10842">
        <w:rPr>
          <w:rFonts w:ascii="Times New Roman" w:eastAsia="Calibri" w:hAnsi="Times New Roman" w:cs="Times New Roman"/>
          <w:color w:val="000000" w:themeColor="text1"/>
          <w:sz w:val="28"/>
          <w:szCs w:val="28"/>
        </w:rPr>
        <w:t xml:space="preserve">в проект договора, прилагаемый </w:t>
      </w:r>
      <w:r w:rsidR="004D691D" w:rsidRPr="00F10842">
        <w:rPr>
          <w:rFonts w:ascii="Times New Roman" w:eastAsia="Calibri" w:hAnsi="Times New Roman" w:cs="Times New Roman"/>
          <w:color w:val="000000" w:themeColor="text1"/>
          <w:sz w:val="28"/>
          <w:szCs w:val="28"/>
        </w:rPr>
        <w:br/>
      </w:r>
      <w:r w:rsidR="007454F7" w:rsidRPr="00F10842">
        <w:rPr>
          <w:rFonts w:ascii="Times New Roman" w:eastAsia="Calibri" w:hAnsi="Times New Roman" w:cs="Times New Roman"/>
          <w:color w:val="000000" w:themeColor="text1"/>
          <w:sz w:val="28"/>
          <w:szCs w:val="28"/>
        </w:rPr>
        <w:t>к документации о запросе предложений</w:t>
      </w:r>
      <w:r w:rsidR="007454F7" w:rsidRPr="00F10842">
        <w:rPr>
          <w:rFonts w:ascii="Times New Roman" w:eastAsia="Times New Roman" w:hAnsi="Times New Roman" w:cs="Times New Roman"/>
          <w:color w:val="000000" w:themeColor="text1"/>
          <w:sz w:val="28"/>
          <w:szCs w:val="28"/>
          <w:lang w:eastAsia="zh-CN"/>
        </w:rPr>
        <w:t xml:space="preserve">. При этом участник закупки признается победителем </w:t>
      </w:r>
      <w:r w:rsidR="007454F7" w:rsidRPr="00F10842">
        <w:rPr>
          <w:rFonts w:ascii="Times New Roman" w:eastAsia="Calibri" w:hAnsi="Times New Roman" w:cs="Times New Roman"/>
          <w:color w:val="000000" w:themeColor="text1"/>
          <w:sz w:val="28"/>
          <w:szCs w:val="28"/>
        </w:rPr>
        <w:t>закрытого запроса предложений</w:t>
      </w:r>
      <w:r w:rsidR="007454F7" w:rsidRPr="00F10842">
        <w:rPr>
          <w:rFonts w:ascii="Times New Roman" w:eastAsia="Times New Roman" w:hAnsi="Times New Roman" w:cs="Times New Roman"/>
          <w:color w:val="000000" w:themeColor="text1"/>
          <w:sz w:val="28"/>
          <w:szCs w:val="28"/>
          <w:lang w:eastAsia="zh-CN"/>
        </w:rPr>
        <w:t xml:space="preserve"> и не вправе отказаться от заключения договора.</w:t>
      </w:r>
    </w:p>
    <w:p w14:paraId="06CE7F80" w14:textId="70ED88AF" w:rsidR="007454F7" w:rsidRPr="00F10842" w:rsidRDefault="004E2F1A"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zh-CN"/>
        </w:rPr>
      </w:pPr>
      <w:r w:rsidRPr="00F10842">
        <w:rPr>
          <w:rFonts w:ascii="Times New Roman" w:eastAsia="Times New Roman" w:hAnsi="Times New Roman" w:cs="Times New Roman"/>
          <w:color w:val="000000" w:themeColor="text1"/>
          <w:sz w:val="28"/>
          <w:szCs w:val="28"/>
          <w:lang w:eastAsia="zh-CN"/>
        </w:rPr>
        <w:t>33</w:t>
      </w:r>
      <w:r w:rsidR="007454F7" w:rsidRPr="00F10842">
        <w:rPr>
          <w:rFonts w:ascii="Times New Roman" w:eastAsia="Times New Roman" w:hAnsi="Times New Roman" w:cs="Times New Roman"/>
          <w:color w:val="000000" w:themeColor="text1"/>
          <w:sz w:val="28"/>
          <w:szCs w:val="28"/>
          <w:lang w:eastAsia="zh-CN"/>
        </w:rPr>
        <w:t xml:space="preserve">. В случае если только один участник закупки, подавший заявку </w:t>
      </w:r>
      <w:r w:rsidR="007454F7" w:rsidRPr="00F10842">
        <w:rPr>
          <w:rFonts w:ascii="Times New Roman" w:eastAsia="Times New Roman" w:hAnsi="Times New Roman" w:cs="Times New Roman"/>
          <w:color w:val="000000" w:themeColor="text1"/>
          <w:sz w:val="28"/>
          <w:szCs w:val="28"/>
          <w:lang w:eastAsia="zh-CN"/>
        </w:rPr>
        <w:br/>
        <w:t xml:space="preserve">на участие в </w:t>
      </w:r>
      <w:r w:rsidR="007454F7" w:rsidRPr="00F10842">
        <w:rPr>
          <w:rFonts w:ascii="Times New Roman" w:eastAsia="Times New Roman" w:hAnsi="Times New Roman" w:cs="Times New Roman"/>
          <w:color w:val="000000" w:themeColor="text1"/>
          <w:sz w:val="28"/>
          <w:szCs w:val="28"/>
          <w:lang w:eastAsia="ru-RU"/>
        </w:rPr>
        <w:t>закрытом запросе предложений</w:t>
      </w:r>
      <w:r w:rsidR="007454F7" w:rsidRPr="00F10842">
        <w:rPr>
          <w:rFonts w:ascii="Times New Roman" w:eastAsia="Times New Roman" w:hAnsi="Times New Roman" w:cs="Times New Roman"/>
          <w:color w:val="000000" w:themeColor="text1"/>
          <w:sz w:val="28"/>
          <w:szCs w:val="28"/>
          <w:lang w:eastAsia="zh-CN"/>
        </w:rPr>
        <w:t xml:space="preserve">, признан участником </w:t>
      </w:r>
      <w:r w:rsidR="007454F7" w:rsidRPr="00F10842">
        <w:rPr>
          <w:rFonts w:ascii="Times New Roman" w:eastAsia="Times New Roman" w:hAnsi="Times New Roman" w:cs="Times New Roman"/>
          <w:color w:val="000000" w:themeColor="text1"/>
          <w:sz w:val="28"/>
          <w:szCs w:val="28"/>
          <w:lang w:eastAsia="ru-RU"/>
        </w:rPr>
        <w:t>закрытого запроса предложений</w:t>
      </w:r>
      <w:r w:rsidR="007454F7" w:rsidRPr="00F10842">
        <w:rPr>
          <w:rFonts w:ascii="Times New Roman" w:eastAsia="Times New Roman" w:hAnsi="Times New Roman" w:cs="Times New Roman"/>
          <w:color w:val="000000" w:themeColor="text1"/>
          <w:sz w:val="28"/>
          <w:szCs w:val="28"/>
          <w:lang w:eastAsia="zh-CN"/>
        </w:rPr>
        <w:t xml:space="preserve">, запрос предложений признается несостоявшимся. Заказчик передает такому участнику проект договора, который </w:t>
      </w:r>
      <w:r w:rsidR="007454F7" w:rsidRPr="00F10842">
        <w:rPr>
          <w:rFonts w:ascii="Times New Roman" w:eastAsia="Times New Roman" w:hAnsi="Times New Roman" w:cs="Times New Roman"/>
          <w:color w:val="000000" w:themeColor="text1"/>
          <w:sz w:val="28"/>
          <w:szCs w:val="28"/>
          <w:lang w:eastAsia="ru-RU"/>
        </w:rPr>
        <w:t xml:space="preserve">составляется путем включения условий исполнения договора </w:t>
      </w:r>
      <w:r w:rsidR="007454F7" w:rsidRPr="00F10842">
        <w:rPr>
          <w:rFonts w:ascii="Times New Roman" w:eastAsia="Calibri" w:hAnsi="Times New Roman" w:cs="Times New Roman"/>
          <w:color w:val="000000" w:themeColor="text1"/>
          <w:sz w:val="28"/>
          <w:szCs w:val="28"/>
        </w:rPr>
        <w:t>(</w:t>
      </w:r>
      <w:r w:rsidR="007454F7" w:rsidRPr="00F10842">
        <w:rPr>
          <w:rFonts w:ascii="Times New Roman" w:eastAsia="Times New Roman" w:hAnsi="Times New Roman" w:cs="Times New Roman"/>
          <w:color w:val="000000" w:themeColor="text1"/>
          <w:sz w:val="28"/>
          <w:szCs w:val="28"/>
        </w:rPr>
        <w:t>в том числе включая информацию о стране происхождения товара</w:t>
      </w:r>
      <w:r w:rsidR="007454F7" w:rsidRPr="00F10842">
        <w:rPr>
          <w:rFonts w:ascii="Times New Roman" w:eastAsia="Calibri" w:hAnsi="Times New Roman" w:cs="Times New Roman"/>
          <w:color w:val="000000" w:themeColor="text1"/>
          <w:sz w:val="28"/>
          <w:szCs w:val="28"/>
        </w:rPr>
        <w:t>)</w:t>
      </w:r>
      <w:r w:rsidR="007454F7" w:rsidRPr="00F10842">
        <w:rPr>
          <w:rFonts w:ascii="Times New Roman" w:eastAsia="Times New Roman" w:hAnsi="Times New Roman" w:cs="Times New Roman"/>
          <w:color w:val="000000" w:themeColor="text1"/>
          <w:sz w:val="28"/>
          <w:szCs w:val="28"/>
          <w:lang w:eastAsia="ru-RU"/>
        </w:rPr>
        <w:t>, предложенных участником закупки в заявке на участие в закрытом запросе предложений, в проект договора, прилагаемый к документации о закрытом запросе предложений</w:t>
      </w:r>
      <w:r w:rsidR="007454F7" w:rsidRPr="00F10842">
        <w:rPr>
          <w:rFonts w:ascii="Times New Roman" w:eastAsia="Times New Roman" w:hAnsi="Times New Roman" w:cs="Times New Roman"/>
          <w:color w:val="000000" w:themeColor="text1"/>
          <w:sz w:val="28"/>
          <w:szCs w:val="28"/>
          <w:lang w:eastAsia="zh-CN"/>
        </w:rPr>
        <w:t xml:space="preserve">. При этом такой участник закупки признается победителем </w:t>
      </w:r>
      <w:r w:rsidR="007454F7" w:rsidRPr="00F10842">
        <w:rPr>
          <w:rFonts w:ascii="Times New Roman" w:eastAsia="Times New Roman" w:hAnsi="Times New Roman" w:cs="Times New Roman"/>
          <w:color w:val="000000" w:themeColor="text1"/>
          <w:sz w:val="28"/>
          <w:szCs w:val="28"/>
          <w:lang w:eastAsia="ru-RU"/>
        </w:rPr>
        <w:t>закрытого запроса предложений</w:t>
      </w:r>
      <w:r w:rsidR="007454F7" w:rsidRPr="00F10842">
        <w:rPr>
          <w:rFonts w:ascii="Times New Roman" w:eastAsia="Times New Roman" w:hAnsi="Times New Roman" w:cs="Times New Roman"/>
          <w:color w:val="000000" w:themeColor="text1"/>
          <w:sz w:val="28"/>
          <w:szCs w:val="28"/>
          <w:lang w:eastAsia="zh-CN"/>
        </w:rPr>
        <w:t xml:space="preserve"> и не вправе отказаться от заключения договора.</w:t>
      </w:r>
    </w:p>
    <w:p w14:paraId="3AFE13F6" w14:textId="77777777" w:rsidR="007454F7" w:rsidRPr="00F10842"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zh-CN"/>
        </w:rPr>
      </w:pPr>
    </w:p>
    <w:p w14:paraId="4050A2A1" w14:textId="77777777" w:rsidR="007454F7" w:rsidRPr="00F10842" w:rsidRDefault="007454F7" w:rsidP="007454F7">
      <w:pPr>
        <w:widowControl w:val="0"/>
        <w:tabs>
          <w:tab w:val="left" w:pos="0"/>
        </w:tabs>
        <w:autoSpaceDE w:val="0"/>
        <w:autoSpaceDN w:val="0"/>
        <w:spacing w:after="0" w:line="240" w:lineRule="auto"/>
        <w:jc w:val="center"/>
        <w:outlineLvl w:val="1"/>
        <w:rPr>
          <w:rFonts w:ascii="Times New Roman" w:eastAsia="Times New Roman" w:hAnsi="Times New Roman" w:cs="Times New Roman"/>
          <w:color w:val="000000" w:themeColor="text1"/>
          <w:sz w:val="28"/>
          <w:szCs w:val="28"/>
          <w:lang w:eastAsia="ru-RU"/>
        </w:rPr>
      </w:pPr>
      <w:bookmarkStart w:id="157" w:name="_Toc99555849"/>
      <w:bookmarkStart w:id="158" w:name="_Toc115350280"/>
      <w:r w:rsidRPr="00F10842">
        <w:rPr>
          <w:rFonts w:ascii="Times New Roman" w:eastAsia="Times New Roman" w:hAnsi="Times New Roman" w:cs="Times New Roman"/>
          <w:color w:val="000000" w:themeColor="text1"/>
          <w:sz w:val="28"/>
          <w:szCs w:val="28"/>
          <w:lang w:eastAsia="ru-RU"/>
        </w:rPr>
        <w:t>Раздел 10. Условия применения и порядок проведения конкурентного отбора</w:t>
      </w:r>
      <w:bookmarkEnd w:id="157"/>
      <w:bookmarkEnd w:id="158"/>
    </w:p>
    <w:p w14:paraId="707BC14B" w14:textId="77777777" w:rsidR="007454F7" w:rsidRPr="00F10842" w:rsidRDefault="007454F7" w:rsidP="007454F7">
      <w:pPr>
        <w:widowControl w:val="0"/>
        <w:tabs>
          <w:tab w:val="left" w:pos="0"/>
        </w:tabs>
        <w:autoSpaceDE w:val="0"/>
        <w:autoSpaceDN w:val="0"/>
        <w:spacing w:after="0" w:line="360" w:lineRule="auto"/>
        <w:ind w:firstLine="709"/>
        <w:jc w:val="center"/>
        <w:outlineLvl w:val="1"/>
        <w:rPr>
          <w:rFonts w:ascii="Times New Roman" w:eastAsia="Times New Roman" w:hAnsi="Times New Roman" w:cs="Times New Roman"/>
          <w:color w:val="000000" w:themeColor="text1"/>
          <w:sz w:val="28"/>
          <w:szCs w:val="28"/>
          <w:lang w:eastAsia="ru-RU"/>
        </w:rPr>
      </w:pPr>
    </w:p>
    <w:p w14:paraId="56B34D09" w14:textId="266AAE9C" w:rsidR="007454F7" w:rsidRPr="00F10842"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 xml:space="preserve">1. Конкурентный отбор – это конкурентный способ закупки, </w:t>
      </w:r>
      <w:r w:rsidRPr="00F10842">
        <w:rPr>
          <w:rFonts w:ascii="Times New Roman" w:eastAsia="Times New Roman" w:hAnsi="Times New Roman" w:cs="Times New Roman"/>
          <w:color w:val="000000" w:themeColor="text1"/>
          <w:sz w:val="28"/>
          <w:szCs w:val="28"/>
          <w:lang w:eastAsia="ru-RU"/>
        </w:rPr>
        <w:br/>
        <w:t>не являющийся торгами, при котором:</w:t>
      </w:r>
    </w:p>
    <w:p w14:paraId="379F3699" w14:textId="77777777" w:rsidR="007454F7" w:rsidRPr="00F10842"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F10842">
        <w:rPr>
          <w:rFonts w:ascii="Times New Roman" w:eastAsia="Calibri" w:hAnsi="Times New Roman" w:cs="Times New Roman"/>
          <w:color w:val="000000" w:themeColor="text1"/>
          <w:sz w:val="28"/>
          <w:szCs w:val="28"/>
        </w:rPr>
        <w:t xml:space="preserve">информация о закупке сообщается Заказчиком путем размещения </w:t>
      </w:r>
      <w:r w:rsidR="00801BC6" w:rsidRPr="00F10842">
        <w:rPr>
          <w:rFonts w:ascii="Times New Roman" w:eastAsia="Calibri" w:hAnsi="Times New Roman" w:cs="Times New Roman"/>
          <w:color w:val="000000" w:themeColor="text1"/>
          <w:sz w:val="28"/>
          <w:szCs w:val="28"/>
        </w:rPr>
        <w:br/>
      </w:r>
      <w:r w:rsidRPr="00F10842">
        <w:rPr>
          <w:rFonts w:ascii="Times New Roman" w:eastAsia="Calibri" w:hAnsi="Times New Roman" w:cs="Times New Roman"/>
          <w:color w:val="000000" w:themeColor="text1"/>
          <w:sz w:val="28"/>
          <w:szCs w:val="28"/>
        </w:rPr>
        <w:t>в Единой информационной системе извещения о проведении конкурентного отбора, конкур</w:t>
      </w:r>
      <w:r w:rsidR="00B873B9" w:rsidRPr="00F10842">
        <w:rPr>
          <w:rFonts w:ascii="Times New Roman" w:eastAsia="Calibri" w:hAnsi="Times New Roman" w:cs="Times New Roman"/>
          <w:color w:val="000000" w:themeColor="text1"/>
          <w:sz w:val="28"/>
          <w:szCs w:val="28"/>
        </w:rPr>
        <w:t>с</w:t>
      </w:r>
      <w:r w:rsidRPr="00F10842">
        <w:rPr>
          <w:rFonts w:ascii="Times New Roman" w:eastAsia="Calibri" w:hAnsi="Times New Roman" w:cs="Times New Roman"/>
          <w:color w:val="000000" w:themeColor="text1"/>
          <w:sz w:val="28"/>
          <w:szCs w:val="28"/>
        </w:rPr>
        <w:t xml:space="preserve">ной документации о закупке, проекта договора, доступных неограниченному кругу лиц; </w:t>
      </w:r>
    </w:p>
    <w:p w14:paraId="71FE6DBC" w14:textId="77777777" w:rsidR="007454F7" w:rsidRPr="00F10842"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F10842">
        <w:rPr>
          <w:rFonts w:ascii="Times New Roman" w:eastAsia="Calibri" w:hAnsi="Times New Roman" w:cs="Times New Roman"/>
          <w:color w:val="000000" w:themeColor="text1"/>
          <w:sz w:val="28"/>
          <w:szCs w:val="28"/>
        </w:rPr>
        <w:t>описание предмета закупки осуществляется с соблюдением требований части 6.1 статьи 3 Федерального закона № 223-ФЗ;</w:t>
      </w:r>
    </w:p>
    <w:p w14:paraId="48C4C38D" w14:textId="77777777" w:rsidR="007454F7" w:rsidRPr="00F10842"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F10842">
        <w:rPr>
          <w:rFonts w:ascii="Times New Roman" w:eastAsia="Calibri" w:hAnsi="Times New Roman" w:cs="Times New Roman"/>
          <w:color w:val="000000" w:themeColor="text1"/>
          <w:sz w:val="28"/>
          <w:szCs w:val="28"/>
        </w:rPr>
        <w:t xml:space="preserve">победителем конкурентного отбора признается участник закупки, заявка которого соответствует требованиям, установленным документацией </w:t>
      </w:r>
      <w:r w:rsidRPr="00F10842">
        <w:rPr>
          <w:rFonts w:ascii="Times New Roman" w:eastAsia="Calibri" w:hAnsi="Times New Roman" w:cs="Times New Roman"/>
          <w:color w:val="000000" w:themeColor="text1"/>
          <w:sz w:val="28"/>
          <w:szCs w:val="28"/>
        </w:rPr>
        <w:lastRenderedPageBreak/>
        <w:t xml:space="preserve">о закупке, и заявка которого по результатам сопоставления заявок </w:t>
      </w:r>
      <w:r w:rsidRPr="00F10842">
        <w:rPr>
          <w:rFonts w:ascii="Times New Roman" w:eastAsia="Calibri" w:hAnsi="Times New Roman" w:cs="Times New Roman"/>
          <w:color w:val="000000" w:themeColor="text1"/>
          <w:sz w:val="28"/>
          <w:szCs w:val="28"/>
        </w:rPr>
        <w:br/>
        <w:t>на основании указанных в документации о закупке критериев оценки содержит лучшие (лучшее) условия (условие) исполнения договора.</w:t>
      </w:r>
    </w:p>
    <w:p w14:paraId="3F8ED49C" w14:textId="65B959CE" w:rsidR="007454F7" w:rsidRPr="00F10842"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 xml:space="preserve">2. Заказчик вправе провести конкурентный отбор при осуществлении закупок любых товаров, работ, услуг независимо от размера </w:t>
      </w:r>
      <w:r w:rsidR="00354582" w:rsidRPr="00F10842">
        <w:rPr>
          <w:rFonts w:ascii="Times New Roman" w:eastAsia="Times New Roman" w:hAnsi="Times New Roman" w:cs="Times New Roman"/>
          <w:color w:val="000000" w:themeColor="text1"/>
          <w:sz w:val="28"/>
          <w:szCs w:val="28"/>
          <w:lang w:eastAsia="ru-RU"/>
        </w:rPr>
        <w:t>НМЦД</w:t>
      </w:r>
      <w:r w:rsidRPr="00F10842">
        <w:rPr>
          <w:rFonts w:ascii="Times New Roman" w:eastAsia="Times New Roman" w:hAnsi="Times New Roman" w:cs="Times New Roman"/>
          <w:color w:val="000000" w:themeColor="text1"/>
          <w:sz w:val="28"/>
          <w:szCs w:val="28"/>
          <w:lang w:eastAsia="ru-RU"/>
        </w:rPr>
        <w:t>, за исключением следующих случаев:</w:t>
      </w:r>
    </w:p>
    <w:p w14:paraId="657F3D16" w14:textId="77777777" w:rsidR="007454F7" w:rsidRPr="00F10842"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F10842">
        <w:rPr>
          <w:rFonts w:ascii="Times New Roman" w:eastAsia="Times New Roman" w:hAnsi="Times New Roman" w:cs="Times New Roman"/>
          <w:color w:val="000000" w:themeColor="text1"/>
          <w:sz w:val="28"/>
          <w:szCs w:val="28"/>
          <w:lang w:eastAsia="ru-RU"/>
        </w:rPr>
        <w:t>1)  закупки, участниками которых с учетом особенностей, установленных Правительством Российской Федерации на основании пункта 2 части 8 статьи</w:t>
      </w:r>
      <w:r w:rsidRPr="00F10842">
        <w:rPr>
          <w:rFonts w:ascii="Times New Roman" w:hAnsi="Times New Roman" w:cs="Times New Roman"/>
          <w:color w:val="000000" w:themeColor="text1"/>
          <w:sz w:val="28"/>
          <w:szCs w:val="28"/>
        </w:rPr>
        <w:t xml:space="preserve"> 3 Федерального закона № 223-ФЗ, могут быть только субъекты малого и среднего предпринимательства;</w:t>
      </w:r>
    </w:p>
    <w:p w14:paraId="5D575BB8" w14:textId="77777777" w:rsidR="007454F7" w:rsidRPr="00F10842"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F10842">
        <w:rPr>
          <w:rFonts w:ascii="Times New Roman" w:hAnsi="Times New Roman" w:cs="Times New Roman"/>
          <w:color w:val="000000" w:themeColor="text1"/>
          <w:sz w:val="28"/>
          <w:szCs w:val="28"/>
        </w:rPr>
        <w:t xml:space="preserve">2)  закупки товаров, работ, услуг, включенных в перечень товаров, работ, услуг, закупка которых осуществляется в электронной форме, утвержденный Правительством Российской Федерации на основании части 4 статьи 3 Федерального закона № 223-ФЗ. </w:t>
      </w:r>
    </w:p>
    <w:p w14:paraId="7B667CCE" w14:textId="77777777" w:rsidR="007454F7" w:rsidRPr="00F10842"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F10842">
        <w:rPr>
          <w:rFonts w:ascii="Times New Roman" w:eastAsia="Calibri" w:hAnsi="Times New Roman" w:cs="Times New Roman"/>
          <w:color w:val="000000" w:themeColor="text1"/>
          <w:sz w:val="28"/>
          <w:szCs w:val="28"/>
        </w:rPr>
        <w:t>3. При проведении конкурентного отбора применяются нормы Положения о закупке о проведении открытого конкурса с учетом следующих особенностей:</w:t>
      </w:r>
    </w:p>
    <w:p w14:paraId="25CED84F" w14:textId="77777777" w:rsidR="007454F7" w:rsidRPr="00F10842"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F10842">
        <w:rPr>
          <w:rFonts w:ascii="Times New Roman" w:eastAsia="Calibri" w:hAnsi="Times New Roman" w:cs="Times New Roman"/>
          <w:color w:val="000000" w:themeColor="text1"/>
          <w:sz w:val="28"/>
          <w:szCs w:val="28"/>
        </w:rPr>
        <w:t>1) информация о проведении конкурентного отбора, включая извещение о проведении конкурентного отбора, документацию о закупке, проект договора, размещается Заказчиком в Единой информационной системе не менее чем за пять дней д</w:t>
      </w:r>
      <w:r w:rsidR="004D691D" w:rsidRPr="00F10842">
        <w:rPr>
          <w:rFonts w:ascii="Times New Roman" w:eastAsia="Calibri" w:hAnsi="Times New Roman" w:cs="Times New Roman"/>
          <w:color w:val="000000" w:themeColor="text1"/>
          <w:sz w:val="28"/>
          <w:szCs w:val="28"/>
        </w:rPr>
        <w:t xml:space="preserve">о установленной в документации </w:t>
      </w:r>
      <w:r w:rsidR="004D691D" w:rsidRPr="00F10842">
        <w:rPr>
          <w:rFonts w:ascii="Times New Roman" w:eastAsia="Calibri" w:hAnsi="Times New Roman" w:cs="Times New Roman"/>
          <w:color w:val="000000" w:themeColor="text1"/>
          <w:sz w:val="28"/>
          <w:szCs w:val="28"/>
        </w:rPr>
        <w:br/>
      </w:r>
      <w:r w:rsidRPr="00F10842">
        <w:rPr>
          <w:rFonts w:ascii="Times New Roman" w:eastAsia="Calibri" w:hAnsi="Times New Roman" w:cs="Times New Roman"/>
          <w:color w:val="000000" w:themeColor="text1"/>
          <w:sz w:val="28"/>
          <w:szCs w:val="28"/>
        </w:rPr>
        <w:t xml:space="preserve">о проведении конкурентного отбора даты окончания срока подачи заявок </w:t>
      </w:r>
      <w:r w:rsidRPr="00F10842">
        <w:rPr>
          <w:rFonts w:ascii="Times New Roman" w:eastAsia="Calibri" w:hAnsi="Times New Roman" w:cs="Times New Roman"/>
          <w:color w:val="000000" w:themeColor="text1"/>
          <w:sz w:val="28"/>
          <w:szCs w:val="28"/>
        </w:rPr>
        <w:br/>
        <w:t>на участие в конкурентном отборе;</w:t>
      </w:r>
    </w:p>
    <w:p w14:paraId="0B4D10B7" w14:textId="77777777" w:rsidR="007454F7" w:rsidRPr="00F10842"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F10842">
        <w:rPr>
          <w:rFonts w:ascii="Times New Roman" w:eastAsia="Calibri" w:hAnsi="Times New Roman" w:cs="Times New Roman"/>
          <w:color w:val="000000" w:themeColor="text1"/>
          <w:sz w:val="28"/>
          <w:szCs w:val="28"/>
        </w:rPr>
        <w:t>2) </w:t>
      </w:r>
      <w:r w:rsidRPr="00F10842">
        <w:rPr>
          <w:rFonts w:ascii="Times New Roman" w:eastAsia="Times New Roman" w:hAnsi="Times New Roman" w:cs="Times New Roman"/>
          <w:color w:val="000000" w:themeColor="text1"/>
          <w:sz w:val="28"/>
          <w:szCs w:val="28"/>
          <w:lang w:eastAsia="zh-CN"/>
        </w:rPr>
        <w:t xml:space="preserve">допускается осуществление оценки и сопоставление заявок </w:t>
      </w:r>
      <w:r w:rsidRPr="00F10842">
        <w:rPr>
          <w:rFonts w:ascii="Times New Roman" w:eastAsia="Times New Roman" w:hAnsi="Times New Roman" w:cs="Times New Roman"/>
          <w:color w:val="000000" w:themeColor="text1"/>
          <w:sz w:val="28"/>
          <w:szCs w:val="28"/>
          <w:lang w:eastAsia="zh-CN"/>
        </w:rPr>
        <w:br/>
        <w:t>на участие в конкурентном отборе с использованием одного критерия оценки, если это предусмотрено документацией о проведении конкурентного отбора;</w:t>
      </w:r>
    </w:p>
    <w:p w14:paraId="2686F0EF" w14:textId="1F37D25D" w:rsidR="007454F7" w:rsidRPr="00F10842" w:rsidRDefault="007454F7" w:rsidP="007454F7">
      <w:pPr>
        <w:tabs>
          <w:tab w:val="left" w:pos="0"/>
          <w:tab w:val="left" w:pos="540"/>
          <w:tab w:val="left" w:pos="900"/>
          <w:tab w:val="left" w:pos="1701"/>
        </w:tabs>
        <w:suppressAutoHyphens/>
        <w:spacing w:after="0" w:line="360" w:lineRule="auto"/>
        <w:ind w:firstLine="709"/>
        <w:jc w:val="both"/>
        <w:rPr>
          <w:rFonts w:ascii="Times New Roman" w:hAnsi="Times New Roman" w:cs="Times New Roman"/>
          <w:color w:val="000000" w:themeColor="text1"/>
          <w:sz w:val="28"/>
          <w:szCs w:val="28"/>
        </w:rPr>
      </w:pPr>
      <w:r w:rsidRPr="00F10842">
        <w:rPr>
          <w:rFonts w:ascii="Times New Roman" w:eastAsia="Times New Roman" w:hAnsi="Times New Roman" w:cs="Times New Roman"/>
          <w:color w:val="000000" w:themeColor="text1"/>
          <w:sz w:val="28"/>
          <w:szCs w:val="28"/>
          <w:lang w:eastAsia="zh-CN"/>
        </w:rPr>
        <w:t>3) </w:t>
      </w:r>
      <w:r w:rsidRPr="00F10842">
        <w:rPr>
          <w:rFonts w:ascii="Times New Roman" w:hAnsi="Times New Roman" w:cs="Times New Roman"/>
          <w:color w:val="000000" w:themeColor="text1"/>
          <w:sz w:val="28"/>
          <w:szCs w:val="28"/>
        </w:rPr>
        <w:t xml:space="preserve">в случае внесения изменений в извещение </w:t>
      </w:r>
      <w:r w:rsidRPr="00F10842">
        <w:rPr>
          <w:rFonts w:ascii="Times New Roman" w:eastAsia="Times New Roman" w:hAnsi="Times New Roman" w:cs="Times New Roman"/>
          <w:color w:val="000000" w:themeColor="text1"/>
          <w:sz w:val="28"/>
          <w:szCs w:val="28"/>
          <w:lang w:eastAsia="zh-CN"/>
        </w:rPr>
        <w:t>о проведении конкурентного отбора</w:t>
      </w:r>
      <w:r w:rsidRPr="00F10842">
        <w:rPr>
          <w:rFonts w:ascii="Times New Roman" w:hAnsi="Times New Roman" w:cs="Times New Roman"/>
          <w:color w:val="000000" w:themeColor="text1"/>
          <w:sz w:val="28"/>
          <w:szCs w:val="28"/>
        </w:rPr>
        <w:t xml:space="preserve">, документацию </w:t>
      </w:r>
      <w:r w:rsidRPr="00F10842">
        <w:rPr>
          <w:rFonts w:ascii="Times New Roman" w:eastAsia="Times New Roman" w:hAnsi="Times New Roman" w:cs="Times New Roman"/>
          <w:color w:val="000000" w:themeColor="text1"/>
          <w:sz w:val="28"/>
          <w:szCs w:val="28"/>
          <w:lang w:eastAsia="zh-CN"/>
        </w:rPr>
        <w:t>о проведении конкурентного отбора</w:t>
      </w:r>
      <w:r w:rsidRPr="00F10842">
        <w:rPr>
          <w:rFonts w:ascii="Times New Roman" w:hAnsi="Times New Roman" w:cs="Times New Roman"/>
          <w:color w:val="000000" w:themeColor="text1"/>
          <w:sz w:val="28"/>
          <w:szCs w:val="28"/>
        </w:rPr>
        <w:t xml:space="preserve"> </w:t>
      </w:r>
      <w:r w:rsidRPr="00F10842">
        <w:rPr>
          <w:rFonts w:ascii="Times New Roman" w:hAnsi="Times New Roman" w:cs="Times New Roman"/>
          <w:color w:val="000000" w:themeColor="text1"/>
          <w:sz w:val="28"/>
          <w:szCs w:val="28"/>
        </w:rPr>
        <w:lastRenderedPageBreak/>
        <w:t xml:space="preserve">срок подачи заявок на участие в </w:t>
      </w:r>
      <w:r w:rsidRPr="00F10842">
        <w:rPr>
          <w:rFonts w:ascii="Times New Roman" w:eastAsia="Times New Roman" w:hAnsi="Times New Roman" w:cs="Times New Roman"/>
          <w:color w:val="000000" w:themeColor="text1"/>
          <w:sz w:val="28"/>
          <w:szCs w:val="28"/>
          <w:lang w:eastAsia="zh-CN"/>
        </w:rPr>
        <w:t>конкурентном отборе</w:t>
      </w:r>
      <w:r w:rsidRPr="00F10842">
        <w:rPr>
          <w:rFonts w:ascii="Times New Roman" w:hAnsi="Times New Roman" w:cs="Times New Roman"/>
          <w:color w:val="000000" w:themeColor="text1"/>
          <w:sz w:val="28"/>
          <w:szCs w:val="28"/>
        </w:rPr>
        <w:t xml:space="preserve"> должен быть продлен таким образом, чтобы с даты размещения в Единой информационной системе указанных изменений до даты окончания срока подачи заявок оставалось </w:t>
      </w:r>
      <w:r w:rsidR="004D691D" w:rsidRPr="00F10842">
        <w:rPr>
          <w:rFonts w:ascii="Times New Roman" w:hAnsi="Times New Roman" w:cs="Times New Roman"/>
          <w:color w:val="000000" w:themeColor="text1"/>
          <w:sz w:val="28"/>
          <w:szCs w:val="28"/>
        </w:rPr>
        <w:br/>
      </w:r>
      <w:r w:rsidRPr="00F10842">
        <w:rPr>
          <w:rFonts w:ascii="Times New Roman" w:hAnsi="Times New Roman" w:cs="Times New Roman"/>
          <w:color w:val="000000" w:themeColor="text1"/>
          <w:sz w:val="28"/>
          <w:szCs w:val="28"/>
        </w:rPr>
        <w:t>не менее пяти дней.</w:t>
      </w:r>
    </w:p>
    <w:p w14:paraId="21D5B9FF" w14:textId="77777777" w:rsidR="007454F7" w:rsidRPr="00F10842" w:rsidRDefault="007454F7" w:rsidP="007454F7">
      <w:pPr>
        <w:widowControl w:val="0"/>
        <w:tabs>
          <w:tab w:val="left" w:pos="0"/>
        </w:tabs>
        <w:autoSpaceDE w:val="0"/>
        <w:autoSpaceDN w:val="0"/>
        <w:spacing w:after="0" w:line="360" w:lineRule="auto"/>
        <w:ind w:firstLine="709"/>
        <w:jc w:val="both"/>
        <w:outlineLvl w:val="2"/>
        <w:rPr>
          <w:rFonts w:ascii="Times New Roman" w:eastAsia="Times New Roman" w:hAnsi="Times New Roman" w:cs="Times New Roman"/>
          <w:color w:val="000000" w:themeColor="text1"/>
          <w:sz w:val="28"/>
          <w:szCs w:val="28"/>
          <w:lang w:eastAsia="ru-RU"/>
        </w:rPr>
      </w:pPr>
    </w:p>
    <w:p w14:paraId="1F4D35D1" w14:textId="77777777" w:rsidR="007454F7" w:rsidRPr="00F10842" w:rsidRDefault="007454F7" w:rsidP="007454F7">
      <w:pPr>
        <w:widowControl w:val="0"/>
        <w:tabs>
          <w:tab w:val="left" w:pos="0"/>
        </w:tabs>
        <w:autoSpaceDE w:val="0"/>
        <w:autoSpaceDN w:val="0"/>
        <w:spacing w:after="0" w:line="240" w:lineRule="auto"/>
        <w:jc w:val="center"/>
        <w:outlineLvl w:val="2"/>
        <w:rPr>
          <w:rFonts w:ascii="Times New Roman" w:eastAsia="Times New Roman" w:hAnsi="Times New Roman" w:cs="Times New Roman"/>
          <w:color w:val="000000" w:themeColor="text1"/>
          <w:sz w:val="28"/>
          <w:szCs w:val="28"/>
          <w:lang w:eastAsia="ru-RU"/>
        </w:rPr>
      </w:pPr>
      <w:bookmarkStart w:id="159" w:name="_Toc99555850"/>
      <w:bookmarkStart w:id="160" w:name="_Toc115350281"/>
      <w:r w:rsidRPr="00F10842">
        <w:rPr>
          <w:rFonts w:ascii="Times New Roman" w:eastAsia="Times New Roman" w:hAnsi="Times New Roman" w:cs="Times New Roman"/>
          <w:color w:val="000000" w:themeColor="text1"/>
          <w:sz w:val="28"/>
          <w:szCs w:val="28"/>
          <w:lang w:eastAsia="ru-RU"/>
        </w:rPr>
        <w:t xml:space="preserve">Глава </w:t>
      </w:r>
      <w:r w:rsidRPr="00F10842">
        <w:rPr>
          <w:rFonts w:ascii="Times New Roman" w:eastAsia="Times New Roman" w:hAnsi="Times New Roman" w:cs="Times New Roman"/>
          <w:color w:val="000000" w:themeColor="text1"/>
          <w:sz w:val="28"/>
          <w:szCs w:val="28"/>
          <w:lang w:val="en-US" w:eastAsia="ru-RU"/>
        </w:rPr>
        <w:t>IV</w:t>
      </w:r>
      <w:r w:rsidRPr="00F10842">
        <w:rPr>
          <w:rFonts w:ascii="Times New Roman" w:eastAsia="Times New Roman" w:hAnsi="Times New Roman" w:cs="Times New Roman"/>
          <w:color w:val="000000" w:themeColor="text1"/>
          <w:sz w:val="28"/>
          <w:szCs w:val="28"/>
          <w:lang w:eastAsia="ru-RU"/>
        </w:rPr>
        <w:t>. Проведение неконкурентных закупок</w:t>
      </w:r>
      <w:bookmarkEnd w:id="159"/>
      <w:bookmarkEnd w:id="160"/>
    </w:p>
    <w:p w14:paraId="70166605" w14:textId="77777777" w:rsidR="007454F7" w:rsidRPr="00F10842" w:rsidRDefault="007454F7" w:rsidP="007454F7">
      <w:pPr>
        <w:widowControl w:val="0"/>
        <w:tabs>
          <w:tab w:val="left" w:pos="0"/>
        </w:tabs>
        <w:autoSpaceDE w:val="0"/>
        <w:autoSpaceDN w:val="0"/>
        <w:spacing w:after="0" w:line="240" w:lineRule="auto"/>
        <w:jc w:val="center"/>
        <w:outlineLvl w:val="2"/>
        <w:rPr>
          <w:rFonts w:ascii="Times New Roman" w:eastAsia="Times New Roman" w:hAnsi="Times New Roman" w:cs="Times New Roman"/>
          <w:color w:val="000000" w:themeColor="text1"/>
          <w:sz w:val="28"/>
          <w:szCs w:val="28"/>
          <w:lang w:eastAsia="ru-RU"/>
        </w:rPr>
      </w:pPr>
    </w:p>
    <w:p w14:paraId="2654B884" w14:textId="77777777" w:rsidR="007454F7" w:rsidRPr="00F10842" w:rsidRDefault="007454F7" w:rsidP="007454F7">
      <w:pPr>
        <w:widowControl w:val="0"/>
        <w:tabs>
          <w:tab w:val="left" w:pos="0"/>
        </w:tabs>
        <w:autoSpaceDE w:val="0"/>
        <w:autoSpaceDN w:val="0"/>
        <w:spacing w:after="0" w:line="240" w:lineRule="auto"/>
        <w:jc w:val="center"/>
        <w:outlineLvl w:val="2"/>
        <w:rPr>
          <w:rFonts w:ascii="Times New Roman" w:eastAsia="Times New Roman" w:hAnsi="Times New Roman" w:cs="Times New Roman"/>
          <w:color w:val="000000" w:themeColor="text1"/>
          <w:sz w:val="28"/>
          <w:szCs w:val="28"/>
          <w:lang w:eastAsia="ru-RU"/>
        </w:rPr>
      </w:pPr>
      <w:bookmarkStart w:id="161" w:name="_Toc99555851"/>
      <w:bookmarkStart w:id="162" w:name="_Toc115350282"/>
      <w:r w:rsidRPr="00F10842">
        <w:rPr>
          <w:rFonts w:ascii="Times New Roman" w:eastAsia="Times New Roman" w:hAnsi="Times New Roman" w:cs="Times New Roman"/>
          <w:color w:val="000000" w:themeColor="text1"/>
          <w:sz w:val="28"/>
          <w:szCs w:val="28"/>
          <w:lang w:eastAsia="ru-RU"/>
        </w:rPr>
        <w:t>Раздел 1. Условия применения и порядок проведения запроса оферт</w:t>
      </w:r>
      <w:bookmarkEnd w:id="161"/>
      <w:bookmarkEnd w:id="162"/>
    </w:p>
    <w:p w14:paraId="1B376C9B" w14:textId="77777777" w:rsidR="007454F7" w:rsidRPr="00F10842" w:rsidRDefault="007454F7" w:rsidP="007454F7">
      <w:pPr>
        <w:widowControl w:val="0"/>
        <w:tabs>
          <w:tab w:val="left" w:pos="0"/>
        </w:tabs>
        <w:autoSpaceDE w:val="0"/>
        <w:autoSpaceDN w:val="0"/>
        <w:spacing w:after="0" w:line="240" w:lineRule="auto"/>
        <w:ind w:firstLine="709"/>
        <w:jc w:val="center"/>
        <w:outlineLvl w:val="2"/>
        <w:rPr>
          <w:rFonts w:ascii="Times New Roman" w:eastAsia="Times New Roman" w:hAnsi="Times New Roman" w:cs="Times New Roman"/>
          <w:color w:val="000000" w:themeColor="text1"/>
          <w:sz w:val="28"/>
          <w:szCs w:val="28"/>
          <w:lang w:eastAsia="ru-RU"/>
        </w:rPr>
      </w:pPr>
    </w:p>
    <w:p w14:paraId="384E492E" w14:textId="77777777" w:rsidR="007454F7" w:rsidRPr="00F10842"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F10842">
        <w:rPr>
          <w:rFonts w:ascii="Times New Roman" w:hAnsi="Times New Roman" w:cs="Times New Roman"/>
          <w:color w:val="000000" w:themeColor="text1"/>
          <w:sz w:val="28"/>
          <w:szCs w:val="28"/>
        </w:rPr>
        <w:t>1. </w:t>
      </w:r>
      <w:r w:rsidRPr="00F10842">
        <w:rPr>
          <w:rFonts w:ascii="Times New Roman" w:eastAsia="Calibri" w:hAnsi="Times New Roman" w:cs="Times New Roman"/>
          <w:color w:val="000000" w:themeColor="text1"/>
          <w:sz w:val="28"/>
          <w:szCs w:val="28"/>
        </w:rPr>
        <w:t xml:space="preserve">Запрос оферт </w:t>
      </w:r>
      <w:r w:rsidR="00473FF2" w:rsidRPr="00F10842">
        <w:rPr>
          <w:rFonts w:ascii="Times New Roman" w:eastAsia="Calibri" w:hAnsi="Times New Roman" w:cs="Times New Roman"/>
          <w:color w:val="000000" w:themeColor="text1"/>
          <w:sz w:val="28"/>
          <w:szCs w:val="28"/>
        </w:rPr>
        <w:t>–</w:t>
      </w:r>
      <w:r w:rsidRPr="00F10842">
        <w:rPr>
          <w:rFonts w:ascii="Times New Roman" w:eastAsia="Calibri" w:hAnsi="Times New Roman" w:cs="Times New Roman"/>
          <w:color w:val="000000" w:themeColor="text1"/>
          <w:sz w:val="28"/>
          <w:szCs w:val="28"/>
        </w:rPr>
        <w:t xml:space="preserve"> это неконкурентный способ закупки, при котором:</w:t>
      </w:r>
    </w:p>
    <w:p w14:paraId="2E5A3F81" w14:textId="77777777" w:rsidR="007454F7" w:rsidRPr="00F10842"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F10842">
        <w:rPr>
          <w:rFonts w:ascii="Times New Roman" w:eastAsia="Calibri" w:hAnsi="Times New Roman" w:cs="Times New Roman"/>
          <w:color w:val="000000" w:themeColor="text1"/>
          <w:sz w:val="28"/>
          <w:szCs w:val="28"/>
        </w:rPr>
        <w:t xml:space="preserve">информация о закупке сообщается Заказчиком путем размещения </w:t>
      </w:r>
      <w:r w:rsidRPr="00F10842">
        <w:rPr>
          <w:rFonts w:ascii="Times New Roman" w:eastAsia="Calibri" w:hAnsi="Times New Roman" w:cs="Times New Roman"/>
          <w:color w:val="000000" w:themeColor="text1"/>
          <w:sz w:val="28"/>
          <w:szCs w:val="28"/>
        </w:rPr>
        <w:br/>
        <w:t>в Единой информационной системе извещения о проведении запроса оферт, доступного неограниченному кругу лиц, с прил</w:t>
      </w:r>
      <w:r w:rsidR="00473FF2" w:rsidRPr="00F10842">
        <w:rPr>
          <w:rFonts w:ascii="Times New Roman" w:eastAsia="Calibri" w:hAnsi="Times New Roman" w:cs="Times New Roman"/>
          <w:color w:val="000000" w:themeColor="text1"/>
          <w:sz w:val="28"/>
          <w:szCs w:val="28"/>
        </w:rPr>
        <w:t xml:space="preserve">ожением документации </w:t>
      </w:r>
      <w:r w:rsidR="00473FF2" w:rsidRPr="00F10842">
        <w:rPr>
          <w:rFonts w:ascii="Times New Roman" w:eastAsia="Calibri" w:hAnsi="Times New Roman" w:cs="Times New Roman"/>
          <w:color w:val="000000" w:themeColor="text1"/>
          <w:sz w:val="28"/>
          <w:szCs w:val="28"/>
        </w:rPr>
        <w:br/>
        <w:t>о закупке;</w:t>
      </w:r>
      <w:r w:rsidRPr="00F10842">
        <w:rPr>
          <w:rFonts w:ascii="Times New Roman" w:eastAsia="Calibri" w:hAnsi="Times New Roman" w:cs="Times New Roman"/>
          <w:color w:val="000000" w:themeColor="text1"/>
          <w:sz w:val="28"/>
          <w:szCs w:val="28"/>
        </w:rPr>
        <w:t xml:space="preserve"> </w:t>
      </w:r>
    </w:p>
    <w:p w14:paraId="574310E1" w14:textId="77777777" w:rsidR="007454F7" w:rsidRPr="00F10842"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F10842">
        <w:rPr>
          <w:rFonts w:ascii="Times New Roman" w:eastAsia="Calibri" w:hAnsi="Times New Roman" w:cs="Times New Roman"/>
          <w:color w:val="000000" w:themeColor="text1"/>
          <w:sz w:val="28"/>
          <w:szCs w:val="28"/>
        </w:rPr>
        <w:t>описание предмета закупки осуществляется без соблюдения требований части 6.1 статьи</w:t>
      </w:r>
      <w:r w:rsidR="00473FF2" w:rsidRPr="00F10842">
        <w:rPr>
          <w:rFonts w:ascii="Times New Roman" w:eastAsia="Calibri" w:hAnsi="Times New Roman" w:cs="Times New Roman"/>
          <w:color w:val="000000" w:themeColor="text1"/>
          <w:sz w:val="28"/>
          <w:szCs w:val="28"/>
        </w:rPr>
        <w:t xml:space="preserve"> 3 Федерального закона № 223-ФЗ;</w:t>
      </w:r>
    </w:p>
    <w:p w14:paraId="42EB597C" w14:textId="77777777" w:rsidR="007454F7" w:rsidRPr="00F10842"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F10842">
        <w:rPr>
          <w:rFonts w:ascii="Times New Roman" w:eastAsia="Calibri" w:hAnsi="Times New Roman" w:cs="Times New Roman"/>
          <w:color w:val="000000" w:themeColor="text1"/>
          <w:sz w:val="28"/>
          <w:szCs w:val="28"/>
        </w:rPr>
        <w:t xml:space="preserve">победителем признается участник закупки, оферта которого соответствует требованиям, установленным документацией о закупке, </w:t>
      </w:r>
      <w:r w:rsidRPr="00F10842">
        <w:rPr>
          <w:rFonts w:ascii="Times New Roman" w:eastAsia="Calibri" w:hAnsi="Times New Roman" w:cs="Times New Roman"/>
          <w:color w:val="000000" w:themeColor="text1"/>
          <w:sz w:val="28"/>
          <w:szCs w:val="28"/>
        </w:rPr>
        <w:br/>
        <w:t>и оферта которого по результатам сопоставления оферт на основании указанных в документации о закупке критериев (критерия) содержит лучшие условия исполнения договора.</w:t>
      </w:r>
    </w:p>
    <w:p w14:paraId="59D4CA67" w14:textId="12B72A73" w:rsidR="007454F7" w:rsidRPr="00F10842"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F10842">
        <w:rPr>
          <w:rFonts w:ascii="Times New Roman" w:hAnsi="Times New Roman" w:cs="Times New Roman"/>
          <w:color w:val="000000" w:themeColor="text1"/>
          <w:sz w:val="28"/>
          <w:szCs w:val="28"/>
        </w:rPr>
        <w:t>2. Заказчик вправе провести запрос оферт в случаях:</w:t>
      </w:r>
    </w:p>
    <w:p w14:paraId="5365C1E2" w14:textId="0767FD7D" w:rsidR="007454F7" w:rsidRPr="00F10842" w:rsidRDefault="007454F7" w:rsidP="007454F7">
      <w:pPr>
        <w:tabs>
          <w:tab w:val="left" w:pos="0"/>
          <w:tab w:val="left" w:pos="540"/>
          <w:tab w:val="left" w:pos="900"/>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F10842">
        <w:rPr>
          <w:rFonts w:ascii="Times New Roman" w:eastAsia="Times New Roman" w:hAnsi="Times New Roman" w:cs="Times New Roman"/>
          <w:color w:val="000000" w:themeColor="text1"/>
          <w:sz w:val="28"/>
          <w:szCs w:val="28"/>
          <w:lang w:eastAsia="zh-CN"/>
        </w:rPr>
        <w:t>1) закупки товаров,</w:t>
      </w:r>
      <w:r w:rsidR="0052187C" w:rsidRPr="00F10842">
        <w:rPr>
          <w:rFonts w:ascii="Times New Roman" w:eastAsia="Times New Roman" w:hAnsi="Times New Roman" w:cs="Times New Roman"/>
          <w:color w:val="000000" w:themeColor="text1"/>
          <w:sz w:val="28"/>
          <w:szCs w:val="28"/>
          <w:lang w:eastAsia="zh-CN"/>
        </w:rPr>
        <w:t xml:space="preserve"> работ, услуг,</w:t>
      </w:r>
      <w:r w:rsidRPr="00F10842">
        <w:rPr>
          <w:rFonts w:ascii="Times New Roman" w:eastAsia="Times New Roman" w:hAnsi="Times New Roman" w:cs="Times New Roman"/>
          <w:color w:val="000000" w:themeColor="text1"/>
          <w:sz w:val="28"/>
          <w:szCs w:val="28"/>
          <w:lang w:eastAsia="zh-CN"/>
        </w:rPr>
        <w:t xml:space="preserve"> в том числе товаров, требуемых для выполнения работ, оказания услуг, необходимых для обеспечения стандартизации (унификации). При этом в документации о закупке должно содержаться обоснование необходимости обеспечения стандартизации (унификации) </w:t>
      </w:r>
      <w:r w:rsidRPr="00F10842">
        <w:rPr>
          <w:rFonts w:ascii="Times New Roman" w:eastAsia="Times New Roman" w:hAnsi="Times New Roman" w:cs="Times New Roman"/>
          <w:color w:val="000000" w:themeColor="text1"/>
          <w:sz w:val="28"/>
          <w:szCs w:val="28"/>
          <w:lang w:eastAsia="zh-CN"/>
        </w:rPr>
        <w:br/>
        <w:t>с указанием товаров, работ, услуг, для обеспечения стандартизации (унификации) с которым осуществляется закупка;</w:t>
      </w:r>
    </w:p>
    <w:p w14:paraId="01CBED99" w14:textId="77777777" w:rsidR="007454F7" w:rsidRPr="00F10842" w:rsidRDefault="007454F7" w:rsidP="007454F7">
      <w:pPr>
        <w:tabs>
          <w:tab w:val="left" w:pos="0"/>
          <w:tab w:val="left" w:pos="540"/>
          <w:tab w:val="left" w:pos="900"/>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F10842">
        <w:rPr>
          <w:rFonts w:ascii="Times New Roman" w:eastAsia="Times New Roman" w:hAnsi="Times New Roman" w:cs="Times New Roman"/>
          <w:color w:val="000000" w:themeColor="text1"/>
          <w:sz w:val="28"/>
          <w:szCs w:val="28"/>
          <w:lang w:eastAsia="zh-CN"/>
        </w:rPr>
        <w:lastRenderedPageBreak/>
        <w:t xml:space="preserve">2) закупки товаров, обеспечивающих безопасность </w:t>
      </w:r>
      <w:r w:rsidRPr="00F10842">
        <w:rPr>
          <w:rFonts w:ascii="Times New Roman" w:hAnsi="Times New Roman" w:cs="Times New Roman"/>
          <w:color w:val="000000" w:themeColor="text1"/>
          <w:sz w:val="28"/>
          <w:szCs w:val="28"/>
        </w:rPr>
        <w:t>работников Заказчика, студентов, аспирантов, ординаторов Заказчика</w:t>
      </w:r>
      <w:r w:rsidRPr="00F10842">
        <w:rPr>
          <w:rFonts w:ascii="Times New Roman" w:eastAsia="Times New Roman" w:hAnsi="Times New Roman" w:cs="Times New Roman"/>
          <w:color w:val="000000" w:themeColor="text1"/>
          <w:sz w:val="28"/>
          <w:szCs w:val="28"/>
          <w:lang w:eastAsia="zh-CN"/>
        </w:rPr>
        <w:t>. Перечень таких товаров определяется распорядительными документами Заказчика, которые размещаются вместе с соответствующей документацией о закупке;</w:t>
      </w:r>
    </w:p>
    <w:p w14:paraId="0766A8AE" w14:textId="77777777" w:rsidR="007454F7" w:rsidRPr="00F10842"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zh-CN"/>
        </w:rPr>
      </w:pPr>
      <w:r w:rsidRPr="00F10842">
        <w:rPr>
          <w:rFonts w:ascii="Times New Roman" w:eastAsia="Times New Roman" w:hAnsi="Times New Roman" w:cs="Times New Roman"/>
          <w:color w:val="000000" w:themeColor="text1"/>
          <w:sz w:val="28"/>
          <w:szCs w:val="28"/>
          <w:lang w:eastAsia="zh-CN"/>
        </w:rPr>
        <w:t>3) когда закупка товаров, работ, услуг конкретных</w:t>
      </w:r>
      <w:r w:rsidRPr="00F10842">
        <w:rPr>
          <w:rFonts w:ascii="Times New Roman" w:hAnsi="Times New Roman" w:cs="Times New Roman"/>
          <w:color w:val="000000" w:themeColor="text1"/>
          <w:sz w:val="28"/>
          <w:szCs w:val="28"/>
        </w:rPr>
        <w:t xml:space="preserve"> товарных знаков, знаков обслуживания, фирменных наименований, патентов, полезных моделей, промышленных образцов, наименования страны происхождения товара </w:t>
      </w:r>
      <w:r w:rsidRPr="00F10842">
        <w:rPr>
          <w:rFonts w:ascii="Times New Roman" w:eastAsia="Times New Roman" w:hAnsi="Times New Roman" w:cs="Times New Roman"/>
          <w:color w:val="000000" w:themeColor="text1"/>
          <w:sz w:val="28"/>
          <w:szCs w:val="28"/>
          <w:lang w:eastAsia="zh-CN"/>
        </w:rPr>
        <w:t xml:space="preserve">предусмотрена требованиями внешнего Заказчика, являющегося физическим лицом, в том числе индивидуальным предпринимателем, </w:t>
      </w:r>
      <w:r w:rsidRPr="00F10842">
        <w:rPr>
          <w:rFonts w:ascii="Times New Roman" w:eastAsia="Times New Roman" w:hAnsi="Times New Roman" w:cs="Times New Roman"/>
          <w:color w:val="000000" w:themeColor="text1"/>
          <w:sz w:val="28"/>
          <w:szCs w:val="28"/>
          <w:lang w:eastAsia="zh-CN"/>
        </w:rPr>
        <w:br/>
        <w:t xml:space="preserve">в целях выполнения обязательств Заказчика перед таким внешним Заказчиком. При этом </w:t>
      </w:r>
      <w:r w:rsidRPr="00F10842">
        <w:rPr>
          <w:rFonts w:ascii="Times New Roman" w:hAnsi="Times New Roman" w:cs="Times New Roman"/>
          <w:color w:val="000000" w:themeColor="text1"/>
          <w:sz w:val="28"/>
          <w:szCs w:val="28"/>
        </w:rPr>
        <w:t>реквизиты либо выдержки соответствующих документов, в которых изложены требования внешнего Заказчика, указываются в документации о закупке;</w:t>
      </w:r>
    </w:p>
    <w:p w14:paraId="0861C121" w14:textId="77777777" w:rsidR="007454F7" w:rsidRPr="00F10842" w:rsidRDefault="007454F7" w:rsidP="007454F7">
      <w:pPr>
        <w:tabs>
          <w:tab w:val="left" w:pos="0"/>
          <w:tab w:val="left" w:pos="540"/>
          <w:tab w:val="left" w:pos="900"/>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F10842">
        <w:rPr>
          <w:rFonts w:ascii="Times New Roman" w:eastAsia="Times New Roman" w:hAnsi="Times New Roman" w:cs="Times New Roman"/>
          <w:color w:val="000000" w:themeColor="text1"/>
          <w:sz w:val="28"/>
          <w:szCs w:val="28"/>
          <w:lang w:eastAsia="zh-CN"/>
        </w:rPr>
        <w:t xml:space="preserve">4) закупки товаров для последующей перепродажи. При этом </w:t>
      </w:r>
      <w:r w:rsidRPr="00F10842">
        <w:rPr>
          <w:rFonts w:ascii="Times New Roman" w:eastAsia="Times New Roman" w:hAnsi="Times New Roman" w:cs="Times New Roman"/>
          <w:color w:val="000000" w:themeColor="text1"/>
          <w:sz w:val="28"/>
          <w:szCs w:val="28"/>
          <w:lang w:eastAsia="zh-CN"/>
        </w:rPr>
        <w:br/>
        <w:t>в документации о закупке должно содержаться указание на то, что товары закупаются для последующей перепродажи;</w:t>
      </w:r>
    </w:p>
    <w:p w14:paraId="293AD603" w14:textId="77777777" w:rsidR="007454F7" w:rsidRPr="00F10842" w:rsidRDefault="007454F7" w:rsidP="007454F7">
      <w:pPr>
        <w:tabs>
          <w:tab w:val="left" w:pos="0"/>
          <w:tab w:val="left" w:pos="540"/>
          <w:tab w:val="left" w:pos="900"/>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F10842">
        <w:rPr>
          <w:rFonts w:ascii="Times New Roman" w:eastAsia="Times New Roman" w:hAnsi="Times New Roman" w:cs="Times New Roman"/>
          <w:color w:val="000000" w:themeColor="text1"/>
          <w:sz w:val="28"/>
          <w:szCs w:val="28"/>
          <w:lang w:eastAsia="zh-CN"/>
        </w:rPr>
        <w:t xml:space="preserve">5) закупки товаров, работ, услуг, </w:t>
      </w:r>
      <w:r w:rsidRPr="00F10842">
        <w:rPr>
          <w:rFonts w:ascii="Times New Roman" w:hAnsi="Times New Roman" w:cs="Times New Roman"/>
          <w:color w:val="000000" w:themeColor="text1"/>
          <w:sz w:val="28"/>
          <w:szCs w:val="28"/>
        </w:rPr>
        <w:t xml:space="preserve">осуществляемых Заказчиком за счет грантов, передаваемых безвозмездно и безвозвратно гражданами </w:t>
      </w:r>
      <w:r w:rsidRPr="00F10842">
        <w:rPr>
          <w:rFonts w:ascii="Times New Roman" w:hAnsi="Times New Roman" w:cs="Times New Roman"/>
          <w:color w:val="000000" w:themeColor="text1"/>
          <w:sz w:val="28"/>
          <w:szCs w:val="28"/>
        </w:rPr>
        <w:br/>
        <w:t xml:space="preserve">и юридическими лицами, в том числе иностранными гражданами </w:t>
      </w:r>
      <w:r w:rsidRPr="00F10842">
        <w:rPr>
          <w:rFonts w:ascii="Times New Roman" w:hAnsi="Times New Roman" w:cs="Times New Roman"/>
          <w:color w:val="000000" w:themeColor="text1"/>
          <w:sz w:val="28"/>
          <w:szCs w:val="28"/>
        </w:rPr>
        <w:br/>
        <w:t>и иностранными юридическими лицами, а также международными организациями, субсидий (грантов), предоставляемых на конкурсной основе из соответствующих бюджетов бюджетной системы Российской Федерации, если условиями, определенными грантодателями, не установлено иное</w:t>
      </w:r>
      <w:r w:rsidRPr="00F10842">
        <w:rPr>
          <w:rFonts w:ascii="Times New Roman" w:eastAsia="Times New Roman" w:hAnsi="Times New Roman" w:cs="Times New Roman"/>
          <w:color w:val="000000" w:themeColor="text1"/>
          <w:sz w:val="28"/>
          <w:szCs w:val="28"/>
          <w:lang w:eastAsia="zh-CN"/>
        </w:rPr>
        <w:t xml:space="preserve">. </w:t>
      </w:r>
      <w:r w:rsidR="004D691D" w:rsidRPr="00F10842">
        <w:rPr>
          <w:rFonts w:ascii="Times New Roman" w:eastAsia="Times New Roman" w:hAnsi="Times New Roman" w:cs="Times New Roman"/>
          <w:color w:val="000000" w:themeColor="text1"/>
          <w:sz w:val="28"/>
          <w:szCs w:val="28"/>
          <w:lang w:eastAsia="zh-CN"/>
        </w:rPr>
        <w:br/>
      </w:r>
      <w:r w:rsidRPr="00F10842">
        <w:rPr>
          <w:rFonts w:ascii="Times New Roman" w:eastAsia="Times New Roman" w:hAnsi="Times New Roman" w:cs="Times New Roman"/>
          <w:color w:val="000000" w:themeColor="text1"/>
          <w:sz w:val="28"/>
          <w:szCs w:val="28"/>
          <w:lang w:eastAsia="zh-CN"/>
        </w:rPr>
        <w:t xml:space="preserve">При этом в документации о закупке должно содержаться указание </w:t>
      </w:r>
      <w:r w:rsidR="004D691D" w:rsidRPr="00F10842">
        <w:rPr>
          <w:rFonts w:ascii="Times New Roman" w:eastAsia="Times New Roman" w:hAnsi="Times New Roman" w:cs="Times New Roman"/>
          <w:color w:val="000000" w:themeColor="text1"/>
          <w:sz w:val="28"/>
          <w:szCs w:val="28"/>
          <w:lang w:eastAsia="zh-CN"/>
        </w:rPr>
        <w:br/>
      </w:r>
      <w:r w:rsidRPr="00F10842">
        <w:rPr>
          <w:rFonts w:ascii="Times New Roman" w:eastAsia="Times New Roman" w:hAnsi="Times New Roman" w:cs="Times New Roman"/>
          <w:color w:val="000000" w:themeColor="text1"/>
          <w:sz w:val="28"/>
          <w:szCs w:val="28"/>
          <w:lang w:eastAsia="zh-CN"/>
        </w:rPr>
        <w:t>на то, что закупка осуществляется за счет средств соответствующей субсидии (гранта);</w:t>
      </w:r>
    </w:p>
    <w:p w14:paraId="5131032A" w14:textId="77777777" w:rsidR="007454F7" w:rsidRPr="00F10842" w:rsidRDefault="007454F7" w:rsidP="007454F7">
      <w:pPr>
        <w:tabs>
          <w:tab w:val="left" w:pos="0"/>
          <w:tab w:val="left" w:pos="540"/>
          <w:tab w:val="left" w:pos="900"/>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F10842">
        <w:rPr>
          <w:rFonts w:ascii="Times New Roman" w:eastAsia="Times New Roman" w:hAnsi="Times New Roman" w:cs="Times New Roman"/>
          <w:color w:val="000000" w:themeColor="text1"/>
          <w:sz w:val="28"/>
          <w:szCs w:val="28"/>
          <w:lang w:eastAsia="zh-CN"/>
        </w:rPr>
        <w:t>6) закупки товаров, работ, услуг за счет целевых пожертвований;</w:t>
      </w:r>
    </w:p>
    <w:p w14:paraId="60533F8B" w14:textId="77777777" w:rsidR="007454F7" w:rsidRPr="00F10842" w:rsidRDefault="007454F7" w:rsidP="007454F7">
      <w:pPr>
        <w:tabs>
          <w:tab w:val="left" w:pos="0"/>
          <w:tab w:val="left" w:pos="540"/>
          <w:tab w:val="left" w:pos="900"/>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F10842">
        <w:rPr>
          <w:rFonts w:ascii="Times New Roman" w:eastAsia="Times New Roman" w:hAnsi="Times New Roman" w:cs="Times New Roman"/>
          <w:color w:val="000000" w:themeColor="text1"/>
          <w:sz w:val="28"/>
          <w:szCs w:val="28"/>
          <w:lang w:eastAsia="zh-CN"/>
        </w:rPr>
        <w:t>7) закупки пищевых продуктов для комбинатов питания Заказчика;</w:t>
      </w:r>
    </w:p>
    <w:p w14:paraId="74B996CD" w14:textId="77777777" w:rsidR="007454F7" w:rsidRPr="00F10842" w:rsidRDefault="007454F7" w:rsidP="007454F7">
      <w:pPr>
        <w:tabs>
          <w:tab w:val="left" w:pos="0"/>
          <w:tab w:val="left" w:pos="540"/>
          <w:tab w:val="left" w:pos="900"/>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F10842">
        <w:rPr>
          <w:rFonts w:ascii="Times New Roman" w:eastAsia="Times New Roman" w:hAnsi="Times New Roman" w:cs="Times New Roman"/>
          <w:color w:val="000000" w:themeColor="text1"/>
          <w:sz w:val="28"/>
          <w:szCs w:val="28"/>
          <w:lang w:eastAsia="zh-CN"/>
        </w:rPr>
        <w:lastRenderedPageBreak/>
        <w:t>8) закупки веществ химических и продуктов химических, веществ лекарственных и материалов, применяемых в медицинских целях</w:t>
      </w:r>
      <w:r w:rsidRPr="00F10842">
        <w:rPr>
          <w:rFonts w:ascii="Times New Roman" w:hAnsi="Times New Roman" w:cs="Times New Roman"/>
          <w:color w:val="000000" w:themeColor="text1"/>
          <w:sz w:val="28"/>
          <w:szCs w:val="28"/>
        </w:rPr>
        <w:t xml:space="preserve">. </w:t>
      </w:r>
    </w:p>
    <w:p w14:paraId="0EDB387A" w14:textId="77777777" w:rsidR="007454F7" w:rsidRPr="00F10842"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F10842">
        <w:rPr>
          <w:rFonts w:ascii="Times New Roman" w:hAnsi="Times New Roman" w:cs="Times New Roman"/>
          <w:color w:val="000000" w:themeColor="text1"/>
          <w:sz w:val="28"/>
          <w:szCs w:val="28"/>
        </w:rPr>
        <w:t xml:space="preserve">3. Информация о проведении запроса оферт, включая извещение </w:t>
      </w:r>
      <w:r w:rsidRPr="00F10842">
        <w:rPr>
          <w:rFonts w:ascii="Times New Roman" w:hAnsi="Times New Roman" w:cs="Times New Roman"/>
          <w:color w:val="000000" w:themeColor="text1"/>
          <w:sz w:val="28"/>
          <w:szCs w:val="28"/>
        </w:rPr>
        <w:br/>
        <w:t xml:space="preserve">о проведении запроса оферт, документацию о запросе оферт, проект договора, размещается Заказчиком в Единой информационной системе </w:t>
      </w:r>
      <w:r w:rsidRPr="00F10842">
        <w:rPr>
          <w:rFonts w:ascii="Times New Roman" w:hAnsi="Times New Roman" w:cs="Times New Roman"/>
          <w:color w:val="000000" w:themeColor="text1"/>
          <w:sz w:val="28"/>
          <w:szCs w:val="28"/>
        </w:rPr>
        <w:br/>
        <w:t xml:space="preserve">не менее чем за пять рабочих дней до установленного в документации </w:t>
      </w:r>
      <w:r w:rsidRPr="00F10842">
        <w:rPr>
          <w:rFonts w:ascii="Times New Roman" w:hAnsi="Times New Roman" w:cs="Times New Roman"/>
          <w:color w:val="000000" w:themeColor="text1"/>
          <w:sz w:val="28"/>
          <w:szCs w:val="28"/>
        </w:rPr>
        <w:br/>
        <w:t xml:space="preserve">о запросе оферт дня окончания подачи оферт. </w:t>
      </w:r>
    </w:p>
    <w:p w14:paraId="0B12597F" w14:textId="77777777" w:rsidR="007454F7" w:rsidRPr="00F10842"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F10842">
        <w:rPr>
          <w:rFonts w:ascii="Times New Roman" w:hAnsi="Times New Roman" w:cs="Times New Roman"/>
          <w:color w:val="000000" w:themeColor="text1"/>
          <w:sz w:val="28"/>
          <w:szCs w:val="28"/>
        </w:rPr>
        <w:t>4. Заказчик вправе не размещать в Единой информационной системе сведения о закупке в случаях, предусмотренных частями 15 и 16 статьи 4 Федерального закона № 223-ФЗ. В этом случае информация о проведении запроса оферт, включая извещение о проведении запроса оферт, документацию о запросе оферт, проект договора, не менее чем за пять рабочих дней до установленного в документации о запросе оферт дня окончания подачи оферт направляется Заказчиком не менее чем двум лицам, которые способны осуществить поставки товаров, выполнение работ, оказание услуг, являющихся предметом запроса оферт. При этом разъяснения положений документации о запросе оферт, решения о внесении изменений в извещение о проведении за</w:t>
      </w:r>
      <w:r w:rsidR="004D691D" w:rsidRPr="00F10842">
        <w:rPr>
          <w:rFonts w:ascii="Times New Roman" w:hAnsi="Times New Roman" w:cs="Times New Roman"/>
          <w:color w:val="000000" w:themeColor="text1"/>
          <w:sz w:val="28"/>
          <w:szCs w:val="28"/>
        </w:rPr>
        <w:t>проса оферт и</w:t>
      </w:r>
      <w:r w:rsidR="00473FF2" w:rsidRPr="00F10842">
        <w:rPr>
          <w:rFonts w:ascii="Times New Roman" w:hAnsi="Times New Roman" w:cs="Times New Roman"/>
          <w:color w:val="000000" w:themeColor="text1"/>
          <w:sz w:val="28"/>
          <w:szCs w:val="28"/>
        </w:rPr>
        <w:t xml:space="preserve"> </w:t>
      </w:r>
      <w:r w:rsidR="004D691D" w:rsidRPr="00F10842">
        <w:rPr>
          <w:rFonts w:ascii="Times New Roman" w:hAnsi="Times New Roman" w:cs="Times New Roman"/>
          <w:color w:val="000000" w:themeColor="text1"/>
          <w:sz w:val="28"/>
          <w:szCs w:val="28"/>
        </w:rPr>
        <w:t>(или)</w:t>
      </w:r>
      <w:r w:rsidR="00473FF2" w:rsidRPr="00F10842">
        <w:rPr>
          <w:rFonts w:ascii="Times New Roman" w:hAnsi="Times New Roman" w:cs="Times New Roman"/>
          <w:color w:val="000000" w:themeColor="text1"/>
          <w:sz w:val="28"/>
          <w:szCs w:val="28"/>
        </w:rPr>
        <w:t xml:space="preserve"> </w:t>
      </w:r>
      <w:r w:rsidR="004D691D" w:rsidRPr="00F10842">
        <w:rPr>
          <w:rFonts w:ascii="Times New Roman" w:hAnsi="Times New Roman" w:cs="Times New Roman"/>
          <w:color w:val="000000" w:themeColor="text1"/>
          <w:sz w:val="28"/>
          <w:szCs w:val="28"/>
        </w:rPr>
        <w:t xml:space="preserve">документацию </w:t>
      </w:r>
      <w:r w:rsidR="004D691D" w:rsidRPr="00F10842">
        <w:rPr>
          <w:rFonts w:ascii="Times New Roman" w:hAnsi="Times New Roman" w:cs="Times New Roman"/>
          <w:color w:val="000000" w:themeColor="text1"/>
          <w:sz w:val="28"/>
          <w:szCs w:val="28"/>
        </w:rPr>
        <w:br/>
      </w:r>
      <w:r w:rsidRPr="00F10842">
        <w:rPr>
          <w:rFonts w:ascii="Times New Roman" w:hAnsi="Times New Roman" w:cs="Times New Roman"/>
          <w:color w:val="000000" w:themeColor="text1"/>
          <w:sz w:val="28"/>
          <w:szCs w:val="28"/>
        </w:rPr>
        <w:t>о запросе оферт, извещение об отмен</w:t>
      </w:r>
      <w:r w:rsidR="004D691D" w:rsidRPr="00F10842">
        <w:rPr>
          <w:rFonts w:ascii="Times New Roman" w:hAnsi="Times New Roman" w:cs="Times New Roman"/>
          <w:color w:val="000000" w:themeColor="text1"/>
          <w:sz w:val="28"/>
          <w:szCs w:val="28"/>
        </w:rPr>
        <w:t xml:space="preserve">е запроса оферт не размещаются </w:t>
      </w:r>
      <w:r w:rsidR="004D691D" w:rsidRPr="00F10842">
        <w:rPr>
          <w:rFonts w:ascii="Times New Roman" w:hAnsi="Times New Roman" w:cs="Times New Roman"/>
          <w:color w:val="000000" w:themeColor="text1"/>
          <w:sz w:val="28"/>
          <w:szCs w:val="28"/>
        </w:rPr>
        <w:br/>
      </w:r>
      <w:r w:rsidRPr="00F10842">
        <w:rPr>
          <w:rFonts w:ascii="Times New Roman" w:hAnsi="Times New Roman" w:cs="Times New Roman"/>
          <w:color w:val="000000" w:themeColor="text1"/>
          <w:sz w:val="28"/>
          <w:szCs w:val="28"/>
        </w:rPr>
        <w:t xml:space="preserve">в Единой информационной системе, а в соответствующие сроки, предусмотренные настоящим разделом Положения о закупке, направляются всем лицам, которым направлены извещение о проведении запроса оферт, документация о запросе оферт и проект договора. Указанная в настоящем пункте информация и документы направляются Заказчиком участникам закупки с использованием любых средств связи (по почтовому адресу, </w:t>
      </w:r>
      <w:r w:rsidR="004D691D" w:rsidRPr="00F10842">
        <w:rPr>
          <w:rFonts w:ascii="Times New Roman" w:hAnsi="Times New Roman" w:cs="Times New Roman"/>
          <w:color w:val="000000" w:themeColor="text1"/>
          <w:sz w:val="28"/>
          <w:szCs w:val="28"/>
        </w:rPr>
        <w:br/>
      </w:r>
      <w:r w:rsidRPr="00F10842">
        <w:rPr>
          <w:rFonts w:ascii="Times New Roman" w:hAnsi="Times New Roman" w:cs="Times New Roman"/>
          <w:color w:val="000000" w:themeColor="text1"/>
          <w:sz w:val="28"/>
          <w:szCs w:val="28"/>
        </w:rPr>
        <w:t>по адресу электронной почты, по факсу</w:t>
      </w:r>
      <w:r w:rsidR="00151AEC" w:rsidRPr="00F10842">
        <w:rPr>
          <w:rFonts w:ascii="Times New Roman" w:hAnsi="Times New Roman" w:cs="Times New Roman"/>
          <w:color w:val="000000" w:themeColor="text1"/>
          <w:sz w:val="28"/>
          <w:szCs w:val="28"/>
        </w:rPr>
        <w:t>, иным способом</w:t>
      </w:r>
      <w:r w:rsidRPr="00F10842">
        <w:rPr>
          <w:rFonts w:ascii="Times New Roman" w:hAnsi="Times New Roman" w:cs="Times New Roman"/>
          <w:color w:val="000000" w:themeColor="text1"/>
          <w:sz w:val="28"/>
          <w:szCs w:val="28"/>
        </w:rPr>
        <w:t xml:space="preserve">). При этом </w:t>
      </w:r>
      <w:r w:rsidR="004D691D" w:rsidRPr="00F10842">
        <w:rPr>
          <w:rFonts w:ascii="Times New Roman" w:hAnsi="Times New Roman" w:cs="Times New Roman"/>
          <w:color w:val="000000" w:themeColor="text1"/>
          <w:sz w:val="28"/>
          <w:szCs w:val="28"/>
        </w:rPr>
        <w:br/>
      </w:r>
      <w:r w:rsidRPr="00F10842">
        <w:rPr>
          <w:rFonts w:ascii="Times New Roman" w:hAnsi="Times New Roman" w:cs="Times New Roman"/>
          <w:color w:val="000000" w:themeColor="text1"/>
          <w:sz w:val="28"/>
          <w:szCs w:val="28"/>
        </w:rPr>
        <w:t>не допускается при осуществлении закупки использовать разные способы связи в отношении разных участников закупки.</w:t>
      </w:r>
    </w:p>
    <w:p w14:paraId="5A0000F4" w14:textId="77777777" w:rsidR="007454F7" w:rsidRPr="00F10842"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F10842">
        <w:rPr>
          <w:rFonts w:ascii="Times New Roman" w:eastAsia="Times New Roman" w:hAnsi="Times New Roman" w:cs="Times New Roman"/>
          <w:color w:val="000000" w:themeColor="text1"/>
          <w:sz w:val="28"/>
          <w:szCs w:val="28"/>
          <w:lang w:eastAsia="zh-CN"/>
        </w:rPr>
        <w:lastRenderedPageBreak/>
        <w:t>5. В извещении о запросе оферт должны быть указаны следующие сведения:</w:t>
      </w:r>
    </w:p>
    <w:p w14:paraId="4D3163BC" w14:textId="77777777" w:rsidR="007454F7" w:rsidRPr="00F10842"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F10842">
        <w:rPr>
          <w:rFonts w:ascii="Times New Roman" w:eastAsia="Times New Roman" w:hAnsi="Times New Roman" w:cs="Times New Roman"/>
          <w:color w:val="000000" w:themeColor="text1"/>
          <w:sz w:val="28"/>
          <w:szCs w:val="28"/>
          <w:lang w:eastAsia="zh-CN"/>
        </w:rPr>
        <w:t>1) способ закупки;</w:t>
      </w:r>
    </w:p>
    <w:p w14:paraId="7ACC0DFE" w14:textId="77777777" w:rsidR="007454F7" w:rsidRPr="00F10842"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F10842">
        <w:rPr>
          <w:rFonts w:ascii="Times New Roman" w:eastAsia="Times New Roman" w:hAnsi="Times New Roman" w:cs="Times New Roman"/>
          <w:color w:val="000000" w:themeColor="text1"/>
          <w:sz w:val="28"/>
          <w:szCs w:val="28"/>
          <w:lang w:eastAsia="zh-CN"/>
        </w:rPr>
        <w:t>2) наименование, место нахождения, почтовый адрес, адрес электронной почты, номер контактного телефона Заказчика;</w:t>
      </w:r>
    </w:p>
    <w:p w14:paraId="0141BC4B" w14:textId="77777777" w:rsidR="007454F7" w:rsidRPr="00F10842"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F10842">
        <w:rPr>
          <w:rFonts w:ascii="Times New Roman" w:eastAsia="Times New Roman" w:hAnsi="Times New Roman" w:cs="Times New Roman"/>
          <w:color w:val="000000" w:themeColor="text1"/>
          <w:sz w:val="28"/>
          <w:szCs w:val="28"/>
          <w:lang w:eastAsia="zh-CN"/>
        </w:rPr>
        <w:t>3) предмет договора с указанием количества поставляемого товара, объема выполняемой работы, оказываемой услуги, а также краткое описание предмета закупки без соблюдения требований части 6.1 статьи 3 Федерального закона № 223-ФЗ;</w:t>
      </w:r>
    </w:p>
    <w:p w14:paraId="51E135D4" w14:textId="77777777" w:rsidR="007454F7" w:rsidRPr="00F10842"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F10842">
        <w:rPr>
          <w:rFonts w:ascii="Times New Roman" w:eastAsia="Times New Roman" w:hAnsi="Times New Roman" w:cs="Times New Roman"/>
          <w:color w:val="000000" w:themeColor="text1"/>
          <w:sz w:val="28"/>
          <w:szCs w:val="28"/>
          <w:lang w:eastAsia="zh-CN"/>
        </w:rPr>
        <w:t>4) место поставки товара, выполнения работы, оказания услуги;</w:t>
      </w:r>
    </w:p>
    <w:p w14:paraId="47DAE2C7" w14:textId="0A7EF5D8" w:rsidR="007454F7" w:rsidRPr="00F10842"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zh-CN"/>
        </w:rPr>
        <w:t>5) </w:t>
      </w:r>
      <w:r w:rsidRPr="00F10842">
        <w:rPr>
          <w:rFonts w:ascii="Times New Roman" w:eastAsia="Times New Roman" w:hAnsi="Times New Roman" w:cs="Times New Roman"/>
          <w:color w:val="000000" w:themeColor="text1"/>
          <w:sz w:val="28"/>
          <w:szCs w:val="28"/>
        </w:rPr>
        <w:t xml:space="preserve">сведения о </w:t>
      </w:r>
      <w:r w:rsidR="00FD22B6" w:rsidRPr="00F10842">
        <w:rPr>
          <w:rFonts w:ascii="Times New Roman" w:eastAsia="Times New Roman" w:hAnsi="Times New Roman" w:cs="Times New Roman"/>
          <w:color w:val="000000" w:themeColor="text1"/>
          <w:sz w:val="28"/>
          <w:szCs w:val="28"/>
        </w:rPr>
        <w:t>НМЦД</w:t>
      </w:r>
      <w:r w:rsidRPr="00F10842">
        <w:rPr>
          <w:rFonts w:ascii="Times New Roman" w:eastAsia="Times New Roman" w:hAnsi="Times New Roman" w:cs="Times New Roman"/>
          <w:color w:val="000000" w:themeColor="text1"/>
          <w:sz w:val="28"/>
          <w:szCs w:val="28"/>
        </w:rPr>
        <w:t>, либо формула цены и максимальное значение цены договора, либо цена единицы товара, работы, услуги и максимальное значение цены договора;</w:t>
      </w:r>
    </w:p>
    <w:p w14:paraId="333ACCA7" w14:textId="77777777" w:rsidR="007454F7" w:rsidRPr="00F10842"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F10842">
        <w:rPr>
          <w:rFonts w:ascii="Times New Roman" w:eastAsia="Times New Roman" w:hAnsi="Times New Roman" w:cs="Times New Roman"/>
          <w:color w:val="000000" w:themeColor="text1"/>
          <w:sz w:val="28"/>
          <w:szCs w:val="28"/>
          <w:lang w:eastAsia="zh-CN"/>
        </w:rPr>
        <w:t xml:space="preserve">6) срок, место и порядок предоставления документации о закупке, размер, порядок и сроки внесения платы, взимаемой Заказчиком </w:t>
      </w:r>
      <w:r w:rsidRPr="00F10842">
        <w:rPr>
          <w:rFonts w:ascii="Times New Roman" w:eastAsia="Times New Roman" w:hAnsi="Times New Roman" w:cs="Times New Roman"/>
          <w:color w:val="000000" w:themeColor="text1"/>
          <w:sz w:val="28"/>
          <w:szCs w:val="28"/>
          <w:lang w:eastAsia="zh-CN"/>
        </w:rPr>
        <w:br/>
        <w:t xml:space="preserve">за предоставление данной документации, если такая плата установлена Заказчиком, за исключением случаев предоставления документации </w:t>
      </w:r>
      <w:r w:rsidRPr="00F10842">
        <w:rPr>
          <w:rFonts w:ascii="Times New Roman" w:eastAsia="Times New Roman" w:hAnsi="Times New Roman" w:cs="Times New Roman"/>
          <w:color w:val="000000" w:themeColor="text1"/>
          <w:sz w:val="28"/>
          <w:szCs w:val="28"/>
          <w:lang w:eastAsia="zh-CN"/>
        </w:rPr>
        <w:br/>
        <w:t>о закупке в форме электронного документа;</w:t>
      </w:r>
    </w:p>
    <w:p w14:paraId="71C9ECC5" w14:textId="77777777" w:rsidR="007454F7" w:rsidRPr="00F10842"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F10842">
        <w:rPr>
          <w:rFonts w:ascii="Times New Roman" w:eastAsia="Times New Roman" w:hAnsi="Times New Roman" w:cs="Times New Roman"/>
          <w:color w:val="000000" w:themeColor="text1"/>
          <w:sz w:val="28"/>
          <w:szCs w:val="28"/>
          <w:lang w:eastAsia="zh-CN"/>
        </w:rPr>
        <w:t xml:space="preserve">7) порядок, дата начала, дата и время окончания срока подачи оферт </w:t>
      </w:r>
      <w:r w:rsidRPr="00F10842">
        <w:rPr>
          <w:rFonts w:ascii="Times New Roman" w:eastAsia="Times New Roman" w:hAnsi="Times New Roman" w:cs="Times New Roman"/>
          <w:color w:val="000000" w:themeColor="text1"/>
          <w:sz w:val="28"/>
          <w:szCs w:val="28"/>
          <w:lang w:eastAsia="zh-CN"/>
        </w:rPr>
        <w:br/>
        <w:t xml:space="preserve">и порядок подведения итогов запроса оферт. </w:t>
      </w:r>
    </w:p>
    <w:p w14:paraId="6A8D340E" w14:textId="77777777" w:rsidR="007454F7" w:rsidRPr="00F10842" w:rsidRDefault="007454F7" w:rsidP="007454F7">
      <w:pPr>
        <w:tabs>
          <w:tab w:val="left" w:pos="0"/>
          <w:tab w:val="left" w:pos="540"/>
          <w:tab w:val="left" w:pos="900"/>
          <w:tab w:val="left" w:pos="1701"/>
        </w:tabs>
        <w:suppressAutoHyphens/>
        <w:spacing w:after="0" w:line="360" w:lineRule="auto"/>
        <w:ind w:firstLine="709"/>
        <w:jc w:val="both"/>
        <w:rPr>
          <w:rFonts w:ascii="Times New Roman" w:hAnsi="Times New Roman" w:cs="Times New Roman"/>
          <w:color w:val="000000" w:themeColor="text1"/>
          <w:sz w:val="28"/>
          <w:szCs w:val="28"/>
        </w:rPr>
      </w:pPr>
      <w:r w:rsidRPr="00F10842">
        <w:rPr>
          <w:rFonts w:ascii="Times New Roman" w:eastAsia="Times New Roman" w:hAnsi="Times New Roman" w:cs="Times New Roman"/>
          <w:color w:val="000000" w:themeColor="text1"/>
          <w:sz w:val="28"/>
          <w:szCs w:val="28"/>
          <w:lang w:eastAsia="zh-CN"/>
        </w:rPr>
        <w:t xml:space="preserve">6. Для осуществления запроса оферт Заказчик разрабатывает </w:t>
      </w:r>
      <w:r w:rsidRPr="00F10842">
        <w:rPr>
          <w:rFonts w:ascii="Times New Roman" w:eastAsia="Times New Roman" w:hAnsi="Times New Roman" w:cs="Times New Roman"/>
          <w:color w:val="000000" w:themeColor="text1"/>
          <w:sz w:val="28"/>
          <w:szCs w:val="28"/>
          <w:lang w:eastAsia="zh-CN"/>
        </w:rPr>
        <w:br/>
        <w:t>и утверждает документацию о закупке, которая</w:t>
      </w:r>
      <w:r w:rsidRPr="00F10842">
        <w:rPr>
          <w:rFonts w:ascii="Times New Roman" w:hAnsi="Times New Roman" w:cs="Times New Roman"/>
          <w:color w:val="000000" w:themeColor="text1"/>
          <w:sz w:val="28"/>
          <w:szCs w:val="28"/>
        </w:rPr>
        <w:t xml:space="preserve"> размещается в Единой информационной системе вместе с извещением о проведении запроса оферт и включает в себя следующие сведения:</w:t>
      </w:r>
    </w:p>
    <w:p w14:paraId="4612EBE8" w14:textId="77777777" w:rsidR="007454F7" w:rsidRPr="00F10842" w:rsidRDefault="007454F7" w:rsidP="007454F7">
      <w:pPr>
        <w:tabs>
          <w:tab w:val="left" w:pos="0"/>
          <w:tab w:val="left" w:pos="540"/>
          <w:tab w:val="left" w:pos="900"/>
          <w:tab w:val="left" w:pos="1701"/>
        </w:tabs>
        <w:suppressAutoHyphens/>
        <w:spacing w:after="0" w:line="360" w:lineRule="auto"/>
        <w:ind w:firstLine="709"/>
        <w:jc w:val="both"/>
        <w:rPr>
          <w:rFonts w:ascii="Times New Roman" w:hAnsi="Times New Roman" w:cs="Times New Roman"/>
          <w:color w:val="000000" w:themeColor="text1"/>
          <w:sz w:val="28"/>
          <w:szCs w:val="28"/>
        </w:rPr>
      </w:pPr>
      <w:r w:rsidRPr="00F10842">
        <w:rPr>
          <w:rFonts w:ascii="Times New Roman" w:hAnsi="Times New Roman" w:cs="Times New Roman"/>
          <w:color w:val="000000" w:themeColor="text1"/>
          <w:sz w:val="28"/>
          <w:szCs w:val="28"/>
        </w:rPr>
        <w:t xml:space="preserve">1) описание предмета закупки без соблюдения требований </w:t>
      </w:r>
      <w:r w:rsidRPr="00F10842">
        <w:rPr>
          <w:rFonts w:ascii="Times New Roman" w:hAnsi="Times New Roman" w:cs="Times New Roman"/>
          <w:color w:val="000000" w:themeColor="text1"/>
          <w:sz w:val="28"/>
          <w:szCs w:val="28"/>
        </w:rPr>
        <w:br/>
        <w:t>части 6.1 статьи 3 Федерального закона № 223-ФЗ;</w:t>
      </w:r>
    </w:p>
    <w:p w14:paraId="5EF0EF8F" w14:textId="77777777" w:rsidR="007454F7" w:rsidRPr="00F10842" w:rsidRDefault="007454F7" w:rsidP="007454F7">
      <w:pPr>
        <w:tabs>
          <w:tab w:val="left" w:pos="0"/>
          <w:tab w:val="left" w:pos="540"/>
          <w:tab w:val="left" w:pos="900"/>
          <w:tab w:val="left" w:pos="1701"/>
        </w:tabs>
        <w:suppressAutoHyphens/>
        <w:spacing w:after="0" w:line="360" w:lineRule="auto"/>
        <w:ind w:firstLine="709"/>
        <w:jc w:val="both"/>
        <w:rPr>
          <w:rFonts w:ascii="Times New Roman" w:hAnsi="Times New Roman" w:cs="Times New Roman"/>
          <w:color w:val="000000" w:themeColor="text1"/>
          <w:sz w:val="28"/>
          <w:szCs w:val="28"/>
        </w:rPr>
      </w:pPr>
      <w:r w:rsidRPr="00F10842">
        <w:rPr>
          <w:rFonts w:ascii="Times New Roman" w:hAnsi="Times New Roman" w:cs="Times New Roman"/>
          <w:color w:val="000000" w:themeColor="text1"/>
          <w:sz w:val="28"/>
          <w:szCs w:val="28"/>
        </w:rPr>
        <w:t>2) требования к содержанию, форме, оформлению и составу оферт,</w:t>
      </w:r>
      <w:r w:rsidRPr="00F10842">
        <w:rPr>
          <w:rFonts w:ascii="Times New Roman" w:eastAsia="Times New Roman" w:hAnsi="Times New Roman" w:cs="Times New Roman"/>
          <w:color w:val="000000" w:themeColor="text1"/>
          <w:sz w:val="28"/>
          <w:szCs w:val="28"/>
          <w:lang w:eastAsia="zh-CN"/>
        </w:rPr>
        <w:t xml:space="preserve"> </w:t>
      </w:r>
      <w:r w:rsidRPr="00F10842">
        <w:rPr>
          <w:rFonts w:ascii="Times New Roman" w:eastAsia="Times New Roman" w:hAnsi="Times New Roman" w:cs="Times New Roman"/>
          <w:color w:val="000000" w:themeColor="text1"/>
          <w:sz w:val="28"/>
          <w:szCs w:val="28"/>
          <w:lang w:eastAsia="zh-CN"/>
        </w:rPr>
        <w:br/>
        <w:t>в том числе исчерпывающий перечень документов, которые должны быть представлены в составе оферты</w:t>
      </w:r>
      <w:r w:rsidRPr="00F10842">
        <w:rPr>
          <w:rFonts w:ascii="Times New Roman" w:hAnsi="Times New Roman" w:cs="Times New Roman"/>
          <w:color w:val="000000" w:themeColor="text1"/>
          <w:sz w:val="28"/>
          <w:szCs w:val="28"/>
        </w:rPr>
        <w:t>;</w:t>
      </w:r>
    </w:p>
    <w:p w14:paraId="5C231757" w14:textId="77777777" w:rsidR="007454F7" w:rsidRPr="00F10842"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F10842">
        <w:rPr>
          <w:rFonts w:ascii="Times New Roman" w:hAnsi="Times New Roman" w:cs="Times New Roman"/>
          <w:color w:val="000000" w:themeColor="text1"/>
          <w:sz w:val="28"/>
          <w:szCs w:val="28"/>
        </w:rPr>
        <w:lastRenderedPageBreak/>
        <w:t>3) требования к описанию участниками</w:t>
      </w:r>
      <w:r w:rsidRPr="00F10842">
        <w:rPr>
          <w:rFonts w:ascii="Times New Roman" w:eastAsia="Times New Roman" w:hAnsi="Times New Roman" w:cs="Times New Roman"/>
          <w:color w:val="000000" w:themeColor="text1"/>
          <w:sz w:val="28"/>
          <w:szCs w:val="28"/>
          <w:lang w:eastAsia="zh-CN"/>
        </w:rPr>
        <w:t xml:space="preserve"> закупки поставляемого товара, который является предметом закупки, его функциональных характеристик (потребительски</w:t>
      </w:r>
      <w:r w:rsidR="004D691D" w:rsidRPr="00F10842">
        <w:rPr>
          <w:rFonts w:ascii="Times New Roman" w:eastAsia="Times New Roman" w:hAnsi="Times New Roman" w:cs="Times New Roman"/>
          <w:color w:val="000000" w:themeColor="text1"/>
          <w:sz w:val="28"/>
          <w:szCs w:val="28"/>
          <w:lang w:eastAsia="zh-CN"/>
        </w:rPr>
        <w:t xml:space="preserve">х свойств), его количественных </w:t>
      </w:r>
      <w:r w:rsidR="005637FD" w:rsidRPr="00F10842">
        <w:rPr>
          <w:rFonts w:ascii="Times New Roman" w:eastAsia="Times New Roman" w:hAnsi="Times New Roman" w:cs="Times New Roman"/>
          <w:color w:val="000000" w:themeColor="text1"/>
          <w:sz w:val="28"/>
          <w:szCs w:val="28"/>
          <w:lang w:eastAsia="zh-CN"/>
        </w:rPr>
        <w:br/>
      </w:r>
      <w:r w:rsidRPr="00F10842">
        <w:rPr>
          <w:rFonts w:ascii="Times New Roman" w:eastAsia="Times New Roman" w:hAnsi="Times New Roman" w:cs="Times New Roman"/>
          <w:color w:val="000000" w:themeColor="text1"/>
          <w:sz w:val="28"/>
          <w:szCs w:val="28"/>
          <w:lang w:eastAsia="zh-CN"/>
        </w:rPr>
        <w:t>и качественных характеристик, требования к описанию участниками закупки выполняемой работы, оказываемой услуги, которые являются предметом закупки, их количественных и качественных характеристик;</w:t>
      </w:r>
    </w:p>
    <w:p w14:paraId="49434F01" w14:textId="50D12973" w:rsidR="007454F7" w:rsidRPr="00F10842"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4) </w:t>
      </w:r>
      <w:r w:rsidRPr="00F10842">
        <w:rPr>
          <w:rFonts w:ascii="Times New Roman" w:eastAsia="Times New Roman" w:hAnsi="Times New Roman" w:cs="Times New Roman"/>
          <w:color w:val="000000" w:themeColor="text1"/>
          <w:sz w:val="28"/>
          <w:szCs w:val="28"/>
        </w:rPr>
        <w:t xml:space="preserve">сведения о </w:t>
      </w:r>
      <w:r w:rsidR="00FD22B6" w:rsidRPr="00F10842">
        <w:rPr>
          <w:rFonts w:ascii="Times New Roman" w:eastAsia="Times New Roman" w:hAnsi="Times New Roman" w:cs="Times New Roman"/>
          <w:color w:val="000000" w:themeColor="text1"/>
          <w:sz w:val="28"/>
          <w:szCs w:val="28"/>
        </w:rPr>
        <w:t>НМЦД</w:t>
      </w:r>
      <w:r w:rsidRPr="00F10842">
        <w:rPr>
          <w:rFonts w:ascii="Times New Roman" w:eastAsia="Times New Roman" w:hAnsi="Times New Roman" w:cs="Times New Roman"/>
          <w:color w:val="000000" w:themeColor="text1"/>
          <w:sz w:val="28"/>
          <w:szCs w:val="28"/>
        </w:rPr>
        <w:t>, либо формула цены и максимальное значение цены договора, либо цена единицы товара, работы, услуги и максимальное значение цены договора;</w:t>
      </w:r>
    </w:p>
    <w:p w14:paraId="363AB081" w14:textId="77777777" w:rsidR="007454F7" w:rsidRPr="00F10842"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F10842">
        <w:rPr>
          <w:rFonts w:ascii="Times New Roman" w:eastAsia="Times New Roman" w:hAnsi="Times New Roman" w:cs="Times New Roman"/>
          <w:color w:val="000000" w:themeColor="text1"/>
          <w:sz w:val="28"/>
          <w:szCs w:val="28"/>
          <w:lang w:eastAsia="zh-CN"/>
        </w:rPr>
        <w:t>5) форма, сроки и порядок оплаты товара, работы, услуги;</w:t>
      </w:r>
    </w:p>
    <w:p w14:paraId="04922839" w14:textId="6634E876" w:rsidR="007454F7" w:rsidRPr="00F10842"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F10842">
        <w:rPr>
          <w:rFonts w:ascii="Times New Roman" w:eastAsia="Times New Roman" w:hAnsi="Times New Roman" w:cs="Times New Roman"/>
          <w:color w:val="000000" w:themeColor="text1"/>
          <w:sz w:val="28"/>
          <w:szCs w:val="28"/>
          <w:lang w:eastAsia="zh-CN"/>
        </w:rPr>
        <w:t>6) </w:t>
      </w:r>
      <w:r w:rsidRPr="00F10842">
        <w:rPr>
          <w:rFonts w:ascii="Times New Roman" w:eastAsia="Times New Roman" w:hAnsi="Times New Roman" w:cs="Times New Roman"/>
          <w:color w:val="000000" w:themeColor="text1"/>
          <w:sz w:val="28"/>
          <w:szCs w:val="28"/>
        </w:rPr>
        <w:t xml:space="preserve">обоснование </w:t>
      </w:r>
      <w:r w:rsidR="00354582" w:rsidRPr="00F10842">
        <w:rPr>
          <w:rFonts w:ascii="Times New Roman" w:eastAsia="Times New Roman" w:hAnsi="Times New Roman" w:cs="Times New Roman"/>
          <w:color w:val="000000" w:themeColor="text1"/>
          <w:sz w:val="28"/>
          <w:szCs w:val="28"/>
        </w:rPr>
        <w:t>НМЦД</w:t>
      </w:r>
      <w:r w:rsidRPr="00F10842">
        <w:rPr>
          <w:rFonts w:ascii="Times New Roman" w:eastAsia="Times New Roman" w:hAnsi="Times New Roman" w:cs="Times New Roman"/>
          <w:color w:val="000000" w:themeColor="text1"/>
          <w:sz w:val="28"/>
          <w:szCs w:val="28"/>
        </w:rPr>
        <w:t xml:space="preserve">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p>
    <w:p w14:paraId="761DC0A3" w14:textId="77777777" w:rsidR="007454F7" w:rsidRPr="00F10842"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F10842">
        <w:rPr>
          <w:rFonts w:ascii="Times New Roman" w:eastAsia="Times New Roman" w:hAnsi="Times New Roman" w:cs="Times New Roman"/>
          <w:color w:val="000000" w:themeColor="text1"/>
          <w:sz w:val="28"/>
          <w:szCs w:val="28"/>
          <w:lang w:eastAsia="zh-CN"/>
        </w:rPr>
        <w:t>7) порядок, место, дата начала и дата окончания срока подачи оферт;</w:t>
      </w:r>
    </w:p>
    <w:p w14:paraId="6E741450" w14:textId="77777777" w:rsidR="007454F7" w:rsidRPr="00F10842"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F10842">
        <w:rPr>
          <w:rFonts w:ascii="Times New Roman" w:eastAsia="Times New Roman" w:hAnsi="Times New Roman" w:cs="Times New Roman"/>
          <w:color w:val="000000" w:themeColor="text1"/>
          <w:sz w:val="28"/>
          <w:szCs w:val="28"/>
          <w:lang w:eastAsia="zh-CN"/>
        </w:rPr>
        <w:t>8) требования к участникам закупки и перечень документов, представляемых участниками закупки для подтверждения их соответствия установленным требованиям;</w:t>
      </w:r>
    </w:p>
    <w:p w14:paraId="763C3EDD" w14:textId="77777777" w:rsidR="007454F7" w:rsidRPr="00F10842"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F10842">
        <w:rPr>
          <w:rFonts w:ascii="Times New Roman" w:eastAsia="Times New Roman" w:hAnsi="Times New Roman" w:cs="Times New Roman"/>
          <w:color w:val="000000" w:themeColor="text1"/>
          <w:sz w:val="28"/>
          <w:szCs w:val="28"/>
          <w:lang w:eastAsia="zh-CN"/>
        </w:rPr>
        <w:t>9) формы, порядок, дата начала и дата окончания срока предоставления участникам закупки разъяснений положений документации о запросе оферт;</w:t>
      </w:r>
    </w:p>
    <w:p w14:paraId="0044A398" w14:textId="77777777" w:rsidR="007454F7" w:rsidRPr="00F10842"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F10842">
        <w:rPr>
          <w:rFonts w:ascii="Times New Roman" w:eastAsia="Times New Roman" w:hAnsi="Times New Roman" w:cs="Times New Roman"/>
          <w:color w:val="000000" w:themeColor="text1"/>
          <w:sz w:val="28"/>
          <w:szCs w:val="28"/>
          <w:lang w:eastAsia="zh-CN"/>
        </w:rPr>
        <w:t>10) место, порядок, дата и время вскрытия конвертов с офертами;</w:t>
      </w:r>
    </w:p>
    <w:p w14:paraId="6444A2B5" w14:textId="77777777" w:rsidR="007454F7" w:rsidRPr="00F10842"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F10842">
        <w:rPr>
          <w:rFonts w:ascii="Times New Roman" w:eastAsia="Times New Roman" w:hAnsi="Times New Roman" w:cs="Times New Roman"/>
          <w:color w:val="000000" w:themeColor="text1"/>
          <w:sz w:val="28"/>
          <w:szCs w:val="28"/>
          <w:lang w:eastAsia="zh-CN"/>
        </w:rPr>
        <w:t>11) место и дата рассмотрения оферт и подведения итогов закупки;</w:t>
      </w:r>
    </w:p>
    <w:p w14:paraId="3822E534" w14:textId="77777777" w:rsidR="007454F7" w:rsidRPr="00F10842"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F10842">
        <w:rPr>
          <w:rFonts w:ascii="Times New Roman" w:eastAsia="Times New Roman" w:hAnsi="Times New Roman" w:cs="Times New Roman"/>
          <w:color w:val="000000" w:themeColor="text1"/>
          <w:sz w:val="28"/>
          <w:szCs w:val="28"/>
          <w:lang w:eastAsia="zh-CN"/>
        </w:rPr>
        <w:t>12) условия допуска к участию в закупке;</w:t>
      </w:r>
    </w:p>
    <w:p w14:paraId="2DBFCFE3" w14:textId="77777777" w:rsidR="007454F7" w:rsidRPr="00F10842"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F10842">
        <w:rPr>
          <w:rFonts w:ascii="Times New Roman" w:eastAsia="Times New Roman" w:hAnsi="Times New Roman" w:cs="Times New Roman"/>
          <w:color w:val="000000" w:themeColor="text1"/>
          <w:sz w:val="28"/>
          <w:szCs w:val="28"/>
          <w:lang w:eastAsia="zh-CN"/>
        </w:rPr>
        <w:t xml:space="preserve">13) критерии оценки и сопоставления оферт в соответствии </w:t>
      </w:r>
      <w:r w:rsidRPr="00F10842">
        <w:rPr>
          <w:rFonts w:ascii="Times New Roman" w:eastAsia="Times New Roman" w:hAnsi="Times New Roman" w:cs="Times New Roman"/>
          <w:color w:val="000000" w:themeColor="text1"/>
          <w:sz w:val="28"/>
          <w:szCs w:val="28"/>
          <w:lang w:eastAsia="zh-CN"/>
        </w:rPr>
        <w:br/>
        <w:t>с приложением № 2 к Положению о закупке;</w:t>
      </w:r>
    </w:p>
    <w:p w14:paraId="329702B2" w14:textId="77777777" w:rsidR="007454F7" w:rsidRPr="00F10842"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F10842">
        <w:rPr>
          <w:rFonts w:ascii="Times New Roman" w:eastAsia="Times New Roman" w:hAnsi="Times New Roman" w:cs="Times New Roman"/>
          <w:color w:val="000000" w:themeColor="text1"/>
          <w:sz w:val="28"/>
          <w:szCs w:val="28"/>
          <w:lang w:eastAsia="zh-CN"/>
        </w:rPr>
        <w:t xml:space="preserve">14) порядок оценки и сопоставления оферт в соответствии </w:t>
      </w:r>
      <w:r w:rsidRPr="00F10842">
        <w:rPr>
          <w:rFonts w:ascii="Times New Roman" w:eastAsia="Times New Roman" w:hAnsi="Times New Roman" w:cs="Times New Roman"/>
          <w:color w:val="000000" w:themeColor="text1"/>
          <w:sz w:val="28"/>
          <w:szCs w:val="28"/>
          <w:lang w:eastAsia="zh-CN"/>
        </w:rPr>
        <w:br/>
        <w:t>с приложением № 2 к Положению о закупке и условия выбора победителя;</w:t>
      </w:r>
    </w:p>
    <w:p w14:paraId="76D6823F" w14:textId="77777777" w:rsidR="0052187C" w:rsidRPr="00F10842" w:rsidRDefault="0052187C" w:rsidP="0052187C">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F10842">
        <w:rPr>
          <w:rFonts w:ascii="Times New Roman" w:eastAsia="Times New Roman" w:hAnsi="Times New Roman" w:cs="Times New Roman"/>
          <w:color w:val="000000" w:themeColor="text1"/>
          <w:sz w:val="28"/>
          <w:szCs w:val="28"/>
          <w:lang w:eastAsia="zh-CN"/>
        </w:rPr>
        <w:t xml:space="preserve">15) размер обеспечения оферт на участие в закупке, порядок и срок его предоставления в случае установления требования обеспечения оферт </w:t>
      </w:r>
      <w:r w:rsidRPr="00F10842">
        <w:rPr>
          <w:rFonts w:ascii="Times New Roman" w:eastAsia="Times New Roman" w:hAnsi="Times New Roman" w:cs="Times New Roman"/>
          <w:color w:val="000000" w:themeColor="text1"/>
          <w:sz w:val="28"/>
          <w:szCs w:val="28"/>
          <w:lang w:eastAsia="zh-CN"/>
        </w:rPr>
        <w:br/>
      </w:r>
      <w:r w:rsidRPr="00F10842">
        <w:rPr>
          <w:rFonts w:ascii="Times New Roman" w:eastAsia="Times New Roman" w:hAnsi="Times New Roman" w:cs="Times New Roman"/>
          <w:color w:val="000000" w:themeColor="text1"/>
          <w:sz w:val="28"/>
          <w:szCs w:val="28"/>
          <w:lang w:eastAsia="zh-CN"/>
        </w:rPr>
        <w:lastRenderedPageBreak/>
        <w:t>на участие в закупке (если такой способ обеспечения оферт, предусмотрен документацией о закупке);</w:t>
      </w:r>
    </w:p>
    <w:p w14:paraId="21CF8D33" w14:textId="1E4F8FBE" w:rsidR="0052187C" w:rsidRPr="00F10842" w:rsidRDefault="0052187C" w:rsidP="0052187C">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F10842">
        <w:rPr>
          <w:rFonts w:ascii="Times New Roman" w:eastAsia="Times New Roman" w:hAnsi="Times New Roman" w:cs="Times New Roman"/>
          <w:color w:val="000000" w:themeColor="text1"/>
          <w:sz w:val="28"/>
          <w:szCs w:val="28"/>
          <w:lang w:eastAsia="zh-CN"/>
        </w:rPr>
        <w:t>16) размер обеспечения исполнения договора, порядок и срок его предоставления, а также основное обязательство, исполнение которого обеспечивается (в случае установления требования обеспечения исполнения договора), и срок его исполнения;</w:t>
      </w:r>
    </w:p>
    <w:p w14:paraId="40CE6A96" w14:textId="77777777" w:rsidR="007454F7" w:rsidRPr="00F10842"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F10842">
        <w:rPr>
          <w:rFonts w:ascii="Times New Roman" w:eastAsia="Times New Roman" w:hAnsi="Times New Roman" w:cs="Times New Roman"/>
          <w:color w:val="000000" w:themeColor="text1"/>
          <w:sz w:val="28"/>
          <w:szCs w:val="28"/>
          <w:lang w:eastAsia="zh-CN"/>
        </w:rPr>
        <w:t>17) сведения о праве Заказчика отказаться от проведения закупки;</w:t>
      </w:r>
    </w:p>
    <w:p w14:paraId="49DBC46C" w14:textId="77777777" w:rsidR="00E93BBA" w:rsidRPr="00F10842"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zh-CN"/>
        </w:rPr>
      </w:pPr>
      <w:r w:rsidRPr="00F10842">
        <w:rPr>
          <w:rFonts w:ascii="Times New Roman" w:eastAsia="Times New Roman" w:hAnsi="Times New Roman" w:cs="Times New Roman"/>
          <w:color w:val="000000" w:themeColor="text1"/>
          <w:sz w:val="28"/>
          <w:szCs w:val="28"/>
          <w:lang w:eastAsia="zh-CN"/>
        </w:rPr>
        <w:t>18) </w:t>
      </w:r>
      <w:r w:rsidR="00151AEC" w:rsidRPr="00F10842">
        <w:rPr>
          <w:rFonts w:ascii="Times New Roman" w:eastAsia="Times New Roman" w:hAnsi="Times New Roman" w:cs="Times New Roman"/>
          <w:color w:val="000000" w:themeColor="text1"/>
          <w:sz w:val="28"/>
          <w:szCs w:val="28"/>
          <w:lang w:eastAsia="ru-RU"/>
        </w:rPr>
        <w:t xml:space="preserve">сведения, указанные в разделе 5 Главы </w:t>
      </w:r>
      <w:r w:rsidR="00151AEC" w:rsidRPr="00F10842">
        <w:rPr>
          <w:rFonts w:ascii="Times New Roman" w:eastAsia="Times New Roman" w:hAnsi="Times New Roman" w:cs="Times New Roman"/>
          <w:color w:val="000000" w:themeColor="text1"/>
          <w:sz w:val="28"/>
          <w:szCs w:val="28"/>
          <w:lang w:val="en-US" w:eastAsia="ru-RU"/>
        </w:rPr>
        <w:t>II</w:t>
      </w:r>
      <w:r w:rsidR="00151AEC" w:rsidRPr="00F10842">
        <w:rPr>
          <w:rFonts w:ascii="Times New Roman" w:eastAsia="Times New Roman" w:hAnsi="Times New Roman" w:cs="Times New Roman"/>
          <w:color w:val="000000" w:themeColor="text1"/>
          <w:sz w:val="28"/>
          <w:szCs w:val="28"/>
          <w:lang w:eastAsia="ru-RU"/>
        </w:rPr>
        <w:t xml:space="preserve"> Положения о закупке, </w:t>
      </w:r>
      <w:r w:rsidR="000C0081" w:rsidRPr="00F10842">
        <w:rPr>
          <w:rFonts w:ascii="Times New Roman" w:eastAsia="Times New Roman" w:hAnsi="Times New Roman" w:cs="Times New Roman"/>
          <w:color w:val="000000" w:themeColor="text1"/>
          <w:sz w:val="28"/>
          <w:szCs w:val="28"/>
          <w:lang w:eastAsia="ru-RU"/>
        </w:rPr>
        <w:br/>
      </w:r>
      <w:r w:rsidR="00E93BBA" w:rsidRPr="00F10842">
        <w:rPr>
          <w:rFonts w:ascii="Times New Roman" w:hAnsi="Times New Roman" w:cs="Times New Roman"/>
          <w:color w:val="000000"/>
          <w:sz w:val="28"/>
          <w:szCs w:val="28"/>
          <w:lang w:eastAsia="zh-CN"/>
        </w:rPr>
        <w:t xml:space="preserve">об условиях </w:t>
      </w:r>
      <w:r w:rsidR="00E93BBA" w:rsidRPr="00F10842">
        <w:rPr>
          <w:rFonts w:ascii="Times New Roman" w:hAnsi="Times New Roman" w:cs="Times New Roman"/>
          <w:color w:val="000000"/>
          <w:sz w:val="28"/>
          <w:szCs w:val="28"/>
          <w:lang w:eastAsia="ru-RU"/>
        </w:rPr>
        <w:t xml:space="preserve">предоставления приоритета </w:t>
      </w:r>
      <w:r w:rsidR="00151AEC" w:rsidRPr="00F10842">
        <w:rPr>
          <w:rFonts w:ascii="Times New Roman" w:eastAsia="Times New Roman" w:hAnsi="Times New Roman" w:cs="Times New Roman"/>
          <w:color w:val="000000" w:themeColor="text1"/>
          <w:sz w:val="28"/>
          <w:szCs w:val="28"/>
          <w:lang w:eastAsia="ru-RU"/>
        </w:rPr>
        <w:t>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в соответствии с Постановлением № 925</w:t>
      </w:r>
      <w:r w:rsidR="00151AEC" w:rsidRPr="00F10842">
        <w:rPr>
          <w:rFonts w:ascii="Times New Roman" w:eastAsia="Times New Roman" w:hAnsi="Times New Roman" w:cs="Times New Roman"/>
          <w:color w:val="000000" w:themeColor="text1"/>
          <w:sz w:val="28"/>
          <w:szCs w:val="28"/>
          <w:lang w:eastAsia="zh-CN"/>
        </w:rPr>
        <w:t xml:space="preserve">. </w:t>
      </w:r>
    </w:p>
    <w:p w14:paraId="0F0B4B77" w14:textId="77777777" w:rsidR="007454F7" w:rsidRPr="00F10842"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zh-CN"/>
        </w:rPr>
      </w:pPr>
      <w:r w:rsidRPr="00F10842">
        <w:rPr>
          <w:rFonts w:ascii="Times New Roman" w:hAnsi="Times New Roman" w:cs="Times New Roman"/>
          <w:color w:val="000000" w:themeColor="text1"/>
          <w:sz w:val="28"/>
          <w:szCs w:val="28"/>
        </w:rPr>
        <w:t>7. Любой участник закупки вправе направить Заказчику запрос</w:t>
      </w:r>
      <w:r w:rsidR="000C0081" w:rsidRPr="00F10842">
        <w:rPr>
          <w:rFonts w:ascii="Times New Roman" w:hAnsi="Times New Roman" w:cs="Times New Roman"/>
          <w:color w:val="000000" w:themeColor="text1"/>
          <w:sz w:val="28"/>
          <w:szCs w:val="28"/>
        </w:rPr>
        <w:t xml:space="preserve"> </w:t>
      </w:r>
      <w:r w:rsidR="004D691D" w:rsidRPr="00F10842">
        <w:rPr>
          <w:rFonts w:ascii="Times New Roman" w:hAnsi="Times New Roman" w:cs="Times New Roman"/>
          <w:color w:val="000000" w:themeColor="text1"/>
          <w:sz w:val="28"/>
          <w:szCs w:val="28"/>
        </w:rPr>
        <w:br/>
      </w:r>
      <w:r w:rsidRPr="00F10842">
        <w:rPr>
          <w:rFonts w:ascii="Times New Roman" w:hAnsi="Times New Roman" w:cs="Times New Roman"/>
          <w:color w:val="000000" w:themeColor="text1"/>
          <w:sz w:val="28"/>
          <w:szCs w:val="28"/>
        </w:rPr>
        <w:t>о разъяснении положений документации о запросе оферт с указанием адреса электронной почты участника закупки для получения разъяснений документации о запросе оферт. В течение</w:t>
      </w:r>
      <w:r w:rsidRPr="00F10842">
        <w:rPr>
          <w:rFonts w:ascii="Times New Roman" w:eastAsia="Times New Roman" w:hAnsi="Times New Roman" w:cs="Times New Roman"/>
          <w:color w:val="000000" w:themeColor="text1"/>
          <w:sz w:val="28"/>
          <w:szCs w:val="28"/>
          <w:lang w:eastAsia="zh-CN"/>
        </w:rPr>
        <w:t xml:space="preserve"> трех дней со дня поступления указанного запроса Заказчик </w:t>
      </w:r>
      <w:r w:rsidRPr="00F10842">
        <w:rPr>
          <w:rFonts w:ascii="Times New Roman" w:hAnsi="Times New Roman" w:cs="Times New Roman"/>
          <w:color w:val="000000" w:themeColor="text1"/>
          <w:sz w:val="28"/>
          <w:szCs w:val="28"/>
        </w:rPr>
        <w:t>размещает в Единой информационной системе</w:t>
      </w:r>
      <w:r w:rsidRPr="00F10842">
        <w:rPr>
          <w:rFonts w:ascii="Times New Roman" w:eastAsia="Times New Roman" w:hAnsi="Times New Roman" w:cs="Times New Roman"/>
          <w:color w:val="000000" w:themeColor="text1"/>
          <w:sz w:val="28"/>
          <w:szCs w:val="28"/>
          <w:lang w:eastAsia="zh-CN"/>
        </w:rPr>
        <w:t xml:space="preserve"> разъяснения положений документации о запросе оферт</w:t>
      </w:r>
      <w:r w:rsidRPr="00F10842">
        <w:rPr>
          <w:rFonts w:ascii="Times New Roman" w:hAnsi="Times New Roman" w:cs="Times New Roman"/>
          <w:color w:val="000000" w:themeColor="text1"/>
          <w:sz w:val="28"/>
          <w:szCs w:val="28"/>
        </w:rPr>
        <w:t xml:space="preserve"> с указанием предмета запроса, но без указания участника закупки, от которого поступил указанный запрос</w:t>
      </w:r>
      <w:r w:rsidRPr="00F10842">
        <w:rPr>
          <w:rFonts w:ascii="Times New Roman" w:eastAsia="Times New Roman" w:hAnsi="Times New Roman" w:cs="Times New Roman"/>
          <w:color w:val="000000" w:themeColor="text1"/>
          <w:sz w:val="28"/>
          <w:szCs w:val="28"/>
          <w:lang w:eastAsia="zh-CN"/>
        </w:rPr>
        <w:t>.</w:t>
      </w:r>
      <w:r w:rsidRPr="00F10842">
        <w:rPr>
          <w:rFonts w:ascii="Times New Roman" w:hAnsi="Times New Roman" w:cs="Times New Roman"/>
          <w:color w:val="000000" w:themeColor="text1"/>
          <w:sz w:val="28"/>
          <w:szCs w:val="28"/>
        </w:rPr>
        <w:t xml:space="preserve"> При этом Заказчик вправе не осуществлять такое разъяснение</w:t>
      </w:r>
      <w:r w:rsidR="000C0081" w:rsidRPr="00F10842">
        <w:rPr>
          <w:rFonts w:ascii="Times New Roman" w:hAnsi="Times New Roman" w:cs="Times New Roman"/>
          <w:color w:val="000000" w:themeColor="text1"/>
          <w:sz w:val="28"/>
          <w:szCs w:val="28"/>
        </w:rPr>
        <w:t xml:space="preserve"> </w:t>
      </w:r>
      <w:r w:rsidRPr="00F10842">
        <w:rPr>
          <w:rFonts w:ascii="Times New Roman" w:hAnsi="Times New Roman" w:cs="Times New Roman"/>
          <w:color w:val="000000" w:themeColor="text1"/>
          <w:sz w:val="28"/>
          <w:szCs w:val="28"/>
        </w:rPr>
        <w:t>в случае</w:t>
      </w:r>
      <w:r w:rsidR="005637FD" w:rsidRPr="00F10842">
        <w:rPr>
          <w:rFonts w:ascii="Times New Roman" w:hAnsi="Times New Roman" w:cs="Times New Roman"/>
          <w:color w:val="000000" w:themeColor="text1"/>
          <w:sz w:val="28"/>
          <w:szCs w:val="28"/>
        </w:rPr>
        <w:t>,</w:t>
      </w:r>
      <w:r w:rsidRPr="00F10842">
        <w:rPr>
          <w:rFonts w:ascii="Times New Roman" w:hAnsi="Times New Roman" w:cs="Times New Roman"/>
          <w:color w:val="000000" w:themeColor="text1"/>
          <w:sz w:val="28"/>
          <w:szCs w:val="28"/>
        </w:rPr>
        <w:t xml:space="preserve"> если указанный запрос поступил позднее чем за три рабочих дня до даты окончания срока подачи о</w:t>
      </w:r>
      <w:r w:rsidRPr="00F10842">
        <w:rPr>
          <w:rFonts w:ascii="Times New Roman" w:eastAsia="Times New Roman" w:hAnsi="Times New Roman" w:cs="Times New Roman"/>
          <w:color w:val="000000" w:themeColor="text1"/>
          <w:sz w:val="28"/>
          <w:szCs w:val="28"/>
          <w:lang w:eastAsia="zh-CN"/>
        </w:rPr>
        <w:t xml:space="preserve">ферт. </w:t>
      </w:r>
    </w:p>
    <w:p w14:paraId="3F5ABABE" w14:textId="77777777" w:rsidR="007454F7" w:rsidRPr="00F10842"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F10842">
        <w:rPr>
          <w:rFonts w:ascii="Times New Roman" w:eastAsia="Times New Roman" w:hAnsi="Times New Roman" w:cs="Times New Roman"/>
          <w:color w:val="000000" w:themeColor="text1"/>
          <w:sz w:val="28"/>
          <w:szCs w:val="28"/>
          <w:lang w:eastAsia="zh-CN"/>
        </w:rPr>
        <w:t xml:space="preserve">Разъяснения положений документации о запросе оферт могут быть даны Заказчиком по собственной инициативе в любое время до окончания срока подачи оферт. В течение трех дней со дня подписания указанных разъяснений уполномоченным лицом Заказчика, но не позднее </w:t>
      </w:r>
      <w:r w:rsidR="004D691D" w:rsidRPr="00F10842">
        <w:rPr>
          <w:rFonts w:ascii="Times New Roman" w:eastAsia="Times New Roman" w:hAnsi="Times New Roman" w:cs="Times New Roman"/>
          <w:color w:val="000000" w:themeColor="text1"/>
          <w:sz w:val="28"/>
          <w:szCs w:val="28"/>
          <w:lang w:eastAsia="zh-CN"/>
        </w:rPr>
        <w:br/>
      </w:r>
      <w:r w:rsidRPr="00F10842">
        <w:rPr>
          <w:rFonts w:ascii="Times New Roman" w:eastAsia="Times New Roman" w:hAnsi="Times New Roman" w:cs="Times New Roman"/>
          <w:color w:val="000000" w:themeColor="text1"/>
          <w:sz w:val="28"/>
          <w:szCs w:val="28"/>
          <w:lang w:eastAsia="zh-CN"/>
        </w:rPr>
        <w:t>дня окончания срока подачи оферт, такие разъяснения размещаются Заказчиком в Единой информационной системе.</w:t>
      </w:r>
    </w:p>
    <w:p w14:paraId="16BAF2CD" w14:textId="77777777" w:rsidR="007454F7" w:rsidRPr="00F10842"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F10842">
        <w:rPr>
          <w:rFonts w:ascii="Times New Roman" w:hAnsi="Times New Roman" w:cs="Times New Roman"/>
          <w:color w:val="000000" w:themeColor="text1"/>
          <w:sz w:val="28"/>
          <w:szCs w:val="28"/>
        </w:rPr>
        <w:lastRenderedPageBreak/>
        <w:t>Разъяснения положений документации о запросе оферт не должны изменять предмет закупки и существенные условия проекта договора.</w:t>
      </w:r>
    </w:p>
    <w:p w14:paraId="1D016BE8" w14:textId="77777777" w:rsidR="007454F7" w:rsidRPr="00F10842"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F10842">
        <w:rPr>
          <w:rFonts w:ascii="Times New Roman" w:eastAsia="Times New Roman" w:hAnsi="Times New Roman" w:cs="Times New Roman"/>
          <w:color w:val="000000" w:themeColor="text1"/>
          <w:sz w:val="28"/>
          <w:szCs w:val="28"/>
          <w:lang w:eastAsia="zh-CN"/>
        </w:rPr>
        <w:t>8. Заказчик</w:t>
      </w:r>
      <w:r w:rsidRPr="00F10842">
        <w:rPr>
          <w:rFonts w:ascii="Times New Roman" w:hAnsi="Times New Roman" w:cs="Times New Roman"/>
          <w:color w:val="000000" w:themeColor="text1"/>
          <w:sz w:val="28"/>
          <w:szCs w:val="28"/>
        </w:rPr>
        <w:t xml:space="preserve"> по собственной инициативе или в соответствии </w:t>
      </w:r>
      <w:r w:rsidRPr="00F10842">
        <w:rPr>
          <w:rFonts w:ascii="Times New Roman" w:hAnsi="Times New Roman" w:cs="Times New Roman"/>
          <w:color w:val="000000" w:themeColor="text1"/>
          <w:sz w:val="28"/>
          <w:szCs w:val="28"/>
        </w:rPr>
        <w:br/>
        <w:t xml:space="preserve">с поступившим запросом о даче разъяснений положений документации </w:t>
      </w:r>
      <w:r w:rsidRPr="00F10842">
        <w:rPr>
          <w:rFonts w:ascii="Times New Roman" w:hAnsi="Times New Roman" w:cs="Times New Roman"/>
          <w:color w:val="000000" w:themeColor="text1"/>
          <w:sz w:val="28"/>
          <w:szCs w:val="28"/>
        </w:rPr>
        <w:br/>
        <w:t xml:space="preserve">о запросе оферт вправе принять решение о внесении изменений в извещение о проведении запроса оферт и(или)документацию о запросе оферт. Такое решение не позднее чем за три рабочих дня до даты окончания срока подачи оферт размещается Заказчиком в Единой информационной системе. </w:t>
      </w:r>
      <w:r w:rsidR="004D691D" w:rsidRPr="00F10842">
        <w:rPr>
          <w:rFonts w:ascii="Times New Roman" w:hAnsi="Times New Roman" w:cs="Times New Roman"/>
          <w:color w:val="000000" w:themeColor="text1"/>
          <w:sz w:val="28"/>
          <w:szCs w:val="28"/>
        </w:rPr>
        <w:br/>
      </w:r>
      <w:r w:rsidRPr="00F10842">
        <w:rPr>
          <w:rFonts w:ascii="Times New Roman" w:hAnsi="Times New Roman" w:cs="Times New Roman"/>
          <w:color w:val="000000" w:themeColor="text1"/>
          <w:sz w:val="28"/>
          <w:szCs w:val="28"/>
        </w:rPr>
        <w:t>При этом срок подачи оферт должен быть продлен так, чтобы с даты размещения изменений до даты окончания срока по</w:t>
      </w:r>
      <w:r w:rsidR="004D691D" w:rsidRPr="00F10842">
        <w:rPr>
          <w:rFonts w:ascii="Times New Roman" w:hAnsi="Times New Roman" w:cs="Times New Roman"/>
          <w:color w:val="000000" w:themeColor="text1"/>
          <w:sz w:val="28"/>
          <w:szCs w:val="28"/>
        </w:rPr>
        <w:t xml:space="preserve">дачи оферт этот срок составлял </w:t>
      </w:r>
      <w:r w:rsidRPr="00F10842">
        <w:rPr>
          <w:rFonts w:ascii="Times New Roman" w:hAnsi="Times New Roman" w:cs="Times New Roman"/>
          <w:color w:val="000000" w:themeColor="text1"/>
          <w:sz w:val="28"/>
          <w:szCs w:val="28"/>
        </w:rPr>
        <w:t>не менее чем пять рабочих дней.</w:t>
      </w:r>
    </w:p>
    <w:p w14:paraId="5A95570E" w14:textId="77777777" w:rsidR="007454F7" w:rsidRPr="00F10842"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F10842">
        <w:rPr>
          <w:rFonts w:ascii="Times New Roman" w:eastAsia="Times New Roman" w:hAnsi="Times New Roman" w:cs="Times New Roman"/>
          <w:color w:val="000000" w:themeColor="text1"/>
          <w:sz w:val="28"/>
          <w:szCs w:val="28"/>
          <w:lang w:eastAsia="zh-CN"/>
        </w:rPr>
        <w:t xml:space="preserve">9. Заказчик вправе отменить запрос оферт в любое время </w:t>
      </w:r>
      <w:r w:rsidRPr="00F10842">
        <w:rPr>
          <w:rFonts w:ascii="Times New Roman" w:eastAsia="Times New Roman" w:hAnsi="Times New Roman" w:cs="Times New Roman"/>
          <w:color w:val="000000" w:themeColor="text1"/>
          <w:sz w:val="28"/>
          <w:szCs w:val="28"/>
          <w:lang w:eastAsia="zh-CN"/>
        </w:rPr>
        <w:br/>
        <w:t>до заключения договора, разместив в Единой информационной системе извещение об отмене запроса оферт. В случае такой отмены оферты, поданные участниками закупки, не возвращаются.</w:t>
      </w:r>
    </w:p>
    <w:p w14:paraId="2E39A1A2" w14:textId="77777777" w:rsidR="007454F7" w:rsidRPr="00F10842"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F10842">
        <w:rPr>
          <w:rFonts w:ascii="Times New Roman" w:eastAsia="Times New Roman" w:hAnsi="Times New Roman" w:cs="Times New Roman"/>
          <w:color w:val="000000" w:themeColor="text1"/>
          <w:sz w:val="28"/>
          <w:szCs w:val="28"/>
          <w:lang w:eastAsia="zh-CN"/>
        </w:rPr>
        <w:t xml:space="preserve">10. Для участия в закупке участник подает оферту, содержащую сведения и документы, предусмотренные документацией о закупке. </w:t>
      </w:r>
      <w:r w:rsidR="000C0081" w:rsidRPr="00F10842">
        <w:rPr>
          <w:rFonts w:ascii="Times New Roman" w:eastAsia="Times New Roman" w:hAnsi="Times New Roman" w:cs="Times New Roman"/>
          <w:color w:val="000000" w:themeColor="text1"/>
          <w:sz w:val="28"/>
          <w:szCs w:val="28"/>
          <w:lang w:eastAsia="zh-CN"/>
        </w:rPr>
        <w:br/>
      </w:r>
      <w:r w:rsidRPr="00F10842">
        <w:rPr>
          <w:rFonts w:ascii="Times New Roman" w:eastAsia="Times New Roman" w:hAnsi="Times New Roman" w:cs="Times New Roman"/>
          <w:color w:val="000000" w:themeColor="text1"/>
          <w:sz w:val="28"/>
          <w:szCs w:val="28"/>
          <w:lang w:eastAsia="zh-CN"/>
        </w:rPr>
        <w:t>В случае подачи участником закупки более чем одной оферты, комиссия рассматривает и оценивает оферту, поступившую к Заказчику последней.</w:t>
      </w:r>
    </w:p>
    <w:p w14:paraId="73FA8CC1" w14:textId="77777777" w:rsidR="007454F7" w:rsidRPr="00F10842"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F10842">
        <w:rPr>
          <w:rFonts w:ascii="Times New Roman" w:eastAsia="Times New Roman" w:hAnsi="Times New Roman" w:cs="Times New Roman"/>
          <w:color w:val="000000" w:themeColor="text1"/>
          <w:sz w:val="28"/>
          <w:szCs w:val="28"/>
          <w:lang w:eastAsia="zh-CN"/>
        </w:rPr>
        <w:t>11. Если иное не предусмотрено документацией о закупке, оферта должна содержать следующие сведения и документы:</w:t>
      </w:r>
    </w:p>
    <w:p w14:paraId="6DF6BE33" w14:textId="77777777" w:rsidR="007454F7" w:rsidRPr="00F10842"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F10842">
        <w:rPr>
          <w:rFonts w:ascii="Times New Roman" w:hAnsi="Times New Roman" w:cs="Times New Roman"/>
          <w:color w:val="000000" w:themeColor="text1"/>
          <w:sz w:val="28"/>
          <w:szCs w:val="28"/>
        </w:rPr>
        <w:t>1) сведения и документы об участнике закупки, подавшем оферту (если на стороне участника закупки выступает одно лицо), или сведения</w:t>
      </w:r>
      <w:r w:rsidRPr="00F10842">
        <w:rPr>
          <w:rFonts w:ascii="Times New Roman" w:hAnsi="Times New Roman" w:cs="Times New Roman"/>
          <w:color w:val="000000" w:themeColor="text1"/>
          <w:sz w:val="28"/>
          <w:szCs w:val="28"/>
        </w:rPr>
        <w:br/>
        <w:t xml:space="preserve">и документы о лицах, выступающих на стороне одного участника закупки </w:t>
      </w:r>
      <w:r w:rsidR="00801BC6" w:rsidRPr="00F10842">
        <w:rPr>
          <w:rFonts w:ascii="Times New Roman" w:hAnsi="Times New Roman" w:cs="Times New Roman"/>
          <w:color w:val="000000" w:themeColor="text1"/>
          <w:sz w:val="28"/>
          <w:szCs w:val="28"/>
        </w:rPr>
        <w:br/>
      </w:r>
      <w:r w:rsidRPr="00F10842">
        <w:rPr>
          <w:rFonts w:ascii="Times New Roman" w:hAnsi="Times New Roman" w:cs="Times New Roman"/>
          <w:color w:val="000000" w:themeColor="text1"/>
          <w:sz w:val="28"/>
          <w:szCs w:val="28"/>
        </w:rPr>
        <w:t xml:space="preserve">(по каждому из указанных лиц в отдельности) (если на стороне участника закупки выступает несколько лиц): </w:t>
      </w:r>
    </w:p>
    <w:p w14:paraId="2DEB8E8F" w14:textId="77777777" w:rsidR="007454F7" w:rsidRPr="00F10842"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F10842">
        <w:rPr>
          <w:rFonts w:ascii="Times New Roman" w:hAnsi="Times New Roman" w:cs="Times New Roman"/>
          <w:color w:val="000000" w:themeColor="text1"/>
          <w:sz w:val="28"/>
          <w:szCs w:val="28"/>
        </w:rPr>
        <w:t>а) фирменное наимено</w:t>
      </w:r>
      <w:r w:rsidR="004D691D" w:rsidRPr="00F10842">
        <w:rPr>
          <w:rFonts w:ascii="Times New Roman" w:hAnsi="Times New Roman" w:cs="Times New Roman"/>
          <w:color w:val="000000" w:themeColor="text1"/>
          <w:sz w:val="28"/>
          <w:szCs w:val="28"/>
        </w:rPr>
        <w:t xml:space="preserve">вание (наименование), сведения </w:t>
      </w:r>
      <w:r w:rsidR="004D691D" w:rsidRPr="00F10842">
        <w:rPr>
          <w:rFonts w:ascii="Times New Roman" w:hAnsi="Times New Roman" w:cs="Times New Roman"/>
          <w:color w:val="000000" w:themeColor="text1"/>
          <w:sz w:val="28"/>
          <w:szCs w:val="28"/>
        </w:rPr>
        <w:br/>
      </w:r>
      <w:r w:rsidRPr="00F10842">
        <w:rPr>
          <w:rFonts w:ascii="Times New Roman" w:hAnsi="Times New Roman" w:cs="Times New Roman"/>
          <w:color w:val="000000" w:themeColor="text1"/>
          <w:sz w:val="28"/>
          <w:szCs w:val="28"/>
        </w:rPr>
        <w:t xml:space="preserve">об организационно-правовой форме, о месте нахождения (для юридического лица), фамилия, имя, отчество, паспортные данные, сведения о месте </w:t>
      </w:r>
      <w:r w:rsidRPr="00F10842">
        <w:rPr>
          <w:rFonts w:ascii="Times New Roman" w:hAnsi="Times New Roman" w:cs="Times New Roman"/>
          <w:color w:val="000000" w:themeColor="text1"/>
          <w:sz w:val="28"/>
          <w:szCs w:val="28"/>
        </w:rPr>
        <w:lastRenderedPageBreak/>
        <w:t>жительства (для физического лица), почтовый адрес участника закупки, номер контактного телефона, адрес электронной почты;</w:t>
      </w:r>
    </w:p>
    <w:p w14:paraId="40C8CA4F" w14:textId="77777777" w:rsidR="007454F7" w:rsidRPr="00F10842"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F10842">
        <w:rPr>
          <w:rFonts w:ascii="Times New Roman" w:hAnsi="Times New Roman" w:cs="Times New Roman"/>
          <w:color w:val="000000" w:themeColor="text1"/>
          <w:sz w:val="28"/>
          <w:szCs w:val="28"/>
        </w:rPr>
        <w:t xml:space="preserve">б) копия выписки из единого государственного реестра юридических лиц (для юридических лиц), копия выписки из единого государственного реестра индивидуальных предпринимателей (для индивидуальных предпринимателей), копии документов, удостоверяющих личность (для иных физических лиц), надлежащим образом заверенный перевод </w:t>
      </w:r>
      <w:r w:rsidRPr="00F10842">
        <w:rPr>
          <w:rFonts w:ascii="Times New Roman" w:hAnsi="Times New Roman" w:cs="Times New Roman"/>
          <w:color w:val="000000" w:themeColor="text1"/>
          <w:sz w:val="28"/>
          <w:szCs w:val="28"/>
        </w:rPr>
        <w:br/>
        <w:t xml:space="preserve">на русский язык документов о государственной регистрации юридического лица или физического лица в качестве индивидуального предпринимателя </w:t>
      </w:r>
      <w:r w:rsidRPr="00F10842">
        <w:rPr>
          <w:rFonts w:ascii="Times New Roman" w:hAnsi="Times New Roman" w:cs="Times New Roman"/>
          <w:color w:val="000000" w:themeColor="text1"/>
          <w:sz w:val="28"/>
          <w:szCs w:val="28"/>
        </w:rPr>
        <w:br/>
        <w:t xml:space="preserve">в соответствии с законодательством соответствующего государства </w:t>
      </w:r>
      <w:r w:rsidR="004D691D" w:rsidRPr="00F10842">
        <w:rPr>
          <w:rFonts w:ascii="Times New Roman" w:hAnsi="Times New Roman" w:cs="Times New Roman"/>
          <w:color w:val="000000" w:themeColor="text1"/>
          <w:sz w:val="28"/>
          <w:szCs w:val="28"/>
        </w:rPr>
        <w:br/>
      </w:r>
      <w:r w:rsidRPr="00F10842">
        <w:rPr>
          <w:rFonts w:ascii="Times New Roman" w:hAnsi="Times New Roman" w:cs="Times New Roman"/>
          <w:color w:val="000000" w:themeColor="text1"/>
          <w:sz w:val="28"/>
          <w:szCs w:val="28"/>
        </w:rPr>
        <w:t>(для иностранных лиц);</w:t>
      </w:r>
    </w:p>
    <w:p w14:paraId="720601AD" w14:textId="0802D655" w:rsidR="007454F7" w:rsidRPr="00F10842"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F10842">
        <w:rPr>
          <w:rFonts w:ascii="Times New Roman" w:hAnsi="Times New Roman" w:cs="Times New Roman"/>
          <w:color w:val="000000" w:themeColor="text1"/>
          <w:sz w:val="28"/>
          <w:szCs w:val="28"/>
        </w:rPr>
        <w:t>в) документ, подтверждающий полномочия лица на осуществление действий от имени юридического лица в соответствии с законодательством Российской Федерации и учредительны</w:t>
      </w:r>
      <w:r w:rsidR="00EB26C7" w:rsidRPr="00F10842">
        <w:rPr>
          <w:rFonts w:ascii="Times New Roman" w:hAnsi="Times New Roman" w:cs="Times New Roman"/>
          <w:color w:val="000000" w:themeColor="text1"/>
          <w:sz w:val="28"/>
          <w:szCs w:val="28"/>
        </w:rPr>
        <w:t>ми</w:t>
      </w:r>
      <w:r w:rsidRPr="00F10842">
        <w:rPr>
          <w:rFonts w:ascii="Times New Roman" w:hAnsi="Times New Roman" w:cs="Times New Roman"/>
          <w:color w:val="000000" w:themeColor="text1"/>
          <w:sz w:val="28"/>
          <w:szCs w:val="28"/>
        </w:rPr>
        <w:t xml:space="preserve"> документами участника закупки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(далее – руководитель участника закупки) либо оригинал или заверенная копия соответствующей доверенности, выданной </w:t>
      </w:r>
      <w:r w:rsidRPr="00F10842">
        <w:rPr>
          <w:rFonts w:ascii="Times New Roman" w:hAnsi="Times New Roman" w:cs="Times New Roman"/>
          <w:color w:val="000000" w:themeColor="text1"/>
          <w:sz w:val="28"/>
          <w:szCs w:val="28"/>
        </w:rPr>
        <w:br/>
        <w:t>и оформленной в соответствии с гражданским законодательством</w:t>
      </w:r>
      <w:r w:rsidR="00C1474A" w:rsidRPr="00F10842">
        <w:rPr>
          <w:rFonts w:ascii="Times New Roman" w:hAnsi="Times New Roman" w:cs="Times New Roman"/>
          <w:color w:val="000000" w:themeColor="text1"/>
          <w:sz w:val="28"/>
          <w:szCs w:val="28"/>
        </w:rPr>
        <w:t xml:space="preserve"> Российской Федерации</w:t>
      </w:r>
      <w:r w:rsidRPr="00F10842">
        <w:rPr>
          <w:rFonts w:ascii="Times New Roman" w:hAnsi="Times New Roman" w:cs="Times New Roman"/>
          <w:color w:val="000000" w:themeColor="text1"/>
          <w:sz w:val="28"/>
          <w:szCs w:val="28"/>
        </w:rPr>
        <w:t>, в случае если от имени физического лица действует иное лицо (представитель).</w:t>
      </w:r>
    </w:p>
    <w:p w14:paraId="6B7B46E7" w14:textId="77777777" w:rsidR="007454F7" w:rsidRPr="00F10842"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F10842">
        <w:rPr>
          <w:rFonts w:ascii="Times New Roman" w:hAnsi="Times New Roman" w:cs="Times New Roman"/>
          <w:color w:val="000000" w:themeColor="text1"/>
          <w:sz w:val="28"/>
          <w:szCs w:val="28"/>
        </w:rPr>
        <w:t xml:space="preserve">В случае если от имени юридического лица действует иное лицо, оферта должна содержать также оригинал или заверенную руководителем участника закупки или уполномоченным этим руководителем лицом, </w:t>
      </w:r>
      <w:r w:rsidR="004D691D" w:rsidRPr="00F10842">
        <w:rPr>
          <w:rFonts w:ascii="Times New Roman" w:hAnsi="Times New Roman" w:cs="Times New Roman"/>
          <w:color w:val="000000" w:themeColor="text1"/>
          <w:sz w:val="28"/>
          <w:szCs w:val="28"/>
        </w:rPr>
        <w:br/>
      </w:r>
      <w:r w:rsidRPr="00F10842">
        <w:rPr>
          <w:rFonts w:ascii="Times New Roman" w:hAnsi="Times New Roman" w:cs="Times New Roman"/>
          <w:color w:val="000000" w:themeColor="text1"/>
          <w:sz w:val="28"/>
          <w:szCs w:val="28"/>
        </w:rPr>
        <w:t xml:space="preserve">или засвидетельствованную в нотариальном порядке копию соответствующей доверенности, подписанной руководителем участника закупки или уполномоченным этим руководителем лицом. В случае если указанная доверенность подписана лицом, уполномоченным руководителем </w:t>
      </w:r>
      <w:r w:rsidRPr="00F10842">
        <w:rPr>
          <w:rFonts w:ascii="Times New Roman" w:hAnsi="Times New Roman" w:cs="Times New Roman"/>
          <w:color w:val="000000" w:themeColor="text1"/>
          <w:sz w:val="28"/>
          <w:szCs w:val="28"/>
        </w:rPr>
        <w:lastRenderedPageBreak/>
        <w:t>участника закупки, оферта должна содержать также документ, подтверждающий полномочия такого лица;</w:t>
      </w:r>
    </w:p>
    <w:p w14:paraId="735BEBE6" w14:textId="77777777" w:rsidR="007454F7" w:rsidRPr="00F10842"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F10842">
        <w:rPr>
          <w:rFonts w:ascii="Times New Roman" w:hAnsi="Times New Roman" w:cs="Times New Roman"/>
          <w:color w:val="000000" w:themeColor="text1"/>
          <w:sz w:val="28"/>
          <w:szCs w:val="28"/>
        </w:rPr>
        <w:t>г) копия учредительных документов (для юридических лиц);</w:t>
      </w:r>
    </w:p>
    <w:p w14:paraId="2875CA9F" w14:textId="77777777" w:rsidR="007454F7" w:rsidRPr="00F10842"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F10842">
        <w:rPr>
          <w:rFonts w:ascii="Times New Roman" w:hAnsi="Times New Roman" w:cs="Times New Roman"/>
          <w:color w:val="000000" w:themeColor="text1"/>
          <w:sz w:val="28"/>
          <w:szCs w:val="28"/>
        </w:rPr>
        <w:t>д) оригинал или копию решения об одобрении или о совершении крупной сделки (сделки, в совершении которой имеется заинтересованность) в случае, если требование о необходимости наличия такого решения для совершения сделки установлено законодательством Российской Федерации или учредительными документами юридического лица и если для участника закупки поставка товаров, выполнение работ, оказание услуг, являющихся предметом договора, или предоставление обеспечения оферты, обеспечения исполнения договора являются крупной сделкой (сделкой, в совершении которой имеется заинтересованность).</w:t>
      </w:r>
    </w:p>
    <w:p w14:paraId="49EAF72D" w14:textId="77777777" w:rsidR="007454F7" w:rsidRPr="00F10842"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F10842">
        <w:rPr>
          <w:rFonts w:ascii="Times New Roman" w:hAnsi="Times New Roman" w:cs="Times New Roman"/>
          <w:color w:val="000000" w:themeColor="text1"/>
          <w:sz w:val="28"/>
          <w:szCs w:val="28"/>
        </w:rPr>
        <w:t xml:space="preserve">В случае если в соответствии с законодательством Российской Федерации для участника закупки поставка товаров, выполнение работ, оказание услуг, являющихся предметом договора, или предоставление обеспечения оферты, обеспечения исполнения договора не являются крупной сделкой (сделкой, в совершении которой имеется заинтересованность) и (или) для совершения сделки не требуется решение об одобрении или о совершении сделки, оферта должна содержать заявление, подписанное лицом, полномочия которого подтверждены согласно подпункту 1 («в») пункта 11 настоящего раздела Положения </w:t>
      </w:r>
      <w:r w:rsidR="00EB26C7" w:rsidRPr="00F10842">
        <w:rPr>
          <w:rFonts w:ascii="Times New Roman" w:hAnsi="Times New Roman" w:cs="Times New Roman"/>
          <w:color w:val="000000" w:themeColor="text1"/>
          <w:sz w:val="28"/>
          <w:szCs w:val="28"/>
        </w:rPr>
        <w:br/>
      </w:r>
      <w:r w:rsidRPr="00F10842">
        <w:rPr>
          <w:rFonts w:ascii="Times New Roman" w:hAnsi="Times New Roman" w:cs="Times New Roman"/>
          <w:color w:val="000000" w:themeColor="text1"/>
          <w:sz w:val="28"/>
          <w:szCs w:val="28"/>
        </w:rPr>
        <w:t xml:space="preserve"> закупке, о том, что данные сделки не являются для участника закупки крупными сделками (сделками, в совершении которых имеется заинтересованность) и (или) не требуют принятия решения об их одобрении (совершении). В случае если на стороне участника закупки участвуют одновременно несколько лиц, каждое из данных лиц предоставляет указанные документы;</w:t>
      </w:r>
    </w:p>
    <w:p w14:paraId="561942C7" w14:textId="77777777" w:rsidR="007454F7" w:rsidRPr="00F10842"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F10842">
        <w:rPr>
          <w:rFonts w:ascii="Times New Roman" w:hAnsi="Times New Roman" w:cs="Times New Roman"/>
          <w:color w:val="000000" w:themeColor="text1"/>
          <w:sz w:val="28"/>
          <w:szCs w:val="28"/>
        </w:rPr>
        <w:t xml:space="preserve">2) предложение о функциональных характеристиках (потребительских свойствах) и качественных характеристиках товара, </w:t>
      </w:r>
      <w:r w:rsidRPr="00F10842">
        <w:rPr>
          <w:rFonts w:ascii="Times New Roman" w:eastAsia="Calibri" w:hAnsi="Times New Roman" w:cs="Times New Roman"/>
          <w:color w:val="000000" w:themeColor="text1"/>
          <w:sz w:val="28"/>
          <w:szCs w:val="28"/>
        </w:rPr>
        <w:t>(</w:t>
      </w:r>
      <w:r w:rsidRPr="00F10842">
        <w:rPr>
          <w:rFonts w:ascii="Times New Roman" w:eastAsia="Times New Roman" w:hAnsi="Times New Roman" w:cs="Times New Roman"/>
          <w:color w:val="000000" w:themeColor="text1"/>
          <w:sz w:val="28"/>
          <w:szCs w:val="28"/>
        </w:rPr>
        <w:t xml:space="preserve">в том числе включая </w:t>
      </w:r>
      <w:r w:rsidRPr="00F10842">
        <w:rPr>
          <w:rFonts w:ascii="Times New Roman" w:eastAsia="Times New Roman" w:hAnsi="Times New Roman" w:cs="Times New Roman"/>
          <w:color w:val="000000" w:themeColor="text1"/>
          <w:sz w:val="28"/>
          <w:szCs w:val="28"/>
        </w:rPr>
        <w:lastRenderedPageBreak/>
        <w:t>информацию о стране происхождения товара</w:t>
      </w:r>
      <w:r w:rsidRPr="00F10842">
        <w:rPr>
          <w:rFonts w:ascii="Times New Roman" w:eastAsia="Calibri" w:hAnsi="Times New Roman" w:cs="Times New Roman"/>
          <w:color w:val="000000" w:themeColor="text1"/>
          <w:sz w:val="28"/>
          <w:szCs w:val="28"/>
        </w:rPr>
        <w:t>)</w:t>
      </w:r>
      <w:r w:rsidRPr="00F10842">
        <w:rPr>
          <w:rFonts w:ascii="Times New Roman" w:hAnsi="Times New Roman" w:cs="Times New Roman"/>
          <w:color w:val="000000" w:themeColor="text1"/>
          <w:sz w:val="28"/>
          <w:szCs w:val="28"/>
        </w:rPr>
        <w:t>, который является предметом закупки или используется для выполнения работ (оказания услуг), являющихся предметом закупки, о качестве работ, услуг и иные предложения об условиях исполнения дог</w:t>
      </w:r>
      <w:r w:rsidR="004D691D" w:rsidRPr="00F10842">
        <w:rPr>
          <w:rFonts w:ascii="Times New Roman" w:hAnsi="Times New Roman" w:cs="Times New Roman"/>
          <w:color w:val="000000" w:themeColor="text1"/>
          <w:sz w:val="28"/>
          <w:szCs w:val="28"/>
        </w:rPr>
        <w:t xml:space="preserve">овора, в том числе предложение </w:t>
      </w:r>
      <w:r w:rsidR="00EB26C7" w:rsidRPr="00F10842">
        <w:rPr>
          <w:rFonts w:ascii="Times New Roman" w:hAnsi="Times New Roman" w:cs="Times New Roman"/>
          <w:color w:val="000000" w:themeColor="text1"/>
          <w:sz w:val="28"/>
          <w:szCs w:val="28"/>
        </w:rPr>
        <w:br/>
      </w:r>
      <w:r w:rsidRPr="00F10842">
        <w:rPr>
          <w:rFonts w:ascii="Times New Roman" w:hAnsi="Times New Roman" w:cs="Times New Roman"/>
          <w:color w:val="000000" w:themeColor="text1"/>
          <w:sz w:val="28"/>
          <w:szCs w:val="28"/>
        </w:rPr>
        <w:t>о цене договора;</w:t>
      </w:r>
    </w:p>
    <w:p w14:paraId="2223A66F" w14:textId="77777777" w:rsidR="007454F7" w:rsidRPr="00F10842"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F10842">
        <w:rPr>
          <w:rFonts w:ascii="Times New Roman" w:hAnsi="Times New Roman" w:cs="Times New Roman"/>
          <w:color w:val="000000" w:themeColor="text1"/>
          <w:sz w:val="28"/>
          <w:szCs w:val="28"/>
        </w:rPr>
        <w:t xml:space="preserve">3) копии документов, подтверждающих соответствие товаров (работы, услуг) требованиям, установленным в соответствии с законодательством Российской Федерации, если в соответствии с законодательством Российской Федерации установлены требования к закупаемым товарам (работам, услугам) (копии сертификатов соответствия, деклараций </w:t>
      </w:r>
      <w:r w:rsidR="00EB26C7" w:rsidRPr="00F10842">
        <w:rPr>
          <w:rFonts w:ascii="Times New Roman" w:hAnsi="Times New Roman" w:cs="Times New Roman"/>
          <w:color w:val="000000" w:themeColor="text1"/>
          <w:sz w:val="28"/>
          <w:szCs w:val="28"/>
        </w:rPr>
        <w:br/>
      </w:r>
      <w:r w:rsidRPr="00F10842">
        <w:rPr>
          <w:rFonts w:ascii="Times New Roman" w:hAnsi="Times New Roman" w:cs="Times New Roman"/>
          <w:color w:val="000000" w:themeColor="text1"/>
          <w:sz w:val="28"/>
          <w:szCs w:val="28"/>
        </w:rPr>
        <w:t>о соответствии, санитарно-эпидемиологических заключений, регистрационных удостоверений, свидетельств</w:t>
      </w:r>
      <w:r w:rsidR="00151AEC" w:rsidRPr="00F10842">
        <w:rPr>
          <w:rFonts w:ascii="Times New Roman" w:hAnsi="Times New Roman" w:cs="Times New Roman"/>
          <w:color w:val="000000" w:themeColor="text1"/>
          <w:sz w:val="28"/>
          <w:szCs w:val="28"/>
        </w:rPr>
        <w:t>, иных документов</w:t>
      </w:r>
      <w:r w:rsidRPr="00F10842">
        <w:rPr>
          <w:rFonts w:ascii="Times New Roman" w:hAnsi="Times New Roman" w:cs="Times New Roman"/>
          <w:color w:val="000000" w:themeColor="text1"/>
          <w:sz w:val="28"/>
          <w:szCs w:val="28"/>
        </w:rPr>
        <w:t>). При этом не допускается требовать предоставления копий указанных документов, если в соответствии</w:t>
      </w:r>
      <w:r w:rsidR="000C0081" w:rsidRPr="00F10842">
        <w:rPr>
          <w:rFonts w:ascii="Times New Roman" w:hAnsi="Times New Roman" w:cs="Times New Roman"/>
          <w:color w:val="000000" w:themeColor="text1"/>
          <w:sz w:val="28"/>
          <w:szCs w:val="28"/>
        </w:rPr>
        <w:t xml:space="preserve"> </w:t>
      </w:r>
      <w:r w:rsidRPr="00F10842">
        <w:rPr>
          <w:rFonts w:ascii="Times New Roman" w:hAnsi="Times New Roman" w:cs="Times New Roman"/>
          <w:color w:val="000000" w:themeColor="text1"/>
          <w:sz w:val="28"/>
          <w:szCs w:val="28"/>
        </w:rPr>
        <w:t>с законодательством Российской Федерации указанные документы передаются вместе с товаром;</w:t>
      </w:r>
    </w:p>
    <w:p w14:paraId="4CB4B781" w14:textId="77777777" w:rsidR="007454F7" w:rsidRPr="00F10842"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F10842">
        <w:rPr>
          <w:rFonts w:ascii="Times New Roman" w:hAnsi="Times New Roman" w:cs="Times New Roman"/>
          <w:color w:val="000000" w:themeColor="text1"/>
          <w:sz w:val="28"/>
          <w:szCs w:val="28"/>
        </w:rPr>
        <w:t>4) документы или копии документов, подтверждающих соответствие участника закупки или лиц, выступающих на стороне участника закупки, установленным требованиям и условиям допуска к участию в закупке:</w:t>
      </w:r>
    </w:p>
    <w:p w14:paraId="4BF0BF22" w14:textId="77777777" w:rsidR="007454F7" w:rsidRPr="00F10842"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F10842">
        <w:rPr>
          <w:rFonts w:ascii="Times New Roman" w:hAnsi="Times New Roman" w:cs="Times New Roman"/>
          <w:color w:val="000000" w:themeColor="text1"/>
          <w:sz w:val="28"/>
          <w:szCs w:val="28"/>
        </w:rPr>
        <w:t xml:space="preserve">а) копии документов, подтверждающих соответствие участника закупки требованиям, устанавливаемым в соответствии </w:t>
      </w:r>
      <w:r w:rsidR="000C0081" w:rsidRPr="00F10842">
        <w:rPr>
          <w:rFonts w:ascii="Times New Roman" w:hAnsi="Times New Roman" w:cs="Times New Roman"/>
          <w:color w:val="000000" w:themeColor="text1"/>
          <w:sz w:val="28"/>
          <w:szCs w:val="28"/>
        </w:rPr>
        <w:br/>
      </w:r>
      <w:r w:rsidRPr="00F10842">
        <w:rPr>
          <w:rFonts w:ascii="Times New Roman" w:hAnsi="Times New Roman" w:cs="Times New Roman"/>
          <w:color w:val="000000" w:themeColor="text1"/>
          <w:sz w:val="28"/>
          <w:szCs w:val="28"/>
        </w:rPr>
        <w:t xml:space="preserve">с </w:t>
      </w:r>
      <w:r w:rsidR="000C0081" w:rsidRPr="00F10842">
        <w:rPr>
          <w:rFonts w:ascii="Times New Roman" w:hAnsi="Times New Roman" w:cs="Times New Roman"/>
          <w:color w:val="000000" w:themeColor="text1"/>
          <w:sz w:val="28"/>
          <w:szCs w:val="28"/>
        </w:rPr>
        <w:t>з</w:t>
      </w:r>
      <w:r w:rsidRPr="00F10842">
        <w:rPr>
          <w:rFonts w:ascii="Times New Roman" w:hAnsi="Times New Roman" w:cs="Times New Roman"/>
          <w:color w:val="000000" w:themeColor="text1"/>
          <w:sz w:val="28"/>
          <w:szCs w:val="28"/>
        </w:rPr>
        <w:t>аконодательством Российской Федерации к лицам, осуществляющим поставки товаров, выполнение работ, оказание услуг, являющихся предметом закупки;</w:t>
      </w:r>
    </w:p>
    <w:p w14:paraId="6DE14B13" w14:textId="77777777" w:rsidR="007454F7" w:rsidRPr="00F10842"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F10842">
        <w:rPr>
          <w:rFonts w:ascii="Times New Roman" w:hAnsi="Times New Roman" w:cs="Times New Roman"/>
          <w:color w:val="000000" w:themeColor="text1"/>
          <w:sz w:val="28"/>
          <w:szCs w:val="28"/>
        </w:rPr>
        <w:t>б) копии документов, подтверждающих соответствие участника закупки требованиям, пре</w:t>
      </w:r>
      <w:r w:rsidR="00407454" w:rsidRPr="00F10842">
        <w:rPr>
          <w:rFonts w:ascii="Times New Roman" w:hAnsi="Times New Roman" w:cs="Times New Roman"/>
          <w:color w:val="000000" w:themeColor="text1"/>
          <w:sz w:val="28"/>
          <w:szCs w:val="28"/>
        </w:rPr>
        <w:t>дусмотренным пунктом 3 раздела 6</w:t>
      </w:r>
      <w:r w:rsidRPr="00F10842">
        <w:rPr>
          <w:rFonts w:ascii="Times New Roman" w:hAnsi="Times New Roman" w:cs="Times New Roman"/>
          <w:color w:val="000000" w:themeColor="text1"/>
          <w:sz w:val="28"/>
          <w:szCs w:val="28"/>
        </w:rPr>
        <w:t xml:space="preserve"> </w:t>
      </w:r>
      <w:r w:rsidR="00151AEC" w:rsidRPr="00F10842">
        <w:rPr>
          <w:rFonts w:ascii="Times New Roman" w:hAnsi="Times New Roman" w:cs="Times New Roman"/>
          <w:color w:val="000000" w:themeColor="text1"/>
          <w:sz w:val="28"/>
          <w:szCs w:val="28"/>
        </w:rPr>
        <w:t>Г</w:t>
      </w:r>
      <w:r w:rsidRPr="00F10842">
        <w:rPr>
          <w:rFonts w:ascii="Times New Roman" w:hAnsi="Times New Roman" w:cs="Times New Roman"/>
          <w:color w:val="000000" w:themeColor="text1"/>
          <w:sz w:val="28"/>
          <w:szCs w:val="28"/>
        </w:rPr>
        <w:t xml:space="preserve">лавы </w:t>
      </w:r>
      <w:r w:rsidRPr="00F10842">
        <w:rPr>
          <w:rFonts w:ascii="Times New Roman" w:hAnsi="Times New Roman" w:cs="Times New Roman"/>
          <w:color w:val="000000" w:themeColor="text1"/>
          <w:sz w:val="28"/>
          <w:szCs w:val="28"/>
          <w:lang w:val="en-US"/>
        </w:rPr>
        <w:t>II</w:t>
      </w:r>
      <w:r w:rsidRPr="00F10842">
        <w:rPr>
          <w:rFonts w:ascii="Times New Roman" w:hAnsi="Times New Roman" w:cs="Times New Roman"/>
          <w:color w:val="000000" w:themeColor="text1"/>
          <w:sz w:val="28"/>
          <w:szCs w:val="28"/>
        </w:rPr>
        <w:t xml:space="preserve"> Положения о закупке (перечень подтверждающих документов определяется </w:t>
      </w:r>
      <w:r w:rsidRPr="00F10842">
        <w:rPr>
          <w:rFonts w:ascii="Times New Roman" w:hAnsi="Times New Roman" w:cs="Times New Roman"/>
          <w:color w:val="000000" w:themeColor="text1"/>
          <w:sz w:val="28"/>
          <w:szCs w:val="28"/>
        </w:rPr>
        <w:br/>
        <w:t>в документации о закупке исходя из установленных требований, специфики объекта закупки и условий договора);</w:t>
      </w:r>
    </w:p>
    <w:p w14:paraId="7709FBEE" w14:textId="77777777" w:rsidR="007454F7" w:rsidRPr="00F10842"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F10842">
        <w:rPr>
          <w:rFonts w:ascii="Times New Roman" w:hAnsi="Times New Roman" w:cs="Times New Roman"/>
          <w:color w:val="000000" w:themeColor="text1"/>
          <w:sz w:val="28"/>
          <w:szCs w:val="28"/>
        </w:rPr>
        <w:lastRenderedPageBreak/>
        <w:t xml:space="preserve">5) оригинал документа, подтверждающего внесение обеспечения оферты, в случае если в документации о закупке содержится указание </w:t>
      </w:r>
      <w:r w:rsidRPr="00F10842">
        <w:rPr>
          <w:rFonts w:ascii="Times New Roman" w:hAnsi="Times New Roman" w:cs="Times New Roman"/>
          <w:color w:val="000000" w:themeColor="text1"/>
          <w:sz w:val="28"/>
          <w:szCs w:val="28"/>
        </w:rPr>
        <w:br/>
        <w:t>на требование обеспечения такой оферты (платежное поручение с отметкой банка о списании денежных средств со счета плательщика, подтверждающее перечисление денежных средств в качестве обеспечения оферты, или банковская гарантия). Если участником закупки выступает физическое лицо, в качестве документа, подтверждающего внесение денежных средств</w:t>
      </w:r>
      <w:r w:rsidR="00EB26C7" w:rsidRPr="00F10842">
        <w:rPr>
          <w:rFonts w:ascii="Times New Roman" w:hAnsi="Times New Roman" w:cs="Times New Roman"/>
          <w:color w:val="000000" w:themeColor="text1"/>
          <w:sz w:val="28"/>
          <w:szCs w:val="28"/>
        </w:rPr>
        <w:t xml:space="preserve"> </w:t>
      </w:r>
      <w:r w:rsidRPr="00F10842">
        <w:rPr>
          <w:rFonts w:ascii="Times New Roman" w:hAnsi="Times New Roman" w:cs="Times New Roman"/>
          <w:color w:val="000000" w:themeColor="text1"/>
          <w:sz w:val="28"/>
          <w:szCs w:val="28"/>
        </w:rPr>
        <w:t>в качестве обеспечения оферты, может быть предоставлена квитанция.</w:t>
      </w:r>
    </w:p>
    <w:p w14:paraId="5512C62E" w14:textId="77777777" w:rsidR="007454F7" w:rsidRPr="00F10842"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F10842">
        <w:rPr>
          <w:rFonts w:ascii="Times New Roman" w:hAnsi="Times New Roman" w:cs="Times New Roman"/>
          <w:color w:val="000000" w:themeColor="text1"/>
          <w:sz w:val="28"/>
          <w:szCs w:val="28"/>
        </w:rPr>
        <w:t xml:space="preserve">В случае если на стороне одного участника закупки выступает несколько лиц, указанные выше документы должны быть представлены такими лицами, исходя из распределения между ними обязанности </w:t>
      </w:r>
      <w:r w:rsidRPr="00F10842">
        <w:rPr>
          <w:rFonts w:ascii="Times New Roman" w:hAnsi="Times New Roman" w:cs="Times New Roman"/>
          <w:color w:val="000000" w:themeColor="text1"/>
          <w:sz w:val="28"/>
          <w:szCs w:val="28"/>
        </w:rPr>
        <w:br/>
        <w:t>по внесению денежных средств в качестве обеспечения оферты, которое указывается в соглашении между лицами, выступающими на стороне одного участника закупки;</w:t>
      </w:r>
    </w:p>
    <w:p w14:paraId="4C49C221" w14:textId="77777777" w:rsidR="007454F7" w:rsidRPr="00F10842"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F10842">
        <w:rPr>
          <w:rFonts w:ascii="Times New Roman" w:hAnsi="Times New Roman" w:cs="Times New Roman"/>
          <w:color w:val="000000" w:themeColor="text1"/>
          <w:sz w:val="28"/>
          <w:szCs w:val="28"/>
        </w:rPr>
        <w:t>6) в случае если на стороне одного участника закупки выступает несколько лиц, оферта должна также включать в себя соглашение лиц, участвующих на стороне такого участника закупки, содержащее следующие сведения:</w:t>
      </w:r>
    </w:p>
    <w:p w14:paraId="44A949A6" w14:textId="77777777" w:rsidR="007454F7" w:rsidRPr="00F10842"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F10842">
        <w:rPr>
          <w:rFonts w:ascii="Times New Roman" w:hAnsi="Times New Roman" w:cs="Times New Roman"/>
          <w:color w:val="000000" w:themeColor="text1"/>
          <w:sz w:val="28"/>
          <w:szCs w:val="28"/>
        </w:rPr>
        <w:t xml:space="preserve">а) об их участии на стороне одного участника закупки, с указанием количества товара, объема работ, услуг, подлежащих соответственно поставке, выполнению, оказанию каждым из указанных лиц в отдельности </w:t>
      </w:r>
      <w:r w:rsidRPr="00F10842">
        <w:rPr>
          <w:rFonts w:ascii="Times New Roman" w:hAnsi="Times New Roman" w:cs="Times New Roman"/>
          <w:color w:val="000000" w:themeColor="text1"/>
          <w:sz w:val="28"/>
          <w:szCs w:val="28"/>
        </w:rPr>
        <w:br/>
        <w:t>в случае, если участником закупки, на стороне которого выступают указанные лица, и Заказчиком по результатам проведения запроса оферт будет заключен договор;</w:t>
      </w:r>
    </w:p>
    <w:p w14:paraId="2D7B4118" w14:textId="77777777" w:rsidR="007454F7" w:rsidRPr="00F10842"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F10842">
        <w:rPr>
          <w:rFonts w:ascii="Times New Roman" w:hAnsi="Times New Roman" w:cs="Times New Roman"/>
          <w:color w:val="000000" w:themeColor="text1"/>
          <w:sz w:val="28"/>
          <w:szCs w:val="28"/>
        </w:rPr>
        <w:t xml:space="preserve">б) о распределении между ними сумм денежных средств, подлежащих оплате Заказчиком в рамках заключенного с участником закупки договора, </w:t>
      </w:r>
      <w:r w:rsidRPr="00F10842">
        <w:rPr>
          <w:rFonts w:ascii="Times New Roman" w:hAnsi="Times New Roman" w:cs="Times New Roman"/>
          <w:color w:val="000000" w:themeColor="text1"/>
          <w:sz w:val="28"/>
          <w:szCs w:val="28"/>
        </w:rPr>
        <w:br/>
        <w:t xml:space="preserve">в случае, если участником закупки, на стороне которого выступают указанные лица, и Заказчиком по результатам проведения запроса оферт </w:t>
      </w:r>
      <w:r w:rsidRPr="00F10842">
        <w:rPr>
          <w:rFonts w:ascii="Times New Roman" w:hAnsi="Times New Roman" w:cs="Times New Roman"/>
          <w:color w:val="000000" w:themeColor="text1"/>
          <w:sz w:val="28"/>
          <w:szCs w:val="28"/>
        </w:rPr>
        <w:lastRenderedPageBreak/>
        <w:t>будет заключен договор; распределение сумм денежных средств указывается в соглашении в процентах от цены договора, предложенной участником закупки в оферте;</w:t>
      </w:r>
    </w:p>
    <w:p w14:paraId="6C7CFCC0" w14:textId="77777777" w:rsidR="007454F7" w:rsidRPr="00F10842"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F10842">
        <w:rPr>
          <w:rFonts w:ascii="Times New Roman" w:hAnsi="Times New Roman" w:cs="Times New Roman"/>
          <w:color w:val="000000" w:themeColor="text1"/>
          <w:sz w:val="28"/>
          <w:szCs w:val="28"/>
        </w:rPr>
        <w:t xml:space="preserve">в) о распределении между ними обязанности по внесению денежных средств в качестве обеспечения оферты, в случае если в документации </w:t>
      </w:r>
      <w:r w:rsidRPr="00F10842">
        <w:rPr>
          <w:rFonts w:ascii="Times New Roman" w:hAnsi="Times New Roman" w:cs="Times New Roman"/>
          <w:color w:val="000000" w:themeColor="text1"/>
          <w:sz w:val="28"/>
          <w:szCs w:val="28"/>
        </w:rPr>
        <w:br/>
        <w:t xml:space="preserve">о закупке содержится требование об обеспечении такой оферты; сведения </w:t>
      </w:r>
      <w:r w:rsidRPr="00F10842">
        <w:rPr>
          <w:rFonts w:ascii="Times New Roman" w:hAnsi="Times New Roman" w:cs="Times New Roman"/>
          <w:color w:val="000000" w:themeColor="text1"/>
          <w:sz w:val="28"/>
          <w:szCs w:val="28"/>
        </w:rPr>
        <w:br/>
        <w:t>о распределении данной обязанности указываются в соглашении путем определения конкретных сумм денежных средств, которые должны быть перечислены одним или несколькими лицами, выступающими на стороне одного участника закупки;</w:t>
      </w:r>
    </w:p>
    <w:p w14:paraId="11F93316" w14:textId="77777777" w:rsidR="007454F7" w:rsidRPr="00F10842"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F10842">
        <w:rPr>
          <w:rFonts w:ascii="Times New Roman" w:hAnsi="Times New Roman" w:cs="Times New Roman"/>
          <w:color w:val="000000" w:themeColor="text1"/>
          <w:sz w:val="28"/>
          <w:szCs w:val="28"/>
        </w:rPr>
        <w:t xml:space="preserve">г) о предоставляемом способе обеспечения исполнения договора </w:t>
      </w:r>
      <w:r w:rsidRPr="00F10842">
        <w:rPr>
          <w:rFonts w:ascii="Times New Roman" w:hAnsi="Times New Roman" w:cs="Times New Roman"/>
          <w:color w:val="000000" w:themeColor="text1"/>
          <w:sz w:val="28"/>
          <w:szCs w:val="28"/>
        </w:rPr>
        <w:br/>
        <w:t xml:space="preserve">и лице (лицах) (из числа лиц, выступающих на стороне одного участника закупки), на которого (которых) возлагается обязанность </w:t>
      </w:r>
      <w:r w:rsidRPr="00F10842">
        <w:rPr>
          <w:rFonts w:ascii="Times New Roman" w:hAnsi="Times New Roman" w:cs="Times New Roman"/>
          <w:color w:val="000000" w:themeColor="text1"/>
          <w:sz w:val="28"/>
          <w:szCs w:val="28"/>
        </w:rPr>
        <w:br/>
        <w:t>по предоставлению такого обеспечения, если в документации о закупке содержится требование об обеспечении исполнения договора;</w:t>
      </w:r>
    </w:p>
    <w:p w14:paraId="202984AC" w14:textId="77777777" w:rsidR="007454F7" w:rsidRPr="00F10842"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F10842">
        <w:rPr>
          <w:rFonts w:ascii="Times New Roman" w:hAnsi="Times New Roman" w:cs="Times New Roman"/>
          <w:color w:val="000000" w:themeColor="text1"/>
          <w:sz w:val="28"/>
          <w:szCs w:val="28"/>
        </w:rPr>
        <w:t xml:space="preserve">7) иные документы, представление которых в составе оферты предусмотрено документацией о закупке. </w:t>
      </w:r>
    </w:p>
    <w:p w14:paraId="73D37E5E" w14:textId="77777777" w:rsidR="007454F7" w:rsidRPr="00F10842"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 xml:space="preserve">Факт подачи заявки на участие в запросе оферт является подтверждением соответствия участника закупки требования, установленным подпунктами 2-6 пункта 2 </w:t>
      </w:r>
      <w:r w:rsidR="00407454" w:rsidRPr="00F10842">
        <w:rPr>
          <w:rFonts w:ascii="Times New Roman" w:hAnsi="Times New Roman" w:cs="Times New Roman"/>
          <w:color w:val="000000" w:themeColor="text1"/>
          <w:sz w:val="28"/>
          <w:szCs w:val="28"/>
        </w:rPr>
        <w:t>раздела 6</w:t>
      </w:r>
      <w:r w:rsidRPr="00F10842">
        <w:rPr>
          <w:rFonts w:ascii="Times New Roman" w:hAnsi="Times New Roman" w:cs="Times New Roman"/>
          <w:color w:val="000000" w:themeColor="text1"/>
          <w:sz w:val="28"/>
          <w:szCs w:val="28"/>
        </w:rPr>
        <w:t xml:space="preserve"> </w:t>
      </w:r>
      <w:r w:rsidR="00151AEC" w:rsidRPr="00F10842">
        <w:rPr>
          <w:rFonts w:ascii="Times New Roman" w:hAnsi="Times New Roman" w:cs="Times New Roman"/>
          <w:color w:val="000000" w:themeColor="text1"/>
          <w:sz w:val="28"/>
          <w:szCs w:val="28"/>
        </w:rPr>
        <w:t>Г</w:t>
      </w:r>
      <w:r w:rsidRPr="00F10842">
        <w:rPr>
          <w:rFonts w:ascii="Times New Roman" w:hAnsi="Times New Roman" w:cs="Times New Roman"/>
          <w:color w:val="000000" w:themeColor="text1"/>
          <w:sz w:val="28"/>
          <w:szCs w:val="28"/>
        </w:rPr>
        <w:t xml:space="preserve">лавы </w:t>
      </w:r>
      <w:r w:rsidRPr="00F10842">
        <w:rPr>
          <w:rFonts w:ascii="Times New Roman" w:hAnsi="Times New Roman" w:cs="Times New Roman"/>
          <w:color w:val="000000" w:themeColor="text1"/>
          <w:sz w:val="28"/>
          <w:szCs w:val="28"/>
          <w:lang w:val="en-US"/>
        </w:rPr>
        <w:t>II</w:t>
      </w:r>
      <w:r w:rsidRPr="00F10842">
        <w:rPr>
          <w:rFonts w:ascii="Times New Roman" w:hAnsi="Times New Roman" w:cs="Times New Roman"/>
          <w:color w:val="000000" w:themeColor="text1"/>
          <w:sz w:val="28"/>
          <w:szCs w:val="28"/>
        </w:rPr>
        <w:t xml:space="preserve"> </w:t>
      </w:r>
      <w:r w:rsidRPr="00F10842">
        <w:rPr>
          <w:rFonts w:ascii="Times New Roman" w:eastAsia="Times New Roman" w:hAnsi="Times New Roman" w:cs="Times New Roman"/>
          <w:color w:val="000000" w:themeColor="text1"/>
          <w:sz w:val="28"/>
          <w:szCs w:val="28"/>
          <w:lang w:eastAsia="ru-RU"/>
        </w:rPr>
        <w:t xml:space="preserve">Положения </w:t>
      </w:r>
      <w:r w:rsidR="004D691D" w:rsidRPr="00F10842">
        <w:rPr>
          <w:rFonts w:ascii="Times New Roman" w:eastAsia="Times New Roman" w:hAnsi="Times New Roman" w:cs="Times New Roman"/>
          <w:color w:val="000000" w:themeColor="text1"/>
          <w:sz w:val="28"/>
          <w:szCs w:val="28"/>
          <w:lang w:eastAsia="ru-RU"/>
        </w:rPr>
        <w:br/>
      </w:r>
      <w:r w:rsidRPr="00F10842">
        <w:rPr>
          <w:rFonts w:ascii="Times New Roman" w:eastAsia="Times New Roman" w:hAnsi="Times New Roman" w:cs="Times New Roman"/>
          <w:color w:val="000000" w:themeColor="text1"/>
          <w:sz w:val="28"/>
          <w:szCs w:val="28"/>
          <w:lang w:eastAsia="ru-RU"/>
        </w:rPr>
        <w:t xml:space="preserve">о закупке. </w:t>
      </w:r>
    </w:p>
    <w:p w14:paraId="13A3CBB8" w14:textId="7873A634" w:rsidR="007454F7" w:rsidRPr="00F10842"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F10842">
        <w:rPr>
          <w:rFonts w:ascii="Times New Roman" w:eastAsia="Times New Roman" w:hAnsi="Times New Roman" w:cs="Times New Roman"/>
          <w:color w:val="000000" w:themeColor="text1"/>
          <w:sz w:val="28"/>
          <w:szCs w:val="28"/>
          <w:lang w:eastAsia="zh-CN"/>
        </w:rPr>
        <w:t xml:space="preserve">12. Комиссия в течение пяти рабочих дней, следующих </w:t>
      </w:r>
      <w:r w:rsidR="004D691D" w:rsidRPr="00F10842">
        <w:rPr>
          <w:rFonts w:ascii="Times New Roman" w:eastAsia="Times New Roman" w:hAnsi="Times New Roman" w:cs="Times New Roman"/>
          <w:color w:val="000000" w:themeColor="text1"/>
          <w:sz w:val="28"/>
          <w:szCs w:val="28"/>
          <w:lang w:eastAsia="zh-CN"/>
        </w:rPr>
        <w:br/>
      </w:r>
      <w:r w:rsidRPr="00F10842">
        <w:rPr>
          <w:rFonts w:ascii="Times New Roman" w:eastAsia="Times New Roman" w:hAnsi="Times New Roman" w:cs="Times New Roman"/>
          <w:color w:val="000000" w:themeColor="text1"/>
          <w:sz w:val="28"/>
          <w:szCs w:val="28"/>
          <w:lang w:eastAsia="zh-CN"/>
        </w:rPr>
        <w:t xml:space="preserve">за днем окончания срока подачи оферт, рассматривает оферты </w:t>
      </w:r>
      <w:r w:rsidRPr="00F10842">
        <w:rPr>
          <w:rFonts w:ascii="Times New Roman" w:eastAsia="Times New Roman" w:hAnsi="Times New Roman" w:cs="Times New Roman"/>
          <w:color w:val="000000" w:themeColor="text1"/>
          <w:sz w:val="28"/>
          <w:szCs w:val="28"/>
          <w:lang w:eastAsia="zh-CN"/>
        </w:rPr>
        <w:br/>
        <w:t xml:space="preserve">на соответствие их требованиям, установленным в извещении </w:t>
      </w:r>
      <w:r w:rsidRPr="00F10842">
        <w:rPr>
          <w:rFonts w:ascii="Times New Roman" w:eastAsia="Times New Roman" w:hAnsi="Times New Roman" w:cs="Times New Roman"/>
          <w:color w:val="000000" w:themeColor="text1"/>
          <w:sz w:val="28"/>
          <w:szCs w:val="28"/>
          <w:lang w:eastAsia="zh-CN"/>
        </w:rPr>
        <w:br/>
        <w:t>и документации о проведении запроса оферт, и оценивает такие оферты.</w:t>
      </w:r>
    </w:p>
    <w:p w14:paraId="0DCB1728" w14:textId="77777777" w:rsidR="007454F7" w:rsidRPr="00F10842"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F10842">
        <w:rPr>
          <w:rFonts w:ascii="Times New Roman" w:eastAsia="Times New Roman" w:hAnsi="Times New Roman" w:cs="Times New Roman"/>
          <w:color w:val="000000" w:themeColor="text1"/>
          <w:sz w:val="28"/>
          <w:szCs w:val="28"/>
          <w:lang w:eastAsia="zh-CN"/>
        </w:rPr>
        <w:t xml:space="preserve">13. На основании результатов рассмотрения оферт комиссией принимается решение о допуске к участию в запросе оферт участника закупки и о признании участника закупки, подавшего оферту, участником запроса оферт или об отказе в допуске такого участника закупки к участию </w:t>
      </w:r>
      <w:r w:rsidR="00801BC6" w:rsidRPr="00F10842">
        <w:rPr>
          <w:rFonts w:ascii="Times New Roman" w:eastAsia="Times New Roman" w:hAnsi="Times New Roman" w:cs="Times New Roman"/>
          <w:color w:val="000000" w:themeColor="text1"/>
          <w:sz w:val="28"/>
          <w:szCs w:val="28"/>
          <w:lang w:eastAsia="zh-CN"/>
        </w:rPr>
        <w:br/>
      </w:r>
      <w:r w:rsidRPr="00F10842">
        <w:rPr>
          <w:rFonts w:ascii="Times New Roman" w:eastAsia="Times New Roman" w:hAnsi="Times New Roman" w:cs="Times New Roman"/>
          <w:color w:val="000000" w:themeColor="text1"/>
          <w:sz w:val="28"/>
          <w:szCs w:val="28"/>
          <w:lang w:eastAsia="zh-CN"/>
        </w:rPr>
        <w:lastRenderedPageBreak/>
        <w:t xml:space="preserve">в запросе оферт в порядке и по основаниям, предусмотренным </w:t>
      </w:r>
      <w:r w:rsidRPr="00F10842">
        <w:rPr>
          <w:rFonts w:ascii="Times New Roman" w:eastAsia="Times New Roman" w:hAnsi="Times New Roman" w:cs="Times New Roman"/>
          <w:color w:val="000000" w:themeColor="text1"/>
          <w:sz w:val="28"/>
          <w:szCs w:val="28"/>
          <w:lang w:eastAsia="zh-CN"/>
        </w:rPr>
        <w:br/>
        <w:t>в документации о закупке.</w:t>
      </w:r>
    </w:p>
    <w:p w14:paraId="43440DAE" w14:textId="77777777" w:rsidR="007454F7" w:rsidRPr="00F10842"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F10842">
        <w:rPr>
          <w:rFonts w:ascii="Times New Roman" w:eastAsia="Times New Roman" w:hAnsi="Times New Roman" w:cs="Times New Roman"/>
          <w:color w:val="000000" w:themeColor="text1"/>
          <w:sz w:val="28"/>
          <w:szCs w:val="28"/>
          <w:lang w:eastAsia="zh-CN"/>
        </w:rPr>
        <w:t>14. Комиссия вправе отказать участнику закупки в допуске к участию в запросе оферт по следующим основаниям:</w:t>
      </w:r>
    </w:p>
    <w:p w14:paraId="24CDB63D" w14:textId="77777777" w:rsidR="007454F7" w:rsidRPr="00F10842"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F10842">
        <w:rPr>
          <w:rFonts w:ascii="Times New Roman" w:eastAsia="Times New Roman" w:hAnsi="Times New Roman" w:cs="Times New Roman"/>
          <w:color w:val="000000" w:themeColor="text1"/>
          <w:sz w:val="28"/>
          <w:szCs w:val="28"/>
          <w:lang w:eastAsia="zh-CN"/>
        </w:rPr>
        <w:t>1) непредоставление документов и информации, предусмотренной документацией о закупке, или предоставление недостоверной информации;</w:t>
      </w:r>
    </w:p>
    <w:p w14:paraId="02D4F677" w14:textId="77777777" w:rsidR="007454F7" w:rsidRPr="00F10842"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F10842">
        <w:rPr>
          <w:rFonts w:ascii="Times New Roman" w:eastAsia="Times New Roman" w:hAnsi="Times New Roman" w:cs="Times New Roman"/>
          <w:color w:val="000000" w:themeColor="text1"/>
          <w:sz w:val="28"/>
          <w:szCs w:val="28"/>
          <w:lang w:eastAsia="zh-CN"/>
        </w:rPr>
        <w:t>2) несоответствие указанных документов и информации требованиям, установленным документацией о закупке;</w:t>
      </w:r>
    </w:p>
    <w:p w14:paraId="3EFFDE77" w14:textId="77777777" w:rsidR="007454F7" w:rsidRPr="00F10842"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F10842">
        <w:rPr>
          <w:rFonts w:ascii="Times New Roman" w:eastAsia="Times New Roman" w:hAnsi="Times New Roman" w:cs="Times New Roman"/>
          <w:color w:val="000000" w:themeColor="text1"/>
          <w:sz w:val="28"/>
          <w:szCs w:val="28"/>
          <w:lang w:eastAsia="zh-CN"/>
        </w:rPr>
        <w:t xml:space="preserve">3) несоответствие оферты требованиям к содержанию, оформлению </w:t>
      </w:r>
      <w:r w:rsidRPr="00F10842">
        <w:rPr>
          <w:rFonts w:ascii="Times New Roman" w:eastAsia="Times New Roman" w:hAnsi="Times New Roman" w:cs="Times New Roman"/>
          <w:color w:val="000000" w:themeColor="text1"/>
          <w:sz w:val="28"/>
          <w:szCs w:val="28"/>
          <w:lang w:eastAsia="zh-CN"/>
        </w:rPr>
        <w:br/>
        <w:t>и составу заявки, указанным в документации о закупке;</w:t>
      </w:r>
    </w:p>
    <w:p w14:paraId="79064DA7" w14:textId="77777777" w:rsidR="007454F7" w:rsidRPr="00F10842"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F10842">
        <w:rPr>
          <w:rFonts w:ascii="Times New Roman" w:eastAsia="Times New Roman" w:hAnsi="Times New Roman" w:cs="Times New Roman"/>
          <w:color w:val="000000" w:themeColor="text1"/>
          <w:sz w:val="28"/>
          <w:szCs w:val="28"/>
          <w:lang w:eastAsia="zh-CN"/>
        </w:rPr>
        <w:t>4) несоответстви</w:t>
      </w:r>
      <w:r w:rsidR="00EB26C7" w:rsidRPr="00F10842">
        <w:rPr>
          <w:rFonts w:ascii="Times New Roman" w:eastAsia="Times New Roman" w:hAnsi="Times New Roman" w:cs="Times New Roman"/>
          <w:color w:val="000000" w:themeColor="text1"/>
          <w:sz w:val="28"/>
          <w:szCs w:val="28"/>
          <w:lang w:eastAsia="zh-CN"/>
        </w:rPr>
        <w:t>е</w:t>
      </w:r>
      <w:r w:rsidRPr="00F10842">
        <w:rPr>
          <w:rFonts w:ascii="Times New Roman" w:eastAsia="Times New Roman" w:hAnsi="Times New Roman" w:cs="Times New Roman"/>
          <w:color w:val="000000" w:themeColor="text1"/>
          <w:sz w:val="28"/>
          <w:szCs w:val="28"/>
          <w:lang w:eastAsia="zh-CN"/>
        </w:rPr>
        <w:t xml:space="preserve"> участника закупки требованиям, установленным документацией о закупке;</w:t>
      </w:r>
    </w:p>
    <w:p w14:paraId="01DDE905" w14:textId="77777777" w:rsidR="007454F7" w:rsidRPr="00F10842"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F10842">
        <w:rPr>
          <w:rFonts w:ascii="Times New Roman" w:eastAsia="Times New Roman" w:hAnsi="Times New Roman" w:cs="Times New Roman"/>
          <w:color w:val="000000" w:themeColor="text1"/>
          <w:sz w:val="28"/>
          <w:szCs w:val="28"/>
          <w:lang w:eastAsia="zh-CN"/>
        </w:rPr>
        <w:t xml:space="preserve">5) непоступление до даты рассмотрения оферт на счет, который указан Заказчиком в документации о закупке, денежных средств в качестве обеспечения оферты в случае, если участником закупки в составе оферты представлены документы, подтверждающие внесение денежных средств </w:t>
      </w:r>
      <w:r w:rsidRPr="00F10842">
        <w:rPr>
          <w:rFonts w:ascii="Times New Roman" w:eastAsia="Times New Roman" w:hAnsi="Times New Roman" w:cs="Times New Roman"/>
          <w:color w:val="000000" w:themeColor="text1"/>
          <w:sz w:val="28"/>
          <w:szCs w:val="28"/>
          <w:lang w:eastAsia="zh-CN"/>
        </w:rPr>
        <w:br/>
        <w:t>в качестве обеспечения оферты.</w:t>
      </w:r>
    </w:p>
    <w:p w14:paraId="39412747" w14:textId="77777777" w:rsidR="007454F7" w:rsidRPr="00F10842"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F10842">
        <w:rPr>
          <w:rFonts w:ascii="Times New Roman" w:eastAsia="Times New Roman" w:hAnsi="Times New Roman" w:cs="Times New Roman"/>
          <w:color w:val="000000" w:themeColor="text1"/>
          <w:sz w:val="28"/>
          <w:szCs w:val="28"/>
          <w:lang w:eastAsia="zh-CN"/>
        </w:rPr>
        <w:t xml:space="preserve">Отказ в допуске к участию в запросе оферт по иным основаниям </w:t>
      </w:r>
      <w:r w:rsidRPr="00F10842">
        <w:rPr>
          <w:rFonts w:ascii="Times New Roman" w:eastAsia="Times New Roman" w:hAnsi="Times New Roman" w:cs="Times New Roman"/>
          <w:color w:val="000000" w:themeColor="text1"/>
          <w:sz w:val="28"/>
          <w:szCs w:val="28"/>
          <w:lang w:eastAsia="zh-CN"/>
        </w:rPr>
        <w:br/>
        <w:t>не допускается.</w:t>
      </w:r>
    </w:p>
    <w:p w14:paraId="138CAD0F" w14:textId="77777777" w:rsidR="007454F7" w:rsidRPr="00F10842"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F10842">
        <w:rPr>
          <w:rFonts w:ascii="Times New Roman" w:eastAsia="Times New Roman" w:hAnsi="Times New Roman" w:cs="Times New Roman"/>
          <w:color w:val="000000" w:themeColor="text1"/>
          <w:sz w:val="28"/>
          <w:szCs w:val="28"/>
          <w:lang w:eastAsia="zh-CN"/>
        </w:rPr>
        <w:t>15. Результаты рассмотрения оферт отражаются в итоговом протоколе.</w:t>
      </w:r>
    </w:p>
    <w:p w14:paraId="16D7CFE6" w14:textId="07BC0A30" w:rsidR="007454F7" w:rsidRPr="00F10842"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F10842">
        <w:rPr>
          <w:rFonts w:ascii="Times New Roman" w:eastAsia="Times New Roman" w:hAnsi="Times New Roman" w:cs="Times New Roman"/>
          <w:color w:val="000000" w:themeColor="text1"/>
          <w:sz w:val="28"/>
          <w:szCs w:val="28"/>
          <w:lang w:eastAsia="zh-CN"/>
        </w:rPr>
        <w:t xml:space="preserve">16. Оценка оферт осуществляется закупочной комиссией в целях выявления оферты, </w:t>
      </w:r>
      <w:r w:rsidR="00A02A32" w:rsidRPr="00F10842">
        <w:rPr>
          <w:rFonts w:ascii="Times New Roman" w:eastAsia="Times New Roman" w:hAnsi="Times New Roman" w:cs="Times New Roman"/>
          <w:color w:val="000000" w:themeColor="text1"/>
          <w:sz w:val="28"/>
          <w:szCs w:val="28"/>
          <w:lang w:eastAsia="zh-CN"/>
        </w:rPr>
        <w:t xml:space="preserve">которая </w:t>
      </w:r>
      <w:r w:rsidRPr="00F10842">
        <w:rPr>
          <w:rFonts w:ascii="Times New Roman" w:eastAsia="Times New Roman" w:hAnsi="Times New Roman" w:cs="Times New Roman"/>
          <w:color w:val="000000" w:themeColor="text1"/>
          <w:sz w:val="28"/>
          <w:szCs w:val="28"/>
          <w:lang w:eastAsia="zh-CN"/>
        </w:rPr>
        <w:t xml:space="preserve">наилучшим образом удовлетворяет потребностям Заказчика в товаре, работе или услуге в соответствии </w:t>
      </w:r>
      <w:r w:rsidRPr="00F10842">
        <w:rPr>
          <w:rFonts w:ascii="Times New Roman" w:eastAsia="Times New Roman" w:hAnsi="Times New Roman" w:cs="Times New Roman"/>
          <w:color w:val="000000" w:themeColor="text1"/>
          <w:sz w:val="28"/>
          <w:szCs w:val="28"/>
          <w:lang w:eastAsia="zh-CN"/>
        </w:rPr>
        <w:br/>
        <w:t xml:space="preserve">с критериями и в порядке, установленными документацией о запросе оферт. Допускается осуществление оценки оферт с использованием одного критерия оценки, если это предусмотрено документацией о запросе оферт. </w:t>
      </w:r>
    </w:p>
    <w:p w14:paraId="704F6DEA" w14:textId="77777777" w:rsidR="007454F7" w:rsidRPr="00F10842" w:rsidRDefault="007454F7" w:rsidP="007454F7">
      <w:pPr>
        <w:tabs>
          <w:tab w:val="left" w:pos="0"/>
          <w:tab w:val="left" w:pos="540"/>
          <w:tab w:val="left" w:pos="900"/>
          <w:tab w:val="left" w:pos="1701"/>
        </w:tabs>
        <w:suppressAutoHyphens/>
        <w:spacing w:after="0" w:line="360" w:lineRule="auto"/>
        <w:ind w:firstLine="709"/>
        <w:jc w:val="both"/>
        <w:rPr>
          <w:rFonts w:ascii="Times New Roman" w:hAnsi="Times New Roman" w:cs="Times New Roman"/>
          <w:color w:val="000000" w:themeColor="text1"/>
          <w:sz w:val="28"/>
          <w:szCs w:val="28"/>
        </w:rPr>
      </w:pPr>
      <w:r w:rsidRPr="00F10842">
        <w:rPr>
          <w:rFonts w:ascii="Times New Roman" w:eastAsia="Times New Roman" w:hAnsi="Times New Roman" w:cs="Times New Roman"/>
          <w:color w:val="000000" w:themeColor="text1"/>
          <w:sz w:val="28"/>
          <w:szCs w:val="28"/>
          <w:lang w:eastAsia="zh-CN"/>
        </w:rPr>
        <w:t>17. О</w:t>
      </w:r>
      <w:r w:rsidRPr="00F10842">
        <w:rPr>
          <w:rFonts w:ascii="Times New Roman" w:hAnsi="Times New Roman" w:cs="Times New Roman"/>
          <w:color w:val="000000" w:themeColor="text1"/>
          <w:sz w:val="28"/>
          <w:szCs w:val="28"/>
        </w:rPr>
        <w:t xml:space="preserve">ценка и сопоставление оферт, которые содержат предложения </w:t>
      </w:r>
      <w:r w:rsidRPr="00F10842">
        <w:rPr>
          <w:rFonts w:ascii="Times New Roman" w:hAnsi="Times New Roman" w:cs="Times New Roman"/>
          <w:color w:val="000000" w:themeColor="text1"/>
          <w:sz w:val="28"/>
          <w:szCs w:val="28"/>
        </w:rPr>
        <w:br/>
        <w:t xml:space="preserve">о поставке товаров российского происхождения, выполнении работ, </w:t>
      </w:r>
      <w:r w:rsidRPr="00F10842">
        <w:rPr>
          <w:rFonts w:ascii="Times New Roman" w:hAnsi="Times New Roman" w:cs="Times New Roman"/>
          <w:color w:val="000000" w:themeColor="text1"/>
          <w:sz w:val="28"/>
          <w:szCs w:val="28"/>
        </w:rPr>
        <w:lastRenderedPageBreak/>
        <w:t xml:space="preserve">оказании услуг российскими лицами, по стоимостным критериям оценки производятся по предложенной в указанных офертах цене договора, сниженной на 15 </w:t>
      </w:r>
      <w:r w:rsidR="00151AEC" w:rsidRPr="00F10842">
        <w:rPr>
          <w:rFonts w:ascii="Times New Roman" w:hAnsi="Times New Roman" w:cs="Times New Roman"/>
          <w:color w:val="000000" w:themeColor="text1"/>
          <w:sz w:val="28"/>
          <w:szCs w:val="28"/>
        </w:rPr>
        <w:t xml:space="preserve">(пятнадцать) </w:t>
      </w:r>
      <w:r w:rsidRPr="00F10842">
        <w:rPr>
          <w:rFonts w:ascii="Times New Roman" w:hAnsi="Times New Roman" w:cs="Times New Roman"/>
          <w:color w:val="000000" w:themeColor="text1"/>
          <w:sz w:val="28"/>
          <w:szCs w:val="28"/>
        </w:rPr>
        <w:t xml:space="preserve">процентов, при этом договор заключается </w:t>
      </w:r>
      <w:r w:rsidR="004D691D" w:rsidRPr="00F10842">
        <w:rPr>
          <w:rFonts w:ascii="Times New Roman" w:hAnsi="Times New Roman" w:cs="Times New Roman"/>
          <w:color w:val="000000" w:themeColor="text1"/>
          <w:sz w:val="28"/>
          <w:szCs w:val="28"/>
        </w:rPr>
        <w:br/>
      </w:r>
      <w:r w:rsidRPr="00F10842">
        <w:rPr>
          <w:rFonts w:ascii="Times New Roman" w:hAnsi="Times New Roman" w:cs="Times New Roman"/>
          <w:color w:val="000000" w:themeColor="text1"/>
          <w:sz w:val="28"/>
          <w:szCs w:val="28"/>
        </w:rPr>
        <w:t>по цене договора, предложенной участником в оферте.</w:t>
      </w:r>
    </w:p>
    <w:p w14:paraId="32388F2A" w14:textId="3CA1F93A" w:rsidR="007454F7" w:rsidRPr="00F10842"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F10842">
        <w:rPr>
          <w:rFonts w:ascii="Times New Roman" w:eastAsia="Times New Roman" w:hAnsi="Times New Roman" w:cs="Times New Roman"/>
          <w:color w:val="000000" w:themeColor="text1"/>
          <w:sz w:val="28"/>
          <w:szCs w:val="28"/>
          <w:lang w:eastAsia="zh-CN"/>
        </w:rPr>
        <w:t>В случае если в оферте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w:t>
      </w:r>
      <w:r w:rsidR="00151AEC" w:rsidRPr="00F10842">
        <w:rPr>
          <w:rFonts w:ascii="Times New Roman" w:eastAsia="Times New Roman" w:hAnsi="Times New Roman" w:cs="Times New Roman"/>
          <w:color w:val="000000" w:themeColor="text1"/>
          <w:sz w:val="28"/>
          <w:szCs w:val="28"/>
          <w:lang w:eastAsia="zh-CN"/>
        </w:rPr>
        <w:t xml:space="preserve"> (пятидесяти)</w:t>
      </w:r>
      <w:r w:rsidRPr="00F10842">
        <w:rPr>
          <w:rFonts w:ascii="Times New Roman" w:eastAsia="Times New Roman" w:hAnsi="Times New Roman" w:cs="Times New Roman"/>
          <w:color w:val="000000" w:themeColor="text1"/>
          <w:sz w:val="28"/>
          <w:szCs w:val="28"/>
          <w:lang w:eastAsia="zh-CN"/>
        </w:rPr>
        <w:t xml:space="preserve"> процентов стоимости всех предложенных таким участником товаров, работ, услуг, приоритет </w:t>
      </w:r>
      <w:r w:rsidRPr="00F10842">
        <w:rPr>
          <w:rFonts w:ascii="Times New Roman" w:hAnsi="Times New Roman" w:cs="Times New Roman"/>
          <w:color w:val="000000" w:themeColor="text1"/>
          <w:sz w:val="28"/>
          <w:szCs w:val="28"/>
        </w:rPr>
        <w:t xml:space="preserve">товаров российского происхождения, работ, услуг, выполняемых, оказываемых российскими лицами, не предоставляется. При этом </w:t>
      </w:r>
      <w:r w:rsidRPr="00F10842">
        <w:rPr>
          <w:rFonts w:ascii="Times New Roman" w:eastAsia="Times New Roman" w:hAnsi="Times New Roman" w:cs="Times New Roman"/>
          <w:color w:val="000000" w:themeColor="text1"/>
          <w:sz w:val="28"/>
          <w:szCs w:val="28"/>
          <w:lang w:eastAsia="zh-CN"/>
        </w:rPr>
        <w:t xml:space="preserve">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цена единицы каждого товара, работы, услуги определяется как произведение начальной (максимальной) цены единицы товара, работы, услуги, указанной </w:t>
      </w:r>
      <w:r w:rsidRPr="00F10842">
        <w:rPr>
          <w:rFonts w:ascii="Times New Roman" w:eastAsia="Times New Roman" w:hAnsi="Times New Roman" w:cs="Times New Roman"/>
          <w:color w:val="000000" w:themeColor="text1"/>
          <w:sz w:val="28"/>
          <w:szCs w:val="28"/>
          <w:lang w:eastAsia="zh-CN"/>
        </w:rPr>
        <w:br/>
        <w:t xml:space="preserve">в документации о закупке, на коэффициент изменения </w:t>
      </w:r>
      <w:r w:rsidR="00354582" w:rsidRPr="00F10842">
        <w:rPr>
          <w:rFonts w:ascii="Times New Roman" w:eastAsia="Times New Roman" w:hAnsi="Times New Roman" w:cs="Times New Roman"/>
          <w:color w:val="000000" w:themeColor="text1"/>
          <w:sz w:val="28"/>
          <w:szCs w:val="28"/>
          <w:lang w:eastAsia="zh-CN"/>
        </w:rPr>
        <w:t>НМЦД</w:t>
      </w:r>
      <w:r w:rsidRPr="00F10842">
        <w:rPr>
          <w:rFonts w:ascii="Times New Roman" w:eastAsia="Times New Roman" w:hAnsi="Times New Roman" w:cs="Times New Roman"/>
          <w:color w:val="000000" w:themeColor="text1"/>
          <w:sz w:val="28"/>
          <w:szCs w:val="28"/>
          <w:lang w:eastAsia="zh-CN"/>
        </w:rPr>
        <w:t xml:space="preserve"> по результатам проведения закупки, определяемый как результат деления цены договора, по которой заключается договор, на </w:t>
      </w:r>
      <w:r w:rsidR="00347C47" w:rsidRPr="00F10842">
        <w:rPr>
          <w:rFonts w:ascii="Times New Roman" w:eastAsia="Times New Roman" w:hAnsi="Times New Roman" w:cs="Times New Roman"/>
          <w:color w:val="000000" w:themeColor="text1"/>
          <w:sz w:val="28"/>
          <w:szCs w:val="28"/>
          <w:lang w:eastAsia="zh-CN"/>
        </w:rPr>
        <w:t>НМЦД</w:t>
      </w:r>
      <w:r w:rsidRPr="00F10842">
        <w:rPr>
          <w:rFonts w:ascii="Times New Roman" w:eastAsia="Times New Roman" w:hAnsi="Times New Roman" w:cs="Times New Roman"/>
          <w:color w:val="000000" w:themeColor="text1"/>
          <w:sz w:val="28"/>
          <w:szCs w:val="28"/>
          <w:lang w:eastAsia="zh-CN"/>
        </w:rPr>
        <w:t>.</w:t>
      </w:r>
    </w:p>
    <w:p w14:paraId="3ED8FA20" w14:textId="77777777" w:rsidR="007454F7" w:rsidRPr="00F10842"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zh-CN"/>
        </w:rPr>
      </w:pPr>
      <w:r w:rsidRPr="00F10842">
        <w:rPr>
          <w:rFonts w:ascii="Times New Roman" w:eastAsia="Times New Roman" w:hAnsi="Times New Roman" w:cs="Times New Roman"/>
          <w:color w:val="000000" w:themeColor="text1"/>
          <w:sz w:val="28"/>
          <w:szCs w:val="28"/>
          <w:lang w:eastAsia="zh-CN"/>
        </w:rPr>
        <w:t>Приоритет также не предоставляется в случаях, если:</w:t>
      </w:r>
    </w:p>
    <w:p w14:paraId="25007C7C" w14:textId="77777777" w:rsidR="007454F7" w:rsidRPr="00F10842"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zh-CN"/>
        </w:rPr>
      </w:pPr>
      <w:r w:rsidRPr="00F10842">
        <w:rPr>
          <w:rFonts w:ascii="Times New Roman" w:eastAsia="Times New Roman" w:hAnsi="Times New Roman" w:cs="Times New Roman"/>
          <w:color w:val="000000" w:themeColor="text1"/>
          <w:sz w:val="28"/>
          <w:szCs w:val="28"/>
          <w:lang w:eastAsia="zh-CN"/>
        </w:rPr>
        <w:t xml:space="preserve">а) закупка признана несостоявшейся, и договор заключается </w:t>
      </w:r>
      <w:r w:rsidRPr="00F10842">
        <w:rPr>
          <w:rFonts w:ascii="Times New Roman" w:eastAsia="Times New Roman" w:hAnsi="Times New Roman" w:cs="Times New Roman"/>
          <w:color w:val="000000" w:themeColor="text1"/>
          <w:sz w:val="28"/>
          <w:szCs w:val="28"/>
          <w:lang w:eastAsia="zh-CN"/>
        </w:rPr>
        <w:br/>
        <w:t>с единственным участником закупки;</w:t>
      </w:r>
    </w:p>
    <w:p w14:paraId="1EB4793D" w14:textId="77777777" w:rsidR="007454F7" w:rsidRPr="00F10842"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zh-CN"/>
        </w:rPr>
      </w:pPr>
      <w:r w:rsidRPr="00F10842">
        <w:rPr>
          <w:rFonts w:ascii="Times New Roman" w:eastAsia="Times New Roman" w:hAnsi="Times New Roman" w:cs="Times New Roman"/>
          <w:color w:val="000000" w:themeColor="text1"/>
          <w:sz w:val="28"/>
          <w:szCs w:val="28"/>
          <w:lang w:eastAsia="zh-CN"/>
        </w:rPr>
        <w:t>б) в оферте не содержится предложений о поставке товаров российского происхождения, выполнении работ, оказании услуг российскими лицами;</w:t>
      </w:r>
    </w:p>
    <w:p w14:paraId="0C9BEAFC" w14:textId="77777777" w:rsidR="007454F7" w:rsidRPr="00F10842"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zh-CN"/>
        </w:rPr>
      </w:pPr>
      <w:r w:rsidRPr="00F10842">
        <w:rPr>
          <w:rFonts w:ascii="Times New Roman" w:eastAsia="Times New Roman" w:hAnsi="Times New Roman" w:cs="Times New Roman"/>
          <w:color w:val="000000" w:themeColor="text1"/>
          <w:sz w:val="28"/>
          <w:szCs w:val="28"/>
          <w:lang w:eastAsia="zh-CN"/>
        </w:rPr>
        <w:t>в) в оферте не содержится предложений о поставке товаров иностранного происхождения, выполнении работ, оказании услуг иностранными лицами.</w:t>
      </w:r>
    </w:p>
    <w:p w14:paraId="54928682" w14:textId="77777777" w:rsidR="007454F7" w:rsidRPr="00F10842"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F10842">
        <w:rPr>
          <w:rFonts w:ascii="Times New Roman" w:eastAsia="Times New Roman" w:hAnsi="Times New Roman" w:cs="Times New Roman"/>
          <w:color w:val="000000" w:themeColor="text1"/>
          <w:sz w:val="28"/>
          <w:szCs w:val="28"/>
          <w:lang w:eastAsia="zh-CN"/>
        </w:rPr>
        <w:lastRenderedPageBreak/>
        <w:t>18. Результаты рассмотрения, оценки и сопоставления оферт отражаются в итоговом протоколе, который должен содержать следующие сведения:</w:t>
      </w:r>
    </w:p>
    <w:p w14:paraId="143F1593" w14:textId="77777777" w:rsidR="007454F7" w:rsidRPr="00F10842"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F10842">
        <w:rPr>
          <w:rFonts w:ascii="Times New Roman" w:eastAsia="Times New Roman" w:hAnsi="Times New Roman" w:cs="Times New Roman"/>
          <w:color w:val="000000" w:themeColor="text1"/>
          <w:sz w:val="28"/>
          <w:szCs w:val="28"/>
          <w:lang w:eastAsia="zh-CN"/>
        </w:rPr>
        <w:t>1) дата подписания протокола;</w:t>
      </w:r>
    </w:p>
    <w:p w14:paraId="532B74E7" w14:textId="3F36A87A" w:rsidR="007454F7" w:rsidRPr="00F10842"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F10842">
        <w:rPr>
          <w:rFonts w:ascii="Times New Roman" w:eastAsia="Times New Roman" w:hAnsi="Times New Roman" w:cs="Times New Roman"/>
          <w:color w:val="000000" w:themeColor="text1"/>
          <w:sz w:val="28"/>
          <w:szCs w:val="28"/>
          <w:lang w:eastAsia="zh-CN"/>
        </w:rPr>
        <w:t xml:space="preserve">2) сведения о каждом члене комиссии, </w:t>
      </w:r>
      <w:r w:rsidR="00F272E8" w:rsidRPr="00F10842">
        <w:rPr>
          <w:rFonts w:ascii="Times New Roman" w:eastAsia="Times New Roman" w:hAnsi="Times New Roman" w:cs="Times New Roman"/>
          <w:color w:val="000000" w:themeColor="text1"/>
          <w:sz w:val="28"/>
          <w:szCs w:val="28"/>
          <w:lang w:eastAsia="zh-CN"/>
        </w:rPr>
        <w:t xml:space="preserve">присутствующем </w:t>
      </w:r>
      <w:r w:rsidRPr="00F10842">
        <w:rPr>
          <w:rFonts w:ascii="Times New Roman" w:eastAsia="Times New Roman" w:hAnsi="Times New Roman" w:cs="Times New Roman"/>
          <w:color w:val="000000" w:themeColor="text1"/>
          <w:sz w:val="28"/>
          <w:szCs w:val="28"/>
          <w:lang w:eastAsia="zh-CN"/>
        </w:rPr>
        <w:t>на процедуре рассмотрения, оценки и сопоставления оферт;</w:t>
      </w:r>
    </w:p>
    <w:p w14:paraId="4530AD37" w14:textId="77777777" w:rsidR="007454F7" w:rsidRPr="00F10842"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F10842">
        <w:rPr>
          <w:rFonts w:ascii="Times New Roman" w:eastAsia="Times New Roman" w:hAnsi="Times New Roman" w:cs="Times New Roman"/>
          <w:color w:val="000000" w:themeColor="text1"/>
          <w:sz w:val="28"/>
          <w:szCs w:val="28"/>
          <w:lang w:eastAsia="zh-CN"/>
        </w:rPr>
        <w:t>3) количество поданных оферт, а также дата и время регистрации каждой такой оферты;</w:t>
      </w:r>
    </w:p>
    <w:p w14:paraId="7771F503" w14:textId="77777777" w:rsidR="007454F7" w:rsidRPr="00F10842"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F10842">
        <w:rPr>
          <w:rFonts w:ascii="Times New Roman" w:eastAsia="Times New Roman" w:hAnsi="Times New Roman" w:cs="Times New Roman"/>
          <w:color w:val="000000" w:themeColor="text1"/>
          <w:sz w:val="28"/>
          <w:szCs w:val="28"/>
          <w:lang w:eastAsia="zh-CN"/>
        </w:rPr>
        <w:t>4) результаты рассмотрения оферт с указанием в том числе:</w:t>
      </w:r>
    </w:p>
    <w:p w14:paraId="69D172B7" w14:textId="77777777" w:rsidR="007454F7" w:rsidRPr="00F10842"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F10842">
        <w:rPr>
          <w:rFonts w:ascii="Times New Roman" w:eastAsia="Times New Roman" w:hAnsi="Times New Roman" w:cs="Times New Roman"/>
          <w:color w:val="000000" w:themeColor="text1"/>
          <w:sz w:val="28"/>
          <w:szCs w:val="28"/>
          <w:lang w:eastAsia="zh-CN"/>
        </w:rPr>
        <w:t>а) количеств</w:t>
      </w:r>
      <w:r w:rsidR="00EB26C7" w:rsidRPr="00F10842">
        <w:rPr>
          <w:rFonts w:ascii="Times New Roman" w:eastAsia="Times New Roman" w:hAnsi="Times New Roman" w:cs="Times New Roman"/>
          <w:color w:val="000000" w:themeColor="text1"/>
          <w:sz w:val="28"/>
          <w:szCs w:val="28"/>
          <w:lang w:eastAsia="zh-CN"/>
        </w:rPr>
        <w:t>о</w:t>
      </w:r>
      <w:r w:rsidRPr="00F10842">
        <w:rPr>
          <w:rFonts w:ascii="Times New Roman" w:eastAsia="Times New Roman" w:hAnsi="Times New Roman" w:cs="Times New Roman"/>
          <w:color w:val="000000" w:themeColor="text1"/>
          <w:sz w:val="28"/>
          <w:szCs w:val="28"/>
          <w:lang w:eastAsia="zh-CN"/>
        </w:rPr>
        <w:t xml:space="preserve"> оферт, которые отклонены;</w:t>
      </w:r>
    </w:p>
    <w:p w14:paraId="232AD5C9" w14:textId="77777777" w:rsidR="007454F7" w:rsidRPr="00F10842"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F10842">
        <w:rPr>
          <w:rFonts w:ascii="Times New Roman" w:eastAsia="Times New Roman" w:hAnsi="Times New Roman" w:cs="Times New Roman"/>
          <w:color w:val="000000" w:themeColor="text1"/>
          <w:sz w:val="28"/>
          <w:szCs w:val="28"/>
          <w:lang w:eastAsia="zh-CN"/>
        </w:rPr>
        <w:t>б) основани</w:t>
      </w:r>
      <w:r w:rsidR="00EB26C7" w:rsidRPr="00F10842">
        <w:rPr>
          <w:rFonts w:ascii="Times New Roman" w:eastAsia="Times New Roman" w:hAnsi="Times New Roman" w:cs="Times New Roman"/>
          <w:color w:val="000000" w:themeColor="text1"/>
          <w:sz w:val="28"/>
          <w:szCs w:val="28"/>
          <w:lang w:eastAsia="zh-CN"/>
        </w:rPr>
        <w:t>я</w:t>
      </w:r>
      <w:r w:rsidRPr="00F10842">
        <w:rPr>
          <w:rFonts w:ascii="Times New Roman" w:eastAsia="Times New Roman" w:hAnsi="Times New Roman" w:cs="Times New Roman"/>
          <w:color w:val="000000" w:themeColor="text1"/>
          <w:sz w:val="28"/>
          <w:szCs w:val="28"/>
          <w:lang w:eastAsia="zh-CN"/>
        </w:rPr>
        <w:t xml:space="preserve"> отклонения каждой оферты с указанием положений документации о закупке, которым не соответствует такая оферта;</w:t>
      </w:r>
    </w:p>
    <w:p w14:paraId="3D584ACC" w14:textId="77777777" w:rsidR="007454F7" w:rsidRPr="00F10842"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F10842">
        <w:rPr>
          <w:rFonts w:ascii="Times New Roman" w:eastAsia="Times New Roman" w:hAnsi="Times New Roman" w:cs="Times New Roman"/>
          <w:color w:val="000000" w:themeColor="text1"/>
          <w:sz w:val="28"/>
          <w:szCs w:val="28"/>
          <w:lang w:eastAsia="zh-CN"/>
        </w:rPr>
        <w:t>5) информация об участниках закупки, оферты которых оценивались;</w:t>
      </w:r>
    </w:p>
    <w:p w14:paraId="7F3A5896" w14:textId="77777777" w:rsidR="007454F7" w:rsidRPr="00F10842"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F10842">
        <w:rPr>
          <w:rFonts w:ascii="Times New Roman" w:eastAsia="Times New Roman" w:hAnsi="Times New Roman" w:cs="Times New Roman"/>
          <w:color w:val="000000" w:themeColor="text1"/>
          <w:sz w:val="28"/>
          <w:szCs w:val="28"/>
          <w:lang w:eastAsia="zh-CN"/>
        </w:rPr>
        <w:t xml:space="preserve">6) результаты оценки и сопоставления оферт с указанием решения комиссии о присвоении каждой такой оферте значения по каждому </w:t>
      </w:r>
      <w:r w:rsidRPr="00F10842">
        <w:rPr>
          <w:rFonts w:ascii="Times New Roman" w:eastAsia="Times New Roman" w:hAnsi="Times New Roman" w:cs="Times New Roman"/>
          <w:color w:val="000000" w:themeColor="text1"/>
          <w:sz w:val="28"/>
          <w:szCs w:val="28"/>
          <w:lang w:eastAsia="zh-CN"/>
        </w:rPr>
        <w:br/>
        <w:t>из предусмотренных критериев оценки таких оферт;</w:t>
      </w:r>
    </w:p>
    <w:p w14:paraId="7C656295" w14:textId="77777777" w:rsidR="007454F7" w:rsidRPr="00F10842"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F10842">
        <w:rPr>
          <w:rFonts w:ascii="Times New Roman" w:eastAsia="Times New Roman" w:hAnsi="Times New Roman" w:cs="Times New Roman"/>
          <w:color w:val="000000" w:themeColor="text1"/>
          <w:sz w:val="28"/>
          <w:szCs w:val="28"/>
          <w:lang w:eastAsia="zh-CN"/>
        </w:rPr>
        <w:t>7) порядковые номера оферт в порядке уменьшения степени выгодности содержащихся в них условий исполнения договора, включая информацию о ценовых предложениях участников закупки;</w:t>
      </w:r>
    </w:p>
    <w:p w14:paraId="5883E424" w14:textId="77777777" w:rsidR="007454F7" w:rsidRPr="00F10842"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F10842">
        <w:rPr>
          <w:rFonts w:ascii="Times New Roman" w:eastAsia="Times New Roman" w:hAnsi="Times New Roman" w:cs="Times New Roman"/>
          <w:color w:val="000000" w:themeColor="text1"/>
          <w:sz w:val="28"/>
          <w:szCs w:val="28"/>
          <w:lang w:eastAsia="zh-CN"/>
        </w:rPr>
        <w:t>8) сведения об объеме, цене закупаемых товаров, работ, услуг, сроке исполнения договора;</w:t>
      </w:r>
    </w:p>
    <w:p w14:paraId="56D41637" w14:textId="77777777" w:rsidR="007454F7" w:rsidRPr="00F10842"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F10842">
        <w:rPr>
          <w:rFonts w:ascii="Times New Roman" w:eastAsia="Times New Roman" w:hAnsi="Times New Roman" w:cs="Times New Roman"/>
          <w:color w:val="000000" w:themeColor="text1"/>
          <w:sz w:val="28"/>
          <w:szCs w:val="28"/>
          <w:lang w:eastAsia="zh-CN"/>
        </w:rPr>
        <w:t xml:space="preserve">9) причины, по которым запрос оферт признан несостоявшимся, </w:t>
      </w:r>
      <w:r w:rsidRPr="00F10842">
        <w:rPr>
          <w:rFonts w:ascii="Times New Roman" w:eastAsia="Times New Roman" w:hAnsi="Times New Roman" w:cs="Times New Roman"/>
          <w:color w:val="000000" w:themeColor="text1"/>
          <w:sz w:val="28"/>
          <w:szCs w:val="28"/>
          <w:lang w:eastAsia="zh-CN"/>
        </w:rPr>
        <w:br/>
        <w:t>в случае признания его таковым;</w:t>
      </w:r>
    </w:p>
    <w:p w14:paraId="21650D5B" w14:textId="77777777" w:rsidR="007454F7" w:rsidRPr="00F10842"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zh-CN"/>
        </w:rPr>
      </w:pPr>
      <w:r w:rsidRPr="00F10842">
        <w:rPr>
          <w:rFonts w:ascii="Times New Roman" w:eastAsia="Times New Roman" w:hAnsi="Times New Roman" w:cs="Times New Roman"/>
          <w:color w:val="000000" w:themeColor="text1"/>
          <w:sz w:val="28"/>
          <w:szCs w:val="28"/>
          <w:lang w:eastAsia="zh-CN"/>
        </w:rPr>
        <w:t>10) иные сведения (при необходимости).</w:t>
      </w:r>
    </w:p>
    <w:p w14:paraId="3CBE1993" w14:textId="77777777" w:rsidR="007454F7" w:rsidRPr="00F10842"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zh-CN"/>
        </w:rPr>
      </w:pPr>
      <w:r w:rsidRPr="00F10842">
        <w:rPr>
          <w:rFonts w:ascii="Times New Roman" w:eastAsia="Times New Roman" w:hAnsi="Times New Roman" w:cs="Times New Roman"/>
          <w:color w:val="000000" w:themeColor="text1"/>
          <w:sz w:val="28"/>
          <w:szCs w:val="28"/>
          <w:lang w:eastAsia="zh-CN"/>
        </w:rPr>
        <w:t>Указанный протокол подписывается всеми присутствующими членами комиссии и размещается Заказчиком в Единой информационной системе не позднее чем через три дня со дня подписания такого протокола.</w:t>
      </w:r>
    </w:p>
    <w:p w14:paraId="63E7FB1C" w14:textId="77777777" w:rsidR="007454F7" w:rsidRPr="00F10842"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zh-CN"/>
        </w:rPr>
      </w:pPr>
      <w:r w:rsidRPr="00F10842">
        <w:rPr>
          <w:rFonts w:ascii="Times New Roman" w:eastAsia="Times New Roman" w:hAnsi="Times New Roman" w:cs="Times New Roman"/>
          <w:color w:val="000000" w:themeColor="text1"/>
          <w:sz w:val="28"/>
          <w:szCs w:val="28"/>
          <w:lang w:eastAsia="zh-CN"/>
        </w:rPr>
        <w:lastRenderedPageBreak/>
        <w:t xml:space="preserve">19. Победителем запроса оферт признается участник закупки, </w:t>
      </w:r>
      <w:r w:rsidR="004D691D" w:rsidRPr="00F10842">
        <w:rPr>
          <w:rFonts w:ascii="Times New Roman" w:eastAsia="Times New Roman" w:hAnsi="Times New Roman" w:cs="Times New Roman"/>
          <w:color w:val="000000" w:themeColor="text1"/>
          <w:sz w:val="28"/>
          <w:szCs w:val="28"/>
          <w:lang w:eastAsia="zh-CN"/>
        </w:rPr>
        <w:br/>
      </w:r>
      <w:r w:rsidRPr="00F10842">
        <w:rPr>
          <w:rFonts w:ascii="Times New Roman" w:eastAsia="Times New Roman" w:hAnsi="Times New Roman" w:cs="Times New Roman"/>
          <w:color w:val="000000" w:themeColor="text1"/>
          <w:sz w:val="28"/>
          <w:szCs w:val="28"/>
          <w:lang w:eastAsia="zh-CN"/>
        </w:rPr>
        <w:t xml:space="preserve">чье предложение наилучшим образом удовлетворяет потребностям </w:t>
      </w:r>
      <w:r w:rsidR="004D691D" w:rsidRPr="00F10842">
        <w:rPr>
          <w:rFonts w:ascii="Times New Roman" w:eastAsia="Times New Roman" w:hAnsi="Times New Roman" w:cs="Times New Roman"/>
          <w:color w:val="000000" w:themeColor="text1"/>
          <w:sz w:val="28"/>
          <w:szCs w:val="28"/>
          <w:lang w:eastAsia="zh-CN"/>
        </w:rPr>
        <w:t xml:space="preserve">Заказчика </w:t>
      </w:r>
      <w:r w:rsidRPr="00F10842">
        <w:rPr>
          <w:rFonts w:ascii="Times New Roman" w:eastAsia="Times New Roman" w:hAnsi="Times New Roman" w:cs="Times New Roman"/>
          <w:color w:val="000000" w:themeColor="text1"/>
          <w:sz w:val="28"/>
          <w:szCs w:val="28"/>
          <w:lang w:eastAsia="zh-CN"/>
        </w:rPr>
        <w:t xml:space="preserve">в продукции, и предложению которого присвоен первый номер. </w:t>
      </w:r>
    </w:p>
    <w:p w14:paraId="559951CA" w14:textId="77777777" w:rsidR="007454F7" w:rsidRPr="00F10842"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zh-CN"/>
        </w:rPr>
      </w:pPr>
      <w:r w:rsidRPr="00F10842">
        <w:rPr>
          <w:rFonts w:ascii="Times New Roman" w:eastAsia="Times New Roman" w:hAnsi="Times New Roman" w:cs="Times New Roman"/>
          <w:color w:val="000000" w:themeColor="text1"/>
          <w:sz w:val="28"/>
          <w:szCs w:val="28"/>
          <w:lang w:eastAsia="zh-CN"/>
        </w:rPr>
        <w:t xml:space="preserve">20. Если документацией о запросе оферт предусмотрено, </w:t>
      </w:r>
      <w:r w:rsidR="004D691D" w:rsidRPr="00F10842">
        <w:rPr>
          <w:rFonts w:ascii="Times New Roman" w:eastAsia="Times New Roman" w:hAnsi="Times New Roman" w:cs="Times New Roman"/>
          <w:color w:val="000000" w:themeColor="text1"/>
          <w:sz w:val="28"/>
          <w:szCs w:val="28"/>
          <w:lang w:eastAsia="zh-CN"/>
        </w:rPr>
        <w:br/>
      </w:r>
      <w:r w:rsidRPr="00F10842">
        <w:rPr>
          <w:rFonts w:ascii="Times New Roman" w:eastAsia="Times New Roman" w:hAnsi="Times New Roman" w:cs="Times New Roman"/>
          <w:color w:val="000000" w:themeColor="text1"/>
          <w:sz w:val="28"/>
          <w:szCs w:val="28"/>
          <w:lang w:eastAsia="zh-CN"/>
        </w:rPr>
        <w:t xml:space="preserve">что победителями может быть признано несколько участников закупки, </w:t>
      </w:r>
      <w:r w:rsidRPr="00F10842">
        <w:rPr>
          <w:rFonts w:ascii="Times New Roman" w:eastAsia="Times New Roman" w:hAnsi="Times New Roman" w:cs="Times New Roman"/>
          <w:color w:val="000000" w:themeColor="text1"/>
          <w:sz w:val="28"/>
          <w:szCs w:val="28"/>
          <w:lang w:eastAsia="zh-CN"/>
        </w:rPr>
        <w:br/>
        <w:t xml:space="preserve">то первый порядковый номер присваивается нескольким офертам, которые имеют лучшие результаты. Число оферт, которым присвоен первый порядковый номер: </w:t>
      </w:r>
    </w:p>
    <w:p w14:paraId="75E38C72" w14:textId="77777777" w:rsidR="007454F7" w:rsidRPr="00F10842"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F10842">
        <w:rPr>
          <w:rFonts w:ascii="Times New Roman" w:eastAsia="Times New Roman" w:hAnsi="Times New Roman" w:cs="Times New Roman"/>
          <w:color w:val="000000" w:themeColor="text1"/>
          <w:sz w:val="28"/>
          <w:szCs w:val="28"/>
          <w:lang w:eastAsia="zh-CN"/>
        </w:rPr>
        <w:t xml:space="preserve">должно равняться установленному документацией о запросе оферт количеству победителей, если число предложений равно установленному документацией о запросе оферт количеству победителей или превышает его; </w:t>
      </w:r>
    </w:p>
    <w:p w14:paraId="358FD7FE" w14:textId="77777777" w:rsidR="007454F7" w:rsidRPr="00F10842"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F10842">
        <w:rPr>
          <w:rFonts w:ascii="Times New Roman" w:eastAsia="Times New Roman" w:hAnsi="Times New Roman" w:cs="Times New Roman"/>
          <w:color w:val="000000" w:themeColor="text1"/>
          <w:sz w:val="28"/>
          <w:szCs w:val="28"/>
          <w:lang w:eastAsia="zh-CN"/>
        </w:rPr>
        <w:t xml:space="preserve">должно равняться количеству предложений, если число предложений менее установленного документацией о запросе оферт количества победителей. </w:t>
      </w:r>
    </w:p>
    <w:p w14:paraId="6A5DF85F" w14:textId="77777777" w:rsidR="007454F7" w:rsidRPr="00F10842"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F10842">
        <w:rPr>
          <w:rFonts w:ascii="Times New Roman" w:eastAsia="Times New Roman" w:hAnsi="Times New Roman" w:cs="Times New Roman"/>
          <w:color w:val="000000" w:themeColor="text1"/>
          <w:sz w:val="28"/>
          <w:szCs w:val="28"/>
          <w:lang w:eastAsia="zh-CN"/>
        </w:rPr>
        <w:t xml:space="preserve">21. В случае если по окончании срока подачи оферт подана только одна оферта, указанная оферта рассматривается в порядке, установленном Положением о закупке. В случае если указанная оферта соответствует требованиям и условиям, предусмотренным документацией о запросе оферт, запрос оферт признается несостоявшимся, и Заказчик передает участнику закупки, подавшему единственную оферту, проект договора, который </w:t>
      </w:r>
      <w:r w:rsidRPr="00F10842">
        <w:rPr>
          <w:rFonts w:ascii="Times New Roman" w:hAnsi="Times New Roman" w:cs="Times New Roman"/>
          <w:color w:val="000000" w:themeColor="text1"/>
          <w:sz w:val="28"/>
          <w:szCs w:val="28"/>
        </w:rPr>
        <w:t xml:space="preserve">составляется путем включения условий исполнения договора </w:t>
      </w:r>
      <w:r w:rsidR="00EB26C7" w:rsidRPr="00F10842">
        <w:rPr>
          <w:rFonts w:ascii="Times New Roman" w:hAnsi="Times New Roman" w:cs="Times New Roman"/>
          <w:color w:val="000000" w:themeColor="text1"/>
          <w:sz w:val="28"/>
          <w:szCs w:val="28"/>
        </w:rPr>
        <w:br/>
      </w:r>
      <w:r w:rsidRPr="00F10842">
        <w:rPr>
          <w:rFonts w:ascii="Times New Roman" w:eastAsia="Calibri" w:hAnsi="Times New Roman" w:cs="Times New Roman"/>
          <w:color w:val="000000" w:themeColor="text1"/>
          <w:sz w:val="28"/>
          <w:szCs w:val="28"/>
        </w:rPr>
        <w:t>(</w:t>
      </w:r>
      <w:r w:rsidRPr="00F10842">
        <w:rPr>
          <w:rFonts w:ascii="Times New Roman" w:eastAsia="Times New Roman" w:hAnsi="Times New Roman" w:cs="Times New Roman"/>
          <w:color w:val="000000" w:themeColor="text1"/>
          <w:sz w:val="28"/>
          <w:szCs w:val="28"/>
        </w:rPr>
        <w:t>в том числе включая информацию о стране происхождения товара</w:t>
      </w:r>
      <w:r w:rsidRPr="00F10842">
        <w:rPr>
          <w:rFonts w:ascii="Times New Roman" w:eastAsia="Calibri" w:hAnsi="Times New Roman" w:cs="Times New Roman"/>
          <w:color w:val="000000" w:themeColor="text1"/>
          <w:sz w:val="28"/>
          <w:szCs w:val="28"/>
        </w:rPr>
        <w:t>)</w:t>
      </w:r>
      <w:r w:rsidRPr="00F10842">
        <w:rPr>
          <w:rFonts w:ascii="Times New Roman" w:hAnsi="Times New Roman" w:cs="Times New Roman"/>
          <w:color w:val="000000" w:themeColor="text1"/>
          <w:sz w:val="28"/>
          <w:szCs w:val="28"/>
        </w:rPr>
        <w:t>, предложенных участником закупки в оферте, в проект договора, прилагаемый к документации о закупке</w:t>
      </w:r>
      <w:r w:rsidR="004D691D" w:rsidRPr="00F10842">
        <w:rPr>
          <w:rFonts w:ascii="Times New Roman" w:eastAsia="Times New Roman" w:hAnsi="Times New Roman" w:cs="Times New Roman"/>
          <w:color w:val="000000" w:themeColor="text1"/>
          <w:sz w:val="28"/>
          <w:szCs w:val="28"/>
          <w:lang w:eastAsia="zh-CN"/>
        </w:rPr>
        <w:t xml:space="preserve">. При этом участник закупки </w:t>
      </w:r>
      <w:r w:rsidR="00EB26C7" w:rsidRPr="00F10842">
        <w:rPr>
          <w:rFonts w:ascii="Times New Roman" w:eastAsia="Times New Roman" w:hAnsi="Times New Roman" w:cs="Times New Roman"/>
          <w:color w:val="000000" w:themeColor="text1"/>
          <w:sz w:val="28"/>
          <w:szCs w:val="28"/>
          <w:lang w:eastAsia="zh-CN"/>
        </w:rPr>
        <w:br/>
      </w:r>
      <w:r w:rsidRPr="00F10842">
        <w:rPr>
          <w:rFonts w:ascii="Times New Roman" w:eastAsia="Times New Roman" w:hAnsi="Times New Roman" w:cs="Times New Roman"/>
          <w:color w:val="000000" w:themeColor="text1"/>
          <w:sz w:val="28"/>
          <w:szCs w:val="28"/>
          <w:lang w:eastAsia="zh-CN"/>
        </w:rPr>
        <w:t>не вправе отказаться от заключения договора.</w:t>
      </w:r>
    </w:p>
    <w:p w14:paraId="320E5132" w14:textId="77777777" w:rsidR="007454F7" w:rsidRPr="00F10842"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F10842">
        <w:rPr>
          <w:rFonts w:ascii="Times New Roman" w:eastAsia="Times New Roman" w:hAnsi="Times New Roman" w:cs="Times New Roman"/>
          <w:color w:val="000000" w:themeColor="text1"/>
          <w:sz w:val="28"/>
          <w:szCs w:val="28"/>
          <w:lang w:eastAsia="zh-CN"/>
        </w:rPr>
        <w:t xml:space="preserve">22. В случае если только один участник закупки, подавший оферту, признан участником запроса оферт, запрос оферт признается несостоявшимся, и Заказчик передает такому участнику проект договора, </w:t>
      </w:r>
      <w:r w:rsidRPr="00F10842">
        <w:rPr>
          <w:rFonts w:ascii="Times New Roman" w:eastAsia="Times New Roman" w:hAnsi="Times New Roman" w:cs="Times New Roman"/>
          <w:color w:val="000000" w:themeColor="text1"/>
          <w:sz w:val="28"/>
          <w:szCs w:val="28"/>
          <w:lang w:eastAsia="zh-CN"/>
        </w:rPr>
        <w:lastRenderedPageBreak/>
        <w:t xml:space="preserve">который </w:t>
      </w:r>
      <w:r w:rsidRPr="00F10842">
        <w:rPr>
          <w:rFonts w:ascii="Times New Roman" w:hAnsi="Times New Roman" w:cs="Times New Roman"/>
          <w:color w:val="000000" w:themeColor="text1"/>
          <w:sz w:val="28"/>
          <w:szCs w:val="28"/>
        </w:rPr>
        <w:t xml:space="preserve">составляется путем включения условий исполнения договора </w:t>
      </w:r>
      <w:r w:rsidR="004D691D" w:rsidRPr="00F10842">
        <w:rPr>
          <w:rFonts w:ascii="Times New Roman" w:hAnsi="Times New Roman" w:cs="Times New Roman"/>
          <w:color w:val="000000" w:themeColor="text1"/>
          <w:sz w:val="28"/>
          <w:szCs w:val="28"/>
        </w:rPr>
        <w:br/>
      </w:r>
      <w:r w:rsidRPr="00F10842">
        <w:rPr>
          <w:rFonts w:ascii="Times New Roman" w:eastAsia="Calibri" w:hAnsi="Times New Roman" w:cs="Times New Roman"/>
          <w:color w:val="000000" w:themeColor="text1"/>
          <w:sz w:val="28"/>
          <w:szCs w:val="28"/>
        </w:rPr>
        <w:t>(</w:t>
      </w:r>
      <w:r w:rsidRPr="00F10842">
        <w:rPr>
          <w:rFonts w:ascii="Times New Roman" w:eastAsia="Times New Roman" w:hAnsi="Times New Roman" w:cs="Times New Roman"/>
          <w:color w:val="000000" w:themeColor="text1"/>
          <w:sz w:val="28"/>
          <w:szCs w:val="28"/>
        </w:rPr>
        <w:t>в том числе включая информацию о стране происхождения товара</w:t>
      </w:r>
      <w:r w:rsidRPr="00F10842">
        <w:rPr>
          <w:rFonts w:ascii="Times New Roman" w:eastAsia="Calibri" w:hAnsi="Times New Roman" w:cs="Times New Roman"/>
          <w:color w:val="000000" w:themeColor="text1"/>
          <w:sz w:val="28"/>
          <w:szCs w:val="28"/>
        </w:rPr>
        <w:t>)</w:t>
      </w:r>
      <w:r w:rsidRPr="00F10842">
        <w:rPr>
          <w:rFonts w:ascii="Times New Roman" w:hAnsi="Times New Roman" w:cs="Times New Roman"/>
          <w:color w:val="000000" w:themeColor="text1"/>
          <w:sz w:val="28"/>
          <w:szCs w:val="28"/>
        </w:rPr>
        <w:t>, предложенных участником закупки в оферте, в проект договора, прилагаемый к документации о закупке</w:t>
      </w:r>
      <w:r w:rsidRPr="00F10842">
        <w:rPr>
          <w:rFonts w:ascii="Times New Roman" w:eastAsia="Times New Roman" w:hAnsi="Times New Roman" w:cs="Times New Roman"/>
          <w:color w:val="000000" w:themeColor="text1"/>
          <w:sz w:val="28"/>
          <w:szCs w:val="28"/>
          <w:lang w:eastAsia="zh-CN"/>
        </w:rPr>
        <w:t xml:space="preserve">. При этом такой участник закупки </w:t>
      </w:r>
      <w:r w:rsidR="004D691D" w:rsidRPr="00F10842">
        <w:rPr>
          <w:rFonts w:ascii="Times New Roman" w:eastAsia="Times New Roman" w:hAnsi="Times New Roman" w:cs="Times New Roman"/>
          <w:color w:val="000000" w:themeColor="text1"/>
          <w:sz w:val="28"/>
          <w:szCs w:val="28"/>
          <w:lang w:eastAsia="zh-CN"/>
        </w:rPr>
        <w:br/>
      </w:r>
      <w:r w:rsidRPr="00F10842">
        <w:rPr>
          <w:rFonts w:ascii="Times New Roman" w:eastAsia="Times New Roman" w:hAnsi="Times New Roman" w:cs="Times New Roman"/>
          <w:color w:val="000000" w:themeColor="text1"/>
          <w:sz w:val="28"/>
          <w:szCs w:val="28"/>
          <w:lang w:eastAsia="zh-CN"/>
        </w:rPr>
        <w:t>не вправе отказаться от заключения договора.</w:t>
      </w:r>
    </w:p>
    <w:p w14:paraId="6A4DA83A" w14:textId="77777777" w:rsidR="007454F7" w:rsidRPr="00F10842" w:rsidRDefault="007454F7" w:rsidP="007454F7">
      <w:pPr>
        <w:tabs>
          <w:tab w:val="left" w:pos="0"/>
          <w:tab w:val="left" w:pos="540"/>
          <w:tab w:val="left" w:pos="900"/>
          <w:tab w:val="left" w:pos="1701"/>
        </w:tabs>
        <w:suppressAutoHyphens/>
        <w:spacing w:after="0" w:line="360" w:lineRule="auto"/>
        <w:ind w:firstLine="709"/>
        <w:jc w:val="both"/>
        <w:rPr>
          <w:rFonts w:ascii="Times New Roman" w:hAnsi="Times New Roman" w:cs="Times New Roman"/>
          <w:color w:val="000000" w:themeColor="text1"/>
          <w:sz w:val="28"/>
          <w:szCs w:val="28"/>
        </w:rPr>
      </w:pPr>
      <w:r w:rsidRPr="00F10842">
        <w:rPr>
          <w:rFonts w:ascii="Times New Roman" w:eastAsia="Times New Roman" w:hAnsi="Times New Roman" w:cs="Times New Roman"/>
          <w:color w:val="000000" w:themeColor="text1"/>
          <w:sz w:val="28"/>
          <w:szCs w:val="28"/>
          <w:lang w:eastAsia="zh-CN"/>
        </w:rPr>
        <w:t>23. </w:t>
      </w:r>
      <w:r w:rsidRPr="00F10842">
        <w:rPr>
          <w:rFonts w:ascii="Times New Roman" w:hAnsi="Times New Roman" w:cs="Times New Roman"/>
          <w:color w:val="000000" w:themeColor="text1"/>
          <w:sz w:val="28"/>
          <w:szCs w:val="28"/>
        </w:rPr>
        <w:t xml:space="preserve">Заказчик в течение пяти дней со дня размещения в Единой информационной системе протокола рассмотрения и оценки запроса оферт передает победителю запроса оферт (участнику закупки, с которым заключается договор, в случае признания запроса оферт несостоявшимся (далее в настоящем разделе – победитель) проект договора, который составляется путем включения условий исполнения договора </w:t>
      </w:r>
      <w:r w:rsidRPr="00F10842">
        <w:rPr>
          <w:rFonts w:ascii="Times New Roman" w:eastAsia="Calibri" w:hAnsi="Times New Roman" w:cs="Times New Roman"/>
          <w:color w:val="000000" w:themeColor="text1"/>
          <w:sz w:val="28"/>
          <w:szCs w:val="28"/>
        </w:rPr>
        <w:t>(</w:t>
      </w:r>
      <w:r w:rsidRPr="00F10842">
        <w:rPr>
          <w:rFonts w:ascii="Times New Roman" w:eastAsia="Times New Roman" w:hAnsi="Times New Roman" w:cs="Times New Roman"/>
          <w:color w:val="000000" w:themeColor="text1"/>
          <w:sz w:val="28"/>
          <w:szCs w:val="28"/>
        </w:rPr>
        <w:t>в том числе включая информацию о стране происхождения товара</w:t>
      </w:r>
      <w:r w:rsidRPr="00F10842">
        <w:rPr>
          <w:rFonts w:ascii="Times New Roman" w:eastAsia="Calibri" w:hAnsi="Times New Roman" w:cs="Times New Roman"/>
          <w:color w:val="000000" w:themeColor="text1"/>
          <w:sz w:val="28"/>
          <w:szCs w:val="28"/>
        </w:rPr>
        <w:t>)</w:t>
      </w:r>
      <w:r w:rsidRPr="00F10842">
        <w:rPr>
          <w:rFonts w:ascii="Times New Roman" w:hAnsi="Times New Roman" w:cs="Times New Roman"/>
          <w:color w:val="000000" w:themeColor="text1"/>
          <w:sz w:val="28"/>
          <w:szCs w:val="28"/>
        </w:rPr>
        <w:t xml:space="preserve">, предложенных победителем в оферте, </w:t>
      </w:r>
      <w:r w:rsidR="004D691D" w:rsidRPr="00F10842">
        <w:rPr>
          <w:rFonts w:ascii="Times New Roman" w:hAnsi="Times New Roman" w:cs="Times New Roman"/>
          <w:color w:val="000000" w:themeColor="text1"/>
          <w:sz w:val="28"/>
          <w:szCs w:val="28"/>
        </w:rPr>
        <w:t xml:space="preserve">в проект договора, прилагаемый </w:t>
      </w:r>
      <w:r w:rsidRPr="00F10842">
        <w:rPr>
          <w:rFonts w:ascii="Times New Roman" w:hAnsi="Times New Roman" w:cs="Times New Roman"/>
          <w:color w:val="000000" w:themeColor="text1"/>
          <w:sz w:val="28"/>
          <w:szCs w:val="28"/>
        </w:rPr>
        <w:t xml:space="preserve">к документации </w:t>
      </w:r>
      <w:r w:rsidR="004D691D" w:rsidRPr="00F10842">
        <w:rPr>
          <w:rFonts w:ascii="Times New Roman" w:hAnsi="Times New Roman" w:cs="Times New Roman"/>
          <w:color w:val="000000" w:themeColor="text1"/>
          <w:sz w:val="28"/>
          <w:szCs w:val="28"/>
        </w:rPr>
        <w:br/>
      </w:r>
      <w:r w:rsidRPr="00F10842">
        <w:rPr>
          <w:rFonts w:ascii="Times New Roman" w:hAnsi="Times New Roman" w:cs="Times New Roman"/>
          <w:color w:val="000000" w:themeColor="text1"/>
          <w:sz w:val="28"/>
          <w:szCs w:val="28"/>
        </w:rPr>
        <w:t xml:space="preserve">о закупке. </w:t>
      </w:r>
    </w:p>
    <w:p w14:paraId="403BBAB2" w14:textId="77777777" w:rsidR="0015776B" w:rsidRPr="00F10842"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F10842">
        <w:rPr>
          <w:rFonts w:ascii="Times New Roman" w:hAnsi="Times New Roman" w:cs="Times New Roman"/>
          <w:color w:val="000000" w:themeColor="text1"/>
          <w:sz w:val="28"/>
          <w:szCs w:val="28"/>
        </w:rPr>
        <w:t xml:space="preserve">24. Победитель запроса оферт в течение десяти дней со дня направления ему проекта договора обязан подписать проект договора </w:t>
      </w:r>
      <w:r w:rsidRPr="00F10842">
        <w:rPr>
          <w:rFonts w:ascii="Times New Roman" w:hAnsi="Times New Roman" w:cs="Times New Roman"/>
          <w:color w:val="000000" w:themeColor="text1"/>
          <w:sz w:val="28"/>
          <w:szCs w:val="28"/>
        </w:rPr>
        <w:br/>
        <w:t xml:space="preserve">и передать его Заказчику вместе с обеспечением исполнения договора, соответствующим требованиям документации о закупке (если требование </w:t>
      </w:r>
      <w:r w:rsidRPr="00F10842">
        <w:rPr>
          <w:rFonts w:ascii="Times New Roman" w:hAnsi="Times New Roman" w:cs="Times New Roman"/>
          <w:color w:val="000000" w:themeColor="text1"/>
          <w:sz w:val="28"/>
          <w:szCs w:val="28"/>
        </w:rPr>
        <w:br/>
        <w:t xml:space="preserve">о предоставлении обеспечения исполнения договора было предусмотрено Заказчиком в документации о закупке). </w:t>
      </w:r>
    </w:p>
    <w:p w14:paraId="4E7621A5" w14:textId="77777777" w:rsidR="007454F7" w:rsidRPr="00F10842" w:rsidRDefault="0015776B"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F10842">
        <w:rPr>
          <w:rFonts w:ascii="Times New Roman" w:hAnsi="Times New Roman" w:cs="Times New Roman"/>
          <w:color w:val="000000" w:themeColor="text1"/>
          <w:sz w:val="28"/>
          <w:szCs w:val="28"/>
        </w:rPr>
        <w:t>25. Заказчик подписывает договор в течение двух дней со дня получения от Победителя запроса оферт подписанного проекта договора.</w:t>
      </w:r>
    </w:p>
    <w:p w14:paraId="24F58EC2" w14:textId="77777777" w:rsidR="007454F7" w:rsidRPr="00F10842" w:rsidRDefault="0015776B"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F10842">
        <w:rPr>
          <w:rFonts w:ascii="Times New Roman" w:hAnsi="Times New Roman" w:cs="Times New Roman"/>
          <w:color w:val="000000" w:themeColor="text1"/>
          <w:sz w:val="28"/>
          <w:szCs w:val="28"/>
        </w:rPr>
        <w:t>26</w:t>
      </w:r>
      <w:r w:rsidR="007454F7" w:rsidRPr="00F10842">
        <w:rPr>
          <w:rFonts w:ascii="Times New Roman" w:hAnsi="Times New Roman" w:cs="Times New Roman"/>
          <w:color w:val="000000" w:themeColor="text1"/>
          <w:sz w:val="28"/>
          <w:szCs w:val="28"/>
        </w:rPr>
        <w:t xml:space="preserve">. В случае если победитель запроса оферт не предоставил Заказчику </w:t>
      </w:r>
      <w:r w:rsidR="007454F7" w:rsidRPr="00F10842">
        <w:rPr>
          <w:rFonts w:ascii="Times New Roman" w:hAnsi="Times New Roman" w:cs="Times New Roman"/>
          <w:color w:val="000000" w:themeColor="text1"/>
          <w:sz w:val="28"/>
          <w:szCs w:val="28"/>
        </w:rPr>
        <w:br/>
        <w:t xml:space="preserve">в указанный им срок подписанный договор, либо не предоставил надлежащее обеспечение исполнения договора, победитель признается уклонившимся от заключения договора. В случае уклонения победителя </w:t>
      </w:r>
      <w:r w:rsidR="00EB26C7" w:rsidRPr="00F10842">
        <w:rPr>
          <w:rFonts w:ascii="Times New Roman" w:hAnsi="Times New Roman" w:cs="Times New Roman"/>
          <w:color w:val="000000" w:themeColor="text1"/>
          <w:sz w:val="28"/>
          <w:szCs w:val="28"/>
        </w:rPr>
        <w:br/>
      </w:r>
      <w:r w:rsidR="007454F7" w:rsidRPr="00F10842">
        <w:rPr>
          <w:rFonts w:ascii="Times New Roman" w:hAnsi="Times New Roman" w:cs="Times New Roman"/>
          <w:color w:val="000000" w:themeColor="text1"/>
          <w:sz w:val="28"/>
          <w:szCs w:val="28"/>
        </w:rPr>
        <w:t xml:space="preserve">от заключения договора внесенное обеспечение оферты победителю </w:t>
      </w:r>
      <w:r w:rsidR="00EB26C7" w:rsidRPr="00F10842">
        <w:rPr>
          <w:rFonts w:ascii="Times New Roman" w:hAnsi="Times New Roman" w:cs="Times New Roman"/>
          <w:color w:val="000000" w:themeColor="text1"/>
          <w:sz w:val="28"/>
          <w:szCs w:val="28"/>
        </w:rPr>
        <w:br/>
      </w:r>
      <w:r w:rsidR="007454F7" w:rsidRPr="00F10842">
        <w:rPr>
          <w:rFonts w:ascii="Times New Roman" w:hAnsi="Times New Roman" w:cs="Times New Roman"/>
          <w:color w:val="000000" w:themeColor="text1"/>
          <w:sz w:val="28"/>
          <w:szCs w:val="28"/>
        </w:rPr>
        <w:t>не возвращается (если требование о предоставлении обеспечения оферты было предусмотрено Заказчиком в документации о закупке).</w:t>
      </w:r>
    </w:p>
    <w:p w14:paraId="7B727DD1" w14:textId="77777777" w:rsidR="007454F7" w:rsidRPr="00F10842" w:rsidRDefault="0015776B"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F10842">
        <w:rPr>
          <w:rFonts w:ascii="Times New Roman" w:hAnsi="Times New Roman" w:cs="Times New Roman"/>
          <w:color w:val="000000" w:themeColor="text1"/>
          <w:sz w:val="28"/>
          <w:szCs w:val="28"/>
        </w:rPr>
        <w:lastRenderedPageBreak/>
        <w:t>27</w:t>
      </w:r>
      <w:r w:rsidR="007454F7" w:rsidRPr="00F10842">
        <w:rPr>
          <w:rFonts w:ascii="Times New Roman" w:hAnsi="Times New Roman" w:cs="Times New Roman"/>
          <w:color w:val="000000" w:themeColor="text1"/>
          <w:sz w:val="28"/>
          <w:szCs w:val="28"/>
        </w:rPr>
        <w:t xml:space="preserve">. В случае если победитель запроса оферт признан уклонившимся </w:t>
      </w:r>
      <w:r w:rsidR="007454F7" w:rsidRPr="00F10842">
        <w:rPr>
          <w:rFonts w:ascii="Times New Roman" w:hAnsi="Times New Roman" w:cs="Times New Roman"/>
          <w:color w:val="000000" w:themeColor="text1"/>
          <w:sz w:val="28"/>
          <w:szCs w:val="28"/>
        </w:rPr>
        <w:br/>
        <w:t>от заключения договора, Заказчик вправе заключить договор с участником закупки,</w:t>
      </w:r>
      <w:r w:rsidR="007454F7" w:rsidRPr="00F10842">
        <w:rPr>
          <w:rFonts w:ascii="Times New Roman" w:eastAsia="Times New Roman" w:hAnsi="Times New Roman" w:cs="Times New Roman"/>
          <w:color w:val="000000" w:themeColor="text1"/>
          <w:sz w:val="28"/>
          <w:szCs w:val="28"/>
          <w:lang w:eastAsia="zh-CN"/>
        </w:rPr>
        <w:t xml:space="preserve"> который предложил такие же, как и победитель запроса оферт,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запроса оферт, который признан уклонившемся от заключения договора</w:t>
      </w:r>
      <w:r w:rsidR="007454F7" w:rsidRPr="00F10842">
        <w:rPr>
          <w:rFonts w:ascii="Times New Roman" w:hAnsi="Times New Roman" w:cs="Times New Roman"/>
          <w:color w:val="000000" w:themeColor="text1"/>
          <w:sz w:val="28"/>
          <w:szCs w:val="28"/>
        </w:rPr>
        <w:t xml:space="preserve">. При этом такой участник закупки не вправе отказаться </w:t>
      </w:r>
      <w:r w:rsidR="007454F7" w:rsidRPr="00F10842">
        <w:rPr>
          <w:rFonts w:ascii="Times New Roman" w:hAnsi="Times New Roman" w:cs="Times New Roman"/>
          <w:color w:val="000000" w:themeColor="text1"/>
          <w:sz w:val="28"/>
          <w:szCs w:val="28"/>
        </w:rPr>
        <w:br/>
        <w:t xml:space="preserve">от заключения договора. </w:t>
      </w:r>
    </w:p>
    <w:p w14:paraId="7251B6DB" w14:textId="77777777" w:rsidR="007454F7" w:rsidRPr="00F10842" w:rsidRDefault="0015776B"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F10842">
        <w:rPr>
          <w:rFonts w:ascii="Times New Roman" w:hAnsi="Times New Roman" w:cs="Times New Roman"/>
          <w:color w:val="000000" w:themeColor="text1"/>
          <w:sz w:val="28"/>
          <w:szCs w:val="28"/>
        </w:rPr>
        <w:t>28</w:t>
      </w:r>
      <w:r w:rsidR="007454F7" w:rsidRPr="00F10842">
        <w:rPr>
          <w:rFonts w:ascii="Times New Roman" w:hAnsi="Times New Roman" w:cs="Times New Roman"/>
          <w:color w:val="000000" w:themeColor="text1"/>
          <w:sz w:val="28"/>
          <w:szCs w:val="28"/>
        </w:rPr>
        <w:t xml:space="preserve">. Запрос оферт в электронной форме проводится на электронной площадке по правилам и в порядке, установленным оператором электронной площадки, с учетом требований настоящего раздела Положения о закупке. </w:t>
      </w:r>
    </w:p>
    <w:p w14:paraId="43E0DA2F" w14:textId="77777777" w:rsidR="007454F7" w:rsidRPr="00F10842" w:rsidRDefault="0015776B"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F10842">
        <w:rPr>
          <w:rFonts w:ascii="Times New Roman" w:hAnsi="Times New Roman" w:cs="Times New Roman"/>
          <w:color w:val="000000" w:themeColor="text1"/>
          <w:sz w:val="28"/>
          <w:szCs w:val="28"/>
        </w:rPr>
        <w:t>29</w:t>
      </w:r>
      <w:r w:rsidR="007454F7" w:rsidRPr="00F10842">
        <w:rPr>
          <w:rFonts w:ascii="Times New Roman" w:hAnsi="Times New Roman" w:cs="Times New Roman"/>
          <w:color w:val="000000" w:themeColor="text1"/>
          <w:sz w:val="28"/>
          <w:szCs w:val="28"/>
        </w:rPr>
        <w:t xml:space="preserve">. Извещение о проведении запроса оферт в электронной форме </w:t>
      </w:r>
      <w:r w:rsidR="007454F7" w:rsidRPr="00F10842">
        <w:rPr>
          <w:rFonts w:ascii="Times New Roman" w:hAnsi="Times New Roman" w:cs="Times New Roman"/>
          <w:color w:val="000000" w:themeColor="text1"/>
          <w:sz w:val="28"/>
          <w:szCs w:val="28"/>
        </w:rPr>
        <w:br/>
        <w:t>и документация о запросе оферт в электронной форме должны также содержать следующие сведения:</w:t>
      </w:r>
    </w:p>
    <w:p w14:paraId="241F02D6" w14:textId="77777777" w:rsidR="007454F7" w:rsidRPr="00F10842"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F10842">
        <w:rPr>
          <w:rFonts w:ascii="Times New Roman" w:hAnsi="Times New Roman" w:cs="Times New Roman"/>
          <w:color w:val="000000" w:themeColor="text1"/>
          <w:sz w:val="28"/>
          <w:szCs w:val="28"/>
        </w:rPr>
        <w:t>адрес электронной площадки в сети «Интернет», на которой планируется проведение запроса оферт в электронной форме;</w:t>
      </w:r>
    </w:p>
    <w:p w14:paraId="54BC8357" w14:textId="77777777" w:rsidR="007454F7" w:rsidRPr="00F10842"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F10842">
        <w:rPr>
          <w:rFonts w:ascii="Times New Roman" w:hAnsi="Times New Roman" w:cs="Times New Roman"/>
          <w:color w:val="000000" w:themeColor="text1"/>
          <w:sz w:val="28"/>
          <w:szCs w:val="28"/>
        </w:rPr>
        <w:t>установленные оператором электронной площадки порядок регистрации (аккредитации) участников закупки на электронной площадке, порядок проведения запроса оферт в электронной форме (или адрес соответствующей страницы в сети «Интернет», на которой размещены указанные порядки).</w:t>
      </w:r>
    </w:p>
    <w:p w14:paraId="5F0771E7" w14:textId="77777777" w:rsidR="007454F7" w:rsidRPr="00F10842" w:rsidRDefault="0015776B"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F10842">
        <w:rPr>
          <w:rFonts w:ascii="Times New Roman" w:hAnsi="Times New Roman" w:cs="Times New Roman"/>
          <w:color w:val="000000" w:themeColor="text1"/>
          <w:sz w:val="28"/>
          <w:szCs w:val="28"/>
        </w:rPr>
        <w:t>30</w:t>
      </w:r>
      <w:r w:rsidR="007454F7" w:rsidRPr="00F10842">
        <w:rPr>
          <w:rFonts w:ascii="Times New Roman" w:hAnsi="Times New Roman" w:cs="Times New Roman"/>
          <w:color w:val="000000" w:themeColor="text1"/>
          <w:sz w:val="28"/>
          <w:szCs w:val="28"/>
        </w:rPr>
        <w:t xml:space="preserve">. Договор по результатам запроса оферт в электронной форме заключается с использованием программно-аппаратных средств электронной площадки и должен быть подписан электронной подписью лица, имеющего право действовать от имени соответственно участника закупки, Заказчика. </w:t>
      </w:r>
    </w:p>
    <w:p w14:paraId="71CCB2D8" w14:textId="77777777" w:rsidR="004D691D" w:rsidRPr="00F10842" w:rsidRDefault="004D691D" w:rsidP="007454F7">
      <w:pPr>
        <w:tabs>
          <w:tab w:val="left" w:pos="0"/>
        </w:tabs>
        <w:autoSpaceDE w:val="0"/>
        <w:autoSpaceDN w:val="0"/>
        <w:adjustRightInd w:val="0"/>
        <w:spacing w:after="0" w:line="240" w:lineRule="auto"/>
        <w:ind w:firstLine="709"/>
        <w:jc w:val="both"/>
        <w:rPr>
          <w:rFonts w:ascii="Times New Roman" w:hAnsi="Times New Roman" w:cs="Times New Roman"/>
          <w:color w:val="000000" w:themeColor="text1"/>
          <w:sz w:val="28"/>
          <w:szCs w:val="28"/>
        </w:rPr>
      </w:pPr>
    </w:p>
    <w:p w14:paraId="54F5F8B6" w14:textId="77777777" w:rsidR="007454F7" w:rsidRPr="00F10842" w:rsidRDefault="007454F7" w:rsidP="007454F7">
      <w:pPr>
        <w:widowControl w:val="0"/>
        <w:tabs>
          <w:tab w:val="left" w:pos="0"/>
        </w:tabs>
        <w:autoSpaceDE w:val="0"/>
        <w:autoSpaceDN w:val="0"/>
        <w:spacing w:after="0" w:line="240" w:lineRule="auto"/>
        <w:jc w:val="center"/>
        <w:outlineLvl w:val="2"/>
        <w:rPr>
          <w:rFonts w:ascii="Times New Roman" w:eastAsia="Times New Roman" w:hAnsi="Times New Roman" w:cs="Times New Roman"/>
          <w:color w:val="000000" w:themeColor="text1"/>
          <w:sz w:val="28"/>
          <w:szCs w:val="28"/>
          <w:lang w:eastAsia="ru-RU"/>
        </w:rPr>
      </w:pPr>
      <w:bookmarkStart w:id="163" w:name="_Toc99555852"/>
      <w:bookmarkStart w:id="164" w:name="_Toc115350283"/>
      <w:r w:rsidRPr="00F10842">
        <w:rPr>
          <w:rFonts w:ascii="Times New Roman" w:eastAsia="Times New Roman" w:hAnsi="Times New Roman" w:cs="Times New Roman"/>
          <w:color w:val="000000" w:themeColor="text1"/>
          <w:sz w:val="28"/>
          <w:szCs w:val="28"/>
          <w:lang w:eastAsia="ru-RU"/>
        </w:rPr>
        <w:t>Раздел 2. Условия применения и порядок осуществления закупки товаров, работ, услуг у единственного поставщика (подрядчика, исполнителя)</w:t>
      </w:r>
      <w:bookmarkEnd w:id="163"/>
      <w:bookmarkEnd w:id="164"/>
    </w:p>
    <w:p w14:paraId="7B533BD9" w14:textId="77777777" w:rsidR="007454F7" w:rsidRPr="00F10842" w:rsidRDefault="007454F7" w:rsidP="007454F7">
      <w:pPr>
        <w:pStyle w:val="ConsPlusNormal"/>
        <w:tabs>
          <w:tab w:val="left" w:pos="0"/>
        </w:tabs>
        <w:ind w:firstLine="709"/>
        <w:jc w:val="center"/>
        <w:rPr>
          <w:rFonts w:ascii="Times New Roman" w:hAnsi="Times New Roman" w:cs="Times New Roman"/>
          <w:color w:val="000000" w:themeColor="text1"/>
          <w:sz w:val="28"/>
          <w:szCs w:val="28"/>
        </w:rPr>
      </w:pPr>
    </w:p>
    <w:p w14:paraId="463055EA" w14:textId="0648AD4D" w:rsidR="0049242F" w:rsidRPr="00F10842" w:rsidRDefault="0049242F" w:rsidP="00EA0A33">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bookmarkStart w:id="165" w:name="_Ref389693863"/>
      <w:bookmarkStart w:id="166" w:name="_Ref391656668"/>
      <w:r w:rsidRPr="00F10842">
        <w:rPr>
          <w:rFonts w:ascii="Times New Roman" w:hAnsi="Times New Roman" w:cs="Times New Roman"/>
          <w:color w:val="000000" w:themeColor="text1"/>
          <w:sz w:val="28"/>
          <w:szCs w:val="28"/>
        </w:rPr>
        <w:t xml:space="preserve">1. Закупка у единственного поставщика (подрядчика, исполнителя) – неконкурентный способ закупки, в рамках которого Заказчик предлагает заключить договор (договоры) только одному поставщику (подрядчику, исполнителю) либо принимает предложение о заключении договора (договоров) от одного поставщика (подрядчика, исполнителя). </w:t>
      </w:r>
      <w:r w:rsidR="00E95D31" w:rsidRPr="00F10842">
        <w:rPr>
          <w:rFonts w:ascii="Times New Roman" w:hAnsi="Times New Roman" w:cs="Times New Roman"/>
          <w:sz w:val="28"/>
          <w:szCs w:val="28"/>
        </w:rPr>
        <w:t xml:space="preserve">Такой договор может быть заключен как в электронной форме, так и в бумажной форме. </w:t>
      </w:r>
      <w:r w:rsidRPr="00F10842">
        <w:rPr>
          <w:rFonts w:ascii="Times New Roman" w:hAnsi="Times New Roman" w:cs="Times New Roman"/>
          <w:color w:val="000000" w:themeColor="text1"/>
          <w:sz w:val="28"/>
          <w:szCs w:val="28"/>
        </w:rPr>
        <w:t>При этом закупка у единственного поставщика (подрядчика, исполнителя) может осуществляться в случаях:</w:t>
      </w:r>
    </w:p>
    <w:p w14:paraId="475CD5BD" w14:textId="77777777" w:rsidR="0049242F" w:rsidRPr="00F10842" w:rsidRDefault="0049242F" w:rsidP="00EA0A33">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F10842">
        <w:rPr>
          <w:rFonts w:ascii="Times New Roman" w:hAnsi="Times New Roman" w:cs="Times New Roman"/>
          <w:color w:val="000000" w:themeColor="text1"/>
          <w:sz w:val="28"/>
          <w:szCs w:val="28"/>
        </w:rPr>
        <w:t>1)</w:t>
      </w:r>
      <w:r w:rsidRPr="00F10842">
        <w:rPr>
          <w:rFonts w:ascii="Times New Roman" w:hAnsi="Times New Roman" w:cs="Times New Roman"/>
          <w:color w:val="000000" w:themeColor="text1"/>
          <w:sz w:val="28"/>
          <w:szCs w:val="28"/>
        </w:rPr>
        <w:tab/>
        <w:t xml:space="preserve">осуществление закупки товара, работы или услуги, которые относятся к сфере деятельности субъектов естественных монополий </w:t>
      </w:r>
      <w:r w:rsidRPr="00F10842">
        <w:rPr>
          <w:rFonts w:ascii="Times New Roman" w:hAnsi="Times New Roman" w:cs="Times New Roman"/>
          <w:color w:val="000000" w:themeColor="text1"/>
          <w:sz w:val="28"/>
          <w:szCs w:val="28"/>
        </w:rPr>
        <w:br/>
        <w:t xml:space="preserve">в соответствии с Федеральным законом от 17 августа 1995 г. № 147-ФЗ </w:t>
      </w:r>
      <w:r w:rsidRPr="00F10842">
        <w:rPr>
          <w:rFonts w:ascii="Times New Roman" w:hAnsi="Times New Roman" w:cs="Times New Roman"/>
          <w:color w:val="000000" w:themeColor="text1"/>
          <w:sz w:val="28"/>
          <w:szCs w:val="28"/>
        </w:rPr>
        <w:br/>
        <w:t xml:space="preserve">«О естественных монополиях», а также услуг центрального депозитария; </w:t>
      </w:r>
    </w:p>
    <w:p w14:paraId="4F80846F" w14:textId="77777777" w:rsidR="0049242F" w:rsidRPr="00F10842" w:rsidRDefault="0049242F" w:rsidP="00EA0A33">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F10842">
        <w:rPr>
          <w:rFonts w:ascii="Times New Roman" w:hAnsi="Times New Roman" w:cs="Times New Roman"/>
          <w:color w:val="000000" w:themeColor="text1"/>
          <w:sz w:val="28"/>
          <w:szCs w:val="28"/>
        </w:rPr>
        <w:t>2)</w:t>
      </w:r>
      <w:r w:rsidRPr="00F10842">
        <w:rPr>
          <w:rFonts w:ascii="Times New Roman" w:hAnsi="Times New Roman" w:cs="Times New Roman"/>
          <w:color w:val="000000" w:themeColor="text1"/>
          <w:sz w:val="28"/>
          <w:szCs w:val="28"/>
        </w:rPr>
        <w:tab/>
        <w:t xml:space="preserve">осуществление закупки у единственного поставщика, определенного указом или распоряжением Президента Российской Федерации, либо в случаях, установленных поручениями Президента Российской Федерации, либо у поставщика, определенного постановлением </w:t>
      </w:r>
      <w:r w:rsidRPr="00F10842">
        <w:rPr>
          <w:rFonts w:ascii="Times New Roman" w:hAnsi="Times New Roman" w:cs="Times New Roman"/>
          <w:color w:val="000000" w:themeColor="text1"/>
          <w:sz w:val="28"/>
          <w:szCs w:val="28"/>
        </w:rPr>
        <w:br/>
        <w:t xml:space="preserve">или распоряжением Правительства Российской Федерации; </w:t>
      </w:r>
    </w:p>
    <w:p w14:paraId="106568D3" w14:textId="77777777" w:rsidR="0049242F" w:rsidRPr="00F10842" w:rsidRDefault="0049242F" w:rsidP="00EA0A33">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F10842">
        <w:rPr>
          <w:rFonts w:ascii="Times New Roman" w:hAnsi="Times New Roman" w:cs="Times New Roman"/>
          <w:color w:val="000000" w:themeColor="text1"/>
          <w:sz w:val="28"/>
          <w:szCs w:val="28"/>
        </w:rPr>
        <w:t>3)</w:t>
      </w:r>
      <w:r w:rsidRPr="00F10842">
        <w:rPr>
          <w:rFonts w:ascii="Times New Roman" w:hAnsi="Times New Roman" w:cs="Times New Roman"/>
          <w:color w:val="000000" w:themeColor="text1"/>
          <w:sz w:val="28"/>
          <w:szCs w:val="28"/>
        </w:rPr>
        <w:tab/>
        <w:t xml:space="preserve">выполнение работы по мобилизационной подготовке </w:t>
      </w:r>
      <w:r w:rsidRPr="00F10842">
        <w:rPr>
          <w:rFonts w:ascii="Times New Roman" w:hAnsi="Times New Roman" w:cs="Times New Roman"/>
          <w:color w:val="000000" w:themeColor="text1"/>
          <w:sz w:val="28"/>
          <w:szCs w:val="28"/>
        </w:rPr>
        <w:br/>
        <w:t>в Российской Федерации;</w:t>
      </w:r>
    </w:p>
    <w:p w14:paraId="1D73199B" w14:textId="77777777" w:rsidR="0049242F" w:rsidRPr="00F10842" w:rsidRDefault="0049242F" w:rsidP="00EA0A33">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F10842">
        <w:rPr>
          <w:rFonts w:ascii="Times New Roman" w:hAnsi="Times New Roman" w:cs="Times New Roman"/>
          <w:color w:val="000000" w:themeColor="text1"/>
          <w:sz w:val="28"/>
          <w:szCs w:val="28"/>
        </w:rPr>
        <w:t xml:space="preserve">4) за счет средств, полученных в качестве дара, в том числе пожертвования (благотворительного пожертвования), по завещанию, грантов, передаваемых безвозмездно и безвозвратно гражданами и юридическими лицами, в том числе иностранными гражданами и иностранными юридическими лицами, а также международными организациями, получившими право на предоставление грантов на территории Российской Федерации в </w:t>
      </w:r>
      <w:hyperlink r:id="rId26" w:history="1">
        <w:r w:rsidRPr="00F10842">
          <w:rPr>
            <w:rFonts w:ascii="Times New Roman" w:hAnsi="Times New Roman" w:cs="Times New Roman"/>
            <w:color w:val="000000" w:themeColor="text1"/>
            <w:sz w:val="28"/>
            <w:szCs w:val="28"/>
          </w:rPr>
          <w:t>порядке</w:t>
        </w:r>
      </w:hyperlink>
      <w:r w:rsidRPr="00F10842">
        <w:rPr>
          <w:rFonts w:ascii="Times New Roman" w:hAnsi="Times New Roman" w:cs="Times New Roman"/>
          <w:color w:val="000000" w:themeColor="text1"/>
          <w:sz w:val="28"/>
          <w:szCs w:val="28"/>
        </w:rPr>
        <w:t xml:space="preserve">, установленном законодательством Российской Федерации, субсидий (грантов), предоставляемых на конкурсной основе из соответствующих бюджетов </w:t>
      </w:r>
      <w:r w:rsidRPr="00F10842">
        <w:rPr>
          <w:rFonts w:ascii="Times New Roman" w:hAnsi="Times New Roman" w:cs="Times New Roman"/>
          <w:color w:val="000000" w:themeColor="text1"/>
          <w:sz w:val="28"/>
          <w:szCs w:val="28"/>
        </w:rPr>
        <w:lastRenderedPageBreak/>
        <w:t>бюджетной системы Российской Федерации, если условиями, определенными грантодателями, не установлено иное;</w:t>
      </w:r>
    </w:p>
    <w:p w14:paraId="63AA1690" w14:textId="77777777" w:rsidR="0049242F" w:rsidRPr="00F10842" w:rsidRDefault="0049242F" w:rsidP="00EA0A33">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F10842">
        <w:rPr>
          <w:rFonts w:ascii="Times New Roman" w:hAnsi="Times New Roman" w:cs="Times New Roman"/>
          <w:color w:val="000000" w:themeColor="text1"/>
          <w:sz w:val="28"/>
          <w:szCs w:val="28"/>
        </w:rPr>
        <w:t>5)</w:t>
      </w:r>
      <w:r w:rsidRPr="00F10842">
        <w:rPr>
          <w:rFonts w:ascii="Times New Roman" w:hAnsi="Times New Roman" w:cs="Times New Roman"/>
          <w:color w:val="000000" w:themeColor="text1"/>
          <w:sz w:val="28"/>
          <w:szCs w:val="28"/>
        </w:rPr>
        <w:tab/>
        <w:t xml:space="preserve">осуществление закупки реагентов, реактивов, связанных с ними расходных материалов, питательных сред, штаммов микроорганизмов, тест-систем, стандартных образцов лабораторных расходных материалов (пробирки, наконечники, лабораторная стеклянная посуда, планшеты, кюветы, штативы, пипетки, предметные стекла, чашки петри и другие) </w:t>
      </w:r>
      <w:r w:rsidRPr="00F10842">
        <w:rPr>
          <w:rFonts w:ascii="Times New Roman" w:hAnsi="Times New Roman" w:cs="Times New Roman"/>
          <w:color w:val="000000" w:themeColor="text1"/>
          <w:sz w:val="28"/>
          <w:szCs w:val="28"/>
        </w:rPr>
        <w:br/>
        <w:t>и необходимых для выполнения научно-исследовательских, опытно-конструкторских и технологических работ, в том числе для осуществления учебного процесса;</w:t>
      </w:r>
    </w:p>
    <w:p w14:paraId="0F30888D" w14:textId="77777777" w:rsidR="0049242F" w:rsidRPr="00F10842" w:rsidRDefault="0049242F" w:rsidP="00EA0A33">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F10842">
        <w:rPr>
          <w:rFonts w:ascii="Times New Roman" w:hAnsi="Times New Roman" w:cs="Times New Roman"/>
          <w:color w:val="000000" w:themeColor="text1"/>
          <w:sz w:val="28"/>
          <w:szCs w:val="28"/>
        </w:rPr>
        <w:t>6)</w:t>
      </w:r>
      <w:r w:rsidRPr="00F10842">
        <w:rPr>
          <w:rFonts w:ascii="Times New Roman" w:hAnsi="Times New Roman" w:cs="Times New Roman"/>
          <w:color w:val="000000" w:themeColor="text1"/>
          <w:sz w:val="28"/>
          <w:szCs w:val="28"/>
        </w:rPr>
        <w:tab/>
        <w:t xml:space="preserve">возникновение потребности в закупке товаров, работ, услуг, необходимых для непосредственного исполнения контрактов, договоров, </w:t>
      </w:r>
      <w:r w:rsidRPr="00F10842">
        <w:rPr>
          <w:rFonts w:ascii="Times New Roman" w:hAnsi="Times New Roman" w:cs="Times New Roman"/>
          <w:color w:val="000000" w:themeColor="text1"/>
          <w:sz w:val="28"/>
          <w:szCs w:val="28"/>
        </w:rPr>
        <w:br/>
        <w:t>в том числе соглашений о создании консорциума для выполнения научных проектов, заключенных с Заказчиком, за исключением проведения закупки для обеспечения текущих, хозяйственно-бытовых нужд, в том числе за счет средств, предусмотренных на накладные расходы в указанных контрактах, договорах, соглашениях;</w:t>
      </w:r>
    </w:p>
    <w:p w14:paraId="53F354D3" w14:textId="6EA5CFA4" w:rsidR="0049242F" w:rsidRPr="00F10842" w:rsidRDefault="0049242F" w:rsidP="00EA0A33">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F10842">
        <w:rPr>
          <w:rFonts w:ascii="Times New Roman" w:hAnsi="Times New Roman" w:cs="Times New Roman"/>
          <w:color w:val="000000" w:themeColor="text1"/>
          <w:sz w:val="28"/>
          <w:szCs w:val="28"/>
        </w:rPr>
        <w:t>7)</w:t>
      </w:r>
      <w:r w:rsidRPr="00F10842">
        <w:rPr>
          <w:rFonts w:ascii="Times New Roman" w:hAnsi="Times New Roman" w:cs="Times New Roman"/>
          <w:color w:val="000000" w:themeColor="text1"/>
          <w:sz w:val="28"/>
          <w:szCs w:val="28"/>
        </w:rPr>
        <w:tab/>
        <w:t>заключение договора с оператором электронной торговой площадки в целях обеспечения проведения процедур закупок в электронной форме в соответствии с Положением о закупке;</w:t>
      </w:r>
    </w:p>
    <w:p w14:paraId="390A070F" w14:textId="77777777" w:rsidR="0049242F" w:rsidRPr="00F10842" w:rsidRDefault="0049242F" w:rsidP="00EA0A33">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F10842">
        <w:rPr>
          <w:rFonts w:ascii="Times New Roman" w:hAnsi="Times New Roman" w:cs="Times New Roman"/>
          <w:color w:val="000000" w:themeColor="text1"/>
          <w:sz w:val="28"/>
          <w:szCs w:val="28"/>
        </w:rPr>
        <w:t>8)</w:t>
      </w:r>
      <w:r w:rsidRPr="00F10842">
        <w:rPr>
          <w:rFonts w:ascii="Times New Roman" w:hAnsi="Times New Roman" w:cs="Times New Roman"/>
          <w:color w:val="000000" w:themeColor="text1"/>
          <w:sz w:val="28"/>
          <w:szCs w:val="28"/>
        </w:rPr>
        <w:tab/>
        <w:t xml:space="preserve">возникновение потребности в товаре, работе или услуге, поставка, выполнение или оказание которых может осуществляться органом исполнительной власти в соответствии с его полномочиями либо государственным учреждением, государственным унитарным предприятием, муниципальным унитарным предприятием; </w:t>
      </w:r>
    </w:p>
    <w:p w14:paraId="50BD8D36" w14:textId="47BF1F47" w:rsidR="0049242F" w:rsidRPr="00F10842" w:rsidRDefault="0049242F" w:rsidP="00EA0A33">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F10842">
        <w:rPr>
          <w:rFonts w:ascii="Times New Roman" w:hAnsi="Times New Roman" w:cs="Times New Roman"/>
          <w:color w:val="000000" w:themeColor="text1"/>
          <w:sz w:val="28"/>
          <w:szCs w:val="28"/>
        </w:rPr>
        <w:t>9)</w:t>
      </w:r>
      <w:r w:rsidRPr="00F10842">
        <w:rPr>
          <w:rFonts w:ascii="Times New Roman" w:hAnsi="Times New Roman" w:cs="Times New Roman"/>
          <w:color w:val="000000" w:themeColor="text1"/>
          <w:sz w:val="28"/>
          <w:szCs w:val="28"/>
        </w:rPr>
        <w:tab/>
        <w:t xml:space="preserve">оказание услуг по водоснабжению, водоотведению, теплоснабжению, газоснабжению (за исключением услуг по реализации сжиженного газа), </w:t>
      </w:r>
      <w:r w:rsidRPr="00F10842">
        <w:rPr>
          <w:rFonts w:ascii="Times New Roman" w:hAnsi="Times New Roman" w:cs="Times New Roman"/>
          <w:color w:val="000000" w:themeColor="text1"/>
          <w:sz w:val="28"/>
          <w:szCs w:val="28"/>
        </w:rPr>
        <w:br/>
        <w:t xml:space="preserve">по подключению (присоединению) к сетям инженерно-технического </w:t>
      </w:r>
      <w:r w:rsidRPr="00F10842">
        <w:rPr>
          <w:rFonts w:ascii="Times New Roman" w:hAnsi="Times New Roman" w:cs="Times New Roman"/>
          <w:color w:val="000000" w:themeColor="text1"/>
          <w:sz w:val="28"/>
          <w:szCs w:val="28"/>
        </w:rPr>
        <w:lastRenderedPageBreak/>
        <w:t>обеспечения по регулируемым в соответствии с законодательством Российской Федерации ценам (тарифам);</w:t>
      </w:r>
    </w:p>
    <w:p w14:paraId="12DF2464" w14:textId="77777777" w:rsidR="0049242F" w:rsidRPr="00F10842" w:rsidRDefault="0049242F" w:rsidP="00EA0A33">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F10842">
        <w:rPr>
          <w:rFonts w:ascii="Times New Roman" w:hAnsi="Times New Roman" w:cs="Times New Roman"/>
          <w:color w:val="000000" w:themeColor="text1"/>
          <w:sz w:val="28"/>
          <w:szCs w:val="28"/>
        </w:rPr>
        <w:t>10)</w:t>
      </w:r>
      <w:r w:rsidRPr="00F10842">
        <w:rPr>
          <w:rFonts w:ascii="Times New Roman" w:hAnsi="Times New Roman" w:cs="Times New Roman"/>
          <w:color w:val="000000" w:themeColor="text1"/>
          <w:sz w:val="28"/>
          <w:szCs w:val="28"/>
        </w:rPr>
        <w:tab/>
        <w:t>оказание услуг по ввозу (вывозу) и хранению наркотических средств и психотропных веществ, включенных в списки II и III перечня наркотических средств, психотропных веществ и их прекурсоров, подлежащих контролю в Российской Федерации, утвержденного постановлением Правительства Российской Федерации от 30 июня 1998 г. № 681, у поставщиков, имеющих право на их реализацию и транспортировку в соответствии с законодательством Российской Федерации;</w:t>
      </w:r>
    </w:p>
    <w:p w14:paraId="1583C6A7" w14:textId="6A1BA86F" w:rsidR="0049242F" w:rsidRPr="00F10842" w:rsidRDefault="0049242F" w:rsidP="00EA0A33">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F10842">
        <w:rPr>
          <w:rFonts w:ascii="Times New Roman" w:hAnsi="Times New Roman" w:cs="Times New Roman"/>
          <w:color w:val="000000" w:themeColor="text1"/>
          <w:sz w:val="28"/>
          <w:szCs w:val="28"/>
        </w:rPr>
        <w:t>11)</w:t>
      </w:r>
      <w:r w:rsidRPr="00F10842">
        <w:rPr>
          <w:rFonts w:ascii="Times New Roman" w:hAnsi="Times New Roman" w:cs="Times New Roman"/>
          <w:color w:val="000000" w:themeColor="text1"/>
          <w:sz w:val="28"/>
          <w:szCs w:val="28"/>
        </w:rPr>
        <w:tab/>
        <w:t xml:space="preserve">возникновение потребности в определенных товарах, работах, услугах вследствие аварии, для предупреждения и (или) ликвидации чрезвычайной ситуации (в том числе природного или техногенного характера), обстоятельств непреодолимой силы, возникновение необходимости срочного медицинского вмешательства, а также для предотвращения угрозы возникновения указанных ситуаций в случаях, когда применение иных способов определения поставщика, требующих затрат времени, нецелесообразно. Заказчик вправе заключить в соответствии с настоящим пунктом договор </w:t>
      </w:r>
      <w:r w:rsidRPr="00F10842">
        <w:rPr>
          <w:rFonts w:ascii="Times New Roman" w:hAnsi="Times New Roman" w:cs="Times New Roman"/>
          <w:color w:val="000000" w:themeColor="text1"/>
          <w:sz w:val="28"/>
          <w:szCs w:val="28"/>
        </w:rPr>
        <w:br/>
        <w:t xml:space="preserve">на поставку товара, выполнение работы или оказание услуги соответственно в количестве, объеме, которые необходимы для ликвидации последствий, возникших вследствие аварии, для предупреждения и (или) ликвидации чрезвычайной ситуации, обстоятельств непреодолимой силы, для срочного медицинского вмешательства либо для предотвращения угрозы возникновения указанных ситуаций. Заключение договоров в соответствии с данным пунктом может быть осуществлено до включения в план закупок, согласно соответствующему пункту Положения о закупке; </w:t>
      </w:r>
    </w:p>
    <w:p w14:paraId="7B68C297" w14:textId="77777777" w:rsidR="0049242F" w:rsidRPr="00F10842" w:rsidRDefault="0049242F" w:rsidP="00EA0A33">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F10842">
        <w:rPr>
          <w:rFonts w:ascii="Times New Roman" w:hAnsi="Times New Roman" w:cs="Times New Roman"/>
          <w:color w:val="000000" w:themeColor="text1"/>
          <w:sz w:val="28"/>
          <w:szCs w:val="28"/>
        </w:rPr>
        <w:t xml:space="preserve">12) поставка культурных ценностей (в том числе музейных предметов </w:t>
      </w:r>
      <w:r w:rsidRPr="00F10842">
        <w:rPr>
          <w:rFonts w:ascii="Times New Roman" w:hAnsi="Times New Roman" w:cs="Times New Roman"/>
          <w:color w:val="000000" w:themeColor="text1"/>
          <w:sz w:val="28"/>
          <w:szCs w:val="28"/>
        </w:rPr>
        <w:br/>
        <w:t xml:space="preserve">и музейных коллекций, редких и ценных изданий, рукописей, архивных </w:t>
      </w:r>
      <w:r w:rsidRPr="00F10842">
        <w:rPr>
          <w:rFonts w:ascii="Times New Roman" w:hAnsi="Times New Roman" w:cs="Times New Roman"/>
          <w:color w:val="000000" w:themeColor="text1"/>
          <w:sz w:val="28"/>
          <w:szCs w:val="28"/>
        </w:rPr>
        <w:lastRenderedPageBreak/>
        <w:t xml:space="preserve">документов (включая их копии), имеющих историческое, художественное </w:t>
      </w:r>
      <w:r w:rsidRPr="00F10842">
        <w:rPr>
          <w:rFonts w:ascii="Times New Roman" w:hAnsi="Times New Roman" w:cs="Times New Roman"/>
          <w:color w:val="000000" w:themeColor="text1"/>
          <w:sz w:val="28"/>
          <w:szCs w:val="28"/>
        </w:rPr>
        <w:br/>
        <w:t xml:space="preserve">или иное культурное значение), предназначенных для пополнения музейного, библиотечного, архивного фондов, кино-, </w:t>
      </w:r>
      <w:proofErr w:type="spellStart"/>
      <w:r w:rsidRPr="00F10842">
        <w:rPr>
          <w:rFonts w:ascii="Times New Roman" w:hAnsi="Times New Roman" w:cs="Times New Roman"/>
          <w:color w:val="000000" w:themeColor="text1"/>
          <w:sz w:val="28"/>
          <w:szCs w:val="28"/>
        </w:rPr>
        <w:t>фотофонда</w:t>
      </w:r>
      <w:proofErr w:type="spellEnd"/>
      <w:r w:rsidRPr="00F10842">
        <w:rPr>
          <w:rFonts w:ascii="Times New Roman" w:hAnsi="Times New Roman" w:cs="Times New Roman"/>
          <w:color w:val="000000" w:themeColor="text1"/>
          <w:sz w:val="28"/>
          <w:szCs w:val="28"/>
        </w:rPr>
        <w:t xml:space="preserve"> и аналогичных фондов; </w:t>
      </w:r>
    </w:p>
    <w:p w14:paraId="7CFE1775" w14:textId="42198CB5" w:rsidR="0049242F" w:rsidRPr="00F10842" w:rsidRDefault="0049242F" w:rsidP="00EA0A33">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F10842">
        <w:rPr>
          <w:rFonts w:ascii="Times New Roman" w:hAnsi="Times New Roman" w:cs="Times New Roman"/>
          <w:color w:val="000000" w:themeColor="text1"/>
          <w:sz w:val="28"/>
          <w:szCs w:val="28"/>
        </w:rPr>
        <w:t>13)</w:t>
      </w:r>
      <w:r w:rsidRPr="00F10842">
        <w:rPr>
          <w:rFonts w:ascii="Times New Roman" w:hAnsi="Times New Roman" w:cs="Times New Roman"/>
          <w:color w:val="000000" w:themeColor="text1"/>
          <w:sz w:val="28"/>
          <w:szCs w:val="28"/>
        </w:rPr>
        <w:tab/>
        <w:t xml:space="preserve">производство товара, выполнение работы, оказание услуги осуществляется учреждением и (или) предприятием уголовно-исполнительной системы, в соответствии с перечнем товаров, работ, услуг, утвержденным Правительством Российской Федерации от 26 декабря 2013 г. № 1292 «Об утверждении перечня товаров (работ, услуг), производимых (выполняемых, оказываемых) учреждениями и (или) предприятиями уголовно-исполнительной системы, закупка которых может осуществляться заказчиком у единственного поставщика (подрядчика, исполнителя), в том числе для нужд исключительно организаций, предприятий, учреждений и органов уголовно-исполнительной системы»; </w:t>
      </w:r>
    </w:p>
    <w:p w14:paraId="3AD6E667" w14:textId="77777777" w:rsidR="0049242F" w:rsidRPr="00F10842" w:rsidRDefault="0049242F" w:rsidP="00EA0A33">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F10842">
        <w:rPr>
          <w:rFonts w:ascii="Times New Roman" w:hAnsi="Times New Roman" w:cs="Times New Roman"/>
          <w:color w:val="000000" w:themeColor="text1"/>
          <w:sz w:val="28"/>
          <w:szCs w:val="28"/>
        </w:rPr>
        <w:t>14)</w:t>
      </w:r>
      <w:r w:rsidRPr="00F10842">
        <w:rPr>
          <w:rFonts w:ascii="Times New Roman" w:hAnsi="Times New Roman" w:cs="Times New Roman"/>
          <w:color w:val="000000" w:themeColor="text1"/>
          <w:sz w:val="28"/>
          <w:szCs w:val="28"/>
        </w:rPr>
        <w:tab/>
        <w:t xml:space="preserve">заключение договора, предметом которого является приобретение для нужд Заказчика нежилого здания, строения, сооружения, жилого и нежилого помещения, объекта капитального строительства (в том числе незавершенного строительства);  </w:t>
      </w:r>
    </w:p>
    <w:p w14:paraId="6151E3D8" w14:textId="77777777" w:rsidR="0049242F" w:rsidRPr="00F10842" w:rsidRDefault="0049242F" w:rsidP="00EA0A33">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F10842">
        <w:rPr>
          <w:rFonts w:ascii="Times New Roman" w:hAnsi="Times New Roman" w:cs="Times New Roman"/>
          <w:color w:val="000000" w:themeColor="text1"/>
          <w:sz w:val="28"/>
          <w:szCs w:val="28"/>
        </w:rPr>
        <w:t>15)</w:t>
      </w:r>
      <w:r w:rsidRPr="00F10842">
        <w:rPr>
          <w:rFonts w:ascii="Times New Roman" w:hAnsi="Times New Roman" w:cs="Times New Roman"/>
          <w:color w:val="000000" w:themeColor="text1"/>
          <w:sz w:val="28"/>
          <w:szCs w:val="28"/>
        </w:rPr>
        <w:tab/>
        <w:t xml:space="preserve">закупка и изготовление произведений литературы и искусства определенных авторов, исполнений конкретных исполнителей, фонограмм конкретных изготовителей, для нужд Заказчика в случае, если лицу принадлежат исключительные права или исключительные лицензии на такие произведения, исполнения, фонограммы; </w:t>
      </w:r>
    </w:p>
    <w:p w14:paraId="1D9EBAED" w14:textId="77777777" w:rsidR="0049242F" w:rsidRPr="00F10842" w:rsidRDefault="0049242F" w:rsidP="00EA0A33">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F10842">
        <w:rPr>
          <w:rFonts w:ascii="Times New Roman" w:hAnsi="Times New Roman" w:cs="Times New Roman"/>
          <w:color w:val="000000" w:themeColor="text1"/>
          <w:sz w:val="28"/>
          <w:szCs w:val="28"/>
        </w:rPr>
        <w:t>16)</w:t>
      </w:r>
      <w:r w:rsidRPr="00F10842">
        <w:rPr>
          <w:rFonts w:ascii="Times New Roman" w:hAnsi="Times New Roman" w:cs="Times New Roman"/>
          <w:color w:val="000000" w:themeColor="text1"/>
          <w:sz w:val="28"/>
          <w:szCs w:val="28"/>
        </w:rPr>
        <w:tab/>
        <w:t>оказание услуг по созданию и размещению информационных материалов (в том числе, статей) в средствах массовой информации;</w:t>
      </w:r>
    </w:p>
    <w:p w14:paraId="6D75C753" w14:textId="4CC581D3" w:rsidR="0049242F" w:rsidRPr="00F10842" w:rsidRDefault="0049242F" w:rsidP="00EA0A33">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F10842">
        <w:rPr>
          <w:rFonts w:ascii="Times New Roman" w:hAnsi="Times New Roman" w:cs="Times New Roman"/>
          <w:color w:val="000000" w:themeColor="text1"/>
          <w:sz w:val="28"/>
          <w:szCs w:val="28"/>
        </w:rPr>
        <w:t>17)</w:t>
      </w:r>
      <w:r w:rsidRPr="00F10842">
        <w:rPr>
          <w:rFonts w:ascii="Times New Roman" w:hAnsi="Times New Roman" w:cs="Times New Roman"/>
          <w:color w:val="000000" w:themeColor="text1"/>
          <w:sz w:val="28"/>
          <w:szCs w:val="28"/>
        </w:rPr>
        <w:tab/>
        <w:t xml:space="preserve"> закупка печатных изданий или электронных изданий </w:t>
      </w:r>
      <w:r w:rsidRPr="00F10842">
        <w:rPr>
          <w:rFonts w:ascii="Times New Roman" w:hAnsi="Times New Roman" w:cs="Times New Roman"/>
          <w:color w:val="000000" w:themeColor="text1"/>
          <w:sz w:val="28"/>
          <w:szCs w:val="28"/>
        </w:rPr>
        <w:br/>
        <w:t xml:space="preserve">(в том числе используемых в них программно-технических средств и средств защиты информации) определенных авторов у издателей таких изданий в случае, если указанным издателям принадлежат исключительные </w:t>
      </w:r>
      <w:r w:rsidRPr="00F10842">
        <w:rPr>
          <w:rFonts w:ascii="Times New Roman" w:hAnsi="Times New Roman" w:cs="Times New Roman"/>
          <w:color w:val="000000" w:themeColor="text1"/>
          <w:sz w:val="28"/>
          <w:szCs w:val="28"/>
        </w:rPr>
        <w:lastRenderedPageBreak/>
        <w:t xml:space="preserve">права или исключительные лицензии на использование таких изданий, </w:t>
      </w:r>
      <w:r w:rsidRPr="00F10842">
        <w:rPr>
          <w:rFonts w:ascii="Times New Roman" w:hAnsi="Times New Roman" w:cs="Times New Roman"/>
          <w:color w:val="000000" w:themeColor="text1"/>
          <w:sz w:val="28"/>
          <w:szCs w:val="28"/>
        </w:rPr>
        <w:br/>
        <w:t xml:space="preserve">а также осуществление закупок на оказание услуг по предоставлению доступа к электронным изданиям, информационным ресурсам и базам данных (и обновления к ним) содержащихся в документальных, </w:t>
      </w:r>
      <w:proofErr w:type="spellStart"/>
      <w:r w:rsidRPr="00F10842">
        <w:rPr>
          <w:rFonts w:ascii="Times New Roman" w:hAnsi="Times New Roman" w:cs="Times New Roman"/>
          <w:color w:val="000000" w:themeColor="text1"/>
          <w:sz w:val="28"/>
          <w:szCs w:val="28"/>
        </w:rPr>
        <w:t>документографических</w:t>
      </w:r>
      <w:proofErr w:type="spellEnd"/>
      <w:r w:rsidRPr="00F10842">
        <w:rPr>
          <w:rFonts w:ascii="Times New Roman" w:hAnsi="Times New Roman" w:cs="Times New Roman"/>
          <w:color w:val="000000" w:themeColor="text1"/>
          <w:sz w:val="28"/>
          <w:szCs w:val="28"/>
        </w:rPr>
        <w:t>, реферативных, полнотекстовых зарубежных и национальных базах данных и специализированных базах данных международных индексов научного цитирования у операторов указанных баз данных или национальных и федеральных библиотек, заключения лицензионного договора на использование простых неисключительных лицензий на использование информационно-аналитических систем для проведения комплексных аналитических и статистических исследований публикационной активности российских ученых и научных организаций, включающих в себя в том числе средства для идентификации, уточнения и дополнения информации в базе данных РИНЦ с участием авторизованных представителей научных организаций, издательств и авторов научных публикаций;</w:t>
      </w:r>
    </w:p>
    <w:p w14:paraId="5A6CA1F4" w14:textId="77777777" w:rsidR="0049242F" w:rsidRPr="00F10842" w:rsidRDefault="0049242F" w:rsidP="00EA0A33">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F10842">
        <w:rPr>
          <w:rFonts w:ascii="Times New Roman" w:hAnsi="Times New Roman" w:cs="Times New Roman"/>
          <w:color w:val="000000" w:themeColor="text1"/>
          <w:sz w:val="28"/>
          <w:szCs w:val="28"/>
        </w:rPr>
        <w:t>18)</w:t>
      </w:r>
      <w:r w:rsidRPr="00F10842">
        <w:rPr>
          <w:rFonts w:ascii="Times New Roman" w:hAnsi="Times New Roman" w:cs="Times New Roman"/>
          <w:color w:val="000000" w:themeColor="text1"/>
          <w:sz w:val="28"/>
          <w:szCs w:val="28"/>
        </w:rPr>
        <w:tab/>
        <w:t xml:space="preserve">заключение договора на оказание услуг по посещению зоопарка, океанариума, дельфинария, театра, кинотеатра, концерта, цирка, музея, выставки или спортивного мероприятия; </w:t>
      </w:r>
    </w:p>
    <w:p w14:paraId="148DEF93" w14:textId="77777777" w:rsidR="0049242F" w:rsidRPr="00F10842" w:rsidRDefault="0049242F" w:rsidP="00EA0A33">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F10842">
        <w:rPr>
          <w:rFonts w:ascii="Times New Roman" w:hAnsi="Times New Roman" w:cs="Times New Roman"/>
          <w:color w:val="000000" w:themeColor="text1"/>
          <w:sz w:val="28"/>
          <w:szCs w:val="28"/>
        </w:rPr>
        <w:t>19)</w:t>
      </w:r>
      <w:r w:rsidRPr="00F10842">
        <w:rPr>
          <w:rFonts w:ascii="Times New Roman" w:hAnsi="Times New Roman" w:cs="Times New Roman"/>
          <w:color w:val="000000" w:themeColor="text1"/>
          <w:sz w:val="28"/>
          <w:szCs w:val="28"/>
        </w:rPr>
        <w:tab/>
        <w:t xml:space="preserve">заключение договора на оказание услуг по участию Заказчика или его структурных подразделений в мероприятии, проводимом для нужд нескольких организаций; </w:t>
      </w:r>
    </w:p>
    <w:p w14:paraId="242C9D64" w14:textId="501265FA" w:rsidR="0049242F" w:rsidRPr="00F10842" w:rsidRDefault="0049242F" w:rsidP="00EA0A33">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F10842">
        <w:rPr>
          <w:rFonts w:ascii="Times New Roman" w:hAnsi="Times New Roman" w:cs="Times New Roman"/>
          <w:color w:val="000000" w:themeColor="text1"/>
          <w:sz w:val="28"/>
          <w:szCs w:val="28"/>
        </w:rPr>
        <w:t>20)</w:t>
      </w:r>
      <w:r w:rsidRPr="00F10842">
        <w:rPr>
          <w:rFonts w:ascii="Times New Roman" w:hAnsi="Times New Roman" w:cs="Times New Roman"/>
          <w:color w:val="000000" w:themeColor="text1"/>
          <w:sz w:val="28"/>
          <w:szCs w:val="28"/>
        </w:rPr>
        <w:tab/>
        <w:t xml:space="preserve">заключение договора на создание произведения литературы </w:t>
      </w:r>
      <w:r w:rsidRPr="00F10842">
        <w:rPr>
          <w:rFonts w:ascii="Times New Roman" w:hAnsi="Times New Roman" w:cs="Times New Roman"/>
          <w:color w:val="000000" w:themeColor="text1"/>
          <w:sz w:val="28"/>
          <w:szCs w:val="28"/>
        </w:rPr>
        <w:br/>
        <w:t xml:space="preserve">или искусства, либо с конкретным физическим лицом или конкретным юридическим лицом, осуществляющими концертную или театральную деятельность, в том числе концертным коллективом (танцевальным коллективом, хоровым коллективом, оркестром, ансамблем), на исполнение, либо с физическим лицом или юридическим лицом на изготовление </w:t>
      </w:r>
      <w:r w:rsidRPr="00F10842">
        <w:rPr>
          <w:rFonts w:ascii="Times New Roman" w:hAnsi="Times New Roman" w:cs="Times New Roman"/>
          <w:color w:val="000000" w:themeColor="text1"/>
          <w:sz w:val="28"/>
          <w:szCs w:val="28"/>
        </w:rPr>
        <w:br/>
        <w:t xml:space="preserve">и поставки декораций, сценической мебели, сценических костюмов </w:t>
      </w:r>
      <w:r w:rsidRPr="00F10842">
        <w:rPr>
          <w:rFonts w:ascii="Times New Roman" w:hAnsi="Times New Roman" w:cs="Times New Roman"/>
          <w:color w:val="000000" w:themeColor="text1"/>
          <w:sz w:val="28"/>
          <w:szCs w:val="28"/>
        </w:rPr>
        <w:br/>
      </w:r>
      <w:r w:rsidRPr="00F10842">
        <w:rPr>
          <w:rFonts w:ascii="Times New Roman" w:hAnsi="Times New Roman" w:cs="Times New Roman"/>
          <w:color w:val="000000" w:themeColor="text1"/>
          <w:sz w:val="28"/>
          <w:szCs w:val="28"/>
        </w:rPr>
        <w:lastRenderedPageBreak/>
        <w:t xml:space="preserve">(в том числе головных уборов и обуви) и необходимых для создания декораций и костюмов материалов, а также театрального реквизита, бутафории, грима, постижерских изделий, театральных кукол, необходимых для создания и (или) исполнения произведений подразделениями Заказчика; </w:t>
      </w:r>
    </w:p>
    <w:p w14:paraId="5E9EC7A3" w14:textId="77777777" w:rsidR="0049242F" w:rsidRPr="00F10842" w:rsidRDefault="0049242F" w:rsidP="00EA0A33">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F10842">
        <w:rPr>
          <w:rFonts w:ascii="Times New Roman" w:hAnsi="Times New Roman" w:cs="Times New Roman"/>
          <w:color w:val="000000" w:themeColor="text1"/>
          <w:sz w:val="28"/>
          <w:szCs w:val="28"/>
        </w:rPr>
        <w:t>21)</w:t>
      </w:r>
      <w:r w:rsidRPr="00F10842">
        <w:rPr>
          <w:rFonts w:ascii="Times New Roman" w:hAnsi="Times New Roman" w:cs="Times New Roman"/>
          <w:color w:val="000000" w:themeColor="text1"/>
          <w:sz w:val="28"/>
          <w:szCs w:val="28"/>
        </w:rPr>
        <w:tab/>
        <w:t xml:space="preserve">заключение договора на оказание услуг по реализации входных билетов и абонементов, заключение агентских договоров на посещение театрально-зрелищных, </w:t>
      </w:r>
      <w:proofErr w:type="spellStart"/>
      <w:r w:rsidRPr="00F10842">
        <w:rPr>
          <w:rFonts w:ascii="Times New Roman" w:hAnsi="Times New Roman" w:cs="Times New Roman"/>
          <w:color w:val="000000" w:themeColor="text1"/>
          <w:sz w:val="28"/>
          <w:szCs w:val="28"/>
        </w:rPr>
        <w:t>культурнопросветительных</w:t>
      </w:r>
      <w:proofErr w:type="spellEnd"/>
      <w:r w:rsidRPr="00F10842">
        <w:rPr>
          <w:rFonts w:ascii="Times New Roman" w:hAnsi="Times New Roman" w:cs="Times New Roman"/>
          <w:color w:val="000000" w:themeColor="text1"/>
          <w:sz w:val="28"/>
          <w:szCs w:val="28"/>
        </w:rPr>
        <w:t xml:space="preserve"> и зрелищно-развлекательных мероприятий, экскурсионных билетов и экскурсионных путевок – бланков строгой отчетности; </w:t>
      </w:r>
    </w:p>
    <w:p w14:paraId="0C5DAEE8" w14:textId="77777777" w:rsidR="0049242F" w:rsidRPr="00F10842" w:rsidRDefault="0049242F" w:rsidP="00EA0A33">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F10842">
        <w:rPr>
          <w:rFonts w:ascii="Times New Roman" w:hAnsi="Times New Roman" w:cs="Times New Roman"/>
          <w:color w:val="000000" w:themeColor="text1"/>
          <w:sz w:val="28"/>
          <w:szCs w:val="28"/>
        </w:rPr>
        <w:t>22)</w:t>
      </w:r>
      <w:r w:rsidRPr="00F10842">
        <w:rPr>
          <w:rFonts w:ascii="Times New Roman" w:hAnsi="Times New Roman" w:cs="Times New Roman"/>
          <w:color w:val="000000" w:themeColor="text1"/>
          <w:sz w:val="28"/>
          <w:szCs w:val="28"/>
        </w:rPr>
        <w:tab/>
        <w:t xml:space="preserve">заключение договора на оказание услуг по осуществлению авторского контроля за разработкой проектной документации объекта капитального строительства, проведению авторского надзора </w:t>
      </w:r>
      <w:r w:rsidRPr="00F10842">
        <w:rPr>
          <w:rFonts w:ascii="Times New Roman" w:hAnsi="Times New Roman" w:cs="Times New Roman"/>
          <w:color w:val="000000" w:themeColor="text1"/>
          <w:sz w:val="28"/>
          <w:szCs w:val="28"/>
        </w:rPr>
        <w:br/>
        <w:t>за строительством, реконструкцией, капитальным ремонтом объекта капитального строительства соответствующими авторами, на проведение технического и авторского надзора за выполнением работ по сохранению объекта культурного наследия (памятников истории и культуры) народов Российской Федерации авторами проектов, на проведение авторского контроля при изготовлении  и сервисном обслуживании оборудования;</w:t>
      </w:r>
    </w:p>
    <w:p w14:paraId="010BA2F9" w14:textId="6CDEF7FE" w:rsidR="0049242F" w:rsidRPr="00F10842" w:rsidRDefault="0049242F" w:rsidP="00EA0A33">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F10842">
        <w:rPr>
          <w:rFonts w:ascii="Times New Roman" w:hAnsi="Times New Roman" w:cs="Times New Roman"/>
          <w:color w:val="000000" w:themeColor="text1"/>
          <w:sz w:val="28"/>
          <w:szCs w:val="28"/>
        </w:rPr>
        <w:t>23)</w:t>
      </w:r>
      <w:r w:rsidRPr="00F10842">
        <w:rPr>
          <w:rFonts w:ascii="Times New Roman" w:hAnsi="Times New Roman" w:cs="Times New Roman"/>
          <w:color w:val="000000" w:themeColor="text1"/>
          <w:sz w:val="28"/>
          <w:szCs w:val="28"/>
        </w:rPr>
        <w:tab/>
        <w:t xml:space="preserve">заключение договоров на оказание услуг, связанных </w:t>
      </w:r>
      <w:r w:rsidRPr="00F10842">
        <w:rPr>
          <w:rFonts w:ascii="Times New Roman" w:hAnsi="Times New Roman" w:cs="Times New Roman"/>
          <w:color w:val="000000" w:themeColor="text1"/>
          <w:sz w:val="28"/>
          <w:szCs w:val="28"/>
        </w:rPr>
        <w:br/>
        <w:t xml:space="preserve">с обеспечением визитов глав иностранных государств, глав правительств иностранных государств, руководителей международных организаций, парламентских делегаций, правительственных делегаций, делегаций иностранных государств (в том числе гостиничное, транспортное обслуживание, эксплуатация компьютерного оборудования, обеспечение питания, аренда и изготовление реквизитов для сцены, президиума); </w:t>
      </w:r>
    </w:p>
    <w:p w14:paraId="3677CFC6" w14:textId="77777777" w:rsidR="0049242F" w:rsidRPr="00F10842" w:rsidRDefault="0049242F" w:rsidP="00EA0A33">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F10842">
        <w:rPr>
          <w:rFonts w:ascii="Times New Roman" w:hAnsi="Times New Roman" w:cs="Times New Roman"/>
          <w:color w:val="000000" w:themeColor="text1"/>
          <w:sz w:val="28"/>
          <w:szCs w:val="28"/>
        </w:rPr>
        <w:t>24)</w:t>
      </w:r>
      <w:r w:rsidRPr="00F10842">
        <w:rPr>
          <w:rFonts w:ascii="Times New Roman" w:hAnsi="Times New Roman" w:cs="Times New Roman"/>
          <w:color w:val="000000" w:themeColor="text1"/>
          <w:sz w:val="28"/>
          <w:szCs w:val="28"/>
        </w:rPr>
        <w:tab/>
        <w:t xml:space="preserve">заключение договора управления многоквартирным домом </w:t>
      </w:r>
      <w:r w:rsidRPr="00F10842">
        <w:rPr>
          <w:rFonts w:ascii="Times New Roman" w:hAnsi="Times New Roman" w:cs="Times New Roman"/>
          <w:color w:val="000000" w:themeColor="text1"/>
          <w:sz w:val="28"/>
          <w:szCs w:val="28"/>
        </w:rPr>
        <w:br/>
        <w:t xml:space="preserve">на основании решения общего собрания собственников помещений </w:t>
      </w:r>
      <w:r w:rsidRPr="00F10842">
        <w:rPr>
          <w:rFonts w:ascii="Times New Roman" w:hAnsi="Times New Roman" w:cs="Times New Roman"/>
          <w:color w:val="000000" w:themeColor="text1"/>
          <w:sz w:val="28"/>
          <w:szCs w:val="28"/>
        </w:rPr>
        <w:br/>
        <w:t xml:space="preserve">в многоквартирном доме или открытого конкурса, проводимого органом местного самоуправления в соответствии с жилищным законодательством, </w:t>
      </w:r>
      <w:r w:rsidRPr="00F10842">
        <w:rPr>
          <w:rFonts w:ascii="Times New Roman" w:hAnsi="Times New Roman" w:cs="Times New Roman"/>
          <w:color w:val="000000" w:themeColor="text1"/>
          <w:sz w:val="28"/>
          <w:szCs w:val="28"/>
        </w:rPr>
        <w:lastRenderedPageBreak/>
        <w:t xml:space="preserve">управляющей компанией, если помещения в многоквартирном доме находятся в частной, государственной или муниципальной собственности; </w:t>
      </w:r>
    </w:p>
    <w:p w14:paraId="2D6AA3F1" w14:textId="08EC8532" w:rsidR="0049242F" w:rsidRPr="00F10842" w:rsidRDefault="0049242F" w:rsidP="00EA0A33">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F10842">
        <w:rPr>
          <w:rFonts w:ascii="Times New Roman" w:hAnsi="Times New Roman" w:cs="Times New Roman"/>
          <w:color w:val="000000" w:themeColor="text1"/>
          <w:sz w:val="28"/>
          <w:szCs w:val="28"/>
        </w:rPr>
        <w:t>25)</w:t>
      </w:r>
      <w:r w:rsidRPr="00F10842">
        <w:rPr>
          <w:rFonts w:ascii="Times New Roman" w:hAnsi="Times New Roman" w:cs="Times New Roman"/>
          <w:color w:val="000000" w:themeColor="text1"/>
          <w:sz w:val="28"/>
          <w:szCs w:val="28"/>
        </w:rPr>
        <w:tab/>
        <w:t xml:space="preserve">заключение договора на выполнение работ, оказание услуг </w:t>
      </w:r>
      <w:r w:rsidRPr="00F10842">
        <w:rPr>
          <w:rFonts w:ascii="Times New Roman" w:hAnsi="Times New Roman" w:cs="Times New Roman"/>
          <w:color w:val="000000" w:themeColor="text1"/>
          <w:sz w:val="28"/>
          <w:szCs w:val="28"/>
        </w:rPr>
        <w:br/>
        <w:t xml:space="preserve">по техническому обслуживанию, эксплуатационному контролю зданий, сооружений, содержанию и ремонту общего имущества в здании, одного </w:t>
      </w:r>
      <w:r w:rsidRPr="00F10842">
        <w:rPr>
          <w:rFonts w:ascii="Times New Roman" w:hAnsi="Times New Roman" w:cs="Times New Roman"/>
          <w:color w:val="000000" w:themeColor="text1"/>
          <w:sz w:val="28"/>
          <w:szCs w:val="28"/>
        </w:rPr>
        <w:br/>
        <w:t xml:space="preserve">или нескольких нежилых помещений, в том числе студенческие общежития, принадлежащих Заказчику на праве собственности, или закрепленных за ним на праве хозяйственного ведения либо на праве оперативного управления, или переданных Заказчику на ином законном основании в соответствии с законодательством Российской Федерации, на оказание услуг по холодному и (или) горячему водоснабжению, водоотведению, электроснабжению, теплоснабжению, газоснабжению, услуг по охране, услуг по обращению с твердыми коммунальными отходами в случае, если данные услуги оказываются другому лицу или другим лицам, пользующимся нежилыми помещениями, находящимися в здании, в котором расположены помещения, принадлежащие Заказчику на праве собственности, или закрепленные за ним на праве хозяйственного ведения либо на праве оперативного управления, или переданные Заказчику на ином законном основании в соответствии с законодательством Российской Федерации. При отсутствии возможности заключения договора непосредственно с подрядчиком, исполнителем указанных в настоящем подпункте работ, услуг Заказчик вправе заключить договор, предусматривающий оплату стоимости указанных в настоящем подпункте работ, услуг, с лицом, заключившим в соответствии с законодательством Российской Федерации договор на выполнение работ, оказание услуг, указанных в настоящем подпункте; </w:t>
      </w:r>
    </w:p>
    <w:p w14:paraId="6F201EA7" w14:textId="77777777" w:rsidR="0049242F" w:rsidRPr="00F10842" w:rsidRDefault="0049242F" w:rsidP="00EA0A33">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F10842">
        <w:rPr>
          <w:rFonts w:ascii="Times New Roman" w:hAnsi="Times New Roman" w:cs="Times New Roman"/>
          <w:color w:val="000000" w:themeColor="text1"/>
          <w:sz w:val="28"/>
          <w:szCs w:val="28"/>
        </w:rPr>
        <w:t>26)</w:t>
      </w:r>
      <w:r w:rsidRPr="00F10842">
        <w:rPr>
          <w:rFonts w:ascii="Times New Roman" w:hAnsi="Times New Roman" w:cs="Times New Roman"/>
          <w:color w:val="000000" w:themeColor="text1"/>
          <w:sz w:val="28"/>
          <w:szCs w:val="28"/>
        </w:rPr>
        <w:tab/>
        <w:t xml:space="preserve">аренда недвижимого имущества, в том числе наем жилого помещения (в том числе оплата гостиничного номера) физического лица, оказывающего в интересах Заказчика преподавательские и иные услуги; </w:t>
      </w:r>
    </w:p>
    <w:p w14:paraId="3E44DF29" w14:textId="77777777" w:rsidR="0049242F" w:rsidRPr="00F10842" w:rsidRDefault="0049242F" w:rsidP="00EA0A33">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F10842">
        <w:rPr>
          <w:rFonts w:ascii="Times New Roman" w:hAnsi="Times New Roman" w:cs="Times New Roman"/>
          <w:color w:val="000000" w:themeColor="text1"/>
          <w:sz w:val="28"/>
          <w:szCs w:val="28"/>
        </w:rPr>
        <w:lastRenderedPageBreak/>
        <w:t xml:space="preserve">27) заключение договора на оказание услуг, связанных </w:t>
      </w:r>
      <w:r w:rsidRPr="00F10842">
        <w:rPr>
          <w:rFonts w:ascii="Times New Roman" w:hAnsi="Times New Roman" w:cs="Times New Roman"/>
          <w:color w:val="000000" w:themeColor="text1"/>
          <w:sz w:val="28"/>
          <w:szCs w:val="28"/>
        </w:rPr>
        <w:br/>
        <w:t>с направлением работника Заказчика в служебную командировку, на обучение, а также в случае направления работников Заказчика, студентов, аспирантов, ординаторов Заказчика и (или) иных физических лиц, оказывающих в интересах Заказчика преподавательские и (или) иные услуги, на выставки, конференции, форумы, научные, спортивные, культурно-массовые, студенческие и иные мероприятия. При этом к таким услугам относятся обеспечение проезда к месту служебной командировки, месту проведения указанных мероприятий и обратно, наем жилого помещения, транспортное обслуживание, обеспечение питания;</w:t>
      </w:r>
    </w:p>
    <w:p w14:paraId="7331F059" w14:textId="77777777" w:rsidR="0049242F" w:rsidRPr="00F10842" w:rsidRDefault="0049242F" w:rsidP="00EA0A33">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F10842">
        <w:rPr>
          <w:rFonts w:ascii="Times New Roman" w:hAnsi="Times New Roman" w:cs="Times New Roman"/>
          <w:color w:val="000000" w:themeColor="text1"/>
          <w:sz w:val="28"/>
          <w:szCs w:val="28"/>
        </w:rPr>
        <w:t xml:space="preserve">28) заключение договора на оказание юридических услуг, услуг адвоката в связи с необходимостью представления и защиты интересов Заказчика, услуг нотариуса; </w:t>
      </w:r>
    </w:p>
    <w:p w14:paraId="5DDE78F9" w14:textId="77777777" w:rsidR="0049242F" w:rsidRPr="00F10842" w:rsidRDefault="0049242F" w:rsidP="00EA0A33">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F10842">
        <w:rPr>
          <w:rFonts w:ascii="Times New Roman" w:hAnsi="Times New Roman" w:cs="Times New Roman"/>
          <w:color w:val="000000" w:themeColor="text1"/>
          <w:sz w:val="28"/>
          <w:szCs w:val="28"/>
        </w:rPr>
        <w:t>29)</w:t>
      </w:r>
      <w:r w:rsidRPr="00F10842">
        <w:rPr>
          <w:rFonts w:ascii="Times New Roman" w:hAnsi="Times New Roman" w:cs="Times New Roman"/>
          <w:color w:val="000000" w:themeColor="text1"/>
          <w:sz w:val="28"/>
          <w:szCs w:val="28"/>
        </w:rPr>
        <w:tab/>
        <w:t>осуществление закупок лекарственных препаратов, которые предназначены для назначения конкретному пациенту при наличии медицинских показаний по решению врачебной комиссии, которое отражается в медицинских документах пациента и журнале врачебной комиссии;</w:t>
      </w:r>
    </w:p>
    <w:p w14:paraId="3AD3BF00" w14:textId="77777777" w:rsidR="0049242F" w:rsidRPr="00F10842" w:rsidRDefault="0049242F" w:rsidP="00EA0A33">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F10842">
        <w:rPr>
          <w:rFonts w:ascii="Times New Roman" w:hAnsi="Times New Roman" w:cs="Times New Roman"/>
          <w:color w:val="000000" w:themeColor="text1"/>
          <w:sz w:val="28"/>
          <w:szCs w:val="28"/>
        </w:rPr>
        <w:t>30)</w:t>
      </w:r>
      <w:r w:rsidRPr="00F10842">
        <w:rPr>
          <w:rFonts w:ascii="Times New Roman" w:hAnsi="Times New Roman" w:cs="Times New Roman"/>
          <w:color w:val="000000" w:themeColor="text1"/>
          <w:sz w:val="28"/>
          <w:szCs w:val="28"/>
        </w:rPr>
        <w:tab/>
        <w:t xml:space="preserve">осуществление закупки товаров, работ, услуг в случае, если </w:t>
      </w:r>
      <w:r w:rsidRPr="00F10842">
        <w:rPr>
          <w:rFonts w:ascii="Times New Roman" w:hAnsi="Times New Roman" w:cs="Times New Roman"/>
          <w:color w:val="000000" w:themeColor="text1"/>
          <w:sz w:val="28"/>
          <w:szCs w:val="28"/>
        </w:rPr>
        <w:br/>
        <w:t xml:space="preserve">их стоимость не превышает 600000 (шестьсот тысяч) рублей, включая НДС </w:t>
      </w:r>
      <w:r w:rsidRPr="00F10842">
        <w:rPr>
          <w:rFonts w:ascii="Times New Roman" w:hAnsi="Times New Roman" w:cs="Times New Roman"/>
          <w:color w:val="000000" w:themeColor="text1"/>
          <w:sz w:val="28"/>
          <w:szCs w:val="28"/>
        </w:rPr>
        <w:br/>
        <w:t xml:space="preserve">и другие налоги и обязательные платежи. При этом Заказчик вправе осуществить в соответствии с настоящим пунктом закупку товаров, работ, услуг в пределах 50 (пятидесяти) процентов от утвержденного в плане финансово-хозяйственной деятельности на соответствующий финансовый год общего объема финансового обеспечения для осуществления закупок </w:t>
      </w:r>
      <w:r w:rsidRPr="00F10842">
        <w:rPr>
          <w:rFonts w:ascii="Times New Roman" w:hAnsi="Times New Roman" w:cs="Times New Roman"/>
          <w:color w:val="000000" w:themeColor="text1"/>
          <w:sz w:val="28"/>
          <w:szCs w:val="28"/>
        </w:rPr>
        <w:br/>
        <w:t xml:space="preserve">в соответствии с Федеральным законом № 223-ФЗ, в том числе для оплаты договоров, заключенных до начала указанного финансового года </w:t>
      </w:r>
      <w:r w:rsidRPr="00F10842">
        <w:rPr>
          <w:rFonts w:ascii="Times New Roman" w:hAnsi="Times New Roman" w:cs="Times New Roman"/>
          <w:color w:val="000000" w:themeColor="text1"/>
          <w:sz w:val="28"/>
          <w:szCs w:val="28"/>
        </w:rPr>
        <w:br/>
        <w:t>и подлежащих оплате в указанном финансовом году;</w:t>
      </w:r>
    </w:p>
    <w:p w14:paraId="685334F8" w14:textId="153DFBAF" w:rsidR="0049242F" w:rsidRPr="00F10842" w:rsidRDefault="0049242F" w:rsidP="00EA0A33">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F10842">
        <w:rPr>
          <w:rFonts w:ascii="Times New Roman" w:hAnsi="Times New Roman" w:cs="Times New Roman"/>
          <w:color w:val="000000" w:themeColor="text1"/>
          <w:sz w:val="28"/>
          <w:szCs w:val="28"/>
        </w:rPr>
        <w:lastRenderedPageBreak/>
        <w:t>31)</w:t>
      </w:r>
      <w:r w:rsidRPr="00F10842">
        <w:rPr>
          <w:rFonts w:ascii="Times New Roman" w:hAnsi="Times New Roman" w:cs="Times New Roman"/>
          <w:color w:val="000000" w:themeColor="text1"/>
          <w:sz w:val="28"/>
          <w:szCs w:val="28"/>
        </w:rPr>
        <w:tab/>
        <w:t xml:space="preserve">признание несостоявшейся процедуры закупки способами, предусмотренными в Положении о закупке, при отсутствии заявок </w:t>
      </w:r>
      <w:r w:rsidRPr="00F10842">
        <w:rPr>
          <w:rFonts w:ascii="Times New Roman" w:hAnsi="Times New Roman" w:cs="Times New Roman"/>
          <w:color w:val="000000" w:themeColor="text1"/>
          <w:sz w:val="28"/>
          <w:szCs w:val="28"/>
        </w:rPr>
        <w:br/>
        <w:t xml:space="preserve">на участие в процедуре закупок или отсутствии заявок (участников), допущенных до участия в процедуре закупки. При принятии Заказчиком решения об осуществлении закупки у единственного поставщика </w:t>
      </w:r>
      <w:r w:rsidRPr="00F10842">
        <w:rPr>
          <w:rFonts w:ascii="Times New Roman" w:hAnsi="Times New Roman" w:cs="Times New Roman"/>
          <w:color w:val="000000" w:themeColor="text1"/>
          <w:sz w:val="28"/>
          <w:szCs w:val="28"/>
        </w:rPr>
        <w:br/>
        <w:t xml:space="preserve">в соответствии с данным пунктом договор заключается с единственным поставщиком на условиях, предусмотренных документацией о закупке, </w:t>
      </w:r>
      <w:r w:rsidRPr="00F10842">
        <w:rPr>
          <w:rFonts w:ascii="Times New Roman" w:hAnsi="Times New Roman" w:cs="Times New Roman"/>
          <w:color w:val="000000" w:themeColor="text1"/>
          <w:sz w:val="28"/>
          <w:szCs w:val="28"/>
        </w:rPr>
        <w:br/>
        <w:t xml:space="preserve">по цене, предложенной поставщиком, исполнителем, подрядчиком, желающим заключить такой договор, но не выше </w:t>
      </w:r>
      <w:r w:rsidR="00354582" w:rsidRPr="00F10842">
        <w:rPr>
          <w:rFonts w:ascii="Times New Roman" w:hAnsi="Times New Roman" w:cs="Times New Roman"/>
          <w:color w:val="000000" w:themeColor="text1"/>
          <w:sz w:val="28"/>
          <w:szCs w:val="28"/>
        </w:rPr>
        <w:t>НМЦД</w:t>
      </w:r>
      <w:r w:rsidRPr="00F10842">
        <w:rPr>
          <w:rFonts w:ascii="Times New Roman" w:hAnsi="Times New Roman" w:cs="Times New Roman"/>
          <w:color w:val="000000" w:themeColor="text1"/>
          <w:sz w:val="28"/>
          <w:szCs w:val="28"/>
        </w:rPr>
        <w:t xml:space="preserve"> либо цены единицы товара, работы, услуги, указанной в документации </w:t>
      </w:r>
      <w:r w:rsidRPr="00F10842">
        <w:rPr>
          <w:rFonts w:ascii="Times New Roman" w:hAnsi="Times New Roman" w:cs="Times New Roman"/>
          <w:color w:val="000000" w:themeColor="text1"/>
          <w:sz w:val="28"/>
          <w:szCs w:val="28"/>
        </w:rPr>
        <w:br/>
        <w:t xml:space="preserve">о закупке; </w:t>
      </w:r>
    </w:p>
    <w:p w14:paraId="5B24035B" w14:textId="77777777" w:rsidR="0049242F" w:rsidRPr="00F10842" w:rsidRDefault="0049242F" w:rsidP="00EA0A33">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F10842">
        <w:rPr>
          <w:rFonts w:ascii="Times New Roman" w:hAnsi="Times New Roman" w:cs="Times New Roman"/>
          <w:color w:val="000000" w:themeColor="text1"/>
          <w:sz w:val="28"/>
          <w:szCs w:val="28"/>
        </w:rPr>
        <w:t>32)</w:t>
      </w:r>
      <w:r w:rsidRPr="00F10842">
        <w:rPr>
          <w:rFonts w:ascii="Times New Roman" w:hAnsi="Times New Roman" w:cs="Times New Roman"/>
          <w:color w:val="000000" w:themeColor="text1"/>
          <w:sz w:val="28"/>
          <w:szCs w:val="28"/>
        </w:rPr>
        <w:tab/>
        <w:t xml:space="preserve">осуществление закупки в случае, если предыдущий договор </w:t>
      </w:r>
      <w:r w:rsidRPr="00F10842">
        <w:rPr>
          <w:rFonts w:ascii="Times New Roman" w:hAnsi="Times New Roman" w:cs="Times New Roman"/>
          <w:color w:val="000000" w:themeColor="text1"/>
          <w:sz w:val="28"/>
          <w:szCs w:val="28"/>
        </w:rPr>
        <w:br/>
        <w:t xml:space="preserve">в связи с неисполнением или ненадлежащим исполнением поставщиком (подрядчиком, исполнителем) своих обязательств по такому договору расторгнут и временные затраты на проведение повторной </w:t>
      </w:r>
      <w:r w:rsidRPr="00F10842">
        <w:rPr>
          <w:rFonts w:ascii="Times New Roman" w:hAnsi="Times New Roman" w:cs="Times New Roman"/>
          <w:color w:val="000000" w:themeColor="text1"/>
          <w:sz w:val="28"/>
          <w:szCs w:val="28"/>
        </w:rPr>
        <w:br/>
        <w:t xml:space="preserve">процедуры закупки невозможны или нецелесообразны. При этом договор </w:t>
      </w:r>
      <w:r w:rsidRPr="00F10842">
        <w:rPr>
          <w:rFonts w:ascii="Times New Roman" w:hAnsi="Times New Roman" w:cs="Times New Roman"/>
          <w:color w:val="000000" w:themeColor="text1"/>
          <w:sz w:val="28"/>
          <w:szCs w:val="28"/>
        </w:rPr>
        <w:br/>
        <w:t xml:space="preserve">заключается на тех же условиях, что и расторгнутый договор. В случае </w:t>
      </w:r>
      <w:r w:rsidRPr="00F10842">
        <w:rPr>
          <w:rFonts w:ascii="Times New Roman" w:hAnsi="Times New Roman" w:cs="Times New Roman"/>
          <w:color w:val="000000" w:themeColor="text1"/>
          <w:sz w:val="28"/>
          <w:szCs w:val="28"/>
        </w:rPr>
        <w:br/>
        <w:t xml:space="preserve">если до расторжения договора поставщиком (подрядчиком, исполнителем) были частично исполнены обязательства по договору, то новый договор заключается на неисполненную часть договора и с пропорционально уменьшенной ценой договора; </w:t>
      </w:r>
    </w:p>
    <w:p w14:paraId="0FA19E2B" w14:textId="77777777" w:rsidR="0049242F" w:rsidRPr="00F10842" w:rsidRDefault="0049242F" w:rsidP="00EA0A33">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F10842">
        <w:rPr>
          <w:rFonts w:ascii="Times New Roman" w:hAnsi="Times New Roman" w:cs="Times New Roman"/>
          <w:color w:val="000000" w:themeColor="text1"/>
          <w:sz w:val="28"/>
          <w:szCs w:val="28"/>
        </w:rPr>
        <w:t>33)</w:t>
      </w:r>
      <w:r w:rsidRPr="00F10842">
        <w:rPr>
          <w:rFonts w:ascii="Times New Roman" w:hAnsi="Times New Roman" w:cs="Times New Roman"/>
          <w:color w:val="000000" w:themeColor="text1"/>
          <w:sz w:val="28"/>
          <w:szCs w:val="28"/>
        </w:rPr>
        <w:tab/>
        <w:t>привлечение к выполнению работ, оказанию услуг конкретных физических лиц;</w:t>
      </w:r>
    </w:p>
    <w:p w14:paraId="463D7E82" w14:textId="77777777" w:rsidR="0049242F" w:rsidRPr="00F10842" w:rsidRDefault="0049242F" w:rsidP="00EA0A33">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F10842">
        <w:rPr>
          <w:rFonts w:ascii="Times New Roman" w:hAnsi="Times New Roman" w:cs="Times New Roman"/>
          <w:color w:val="000000" w:themeColor="text1"/>
          <w:sz w:val="28"/>
          <w:szCs w:val="28"/>
        </w:rPr>
        <w:t>34)</w:t>
      </w:r>
      <w:r w:rsidRPr="00F10842">
        <w:rPr>
          <w:rFonts w:ascii="Times New Roman" w:hAnsi="Times New Roman" w:cs="Times New Roman"/>
          <w:color w:val="000000" w:themeColor="text1"/>
          <w:sz w:val="28"/>
          <w:szCs w:val="28"/>
        </w:rPr>
        <w:tab/>
        <w:t xml:space="preserve">заключение договора на оказание финансовых услуг (предоставление банковских гарантий, кредита, финансовая аренда (лизинг), «зарплатный проект», обслуживание счета, эквайринг); </w:t>
      </w:r>
    </w:p>
    <w:p w14:paraId="402B257B" w14:textId="74BE972B" w:rsidR="0049242F" w:rsidRPr="00F10842" w:rsidRDefault="0049242F" w:rsidP="00EA0A33">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F10842">
        <w:rPr>
          <w:rFonts w:ascii="Times New Roman" w:hAnsi="Times New Roman" w:cs="Times New Roman"/>
          <w:color w:val="000000" w:themeColor="text1"/>
          <w:sz w:val="28"/>
          <w:szCs w:val="28"/>
        </w:rPr>
        <w:t>35)</w:t>
      </w:r>
      <w:r w:rsidRPr="00F10842">
        <w:rPr>
          <w:rFonts w:ascii="Times New Roman" w:hAnsi="Times New Roman" w:cs="Times New Roman"/>
          <w:color w:val="000000" w:themeColor="text1"/>
          <w:sz w:val="28"/>
          <w:szCs w:val="28"/>
        </w:rPr>
        <w:tab/>
        <w:t xml:space="preserve"> программного обеспечения, услуг по его технической поддержке, обновлению, адаптации у обладателей исключительными правами или исключительными лицензиями на использование такого </w:t>
      </w:r>
      <w:r w:rsidRPr="00F10842">
        <w:rPr>
          <w:rFonts w:ascii="Times New Roman" w:hAnsi="Times New Roman" w:cs="Times New Roman"/>
          <w:color w:val="000000" w:themeColor="text1"/>
          <w:sz w:val="28"/>
          <w:szCs w:val="28"/>
        </w:rPr>
        <w:lastRenderedPageBreak/>
        <w:t>программного обеспечения, или эксклюзивным правом продажи данного программного обеспечения на территории Российской Федерации;</w:t>
      </w:r>
    </w:p>
    <w:p w14:paraId="5249BADF" w14:textId="77777777" w:rsidR="0049242F" w:rsidRPr="00F10842" w:rsidRDefault="0049242F" w:rsidP="00EA0A33">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F10842">
        <w:rPr>
          <w:rFonts w:ascii="Times New Roman" w:hAnsi="Times New Roman" w:cs="Times New Roman"/>
          <w:color w:val="000000" w:themeColor="text1"/>
          <w:sz w:val="28"/>
          <w:szCs w:val="28"/>
        </w:rPr>
        <w:t>36)</w:t>
      </w:r>
      <w:r w:rsidRPr="00F10842">
        <w:rPr>
          <w:rFonts w:ascii="Times New Roman" w:hAnsi="Times New Roman" w:cs="Times New Roman"/>
          <w:color w:val="000000" w:themeColor="text1"/>
          <w:sz w:val="28"/>
          <w:szCs w:val="28"/>
        </w:rPr>
        <w:tab/>
        <w:t xml:space="preserve">заключение договора на оказание услуг по технической эксплуатации коллекторов и линейно-кабельных сооружений и создание условий для осуществления прокладки, эксплуатации Заказчиком расположенных в коллекторах и линейно-кабельных сооружениях инженерных коммуникаций Заказчика, резервирование места для размещения кабелей связи и муфт оптических кабелей связи Заказчика для обеспечения деятельности Заказчика; </w:t>
      </w:r>
    </w:p>
    <w:p w14:paraId="7192D905" w14:textId="77777777" w:rsidR="0049242F" w:rsidRPr="00F10842" w:rsidRDefault="0049242F" w:rsidP="00EA0A33">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F10842">
        <w:rPr>
          <w:rFonts w:ascii="Times New Roman" w:hAnsi="Times New Roman" w:cs="Times New Roman"/>
          <w:color w:val="000000" w:themeColor="text1"/>
          <w:sz w:val="28"/>
          <w:szCs w:val="28"/>
        </w:rPr>
        <w:t>37)</w:t>
      </w:r>
      <w:r w:rsidRPr="00F10842">
        <w:rPr>
          <w:rFonts w:ascii="Times New Roman" w:hAnsi="Times New Roman" w:cs="Times New Roman"/>
          <w:color w:val="000000" w:themeColor="text1"/>
          <w:sz w:val="28"/>
          <w:szCs w:val="28"/>
        </w:rPr>
        <w:tab/>
        <w:t xml:space="preserve">заключение договора на оказание услуг по предоставлению комплекса услуг по обеспечению условий функционирования технических средств электросвязи (оборудования) Заказчика, установленных </w:t>
      </w:r>
      <w:r w:rsidRPr="00F10842">
        <w:rPr>
          <w:rFonts w:ascii="Times New Roman" w:hAnsi="Times New Roman" w:cs="Times New Roman"/>
          <w:color w:val="000000" w:themeColor="text1"/>
          <w:sz w:val="28"/>
          <w:szCs w:val="28"/>
        </w:rPr>
        <w:br/>
        <w:t xml:space="preserve">в технологических помещениях поставщика услуг, для обеспечения деятельности учреждения; </w:t>
      </w:r>
    </w:p>
    <w:p w14:paraId="299C971E" w14:textId="77777777" w:rsidR="0049242F" w:rsidRPr="00F10842" w:rsidRDefault="0049242F" w:rsidP="00EA0A33">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F10842">
        <w:rPr>
          <w:rFonts w:ascii="Times New Roman" w:hAnsi="Times New Roman" w:cs="Times New Roman"/>
          <w:color w:val="000000" w:themeColor="text1"/>
          <w:sz w:val="28"/>
          <w:szCs w:val="28"/>
        </w:rPr>
        <w:t>38)</w:t>
      </w:r>
      <w:r w:rsidRPr="00F10842">
        <w:rPr>
          <w:rFonts w:ascii="Times New Roman" w:hAnsi="Times New Roman" w:cs="Times New Roman"/>
          <w:color w:val="000000" w:themeColor="text1"/>
          <w:sz w:val="28"/>
          <w:szCs w:val="28"/>
        </w:rPr>
        <w:tab/>
        <w:t xml:space="preserve">заключение договора на выполнение кадастровых работ </w:t>
      </w:r>
      <w:r w:rsidRPr="00F10842">
        <w:rPr>
          <w:rFonts w:ascii="Times New Roman" w:hAnsi="Times New Roman" w:cs="Times New Roman"/>
          <w:color w:val="000000" w:themeColor="text1"/>
          <w:sz w:val="28"/>
          <w:szCs w:val="28"/>
        </w:rPr>
        <w:br/>
        <w:t xml:space="preserve">в отношении объекта недвижимости, принадлежащего Заказчику; </w:t>
      </w:r>
    </w:p>
    <w:p w14:paraId="775E2EF0" w14:textId="77777777" w:rsidR="0049242F" w:rsidRPr="00F10842" w:rsidRDefault="0049242F" w:rsidP="00EA0A33">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F10842">
        <w:rPr>
          <w:rFonts w:ascii="Times New Roman" w:hAnsi="Times New Roman" w:cs="Times New Roman"/>
          <w:color w:val="000000" w:themeColor="text1"/>
          <w:sz w:val="28"/>
          <w:szCs w:val="28"/>
        </w:rPr>
        <w:t>39)</w:t>
      </w:r>
      <w:r w:rsidRPr="00F10842">
        <w:rPr>
          <w:rFonts w:ascii="Times New Roman" w:hAnsi="Times New Roman" w:cs="Times New Roman"/>
          <w:color w:val="000000" w:themeColor="text1"/>
          <w:sz w:val="28"/>
          <w:szCs w:val="28"/>
        </w:rPr>
        <w:tab/>
        <w:t xml:space="preserve">закупка посевного и посадочного материала, в том числе сельскохозяйственных культур, средств защиты растений, удобрений </w:t>
      </w:r>
      <w:r w:rsidRPr="00F10842">
        <w:rPr>
          <w:rFonts w:ascii="Times New Roman" w:hAnsi="Times New Roman" w:cs="Times New Roman"/>
          <w:color w:val="000000" w:themeColor="text1"/>
          <w:sz w:val="28"/>
          <w:szCs w:val="28"/>
        </w:rPr>
        <w:br/>
        <w:t xml:space="preserve">и химреактивов, племенных и лабораторных животных научными, образовательными учреждениями и учреждениями сельскохозяйственного сектора; </w:t>
      </w:r>
    </w:p>
    <w:p w14:paraId="733BB39B" w14:textId="77777777" w:rsidR="0049242F" w:rsidRPr="00F10842" w:rsidRDefault="0049242F" w:rsidP="00EA0A33">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F10842">
        <w:rPr>
          <w:rFonts w:ascii="Times New Roman" w:hAnsi="Times New Roman" w:cs="Times New Roman"/>
          <w:color w:val="000000" w:themeColor="text1"/>
          <w:sz w:val="28"/>
          <w:szCs w:val="28"/>
        </w:rPr>
        <w:t>40)</w:t>
      </w:r>
      <w:r w:rsidRPr="00F10842">
        <w:rPr>
          <w:rFonts w:ascii="Times New Roman" w:hAnsi="Times New Roman" w:cs="Times New Roman"/>
          <w:color w:val="000000" w:themeColor="text1"/>
          <w:sz w:val="28"/>
          <w:szCs w:val="28"/>
        </w:rPr>
        <w:tab/>
        <w:t xml:space="preserve">закупка нагрудных знаков, значков выпускников, памятных </w:t>
      </w:r>
      <w:r w:rsidRPr="00F10842">
        <w:rPr>
          <w:rFonts w:ascii="Times New Roman" w:hAnsi="Times New Roman" w:cs="Times New Roman"/>
          <w:color w:val="000000" w:themeColor="text1"/>
          <w:sz w:val="28"/>
          <w:szCs w:val="28"/>
        </w:rPr>
        <w:br/>
        <w:t xml:space="preserve">и наградных медалей; </w:t>
      </w:r>
    </w:p>
    <w:p w14:paraId="54663C6A" w14:textId="4EBA3BD0" w:rsidR="0049242F" w:rsidRPr="00F10842" w:rsidRDefault="0049242F" w:rsidP="00EA0A33">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F10842">
        <w:rPr>
          <w:rFonts w:ascii="Times New Roman" w:hAnsi="Times New Roman" w:cs="Times New Roman"/>
          <w:color w:val="000000" w:themeColor="text1"/>
          <w:sz w:val="28"/>
          <w:szCs w:val="28"/>
        </w:rPr>
        <w:t>41)</w:t>
      </w:r>
      <w:r w:rsidRPr="00F10842">
        <w:rPr>
          <w:rFonts w:ascii="Times New Roman" w:hAnsi="Times New Roman" w:cs="Times New Roman"/>
          <w:color w:val="000000" w:themeColor="text1"/>
          <w:sz w:val="28"/>
          <w:szCs w:val="28"/>
        </w:rPr>
        <w:tab/>
        <w:t xml:space="preserve">закупка услуг интернет-провайдера, телефонной связи (исключая мобильную связь) в случае, если необходимо сохранение действующих абонентских номеров Заказчика и отсутствует возможность их сохранения в случае замены оператора услуг такой связи; </w:t>
      </w:r>
    </w:p>
    <w:p w14:paraId="71289921" w14:textId="77777777" w:rsidR="0049242F" w:rsidRPr="00F10842" w:rsidRDefault="0049242F" w:rsidP="00EA0A33">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F10842">
        <w:rPr>
          <w:rFonts w:ascii="Times New Roman" w:hAnsi="Times New Roman" w:cs="Times New Roman"/>
          <w:color w:val="000000" w:themeColor="text1"/>
          <w:sz w:val="28"/>
          <w:szCs w:val="28"/>
        </w:rPr>
        <w:t>42)</w:t>
      </w:r>
      <w:r w:rsidRPr="00F10842">
        <w:rPr>
          <w:rFonts w:ascii="Times New Roman" w:hAnsi="Times New Roman" w:cs="Times New Roman"/>
          <w:color w:val="000000" w:themeColor="text1"/>
          <w:sz w:val="28"/>
          <w:szCs w:val="28"/>
        </w:rPr>
        <w:tab/>
        <w:t xml:space="preserve">закупка товаров, работ, услуг, сведения о которых относятся </w:t>
      </w:r>
      <w:r w:rsidRPr="00F10842">
        <w:rPr>
          <w:rFonts w:ascii="Times New Roman" w:hAnsi="Times New Roman" w:cs="Times New Roman"/>
          <w:color w:val="000000" w:themeColor="text1"/>
          <w:sz w:val="28"/>
          <w:szCs w:val="28"/>
        </w:rPr>
        <w:br/>
        <w:t xml:space="preserve">к государственной тайне или обеспечению информационной безопасности </w:t>
      </w:r>
      <w:r w:rsidRPr="00F10842">
        <w:rPr>
          <w:rFonts w:ascii="Times New Roman" w:hAnsi="Times New Roman" w:cs="Times New Roman"/>
          <w:color w:val="000000" w:themeColor="text1"/>
          <w:sz w:val="28"/>
          <w:szCs w:val="28"/>
        </w:rPr>
        <w:lastRenderedPageBreak/>
        <w:t xml:space="preserve">при наличии заключения соответствующего структурного подразделения Заказчика, а также в случае закупки товаров, работ, услуг, предусмотренных частью 15 статьи 4 Федерального закона № 223-ФЗ (за исключением пункта 1 части 15 статьи 4 Федерального закона № 223-ФЗ); </w:t>
      </w:r>
    </w:p>
    <w:p w14:paraId="3D877309" w14:textId="599589AE" w:rsidR="0049242F" w:rsidRPr="00F10842" w:rsidRDefault="0049242F" w:rsidP="00EA0A33">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F10842">
        <w:rPr>
          <w:rFonts w:ascii="Times New Roman" w:hAnsi="Times New Roman" w:cs="Times New Roman"/>
          <w:color w:val="000000" w:themeColor="text1"/>
          <w:sz w:val="28"/>
          <w:szCs w:val="28"/>
        </w:rPr>
        <w:t>43)</w:t>
      </w:r>
      <w:r w:rsidRPr="00F10842">
        <w:rPr>
          <w:rFonts w:ascii="Times New Roman" w:hAnsi="Times New Roman" w:cs="Times New Roman"/>
          <w:color w:val="000000" w:themeColor="text1"/>
          <w:sz w:val="28"/>
          <w:szCs w:val="28"/>
        </w:rPr>
        <w:tab/>
        <w:t xml:space="preserve">заключение договора о сетевой форме реализации образовательных программ, в соответствии со статьей 15 Федерального закона от 29 декабря 2012 г. № 273-ФЗ «Об образовании в Российской Федерации»; </w:t>
      </w:r>
    </w:p>
    <w:p w14:paraId="1054F76A" w14:textId="77777777" w:rsidR="0049242F" w:rsidRPr="00F10842" w:rsidRDefault="0049242F" w:rsidP="00EA0A33">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F10842">
        <w:rPr>
          <w:rFonts w:ascii="Times New Roman" w:hAnsi="Times New Roman" w:cs="Times New Roman"/>
          <w:color w:val="000000" w:themeColor="text1"/>
          <w:sz w:val="28"/>
          <w:szCs w:val="28"/>
        </w:rPr>
        <w:t>44)</w:t>
      </w:r>
      <w:r w:rsidRPr="00F10842">
        <w:rPr>
          <w:rFonts w:ascii="Times New Roman" w:hAnsi="Times New Roman" w:cs="Times New Roman"/>
          <w:color w:val="000000" w:themeColor="text1"/>
          <w:sz w:val="28"/>
          <w:szCs w:val="28"/>
        </w:rPr>
        <w:tab/>
        <w:t xml:space="preserve">закупка квалифицированных сертификатов ключей проверки электронных подписей (в том числе используемых в них программно-технических средств и средств защиты информации) в удостоверяющих центрах, получивших аккредитацию на соответствие требованиям Федерального закона от 6 апреля 2011 г. № 63-ФЗ «Об электронной подписи»; </w:t>
      </w:r>
    </w:p>
    <w:p w14:paraId="26A45A80" w14:textId="77777777" w:rsidR="0049242F" w:rsidRPr="00F10842" w:rsidRDefault="0049242F" w:rsidP="00EA0A33">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F10842">
        <w:rPr>
          <w:rFonts w:ascii="Times New Roman" w:hAnsi="Times New Roman" w:cs="Times New Roman"/>
          <w:color w:val="000000" w:themeColor="text1"/>
          <w:sz w:val="28"/>
          <w:szCs w:val="28"/>
        </w:rPr>
        <w:t>45)</w:t>
      </w:r>
      <w:r w:rsidRPr="00F10842">
        <w:rPr>
          <w:rFonts w:ascii="Times New Roman" w:hAnsi="Times New Roman" w:cs="Times New Roman"/>
          <w:color w:val="000000" w:themeColor="text1"/>
          <w:sz w:val="28"/>
          <w:szCs w:val="28"/>
        </w:rPr>
        <w:tab/>
        <w:t xml:space="preserve">осуществление закупок, связанных с заключением договоров </w:t>
      </w:r>
      <w:r w:rsidRPr="00F10842">
        <w:rPr>
          <w:rFonts w:ascii="Times New Roman" w:hAnsi="Times New Roman" w:cs="Times New Roman"/>
          <w:color w:val="000000" w:themeColor="text1"/>
          <w:sz w:val="28"/>
          <w:szCs w:val="28"/>
        </w:rPr>
        <w:br/>
        <w:t xml:space="preserve">на таможенное оформление, грузоперевозки, страхование оборудования, гражданской ответственности и профессиональных рисков, оказание сервисных и инженерных услуг, оказание услуг на проведение исследований образцов крови и (или) мочи с целью подтверждения (контроля) качества работы, оказание услуг по аккредитации лаборатории в соответствии с требованиями Всемирного Антидопингового Агентства (WADA), в том числе в зарубежном органе по аккредитации, а также услуг, связанных с визитами иностранных специалистов (при наличии подтверждающего документа и обоснования невозможности или нецелесообразности проведения конкурентной процедуры); </w:t>
      </w:r>
    </w:p>
    <w:p w14:paraId="0A30B4CC" w14:textId="77777777" w:rsidR="0049242F" w:rsidRPr="00F10842" w:rsidRDefault="0049242F" w:rsidP="00EA0A33">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F10842">
        <w:rPr>
          <w:rFonts w:ascii="Times New Roman" w:hAnsi="Times New Roman" w:cs="Times New Roman"/>
          <w:color w:val="000000" w:themeColor="text1"/>
          <w:sz w:val="28"/>
          <w:szCs w:val="28"/>
        </w:rPr>
        <w:t>46)</w:t>
      </w:r>
      <w:r w:rsidRPr="00F10842">
        <w:rPr>
          <w:rFonts w:ascii="Times New Roman" w:hAnsi="Times New Roman" w:cs="Times New Roman"/>
          <w:color w:val="000000" w:themeColor="text1"/>
          <w:sz w:val="28"/>
          <w:szCs w:val="28"/>
        </w:rPr>
        <w:tab/>
        <w:t xml:space="preserve">заключение договора на оказание услуг по обращению </w:t>
      </w:r>
      <w:r w:rsidRPr="00F10842">
        <w:rPr>
          <w:rFonts w:ascii="Times New Roman" w:hAnsi="Times New Roman" w:cs="Times New Roman"/>
          <w:color w:val="000000" w:themeColor="text1"/>
          <w:sz w:val="28"/>
          <w:szCs w:val="28"/>
        </w:rPr>
        <w:br/>
        <w:t xml:space="preserve">с твердыми коммунальными отходами, в случае, если оказание таких услуг осуществляется одним региональным оператором по обращению с твердыми коммунальными отходами, определенным в соответствии </w:t>
      </w:r>
      <w:r w:rsidRPr="00F10842">
        <w:rPr>
          <w:rFonts w:ascii="Times New Roman" w:hAnsi="Times New Roman" w:cs="Times New Roman"/>
          <w:color w:val="000000" w:themeColor="text1"/>
          <w:sz w:val="28"/>
          <w:szCs w:val="28"/>
        </w:rPr>
        <w:lastRenderedPageBreak/>
        <w:t xml:space="preserve">действующим законодательством об отходах производства и потребления, осуществляющим свою деятельность на территории соответствующего субъекта Российской Федерации (при наличии подтверждающего документа и обоснования невозможности или нецелесообразности проведения конкурентной процедуры); </w:t>
      </w:r>
    </w:p>
    <w:p w14:paraId="0994B6DA" w14:textId="77777777" w:rsidR="0049242F" w:rsidRPr="00F10842" w:rsidRDefault="0049242F" w:rsidP="00EA0A33">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F10842">
        <w:rPr>
          <w:rFonts w:ascii="Times New Roman" w:hAnsi="Times New Roman" w:cs="Times New Roman"/>
          <w:color w:val="000000" w:themeColor="text1"/>
          <w:sz w:val="28"/>
          <w:szCs w:val="28"/>
        </w:rPr>
        <w:t>47)</w:t>
      </w:r>
      <w:r w:rsidRPr="00F10842">
        <w:rPr>
          <w:rFonts w:ascii="Times New Roman" w:hAnsi="Times New Roman" w:cs="Times New Roman"/>
          <w:color w:val="000000" w:themeColor="text1"/>
          <w:sz w:val="28"/>
          <w:szCs w:val="28"/>
        </w:rPr>
        <w:tab/>
        <w:t xml:space="preserve">оказание услуг по сбору, транспортированию, вывозу, обработке </w:t>
      </w:r>
      <w:r w:rsidRPr="00F10842">
        <w:rPr>
          <w:rFonts w:ascii="Times New Roman" w:hAnsi="Times New Roman" w:cs="Times New Roman"/>
          <w:color w:val="000000" w:themeColor="text1"/>
          <w:sz w:val="28"/>
          <w:szCs w:val="28"/>
        </w:rPr>
        <w:br/>
        <w:t xml:space="preserve">и утилизации (рекуперации) промышленных, биологических отходов (веществ), определенного класса опасности, связанных с основной деятельностью заказчика; </w:t>
      </w:r>
    </w:p>
    <w:p w14:paraId="29377A46" w14:textId="77777777" w:rsidR="0049242F" w:rsidRPr="00F10842" w:rsidRDefault="0049242F" w:rsidP="00EA0A33">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F10842">
        <w:rPr>
          <w:rFonts w:ascii="Times New Roman" w:hAnsi="Times New Roman" w:cs="Times New Roman"/>
          <w:color w:val="000000" w:themeColor="text1"/>
          <w:sz w:val="28"/>
          <w:szCs w:val="28"/>
        </w:rPr>
        <w:t>48)</w:t>
      </w:r>
      <w:r w:rsidRPr="00F10842">
        <w:rPr>
          <w:rFonts w:ascii="Times New Roman" w:hAnsi="Times New Roman" w:cs="Times New Roman"/>
          <w:color w:val="000000" w:themeColor="text1"/>
          <w:sz w:val="28"/>
          <w:szCs w:val="28"/>
        </w:rPr>
        <w:tab/>
        <w:t xml:space="preserve">возникновение потребности в определенных товарах, работах, услугах, необходимых для предотвращения ситуаций, которые могут привести к массовым заболеваниям, эпидемии (при наличии подтверждающего документа и обоснования невозможности или нецелесообразности проведения конкурентной процедуры); </w:t>
      </w:r>
    </w:p>
    <w:p w14:paraId="505AA84B" w14:textId="77777777" w:rsidR="0049242F" w:rsidRPr="00F10842" w:rsidRDefault="0049242F" w:rsidP="00EA0A33">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F10842">
        <w:rPr>
          <w:rFonts w:ascii="Times New Roman" w:hAnsi="Times New Roman" w:cs="Times New Roman"/>
          <w:color w:val="000000" w:themeColor="text1"/>
          <w:sz w:val="28"/>
          <w:szCs w:val="28"/>
        </w:rPr>
        <w:t>49)</w:t>
      </w:r>
      <w:r w:rsidRPr="00F10842">
        <w:rPr>
          <w:rFonts w:ascii="Times New Roman" w:hAnsi="Times New Roman" w:cs="Times New Roman"/>
          <w:color w:val="000000" w:themeColor="text1"/>
          <w:sz w:val="28"/>
          <w:szCs w:val="28"/>
        </w:rPr>
        <w:tab/>
        <w:t xml:space="preserve">заключение договора оказания услуг по приему, обработке, перевозке и доставке международной и внутренней почты, в том числе экспресс почты; </w:t>
      </w:r>
    </w:p>
    <w:p w14:paraId="40F72F6B" w14:textId="58CFC05C" w:rsidR="0049242F" w:rsidRPr="00F10842" w:rsidRDefault="0049242F" w:rsidP="00EA0A33">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F10842">
        <w:rPr>
          <w:rFonts w:ascii="Times New Roman" w:hAnsi="Times New Roman" w:cs="Times New Roman"/>
          <w:color w:val="000000" w:themeColor="text1"/>
          <w:sz w:val="28"/>
          <w:szCs w:val="28"/>
        </w:rPr>
        <w:t>50)</w:t>
      </w:r>
      <w:r w:rsidRPr="00F10842">
        <w:rPr>
          <w:rFonts w:ascii="Times New Roman" w:hAnsi="Times New Roman" w:cs="Times New Roman"/>
          <w:color w:val="000000" w:themeColor="text1"/>
          <w:sz w:val="28"/>
          <w:szCs w:val="28"/>
        </w:rPr>
        <w:tab/>
        <w:t xml:space="preserve">заключение договора на оказание услуг по организации выездных учебных практик и экспедиций (их части) осуществление которых планируется в другом субъекте Российской Федерации, в соответствии с приказом о их проведении; </w:t>
      </w:r>
    </w:p>
    <w:p w14:paraId="65E30478" w14:textId="77777777" w:rsidR="0049242F" w:rsidRPr="00F10842" w:rsidRDefault="0049242F" w:rsidP="00EA0A33">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F10842">
        <w:rPr>
          <w:rFonts w:ascii="Times New Roman" w:hAnsi="Times New Roman" w:cs="Times New Roman"/>
          <w:color w:val="000000" w:themeColor="text1"/>
          <w:sz w:val="28"/>
          <w:szCs w:val="28"/>
        </w:rPr>
        <w:t>51) поставка и монтаж (при необходимости) товаров российского происхождения (или приравненных к ним) в целях исполнения минимальной доли закупок товаров в соответствии с актом Правительства Российской Федерации, принятым в соответствии с пунктом 1 части 8 статьи 3 Федерального закона № 223-ФЗ;</w:t>
      </w:r>
    </w:p>
    <w:p w14:paraId="512F5F50" w14:textId="4696F333" w:rsidR="0049242F" w:rsidRPr="00F10842" w:rsidRDefault="0049242F" w:rsidP="00EA0A33">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F10842">
        <w:rPr>
          <w:rFonts w:ascii="Times New Roman" w:hAnsi="Times New Roman" w:cs="Times New Roman"/>
          <w:color w:val="000000" w:themeColor="text1"/>
          <w:sz w:val="28"/>
          <w:szCs w:val="28"/>
        </w:rPr>
        <w:t>52)</w:t>
      </w:r>
      <w:r w:rsidRPr="00F10842">
        <w:rPr>
          <w:rFonts w:ascii="Times New Roman" w:hAnsi="Times New Roman" w:cs="Times New Roman"/>
          <w:color w:val="000000" w:themeColor="text1"/>
          <w:sz w:val="28"/>
          <w:szCs w:val="28"/>
        </w:rPr>
        <w:tab/>
        <w:t xml:space="preserve">срочный ремонт вышедшего из строя оборудования, транспортного средства, в том числе закупка необходимых комплектующих и запасных частей для восстановления их </w:t>
      </w:r>
      <w:proofErr w:type="gramStart"/>
      <w:r w:rsidRPr="00F10842">
        <w:rPr>
          <w:rFonts w:ascii="Times New Roman" w:hAnsi="Times New Roman" w:cs="Times New Roman"/>
          <w:color w:val="000000" w:themeColor="text1"/>
          <w:sz w:val="28"/>
          <w:szCs w:val="28"/>
        </w:rPr>
        <w:t>работоспособности</w:t>
      </w:r>
      <w:proofErr w:type="gramEnd"/>
      <w:r w:rsidRPr="00F10842">
        <w:rPr>
          <w:rFonts w:ascii="Times New Roman" w:hAnsi="Times New Roman" w:cs="Times New Roman"/>
          <w:color w:val="000000" w:themeColor="text1"/>
          <w:sz w:val="28"/>
          <w:szCs w:val="28"/>
        </w:rPr>
        <w:t xml:space="preserve"> в случае если </w:t>
      </w:r>
      <w:r w:rsidRPr="00F10842">
        <w:rPr>
          <w:rFonts w:ascii="Times New Roman" w:hAnsi="Times New Roman" w:cs="Times New Roman"/>
          <w:color w:val="000000" w:themeColor="text1"/>
          <w:sz w:val="28"/>
          <w:szCs w:val="28"/>
        </w:rPr>
        <w:lastRenderedPageBreak/>
        <w:t>по экономическим, временным или объективным причинам проведение конкурентной закупки нецелесообразно;</w:t>
      </w:r>
    </w:p>
    <w:p w14:paraId="2168533C" w14:textId="7287422B" w:rsidR="0049242F" w:rsidRPr="00F10842" w:rsidRDefault="0049242F" w:rsidP="00EA0A33">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F10842">
        <w:rPr>
          <w:rFonts w:ascii="Times New Roman" w:hAnsi="Times New Roman" w:cs="Times New Roman"/>
          <w:color w:val="000000" w:themeColor="text1"/>
          <w:sz w:val="28"/>
          <w:szCs w:val="28"/>
        </w:rPr>
        <w:t>53)</w:t>
      </w:r>
      <w:r w:rsidRPr="00F10842">
        <w:rPr>
          <w:rFonts w:ascii="Times New Roman" w:hAnsi="Times New Roman" w:cs="Times New Roman"/>
          <w:color w:val="000000" w:themeColor="text1"/>
          <w:sz w:val="28"/>
          <w:szCs w:val="28"/>
        </w:rPr>
        <w:tab/>
        <w:t xml:space="preserve">закупка товаров для обеспечения непрерывной деятельности Заказчика, при наличии экстренной потребности, в случае недобросовестного выполнения поставщиком такой продукции своих обязательств по заключенному договору по результатам проведения закупки способом, предусмотренным Положением о закупке, за исключением способа закупки у единственного поставщика, в части своевременности, качества или объема поставок продукции, или в случае досрочного расторжения договора на поставку аналогичной продукции, на срок, не превышающий семидесяти календарных дней; </w:t>
      </w:r>
    </w:p>
    <w:p w14:paraId="3A4DF01A" w14:textId="04F95AED" w:rsidR="0049242F" w:rsidRPr="00F10842" w:rsidRDefault="0049242F" w:rsidP="00EA0A33">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F10842">
        <w:rPr>
          <w:rFonts w:ascii="Times New Roman" w:hAnsi="Times New Roman" w:cs="Times New Roman"/>
          <w:color w:val="000000" w:themeColor="text1"/>
          <w:sz w:val="28"/>
          <w:szCs w:val="28"/>
        </w:rPr>
        <w:t>54)</w:t>
      </w:r>
      <w:r w:rsidRPr="00F10842">
        <w:rPr>
          <w:rFonts w:ascii="Times New Roman" w:hAnsi="Times New Roman" w:cs="Times New Roman"/>
          <w:color w:val="000000" w:themeColor="text1"/>
          <w:sz w:val="28"/>
          <w:szCs w:val="28"/>
        </w:rPr>
        <w:tab/>
        <w:t>закупка в электронном магазине</w:t>
      </w:r>
      <w:r w:rsidR="00AD3303" w:rsidRPr="00F10842">
        <w:rPr>
          <w:rFonts w:ascii="Times New Roman" w:hAnsi="Times New Roman" w:cs="Times New Roman"/>
          <w:sz w:val="28"/>
          <w:szCs w:val="28"/>
        </w:rPr>
        <w:t xml:space="preserve"> или с использованием </w:t>
      </w:r>
      <w:r w:rsidR="00AD3303" w:rsidRPr="00F10842">
        <w:rPr>
          <w:rFonts w:ascii="Times New Roman" w:hAnsi="Times New Roman"/>
          <w:sz w:val="28"/>
          <w:szCs w:val="28"/>
        </w:rPr>
        <w:t>единого агрегатора торговли, созданного в соответствии с распоряжением Правительства Российской Федерации от 28 апреля 2018 г. № 824-р (далее – ЕАТ),</w:t>
      </w:r>
      <w:r w:rsidRPr="00F10842">
        <w:rPr>
          <w:rFonts w:ascii="Times New Roman" w:hAnsi="Times New Roman" w:cs="Times New Roman"/>
          <w:color w:val="000000" w:themeColor="text1"/>
          <w:sz w:val="28"/>
          <w:szCs w:val="28"/>
        </w:rPr>
        <w:t xml:space="preserve"> в соответствии с пунктом 9 настоящего раздела Положения о закупке; </w:t>
      </w:r>
    </w:p>
    <w:p w14:paraId="5B00DDF9" w14:textId="77777777" w:rsidR="0049242F" w:rsidRPr="00F10842" w:rsidRDefault="0049242F" w:rsidP="00EA0A33">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F10842">
        <w:rPr>
          <w:rFonts w:ascii="Times New Roman" w:hAnsi="Times New Roman" w:cs="Times New Roman"/>
          <w:color w:val="000000" w:themeColor="text1"/>
          <w:sz w:val="28"/>
          <w:szCs w:val="28"/>
        </w:rPr>
        <w:t>55)</w:t>
      </w:r>
      <w:r w:rsidRPr="00F10842">
        <w:rPr>
          <w:rFonts w:ascii="Times New Roman" w:hAnsi="Times New Roman" w:cs="Times New Roman"/>
          <w:color w:val="000000" w:themeColor="text1"/>
          <w:sz w:val="28"/>
          <w:szCs w:val="28"/>
        </w:rPr>
        <w:tab/>
        <w:t>осуществление закупки работ по модернизации информационных систем Заказчика и услуг по сопровождению таких систем;</w:t>
      </w:r>
    </w:p>
    <w:p w14:paraId="4B509311" w14:textId="77777777" w:rsidR="0049242F" w:rsidRPr="00F10842" w:rsidRDefault="0049242F" w:rsidP="00EA0A33">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F10842">
        <w:rPr>
          <w:rFonts w:ascii="Times New Roman" w:hAnsi="Times New Roman" w:cs="Times New Roman"/>
          <w:color w:val="000000" w:themeColor="text1"/>
          <w:sz w:val="28"/>
          <w:szCs w:val="28"/>
        </w:rPr>
        <w:t>56)</w:t>
      </w:r>
      <w:r w:rsidRPr="00F10842">
        <w:rPr>
          <w:rFonts w:ascii="Times New Roman" w:hAnsi="Times New Roman" w:cs="Times New Roman"/>
          <w:color w:val="000000" w:themeColor="text1"/>
          <w:sz w:val="28"/>
          <w:szCs w:val="28"/>
        </w:rPr>
        <w:tab/>
        <w:t xml:space="preserve">осуществление закупки товара, работ, услуг или услуги в целях исполнения ликвидационных мероприятий учреждением, находящимся </w:t>
      </w:r>
      <w:r w:rsidRPr="00F10842">
        <w:rPr>
          <w:rFonts w:ascii="Times New Roman" w:hAnsi="Times New Roman" w:cs="Times New Roman"/>
          <w:color w:val="000000" w:themeColor="text1"/>
          <w:sz w:val="28"/>
          <w:szCs w:val="28"/>
        </w:rPr>
        <w:br/>
        <w:t>в процедуре ликвидации;</w:t>
      </w:r>
    </w:p>
    <w:p w14:paraId="6D26C572" w14:textId="77777777" w:rsidR="0049242F" w:rsidRPr="00F10842" w:rsidRDefault="0049242F" w:rsidP="00EA0A33">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F10842">
        <w:rPr>
          <w:rFonts w:ascii="Times New Roman" w:hAnsi="Times New Roman" w:cs="Times New Roman"/>
          <w:color w:val="000000" w:themeColor="text1"/>
          <w:sz w:val="28"/>
          <w:szCs w:val="28"/>
        </w:rPr>
        <w:t>57)</w:t>
      </w:r>
      <w:r w:rsidRPr="00F10842">
        <w:rPr>
          <w:rFonts w:ascii="Times New Roman" w:hAnsi="Times New Roman" w:cs="Times New Roman"/>
          <w:color w:val="000000" w:themeColor="text1"/>
          <w:sz w:val="28"/>
          <w:szCs w:val="28"/>
        </w:rPr>
        <w:tab/>
        <w:t xml:space="preserve">закупкой агентских услуг по привлечению абитуриентов </w:t>
      </w:r>
      <w:r w:rsidRPr="00F10842">
        <w:rPr>
          <w:rFonts w:ascii="Times New Roman" w:hAnsi="Times New Roman" w:cs="Times New Roman"/>
          <w:color w:val="000000" w:themeColor="text1"/>
          <w:sz w:val="28"/>
          <w:szCs w:val="28"/>
        </w:rPr>
        <w:br/>
        <w:t>для обучения по образовательным программам, в том числе граждан иностранных государств;</w:t>
      </w:r>
    </w:p>
    <w:p w14:paraId="03719131" w14:textId="77777777" w:rsidR="0049242F" w:rsidRPr="00F10842" w:rsidRDefault="0049242F" w:rsidP="00EA0A33">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F10842">
        <w:rPr>
          <w:rFonts w:ascii="Times New Roman" w:hAnsi="Times New Roman" w:cs="Times New Roman"/>
          <w:color w:val="000000" w:themeColor="text1"/>
          <w:sz w:val="28"/>
          <w:szCs w:val="28"/>
        </w:rPr>
        <w:t>58)</w:t>
      </w:r>
      <w:r w:rsidRPr="00F10842">
        <w:rPr>
          <w:rFonts w:ascii="Times New Roman" w:hAnsi="Times New Roman" w:cs="Times New Roman"/>
          <w:color w:val="000000" w:themeColor="text1"/>
          <w:sz w:val="28"/>
          <w:szCs w:val="28"/>
        </w:rPr>
        <w:tab/>
        <w:t xml:space="preserve">осуществление закупки работ, услуг, являющихся естественным продолжением работы, услуги, оказанной ранее, у исполнителя такой работы, услуги, в случаях, когда необходимо обеспечить преемственность работ, услуг и приобретенный исполнителем в ходе выполнения работ, оказания услуг опыт необходим для выполнения, оказания аналогичных </w:t>
      </w:r>
      <w:r w:rsidRPr="00F10842">
        <w:rPr>
          <w:rFonts w:ascii="Times New Roman" w:hAnsi="Times New Roman" w:cs="Times New Roman"/>
          <w:color w:val="000000" w:themeColor="text1"/>
          <w:sz w:val="28"/>
          <w:szCs w:val="28"/>
        </w:rPr>
        <w:lastRenderedPageBreak/>
        <w:t>закупаемых работ, услуг. При этом общая цена вновь заключаемого договора не должна превышать 50 (пятьдесят) процентов от ранее заключенного договора;</w:t>
      </w:r>
    </w:p>
    <w:p w14:paraId="36DBB222" w14:textId="77777777" w:rsidR="0049242F" w:rsidRPr="00F10842" w:rsidRDefault="0049242F" w:rsidP="00EA0A33">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F10842">
        <w:rPr>
          <w:rFonts w:ascii="Times New Roman" w:hAnsi="Times New Roman" w:cs="Times New Roman"/>
          <w:color w:val="000000" w:themeColor="text1"/>
          <w:sz w:val="28"/>
          <w:szCs w:val="28"/>
        </w:rPr>
        <w:t>59)</w:t>
      </w:r>
      <w:r w:rsidRPr="00F10842">
        <w:rPr>
          <w:rFonts w:ascii="Times New Roman" w:hAnsi="Times New Roman" w:cs="Times New Roman"/>
          <w:color w:val="000000" w:themeColor="text1"/>
          <w:sz w:val="28"/>
          <w:szCs w:val="28"/>
        </w:rPr>
        <w:tab/>
        <w:t>осуществление закупки товара, работы, услуги конкретных поставщиков (подрядчиков, исполнителей) в случае, когда необходимость закупки у таких поставщиков (подрядчиков, исполнителей) обусловлена требованиями внешнего заказчика в целях выполнения обязательств Заказчика перед внешним заказчиком;</w:t>
      </w:r>
    </w:p>
    <w:p w14:paraId="254D9812" w14:textId="7C9E748A" w:rsidR="0049242F" w:rsidRPr="00F10842" w:rsidRDefault="0049242F" w:rsidP="00EA0A33">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F10842">
        <w:rPr>
          <w:rFonts w:ascii="Times New Roman" w:hAnsi="Times New Roman" w:cs="Times New Roman"/>
          <w:color w:val="000000" w:themeColor="text1"/>
          <w:sz w:val="28"/>
          <w:szCs w:val="28"/>
        </w:rPr>
        <w:t>60)</w:t>
      </w:r>
      <w:r w:rsidRPr="00F10842">
        <w:rPr>
          <w:rFonts w:ascii="Times New Roman" w:hAnsi="Times New Roman" w:cs="Times New Roman"/>
          <w:color w:val="000000" w:themeColor="text1"/>
          <w:sz w:val="28"/>
          <w:szCs w:val="28"/>
        </w:rPr>
        <w:tab/>
        <w:t xml:space="preserve"> закупка оборудования и запасных частей у единственного изготовителя, </w:t>
      </w:r>
      <w:r w:rsidR="00AD3303" w:rsidRPr="00F10842">
        <w:rPr>
          <w:rFonts w:ascii="Times New Roman" w:eastAsia="Times New Roman" w:hAnsi="Times New Roman" w:cs="Times New Roman"/>
          <w:sz w:val="28"/>
          <w:szCs w:val="28"/>
          <w:lang w:eastAsia="ru-RU"/>
        </w:rPr>
        <w:t>приобретение прав на объекты интеллектуальной собственности или на</w:t>
      </w:r>
      <w:r w:rsidR="00AD3303" w:rsidRPr="00F10842">
        <w:rPr>
          <w:rFonts w:ascii="Times New Roman" w:hAnsi="Times New Roman" w:cs="Times New Roman"/>
          <w:sz w:val="28"/>
          <w:szCs w:val="28"/>
        </w:rPr>
        <w:t xml:space="preserve"> </w:t>
      </w:r>
      <w:r w:rsidR="00AD3303" w:rsidRPr="00F10842">
        <w:rPr>
          <w:rFonts w:ascii="Times New Roman" w:eastAsia="Times New Roman" w:hAnsi="Times New Roman" w:cs="Times New Roman"/>
          <w:sz w:val="28"/>
          <w:szCs w:val="28"/>
          <w:lang w:eastAsia="ru-RU"/>
        </w:rPr>
        <w:t>продукцию у</w:t>
      </w:r>
      <w:r w:rsidR="00AD3303" w:rsidRPr="00F10842">
        <w:rPr>
          <w:rFonts w:ascii="Times New Roman" w:hAnsi="Times New Roman" w:cs="Times New Roman"/>
          <w:color w:val="000000" w:themeColor="text1"/>
          <w:sz w:val="28"/>
          <w:szCs w:val="28"/>
        </w:rPr>
        <w:t xml:space="preserve"> </w:t>
      </w:r>
      <w:r w:rsidRPr="00F10842">
        <w:rPr>
          <w:rFonts w:ascii="Times New Roman" w:hAnsi="Times New Roman" w:cs="Times New Roman"/>
          <w:color w:val="000000" w:themeColor="text1"/>
          <w:sz w:val="28"/>
          <w:szCs w:val="28"/>
        </w:rPr>
        <w:t>владельца патента, торговой марки, конструкторской документации;</w:t>
      </w:r>
    </w:p>
    <w:p w14:paraId="2CCFBC96" w14:textId="77777777" w:rsidR="0049242F" w:rsidRPr="00F10842" w:rsidRDefault="0049242F" w:rsidP="00EA0A33">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F10842">
        <w:rPr>
          <w:rFonts w:ascii="Times New Roman" w:hAnsi="Times New Roman" w:cs="Times New Roman"/>
          <w:color w:val="000000" w:themeColor="text1"/>
          <w:sz w:val="28"/>
          <w:szCs w:val="28"/>
        </w:rPr>
        <w:t>61)</w:t>
      </w:r>
      <w:r w:rsidRPr="00F10842">
        <w:rPr>
          <w:rFonts w:ascii="Times New Roman" w:hAnsi="Times New Roman" w:cs="Times New Roman"/>
          <w:color w:val="000000" w:themeColor="text1"/>
          <w:sz w:val="28"/>
          <w:szCs w:val="28"/>
        </w:rPr>
        <w:tab/>
        <w:t xml:space="preserve">осуществление закупки услуг по профессиональной подготовке, переподготовке, повышению квалификации, стажировках, участию </w:t>
      </w:r>
      <w:r w:rsidRPr="00F10842">
        <w:rPr>
          <w:rFonts w:ascii="Times New Roman" w:hAnsi="Times New Roman" w:cs="Times New Roman"/>
          <w:color w:val="000000" w:themeColor="text1"/>
          <w:sz w:val="28"/>
          <w:szCs w:val="28"/>
        </w:rPr>
        <w:br/>
        <w:t>в семинарах, конференциях, тренингах, выставках и прочих мероприятиях сотрудников, студентов, аспирантов, ординаторов Заказчика;</w:t>
      </w:r>
    </w:p>
    <w:p w14:paraId="38829C5C" w14:textId="392223E9" w:rsidR="0049242F" w:rsidRPr="00F10842" w:rsidRDefault="0049242F" w:rsidP="00EA0A33">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F10842">
        <w:rPr>
          <w:rFonts w:ascii="Times New Roman" w:hAnsi="Times New Roman" w:cs="Times New Roman"/>
          <w:color w:val="000000" w:themeColor="text1"/>
          <w:sz w:val="28"/>
          <w:szCs w:val="28"/>
        </w:rPr>
        <w:t>62)</w:t>
      </w:r>
      <w:r w:rsidRPr="00F10842">
        <w:rPr>
          <w:rFonts w:ascii="Times New Roman" w:hAnsi="Times New Roman" w:cs="Times New Roman"/>
          <w:color w:val="000000" w:themeColor="text1"/>
          <w:sz w:val="28"/>
          <w:szCs w:val="28"/>
        </w:rPr>
        <w:tab/>
        <w:t xml:space="preserve">услуги по проведению процедуры экспертной оценки </w:t>
      </w:r>
      <w:r w:rsidR="00FE5682" w:rsidRPr="00F10842">
        <w:rPr>
          <w:rFonts w:ascii="Times New Roman" w:eastAsia="Times New Roman" w:hAnsi="Times New Roman" w:cs="Times New Roman"/>
          <w:sz w:val="28"/>
          <w:szCs w:val="28"/>
          <w:lang w:eastAsia="ru-RU"/>
        </w:rPr>
        <w:t xml:space="preserve">аккредитации образовательных программ </w:t>
      </w:r>
      <w:r w:rsidRPr="00F10842">
        <w:rPr>
          <w:rFonts w:ascii="Times New Roman" w:hAnsi="Times New Roman" w:cs="Times New Roman"/>
          <w:color w:val="000000" w:themeColor="text1"/>
          <w:sz w:val="28"/>
          <w:szCs w:val="28"/>
        </w:rPr>
        <w:t>и международной аккредитации образовательных программ;</w:t>
      </w:r>
    </w:p>
    <w:p w14:paraId="05B55569" w14:textId="77777777" w:rsidR="0049242F" w:rsidRPr="00F10842" w:rsidRDefault="0049242F" w:rsidP="00EA0A33">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F10842">
        <w:rPr>
          <w:rFonts w:ascii="Times New Roman" w:hAnsi="Times New Roman" w:cs="Times New Roman"/>
          <w:color w:val="000000" w:themeColor="text1"/>
          <w:sz w:val="28"/>
          <w:szCs w:val="28"/>
        </w:rPr>
        <w:t>63)</w:t>
      </w:r>
      <w:r w:rsidRPr="00F10842">
        <w:rPr>
          <w:rFonts w:ascii="Times New Roman" w:hAnsi="Times New Roman" w:cs="Times New Roman"/>
          <w:color w:val="000000" w:themeColor="text1"/>
          <w:sz w:val="28"/>
          <w:szCs w:val="28"/>
        </w:rPr>
        <w:tab/>
        <w:t>закупки услуг и (или) работ, необходимых для выполнения судебных решений, предписаний, контролирующих деятельность заказчика органов, решений и (или) предписаний антимонопольных и судебных органов, поручений Президента Российской Федерации или Председателя Правительства Российской Федерации, если иное не предусмотрено указанными документами;</w:t>
      </w:r>
    </w:p>
    <w:p w14:paraId="189A4469" w14:textId="77777777" w:rsidR="0049242F" w:rsidRPr="00F10842" w:rsidRDefault="0049242F" w:rsidP="00EA0A33">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F10842">
        <w:rPr>
          <w:rFonts w:ascii="Times New Roman" w:hAnsi="Times New Roman" w:cs="Times New Roman"/>
          <w:color w:val="000000" w:themeColor="text1"/>
          <w:sz w:val="28"/>
          <w:szCs w:val="28"/>
        </w:rPr>
        <w:t>64)</w:t>
      </w:r>
      <w:r w:rsidRPr="00F10842">
        <w:rPr>
          <w:rFonts w:ascii="Times New Roman" w:hAnsi="Times New Roman" w:cs="Times New Roman"/>
          <w:color w:val="000000" w:themeColor="text1"/>
          <w:sz w:val="28"/>
          <w:szCs w:val="28"/>
        </w:rPr>
        <w:tab/>
        <w:t xml:space="preserve">закупка услуг по оформлению и исполнению договоров подписки (сбору и обработке заказов) на журналы, издателем и распространителем которых является Заказчик, экспедирование и магистральная доставка (транспортировка) тиражей журналов, а также </w:t>
      </w:r>
      <w:r w:rsidRPr="00F10842">
        <w:rPr>
          <w:rFonts w:ascii="Times New Roman" w:hAnsi="Times New Roman" w:cs="Times New Roman"/>
          <w:color w:val="000000" w:themeColor="text1"/>
          <w:sz w:val="28"/>
          <w:szCs w:val="28"/>
        </w:rPr>
        <w:lastRenderedPageBreak/>
        <w:t xml:space="preserve">размещение подписных индексов журналов в федеральном подписном каталоге информации о журналах;  </w:t>
      </w:r>
    </w:p>
    <w:p w14:paraId="713F2A83" w14:textId="77777777" w:rsidR="0049242F" w:rsidRPr="00F10842" w:rsidRDefault="0049242F" w:rsidP="00EA0A33">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F10842">
        <w:rPr>
          <w:rFonts w:ascii="Times New Roman" w:hAnsi="Times New Roman" w:cs="Times New Roman"/>
          <w:color w:val="000000" w:themeColor="text1"/>
          <w:sz w:val="28"/>
          <w:szCs w:val="28"/>
        </w:rPr>
        <w:t>65)</w:t>
      </w:r>
      <w:r w:rsidRPr="00F10842">
        <w:rPr>
          <w:rFonts w:ascii="Times New Roman" w:hAnsi="Times New Roman" w:cs="Times New Roman"/>
          <w:color w:val="000000" w:themeColor="text1"/>
          <w:sz w:val="28"/>
          <w:szCs w:val="28"/>
        </w:rPr>
        <w:tab/>
        <w:t xml:space="preserve">если необходимо проведение дополнительной закупки, </w:t>
      </w:r>
      <w:r w:rsidRPr="00F10842">
        <w:rPr>
          <w:rFonts w:ascii="Times New Roman" w:hAnsi="Times New Roman" w:cs="Times New Roman"/>
          <w:color w:val="000000" w:themeColor="text1"/>
          <w:sz w:val="28"/>
          <w:szCs w:val="28"/>
        </w:rPr>
        <w:br/>
        <w:t xml:space="preserve">в том числе в случае выполнения объективно непредвиденных работ, </w:t>
      </w:r>
      <w:r w:rsidRPr="00F10842">
        <w:rPr>
          <w:rFonts w:ascii="Times New Roman" w:hAnsi="Times New Roman" w:cs="Times New Roman"/>
          <w:color w:val="000000" w:themeColor="text1"/>
          <w:sz w:val="28"/>
          <w:szCs w:val="28"/>
        </w:rPr>
        <w:br/>
        <w:t xml:space="preserve">и при этом смена поставщика (подрядчика, исполнителя) не целесообразна </w:t>
      </w:r>
      <w:r w:rsidRPr="00F10842">
        <w:rPr>
          <w:rFonts w:ascii="Times New Roman" w:hAnsi="Times New Roman" w:cs="Times New Roman"/>
          <w:color w:val="000000" w:themeColor="text1"/>
          <w:sz w:val="28"/>
          <w:szCs w:val="28"/>
        </w:rPr>
        <w:br/>
        <w:t xml:space="preserve">по соображениям стандартизации или необходимости обеспечения совместимости с имеющимися товарами, оборудованием, технологией </w:t>
      </w:r>
      <w:r w:rsidRPr="00F10842">
        <w:rPr>
          <w:rFonts w:ascii="Times New Roman" w:hAnsi="Times New Roman" w:cs="Times New Roman"/>
          <w:color w:val="000000" w:themeColor="text1"/>
          <w:sz w:val="28"/>
          <w:szCs w:val="28"/>
        </w:rPr>
        <w:br/>
        <w:t>и услугами в объеме, не превышающем 30 (тридцати) процентов первоначального объема с сохранением фиксированных в первоначальном договоре цен;</w:t>
      </w:r>
    </w:p>
    <w:p w14:paraId="1F4ED08A" w14:textId="67B4C0ED" w:rsidR="0049242F" w:rsidRPr="00F10842" w:rsidRDefault="0049242F" w:rsidP="00EA0A33">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F10842">
        <w:rPr>
          <w:rFonts w:ascii="Times New Roman" w:hAnsi="Times New Roman" w:cs="Times New Roman"/>
          <w:color w:val="000000" w:themeColor="text1"/>
          <w:sz w:val="28"/>
          <w:szCs w:val="28"/>
        </w:rPr>
        <w:t>66)</w:t>
      </w:r>
      <w:r w:rsidRPr="00F10842">
        <w:rPr>
          <w:rFonts w:ascii="Times New Roman" w:hAnsi="Times New Roman" w:cs="Times New Roman"/>
          <w:color w:val="000000" w:themeColor="text1"/>
          <w:sz w:val="28"/>
          <w:szCs w:val="28"/>
        </w:rPr>
        <w:tab/>
      </w:r>
      <w:r w:rsidR="00FE5682" w:rsidRPr="00F10842">
        <w:rPr>
          <w:rFonts w:ascii="Times New Roman" w:hAnsi="Times New Roman" w:cs="Times New Roman"/>
          <w:sz w:val="28"/>
          <w:szCs w:val="28"/>
        </w:rPr>
        <w:t>заключение договора на оказание услуг по профилактической дератизации, дезинсекции и дезинфекции помещений Заказчика</w:t>
      </w:r>
      <w:r w:rsidRPr="00F10842">
        <w:rPr>
          <w:rFonts w:ascii="Times New Roman" w:hAnsi="Times New Roman" w:cs="Times New Roman"/>
          <w:color w:val="000000" w:themeColor="text1"/>
          <w:sz w:val="28"/>
          <w:szCs w:val="28"/>
        </w:rPr>
        <w:t>;</w:t>
      </w:r>
    </w:p>
    <w:p w14:paraId="2DA2F5CE" w14:textId="77777777" w:rsidR="0049242F" w:rsidRPr="00F10842" w:rsidRDefault="0049242F" w:rsidP="00EA0A33">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F10842">
        <w:rPr>
          <w:rFonts w:ascii="Times New Roman" w:hAnsi="Times New Roman" w:cs="Times New Roman"/>
          <w:color w:val="000000" w:themeColor="text1"/>
          <w:sz w:val="28"/>
          <w:szCs w:val="28"/>
        </w:rPr>
        <w:t>67)</w:t>
      </w:r>
      <w:r w:rsidRPr="00F10842">
        <w:rPr>
          <w:rFonts w:ascii="Times New Roman" w:hAnsi="Times New Roman" w:cs="Times New Roman"/>
          <w:color w:val="000000" w:themeColor="text1"/>
          <w:sz w:val="28"/>
          <w:szCs w:val="28"/>
        </w:rPr>
        <w:tab/>
        <w:t xml:space="preserve">закупка услуг по техническому обслуживанию оборудования, имеющегося у Заказчика, с производителем такого оборудования </w:t>
      </w:r>
      <w:r w:rsidRPr="00F10842">
        <w:rPr>
          <w:rFonts w:ascii="Times New Roman" w:hAnsi="Times New Roman" w:cs="Times New Roman"/>
          <w:color w:val="000000" w:themeColor="text1"/>
          <w:sz w:val="28"/>
          <w:szCs w:val="28"/>
        </w:rPr>
        <w:br/>
        <w:t xml:space="preserve">(его официальным представителем), если производство технического обслуживания иным исполнителем невозможно по условиям гарантии </w:t>
      </w:r>
      <w:r w:rsidRPr="00F10842">
        <w:rPr>
          <w:rFonts w:ascii="Times New Roman" w:hAnsi="Times New Roman" w:cs="Times New Roman"/>
          <w:color w:val="000000" w:themeColor="text1"/>
          <w:sz w:val="28"/>
          <w:szCs w:val="28"/>
        </w:rPr>
        <w:br/>
        <w:t>на такое оборудование;</w:t>
      </w:r>
    </w:p>
    <w:p w14:paraId="5FBCB81A" w14:textId="77777777" w:rsidR="0049242F" w:rsidRPr="00F10842" w:rsidRDefault="0049242F" w:rsidP="00EA0A33">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F10842">
        <w:rPr>
          <w:rFonts w:ascii="Times New Roman" w:hAnsi="Times New Roman" w:cs="Times New Roman"/>
          <w:color w:val="000000" w:themeColor="text1"/>
          <w:sz w:val="28"/>
          <w:szCs w:val="28"/>
        </w:rPr>
        <w:t>68)</w:t>
      </w:r>
      <w:r w:rsidRPr="00F10842">
        <w:rPr>
          <w:rFonts w:ascii="Times New Roman" w:hAnsi="Times New Roman" w:cs="Times New Roman"/>
          <w:color w:val="000000" w:themeColor="text1"/>
          <w:sz w:val="28"/>
          <w:szCs w:val="28"/>
        </w:rPr>
        <w:tab/>
        <w:t xml:space="preserve">оказание услуг, по независимой оценке, стоимости имущества </w:t>
      </w:r>
      <w:r w:rsidRPr="00F10842">
        <w:rPr>
          <w:rFonts w:ascii="Times New Roman" w:hAnsi="Times New Roman" w:cs="Times New Roman"/>
          <w:color w:val="000000" w:themeColor="text1"/>
          <w:sz w:val="28"/>
          <w:szCs w:val="28"/>
        </w:rPr>
        <w:br/>
        <w:t xml:space="preserve">и рыночной стоимости права пользования нежилым помещением, принадлежащим Заказчику на праве собственности, или закрепленным </w:t>
      </w:r>
      <w:r w:rsidRPr="00F10842">
        <w:rPr>
          <w:rFonts w:ascii="Times New Roman" w:hAnsi="Times New Roman" w:cs="Times New Roman"/>
          <w:color w:val="000000" w:themeColor="text1"/>
          <w:sz w:val="28"/>
          <w:szCs w:val="28"/>
        </w:rPr>
        <w:br/>
        <w:t xml:space="preserve">за ним на праве хозяйственного ведения либо на праве оперативного управления, по проведению государственной экспертизы имущества, принадлежащего Заказчику на праве собственности, или закрепленным </w:t>
      </w:r>
      <w:r w:rsidRPr="00F10842">
        <w:rPr>
          <w:rFonts w:ascii="Times New Roman" w:hAnsi="Times New Roman" w:cs="Times New Roman"/>
          <w:color w:val="000000" w:themeColor="text1"/>
          <w:sz w:val="28"/>
          <w:szCs w:val="28"/>
        </w:rPr>
        <w:br/>
        <w:t>за ним на праве хозяйственного ведения либо на праве оперативного управления;</w:t>
      </w:r>
    </w:p>
    <w:p w14:paraId="65EF963C" w14:textId="4B4E035C" w:rsidR="0049242F" w:rsidRPr="00F10842" w:rsidRDefault="0049242F" w:rsidP="00EA0A33">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F10842">
        <w:rPr>
          <w:rFonts w:ascii="Times New Roman" w:hAnsi="Times New Roman" w:cs="Times New Roman"/>
          <w:color w:val="000000" w:themeColor="text1"/>
          <w:sz w:val="28"/>
          <w:szCs w:val="28"/>
        </w:rPr>
        <w:t>69) осуществление до 31 декабря 202</w:t>
      </w:r>
      <w:r w:rsidR="00FE5682" w:rsidRPr="00F10842">
        <w:rPr>
          <w:rFonts w:ascii="Times New Roman" w:hAnsi="Times New Roman" w:cs="Times New Roman"/>
          <w:color w:val="000000" w:themeColor="text1"/>
          <w:sz w:val="28"/>
          <w:szCs w:val="28"/>
        </w:rPr>
        <w:t>3</w:t>
      </w:r>
      <w:r w:rsidRPr="00F10842">
        <w:rPr>
          <w:rFonts w:ascii="Times New Roman" w:hAnsi="Times New Roman" w:cs="Times New Roman"/>
          <w:color w:val="000000" w:themeColor="text1"/>
          <w:sz w:val="28"/>
          <w:szCs w:val="28"/>
        </w:rPr>
        <w:t xml:space="preserve"> г. закупки оборудования (запасных частей к нему), необходимого для выполнения научно-исследовательских, опытно-конструкторских и технологических работ, а также осуществления учебного процесса Заказчика; </w:t>
      </w:r>
    </w:p>
    <w:p w14:paraId="33635F01" w14:textId="77777777" w:rsidR="0049242F" w:rsidRPr="00F10842" w:rsidRDefault="0049242F" w:rsidP="00EA0A33">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F10842">
        <w:rPr>
          <w:rFonts w:ascii="Times New Roman" w:hAnsi="Times New Roman" w:cs="Times New Roman"/>
          <w:color w:val="000000" w:themeColor="text1"/>
          <w:sz w:val="28"/>
          <w:szCs w:val="28"/>
        </w:rPr>
        <w:lastRenderedPageBreak/>
        <w:t>70) оказание услуг по физической охране объектов и (или) имущества, жизни и здоровья, а также обеспечение внутриобъектового и пропускного режимов на объектах Заказчика;</w:t>
      </w:r>
    </w:p>
    <w:p w14:paraId="06406FBA" w14:textId="571DCFC9" w:rsidR="0049242F" w:rsidRPr="00F10842" w:rsidRDefault="0049242F" w:rsidP="00EA0A33">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F10842">
        <w:rPr>
          <w:rFonts w:ascii="Times New Roman" w:hAnsi="Times New Roman" w:cs="Times New Roman"/>
          <w:color w:val="000000" w:themeColor="text1"/>
          <w:sz w:val="28"/>
          <w:szCs w:val="28"/>
        </w:rPr>
        <w:t>71) Заказчик, являясь исполнителем по контракту (договору), заключенному в соответствии с Федеральным законом № 44-ФЗ (в том числе по государственному оборонному заказу), Федеральным законом № 223-ФЗ, а также по иному договору (соглашению) гражданско-правового характера, привлекает в ходе исполнения такого контракта (договора, соглашения) соисполнителей для поставки товара, выполнения работы или оказания услуги, необходимых для исполнения предусмотренных контрактом (договором, соглашением) обязательств Заказчика;</w:t>
      </w:r>
    </w:p>
    <w:p w14:paraId="710AD52F" w14:textId="77777777" w:rsidR="0049242F" w:rsidRPr="00F10842" w:rsidRDefault="0049242F" w:rsidP="00EA0A33">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F10842">
        <w:rPr>
          <w:rFonts w:ascii="Times New Roman" w:hAnsi="Times New Roman" w:cs="Times New Roman"/>
          <w:color w:val="000000" w:themeColor="text1"/>
          <w:sz w:val="28"/>
          <w:szCs w:val="28"/>
        </w:rPr>
        <w:t xml:space="preserve">72) закупка товаров, работ, услуг у организаций, подведомственных Министерству науки и высшего образования Российской Федерации, Министерству просвещения Российской Федерации или иным федеральным органам исполнительной власти, при участии в совместных проектах, </w:t>
      </w:r>
      <w:r w:rsidRPr="00F10842">
        <w:rPr>
          <w:rFonts w:ascii="Times New Roman" w:hAnsi="Times New Roman" w:cs="Times New Roman"/>
          <w:color w:val="000000" w:themeColor="text1"/>
          <w:sz w:val="28"/>
          <w:szCs w:val="28"/>
        </w:rPr>
        <w:br/>
        <w:t xml:space="preserve">в том числе в научно-исследовательских, опытно-конструкторских, </w:t>
      </w:r>
      <w:r w:rsidRPr="00F10842">
        <w:rPr>
          <w:rFonts w:ascii="Times New Roman" w:hAnsi="Times New Roman" w:cs="Times New Roman"/>
          <w:color w:val="000000" w:themeColor="text1"/>
          <w:sz w:val="28"/>
          <w:szCs w:val="28"/>
        </w:rPr>
        <w:br/>
        <w:t>при реализации образовательных программ;</w:t>
      </w:r>
    </w:p>
    <w:p w14:paraId="47A16921" w14:textId="77777777" w:rsidR="0049242F" w:rsidRPr="00F10842" w:rsidRDefault="0049242F" w:rsidP="00EA0A33">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F10842">
        <w:rPr>
          <w:rFonts w:ascii="Times New Roman" w:hAnsi="Times New Roman" w:cs="Times New Roman"/>
          <w:color w:val="000000" w:themeColor="text1"/>
          <w:sz w:val="28"/>
          <w:szCs w:val="28"/>
        </w:rPr>
        <w:t>73) осуществляется закупка услуг по инкассации денежных средств;</w:t>
      </w:r>
    </w:p>
    <w:p w14:paraId="164AF6F9" w14:textId="2DB929FD" w:rsidR="0049242F" w:rsidRPr="00F10842" w:rsidRDefault="0049242F" w:rsidP="00EA0A33">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F10842">
        <w:rPr>
          <w:rFonts w:ascii="Times New Roman" w:hAnsi="Times New Roman" w:cs="Times New Roman"/>
          <w:color w:val="000000" w:themeColor="text1"/>
          <w:sz w:val="28"/>
          <w:szCs w:val="28"/>
        </w:rPr>
        <w:t xml:space="preserve">74) осуществление закупки товара, работы или услуги у российского </w:t>
      </w:r>
      <w:r w:rsidRPr="00F10842">
        <w:rPr>
          <w:rFonts w:ascii="Times New Roman" w:hAnsi="Times New Roman" w:cs="Times New Roman"/>
          <w:color w:val="000000" w:themeColor="text1"/>
          <w:sz w:val="28"/>
          <w:szCs w:val="28"/>
        </w:rPr>
        <w:br/>
        <w:t>или иностранного поставщиков (подрядчиков, исполнителей) для обеспечения деятельности Заказчика, предусмотренной его учредительным документом, на территории иностранного государства;</w:t>
      </w:r>
    </w:p>
    <w:p w14:paraId="54F17C15" w14:textId="77777777" w:rsidR="0049242F" w:rsidRPr="00F10842" w:rsidRDefault="0049242F" w:rsidP="00EA0A33">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F10842">
        <w:rPr>
          <w:rFonts w:ascii="Times New Roman" w:hAnsi="Times New Roman" w:cs="Times New Roman"/>
          <w:color w:val="000000" w:themeColor="text1"/>
          <w:sz w:val="28"/>
          <w:szCs w:val="28"/>
        </w:rPr>
        <w:t>75) закупка товаров, работ, услуг, осуществляемых за пределами территории Российской Федерации, связанных с обеспечением морских научно-исследовательских экспедиций, планируемых вне территориальных вод Российской Федерации;</w:t>
      </w:r>
    </w:p>
    <w:p w14:paraId="4F32125C" w14:textId="77777777" w:rsidR="0049242F" w:rsidRPr="00F10842" w:rsidRDefault="0049242F" w:rsidP="00EA0A33">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F10842">
        <w:rPr>
          <w:rFonts w:ascii="Times New Roman" w:hAnsi="Times New Roman" w:cs="Times New Roman"/>
          <w:color w:val="000000" w:themeColor="text1"/>
          <w:sz w:val="28"/>
          <w:szCs w:val="28"/>
        </w:rPr>
        <w:t>76) заключение договора на предоставление платных медицинских услуг обучающимся, сотрудникам Заказчика;</w:t>
      </w:r>
    </w:p>
    <w:p w14:paraId="4EF7405E" w14:textId="5E816198" w:rsidR="0049242F" w:rsidRPr="00F10842" w:rsidRDefault="0049242F" w:rsidP="00EA0A33">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F10842">
        <w:rPr>
          <w:rFonts w:ascii="Times New Roman" w:hAnsi="Times New Roman" w:cs="Times New Roman"/>
          <w:color w:val="000000" w:themeColor="text1"/>
          <w:sz w:val="28"/>
          <w:szCs w:val="28"/>
        </w:rPr>
        <w:lastRenderedPageBreak/>
        <w:t xml:space="preserve">77) осуществление закупки медицинских расходных материалов </w:t>
      </w:r>
      <w:r w:rsidRPr="00F10842">
        <w:rPr>
          <w:rFonts w:ascii="Times New Roman" w:hAnsi="Times New Roman" w:cs="Times New Roman"/>
          <w:color w:val="000000" w:themeColor="text1"/>
          <w:sz w:val="28"/>
          <w:szCs w:val="28"/>
        </w:rPr>
        <w:br/>
        <w:t xml:space="preserve">и лекарственных средств, в том числе фармацевтических субстанций </w:t>
      </w:r>
      <w:r w:rsidRPr="00F10842">
        <w:rPr>
          <w:rFonts w:ascii="Times New Roman" w:hAnsi="Times New Roman" w:cs="Times New Roman"/>
          <w:color w:val="000000" w:themeColor="text1"/>
          <w:sz w:val="28"/>
          <w:szCs w:val="28"/>
        </w:rPr>
        <w:br/>
        <w:t>и лекарственных препаратов</w:t>
      </w:r>
      <w:r w:rsidR="00FE5682" w:rsidRPr="00F10842">
        <w:rPr>
          <w:rFonts w:ascii="Times New Roman" w:hAnsi="Times New Roman" w:cs="Times New Roman"/>
          <w:color w:val="000000" w:themeColor="text1"/>
          <w:sz w:val="28"/>
          <w:szCs w:val="28"/>
        </w:rPr>
        <w:t>;</w:t>
      </w:r>
    </w:p>
    <w:p w14:paraId="5BFB4A5F" w14:textId="13FDB79F" w:rsidR="00FE5682" w:rsidRPr="00F10842" w:rsidRDefault="00FE5682" w:rsidP="00EA0A33">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F10842">
        <w:rPr>
          <w:rFonts w:ascii="Times New Roman" w:eastAsia="Times New Roman" w:hAnsi="Times New Roman" w:cs="Times New Roman"/>
          <w:sz w:val="28"/>
          <w:szCs w:val="28"/>
          <w:lang w:eastAsia="ru-RU"/>
        </w:rPr>
        <w:t>78) осуществление закупки на торгах (или при иных публичных способах продажи), проводимых другими лицами (продавцами, организаторами торгов и т.п.), которыми определяется процедура продажи.</w:t>
      </w:r>
    </w:p>
    <w:p w14:paraId="7E6D3408" w14:textId="77974E69" w:rsidR="0049242F" w:rsidRPr="00F10842" w:rsidRDefault="0049242F" w:rsidP="00EA0A33">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F10842">
        <w:rPr>
          <w:rFonts w:ascii="Times New Roman" w:hAnsi="Times New Roman" w:cs="Times New Roman"/>
          <w:color w:val="000000" w:themeColor="text1"/>
          <w:sz w:val="28"/>
          <w:szCs w:val="28"/>
        </w:rPr>
        <w:t>2. Решение о закупке у единственного поставщика, подрядчика, исполнителя, принимает руководитель или уполномоченное им должностное лицо на основании письменного обоснования потребности в закупке у единственного поставщика, подрядчика, исполнителя</w:t>
      </w:r>
      <w:r w:rsidR="00FE5682" w:rsidRPr="00F10842">
        <w:rPr>
          <w:rFonts w:ascii="Times New Roman" w:hAnsi="Times New Roman" w:cs="Times New Roman"/>
          <w:sz w:val="28"/>
          <w:szCs w:val="28"/>
        </w:rPr>
        <w:t>, за исключением случаев закупки у единственного поставщика, подрядчика, исполнителя, указанных в подпунктах 1–3, 8, 9, 17, 25, 35, 37, 41, 46, 47, 59, 60, 65, 67 пункта 1 настоящего раздела Положения о закупке</w:t>
      </w:r>
      <w:r w:rsidRPr="00F10842">
        <w:rPr>
          <w:rFonts w:ascii="Times New Roman" w:hAnsi="Times New Roman" w:cs="Times New Roman"/>
          <w:color w:val="000000" w:themeColor="text1"/>
          <w:sz w:val="28"/>
          <w:szCs w:val="28"/>
        </w:rPr>
        <w:t>. Обоснование потребности в закупке у единственного поставщика, подрядчика, исполнителя разрабатывается структурным подразделением Заказчика, имеющим потребность в товаре, работе, услуге. Такое обоснование должно содержать:</w:t>
      </w:r>
    </w:p>
    <w:p w14:paraId="3E720799" w14:textId="77777777" w:rsidR="0049242F" w:rsidRPr="00F10842" w:rsidRDefault="0049242F" w:rsidP="00EA0A33">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F10842">
        <w:rPr>
          <w:rFonts w:ascii="Times New Roman" w:hAnsi="Times New Roman" w:cs="Times New Roman"/>
          <w:color w:val="000000" w:themeColor="text1"/>
          <w:sz w:val="28"/>
          <w:szCs w:val="28"/>
        </w:rPr>
        <w:t xml:space="preserve">информацию о причинах и (или) необходимости осуществить закупку </w:t>
      </w:r>
      <w:r w:rsidRPr="00F10842">
        <w:rPr>
          <w:rFonts w:ascii="Times New Roman" w:hAnsi="Times New Roman" w:cs="Times New Roman"/>
          <w:color w:val="000000" w:themeColor="text1"/>
          <w:sz w:val="28"/>
          <w:szCs w:val="28"/>
        </w:rPr>
        <w:br/>
        <w:t>у единственного поставщика, подрядчика, исполнителя,</w:t>
      </w:r>
    </w:p>
    <w:p w14:paraId="379A599D" w14:textId="77777777" w:rsidR="0049242F" w:rsidRPr="00F10842" w:rsidRDefault="0049242F" w:rsidP="00EA0A33">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F10842">
        <w:rPr>
          <w:rFonts w:ascii="Times New Roman" w:hAnsi="Times New Roman" w:cs="Times New Roman"/>
          <w:color w:val="000000" w:themeColor="text1"/>
          <w:sz w:val="28"/>
          <w:szCs w:val="28"/>
        </w:rPr>
        <w:t>НМЦД, включая информацию о расходах на перевозку, страхование, уплату таможенных пошлин, налогов и других обязательных платежей. Такое обоснование осуществляется по общим правилам предусмотренным разделом 3 главы II Положения о закупке;</w:t>
      </w:r>
    </w:p>
    <w:p w14:paraId="376CBE7E" w14:textId="77777777" w:rsidR="0049242F" w:rsidRPr="00F10842" w:rsidRDefault="0049242F" w:rsidP="00EA0A33">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F10842">
        <w:rPr>
          <w:rFonts w:ascii="Times New Roman" w:hAnsi="Times New Roman" w:cs="Times New Roman"/>
          <w:color w:val="000000" w:themeColor="text1"/>
          <w:sz w:val="28"/>
          <w:szCs w:val="28"/>
        </w:rPr>
        <w:t>обоснование выбора конкретного поставщика (подрядчика, исполнителя) с приложением следующих документов:</w:t>
      </w:r>
    </w:p>
    <w:p w14:paraId="61D4B52C" w14:textId="77777777" w:rsidR="0049242F" w:rsidRPr="00F10842" w:rsidRDefault="0049242F" w:rsidP="00EA0A33">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F10842">
        <w:rPr>
          <w:rFonts w:ascii="Times New Roman" w:hAnsi="Times New Roman" w:cs="Times New Roman"/>
          <w:color w:val="000000" w:themeColor="text1"/>
          <w:sz w:val="28"/>
          <w:szCs w:val="28"/>
        </w:rPr>
        <w:t xml:space="preserve">копии выписки из единого государственного реестра юридических лиц (для юридического лица), копии выписки из единого государственного реестра индивидуальных предпринимателей (для индивидуального </w:t>
      </w:r>
      <w:r w:rsidRPr="00F10842">
        <w:rPr>
          <w:rFonts w:ascii="Times New Roman" w:hAnsi="Times New Roman" w:cs="Times New Roman"/>
          <w:color w:val="000000" w:themeColor="text1"/>
          <w:sz w:val="28"/>
          <w:szCs w:val="28"/>
        </w:rPr>
        <w:lastRenderedPageBreak/>
        <w:t>предпринимателя), копии документа, удостоверяющего личность (для физического лица);</w:t>
      </w:r>
    </w:p>
    <w:p w14:paraId="38374B2D" w14:textId="08EF21D5" w:rsidR="0049242F" w:rsidRPr="00F10842" w:rsidRDefault="0049242F" w:rsidP="00EA0A33">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F10842">
        <w:rPr>
          <w:rFonts w:ascii="Times New Roman" w:hAnsi="Times New Roman" w:cs="Times New Roman"/>
          <w:color w:val="000000" w:themeColor="text1"/>
          <w:sz w:val="28"/>
          <w:szCs w:val="28"/>
        </w:rPr>
        <w:t>копии документов, подтверждающих полномочия лица на подписание договора от имени поставщика (подрядчика, исполнителя), за исключением случаев, когда подписание договора будет осуществляться физическим лицом (в том числе зарегистрированным в качестве индивидуального предпринимателя), если участником закупки является физическое лицо, либо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если поставщиком (подрядчиком, исполнителем) является юридическое лицо.</w:t>
      </w:r>
    </w:p>
    <w:p w14:paraId="3C4BD04B" w14:textId="77777777" w:rsidR="0049242F" w:rsidRPr="00F10842" w:rsidRDefault="0049242F" w:rsidP="00EA0A33">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F10842">
        <w:rPr>
          <w:rFonts w:ascii="Times New Roman" w:hAnsi="Times New Roman" w:cs="Times New Roman"/>
          <w:color w:val="000000" w:themeColor="text1"/>
          <w:sz w:val="28"/>
          <w:szCs w:val="28"/>
        </w:rPr>
        <w:t>В случае если указанная доверенность подписана лицом, уполномоченным руководителем, также прикладывается копия документа, подтверждающего полномочия этого лица; документов, подтверждающих соответствие единственного поставщика (подрядчика, исполнителя)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 (при необходимости).</w:t>
      </w:r>
    </w:p>
    <w:p w14:paraId="4382AA02" w14:textId="77777777" w:rsidR="0049242F" w:rsidRPr="00F10842" w:rsidRDefault="0049242F" w:rsidP="00EA0A33">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F10842">
        <w:rPr>
          <w:rFonts w:ascii="Times New Roman" w:hAnsi="Times New Roman" w:cs="Times New Roman"/>
          <w:color w:val="000000" w:themeColor="text1"/>
          <w:sz w:val="28"/>
          <w:szCs w:val="28"/>
        </w:rPr>
        <w:t>Указанное обоснование потребности в закупке у единственного поставщика, подрядчика, исполнителя</w:t>
      </w:r>
      <w:r w:rsidRPr="00F10842" w:rsidDel="00867AAA">
        <w:rPr>
          <w:rFonts w:ascii="Times New Roman" w:hAnsi="Times New Roman" w:cs="Times New Roman"/>
          <w:color w:val="000000" w:themeColor="text1"/>
          <w:sz w:val="28"/>
          <w:szCs w:val="28"/>
        </w:rPr>
        <w:t xml:space="preserve"> </w:t>
      </w:r>
      <w:r w:rsidRPr="00F10842">
        <w:rPr>
          <w:rFonts w:ascii="Times New Roman" w:hAnsi="Times New Roman" w:cs="Times New Roman"/>
          <w:color w:val="000000" w:themeColor="text1"/>
          <w:sz w:val="28"/>
          <w:szCs w:val="28"/>
        </w:rPr>
        <w:t>хранится Заказчиком не менее трех лет со дня заключения договора с единственным поставщиком (подрядчиком, исполнителем).</w:t>
      </w:r>
    </w:p>
    <w:p w14:paraId="06C0E3A0" w14:textId="0D92E63A" w:rsidR="0049242F" w:rsidRPr="00F10842" w:rsidRDefault="0049242F" w:rsidP="00EA0A33">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F10842">
        <w:rPr>
          <w:rFonts w:ascii="Times New Roman" w:hAnsi="Times New Roman" w:cs="Times New Roman"/>
          <w:color w:val="000000" w:themeColor="text1"/>
          <w:sz w:val="28"/>
          <w:szCs w:val="28"/>
        </w:rPr>
        <w:t>При осуществлении закупок, стоимость которых не превышает 100000 (сто тысяч) рублей, осуществляется только расчет НМЦД</w:t>
      </w:r>
      <w:r w:rsidR="001005D5" w:rsidRPr="00F10842">
        <w:rPr>
          <w:rFonts w:ascii="Times New Roman" w:hAnsi="Times New Roman" w:cs="Times New Roman"/>
          <w:color w:val="000000" w:themeColor="text1"/>
          <w:sz w:val="28"/>
          <w:szCs w:val="28"/>
        </w:rPr>
        <w:t xml:space="preserve"> </w:t>
      </w:r>
      <w:r w:rsidR="001005D5" w:rsidRPr="00F10842">
        <w:rPr>
          <w:rFonts w:ascii="Times New Roman" w:hAnsi="Times New Roman" w:cs="Times New Roman"/>
          <w:sz w:val="28"/>
          <w:szCs w:val="28"/>
        </w:rPr>
        <w:t>в соответствии с пунктом 6 раздела 3 главы II Положения о закупке</w:t>
      </w:r>
      <w:r w:rsidRPr="00F10842">
        <w:rPr>
          <w:rFonts w:ascii="Times New Roman" w:hAnsi="Times New Roman" w:cs="Times New Roman"/>
          <w:color w:val="000000" w:themeColor="text1"/>
          <w:sz w:val="28"/>
          <w:szCs w:val="28"/>
        </w:rPr>
        <w:t>. Расчет НМЦД хранится Заказчиком не менее трех лет со дня заключения договора с единственным поставщиком (подрядчиком, исполнителем).</w:t>
      </w:r>
    </w:p>
    <w:p w14:paraId="30E91CE2" w14:textId="478A9704" w:rsidR="0049242F" w:rsidRPr="00F10842" w:rsidRDefault="0049242F" w:rsidP="00EA0A33">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F10842">
        <w:rPr>
          <w:rFonts w:ascii="Times New Roman" w:hAnsi="Times New Roman" w:cs="Times New Roman"/>
          <w:color w:val="000000" w:themeColor="text1"/>
          <w:sz w:val="28"/>
          <w:szCs w:val="28"/>
        </w:rPr>
        <w:lastRenderedPageBreak/>
        <w:t>3. При осуществлении закупки у единственного поставщика в случаях, предусмотренных пунктом 1 настоящего раздела Положения о закупке, Заказчик вправе разместить в Единой информационной системе извещение об осуществлении такой закупки не позднее дня заключения договора.</w:t>
      </w:r>
    </w:p>
    <w:p w14:paraId="7A05E6EF" w14:textId="77777777" w:rsidR="0049242F" w:rsidRPr="00F10842" w:rsidRDefault="0049242F" w:rsidP="00EA0A33">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F10842">
        <w:rPr>
          <w:rFonts w:ascii="Times New Roman" w:hAnsi="Times New Roman" w:cs="Times New Roman"/>
          <w:color w:val="000000" w:themeColor="text1"/>
          <w:sz w:val="28"/>
          <w:szCs w:val="28"/>
        </w:rPr>
        <w:t xml:space="preserve">При этом решение о размещении извещения о проведении закупки </w:t>
      </w:r>
      <w:r w:rsidRPr="00F10842">
        <w:rPr>
          <w:rFonts w:ascii="Times New Roman" w:hAnsi="Times New Roman" w:cs="Times New Roman"/>
          <w:color w:val="000000" w:themeColor="text1"/>
          <w:sz w:val="28"/>
          <w:szCs w:val="28"/>
        </w:rPr>
        <w:br/>
        <w:t>в Единой информационной системе принимается Заказчиком в каждом конкретном случае. Факт размещения такой информации в Единой информационной системе является фактом принятия Заказчиком такого решения. Составление и опубликование отдельного документа об этом решении не требуется.</w:t>
      </w:r>
    </w:p>
    <w:p w14:paraId="4F79610D" w14:textId="77777777" w:rsidR="0049242F" w:rsidRPr="00F10842" w:rsidRDefault="0049242F" w:rsidP="00EA0A33">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F10842">
        <w:rPr>
          <w:rFonts w:ascii="Times New Roman" w:hAnsi="Times New Roman" w:cs="Times New Roman"/>
          <w:color w:val="000000" w:themeColor="text1"/>
          <w:sz w:val="28"/>
          <w:szCs w:val="28"/>
        </w:rPr>
        <w:t>4. Извещение о проведении закупки у единственного поставщика в случае его размещения должно содержать следующую информацию:</w:t>
      </w:r>
    </w:p>
    <w:p w14:paraId="7E8CFDDF" w14:textId="77777777" w:rsidR="0049242F" w:rsidRPr="00F10842" w:rsidRDefault="0049242F" w:rsidP="00EA0A33">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F10842">
        <w:rPr>
          <w:rFonts w:ascii="Times New Roman" w:hAnsi="Times New Roman" w:cs="Times New Roman"/>
          <w:color w:val="000000" w:themeColor="text1"/>
          <w:sz w:val="28"/>
          <w:szCs w:val="28"/>
        </w:rPr>
        <w:t>1) способ осуществления закупки;</w:t>
      </w:r>
    </w:p>
    <w:p w14:paraId="1227D825" w14:textId="77777777" w:rsidR="0049242F" w:rsidRPr="00F10842" w:rsidRDefault="0049242F" w:rsidP="00EA0A33">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F10842">
        <w:rPr>
          <w:rFonts w:ascii="Times New Roman" w:hAnsi="Times New Roman" w:cs="Times New Roman"/>
          <w:color w:val="000000" w:themeColor="text1"/>
          <w:sz w:val="28"/>
          <w:szCs w:val="28"/>
        </w:rPr>
        <w:t>2) наименование, место нахождения, почтовый адрес, адрес электронной почты, номер контактного телефона Заказчика;</w:t>
      </w:r>
    </w:p>
    <w:p w14:paraId="1D9BCB87" w14:textId="77777777" w:rsidR="0049242F" w:rsidRPr="00F10842" w:rsidRDefault="0049242F" w:rsidP="00EA0A33">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F10842">
        <w:rPr>
          <w:rFonts w:ascii="Times New Roman" w:hAnsi="Times New Roman" w:cs="Times New Roman"/>
          <w:color w:val="000000" w:themeColor="text1"/>
          <w:sz w:val="28"/>
          <w:szCs w:val="28"/>
        </w:rPr>
        <w:t>3) предмет договора с указанием количества поставляемого товара, объема выполняемых работ, оказываемых услуг, а также краткое описание предмета закупки;</w:t>
      </w:r>
    </w:p>
    <w:p w14:paraId="7CDBBA7A" w14:textId="77777777" w:rsidR="0049242F" w:rsidRPr="00F10842" w:rsidRDefault="0049242F" w:rsidP="00EA0A33">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F10842">
        <w:rPr>
          <w:rFonts w:ascii="Times New Roman" w:hAnsi="Times New Roman" w:cs="Times New Roman"/>
          <w:color w:val="000000" w:themeColor="text1"/>
          <w:sz w:val="28"/>
          <w:szCs w:val="28"/>
        </w:rPr>
        <w:t>4) место поставки товара, выполнения работ, оказания услуг;</w:t>
      </w:r>
    </w:p>
    <w:p w14:paraId="148DE29E" w14:textId="2AD04CDF" w:rsidR="0049242F" w:rsidRPr="00F10842" w:rsidRDefault="0049242F" w:rsidP="00EA0A33">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F10842">
        <w:rPr>
          <w:rFonts w:ascii="Times New Roman" w:hAnsi="Times New Roman" w:cs="Times New Roman"/>
          <w:color w:val="000000" w:themeColor="text1"/>
          <w:sz w:val="28"/>
          <w:szCs w:val="28"/>
        </w:rPr>
        <w:t>5) сведения о НМЦД, либо формула цены и максимальное значение цены договора, либо цена единицы товара, работы, услуги, в том числе в виде суммы цен единиц товара, работы, услуги (далее - сумма единичных расценок) и максимальное значение цены договора.</w:t>
      </w:r>
    </w:p>
    <w:p w14:paraId="223B8A76" w14:textId="77777777" w:rsidR="0049242F" w:rsidRPr="00F10842" w:rsidRDefault="0049242F" w:rsidP="00EA0A33">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F10842">
        <w:rPr>
          <w:rFonts w:ascii="Times New Roman" w:hAnsi="Times New Roman" w:cs="Times New Roman"/>
          <w:color w:val="000000" w:themeColor="text1"/>
          <w:sz w:val="28"/>
          <w:szCs w:val="28"/>
        </w:rPr>
        <w:t>Иные сведения указываются в случае, если это требование установлено законодательством Российской Федерации. К извещению о проведении закупки у единственного поставщика в случае его размещения в Единой информационной системе прилагается проект договора.</w:t>
      </w:r>
    </w:p>
    <w:p w14:paraId="613B9A25" w14:textId="77777777" w:rsidR="0049242F" w:rsidRPr="00F10842" w:rsidRDefault="0049242F" w:rsidP="00EA0A33">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F10842">
        <w:rPr>
          <w:rFonts w:ascii="Times New Roman" w:hAnsi="Times New Roman" w:cs="Times New Roman"/>
          <w:color w:val="000000" w:themeColor="text1"/>
          <w:sz w:val="28"/>
          <w:szCs w:val="28"/>
        </w:rPr>
        <w:lastRenderedPageBreak/>
        <w:t xml:space="preserve">5. Протоколы осуществления закупки у единственного поставщика </w:t>
      </w:r>
      <w:r w:rsidRPr="00F10842">
        <w:rPr>
          <w:rFonts w:ascii="Times New Roman" w:hAnsi="Times New Roman" w:cs="Times New Roman"/>
          <w:color w:val="000000" w:themeColor="text1"/>
          <w:sz w:val="28"/>
          <w:szCs w:val="28"/>
        </w:rPr>
        <w:br/>
        <w:t>не составляются.</w:t>
      </w:r>
    </w:p>
    <w:p w14:paraId="46957002" w14:textId="51DAFDA5" w:rsidR="0049242F" w:rsidRPr="00F10842" w:rsidRDefault="0049242F" w:rsidP="00EA0A33">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F10842">
        <w:rPr>
          <w:rFonts w:ascii="Times New Roman" w:hAnsi="Times New Roman" w:cs="Times New Roman"/>
          <w:color w:val="000000" w:themeColor="text1"/>
          <w:sz w:val="28"/>
          <w:szCs w:val="28"/>
        </w:rPr>
        <w:t xml:space="preserve">6. </w:t>
      </w:r>
      <w:r w:rsidR="001005D5" w:rsidRPr="00F10842">
        <w:rPr>
          <w:rFonts w:ascii="Times New Roman" w:hAnsi="Times New Roman" w:cs="Times New Roman"/>
          <w:sz w:val="28"/>
          <w:szCs w:val="28"/>
        </w:rPr>
        <w:t xml:space="preserve">При осуществлении закупок товаров, работ, услуг у единственного поставщика (подрядчика, исполнителя) в соответствии с подпунктом 30 пункта 1 настоящего раздела Положения о закупке на сумму, </w:t>
      </w:r>
      <w:r w:rsidR="001005D5" w:rsidRPr="00F10842">
        <w:rPr>
          <w:rFonts w:ascii="Times New Roman" w:hAnsi="Times New Roman" w:cs="Times New Roman"/>
          <w:sz w:val="28"/>
          <w:szCs w:val="28"/>
        </w:rPr>
        <w:br/>
        <w:t xml:space="preserve">не превышающую 600000 (шестьсот тысяч) рублей (включая НДС и другие налоги и обязательные платежи), Заказчик вправе произвести закупку товаров, работ, услуг на основании принятых Заказчиком товаров </w:t>
      </w:r>
      <w:r w:rsidR="001005D5" w:rsidRPr="00F10842">
        <w:rPr>
          <w:rFonts w:ascii="Times New Roman" w:hAnsi="Times New Roman" w:cs="Times New Roman"/>
          <w:sz w:val="28"/>
          <w:szCs w:val="28"/>
        </w:rPr>
        <w:br/>
        <w:t>по товарной накладной, работ по акту выполненных работ, услуг по акту</w:t>
      </w:r>
      <w:r w:rsidR="001005D5" w:rsidRPr="00F10842">
        <w:rPr>
          <w:rFonts w:ascii="Times New Roman" w:hAnsi="Times New Roman" w:cs="Times New Roman"/>
          <w:sz w:val="28"/>
          <w:szCs w:val="28"/>
        </w:rPr>
        <w:br/>
        <w:t xml:space="preserve">об оказании услуг, выставленного поставщиком (подрядчиком, исполнителем) счета и его оплаты либо путем компенсации затрат сотруднику при осуществлении закупки за наличный расчет </w:t>
      </w:r>
      <w:r w:rsidR="001005D5" w:rsidRPr="00F10842">
        <w:rPr>
          <w:rFonts w:ascii="Times New Roman" w:hAnsi="Times New Roman" w:cs="Times New Roman"/>
          <w:sz w:val="28"/>
          <w:szCs w:val="28"/>
        </w:rPr>
        <w:br/>
        <w:t xml:space="preserve">в установленном законодательством Российской Федерации порядке. </w:t>
      </w:r>
      <w:r w:rsidR="001005D5" w:rsidRPr="00F10842">
        <w:rPr>
          <w:rFonts w:ascii="Times New Roman" w:hAnsi="Times New Roman" w:cs="Times New Roman"/>
          <w:sz w:val="28"/>
          <w:szCs w:val="28"/>
        </w:rPr>
        <w:br/>
        <w:t>В остальных случаях договор заключается в письменной форме путем составления документа (в том числе электронного).</w:t>
      </w:r>
    </w:p>
    <w:p w14:paraId="6DF6CC26" w14:textId="77777777" w:rsidR="0049242F" w:rsidRPr="00F10842" w:rsidRDefault="0049242F" w:rsidP="00EA0A33">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F10842">
        <w:rPr>
          <w:rFonts w:ascii="Times New Roman" w:hAnsi="Times New Roman" w:cs="Times New Roman"/>
          <w:color w:val="000000" w:themeColor="text1"/>
          <w:sz w:val="28"/>
          <w:szCs w:val="28"/>
        </w:rPr>
        <w:t xml:space="preserve">7. Заказчику при осуществлении закупок у единственного поставщика </w:t>
      </w:r>
      <w:r w:rsidRPr="00F10842">
        <w:rPr>
          <w:rFonts w:ascii="Times New Roman" w:hAnsi="Times New Roman" w:cs="Times New Roman"/>
          <w:color w:val="000000" w:themeColor="text1"/>
          <w:sz w:val="28"/>
          <w:szCs w:val="28"/>
        </w:rPr>
        <w:br/>
        <w:t xml:space="preserve">в соответствии с подпунктом 30 пункта 1 настоящего раздела Положения </w:t>
      </w:r>
      <w:r w:rsidRPr="00F10842">
        <w:rPr>
          <w:rFonts w:ascii="Times New Roman" w:hAnsi="Times New Roman" w:cs="Times New Roman"/>
          <w:color w:val="000000" w:themeColor="text1"/>
          <w:sz w:val="28"/>
          <w:szCs w:val="28"/>
        </w:rPr>
        <w:br/>
        <w:t xml:space="preserve">о закупке запрещено дробление закупок на отдельные договоры, счета для преодоления стоимостных ограничений, установленных для данного способа закупки. Таким дроблением считается заключение однотипных договоров (оплата счетов) в течение одного календарного месяца с одним </w:t>
      </w:r>
      <w:r w:rsidRPr="00F10842">
        <w:rPr>
          <w:rFonts w:ascii="Times New Roman" w:hAnsi="Times New Roman" w:cs="Times New Roman"/>
          <w:color w:val="000000" w:themeColor="text1"/>
          <w:sz w:val="28"/>
          <w:szCs w:val="28"/>
        </w:rPr>
        <w:br/>
        <w:t>и тем же поставщиком (подрядчиком, исполнителем).</w:t>
      </w:r>
    </w:p>
    <w:p w14:paraId="3002BC53" w14:textId="79667B28" w:rsidR="0049242F" w:rsidRPr="00F10842" w:rsidRDefault="0049242F" w:rsidP="00EA0A33">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F10842">
        <w:rPr>
          <w:rFonts w:ascii="Times New Roman" w:hAnsi="Times New Roman" w:cs="Times New Roman"/>
          <w:color w:val="000000" w:themeColor="text1"/>
          <w:sz w:val="28"/>
          <w:szCs w:val="28"/>
        </w:rPr>
        <w:t xml:space="preserve">8. Однотипными закупками считаются закупки товаров работ, услуг, относящиеся к одному виду товаров, работ, услуг в соответствии </w:t>
      </w:r>
      <w:r w:rsidRPr="00F10842">
        <w:rPr>
          <w:rFonts w:ascii="Times New Roman" w:hAnsi="Times New Roman" w:cs="Times New Roman"/>
          <w:color w:val="000000" w:themeColor="text1"/>
          <w:sz w:val="28"/>
          <w:szCs w:val="28"/>
        </w:rPr>
        <w:br/>
        <w:t xml:space="preserve">с </w:t>
      </w:r>
      <w:r w:rsidR="001005D5" w:rsidRPr="00F10842">
        <w:rPr>
          <w:rFonts w:ascii="Times New Roman" w:eastAsia="Times New Roman" w:hAnsi="Times New Roman" w:cs="Times New Roman"/>
          <w:sz w:val="28"/>
          <w:szCs w:val="28"/>
          <w:lang w:eastAsia="ru-RU"/>
        </w:rPr>
        <w:t>Общероссийским классификатором продукции по видам экономической деятельности (ОКПД 2) ОК 034-2014 (КПЕС 2008) (далее – ОКПД 2)</w:t>
      </w:r>
      <w:r w:rsidRPr="00F10842">
        <w:rPr>
          <w:rFonts w:ascii="Times New Roman" w:hAnsi="Times New Roman" w:cs="Times New Roman"/>
          <w:color w:val="000000" w:themeColor="text1"/>
          <w:sz w:val="28"/>
          <w:szCs w:val="28"/>
        </w:rPr>
        <w:t xml:space="preserve">. </w:t>
      </w:r>
    </w:p>
    <w:p w14:paraId="74D848BD" w14:textId="77777777" w:rsidR="001005D5" w:rsidRPr="00F10842" w:rsidRDefault="0049242F" w:rsidP="001005D5">
      <w:pPr>
        <w:spacing w:after="0" w:line="360" w:lineRule="auto"/>
        <w:ind w:firstLine="709"/>
        <w:jc w:val="both"/>
        <w:rPr>
          <w:rFonts w:ascii="Times New Roman" w:eastAsia="Times New Roman" w:hAnsi="Times New Roman" w:cs="Times New Roman"/>
          <w:sz w:val="28"/>
          <w:szCs w:val="28"/>
          <w:lang w:eastAsia="ru-RU"/>
        </w:rPr>
      </w:pPr>
      <w:r w:rsidRPr="00F10842">
        <w:rPr>
          <w:rFonts w:ascii="Times New Roman" w:hAnsi="Times New Roman" w:cs="Times New Roman"/>
          <w:color w:val="000000" w:themeColor="text1"/>
          <w:sz w:val="28"/>
          <w:szCs w:val="28"/>
        </w:rPr>
        <w:t xml:space="preserve">9. </w:t>
      </w:r>
      <w:r w:rsidR="001005D5" w:rsidRPr="00F10842">
        <w:rPr>
          <w:rFonts w:ascii="Times New Roman" w:eastAsia="Times New Roman" w:hAnsi="Times New Roman" w:cs="Times New Roman"/>
          <w:sz w:val="28"/>
          <w:szCs w:val="28"/>
          <w:lang w:eastAsia="ru-RU"/>
        </w:rPr>
        <w:t xml:space="preserve">Проведение закупки с использованием электронного магазина </w:t>
      </w:r>
      <w:r w:rsidR="001005D5" w:rsidRPr="00F10842">
        <w:rPr>
          <w:rFonts w:ascii="Times New Roman" w:eastAsia="Times New Roman" w:hAnsi="Times New Roman" w:cs="Times New Roman"/>
          <w:sz w:val="28"/>
          <w:szCs w:val="28"/>
          <w:lang w:eastAsia="ru-RU"/>
        </w:rPr>
        <w:br/>
        <w:t xml:space="preserve">или с использованием ЕАТ осуществляется в порядке, установленном </w:t>
      </w:r>
      <w:r w:rsidR="001005D5" w:rsidRPr="00F10842">
        <w:rPr>
          <w:rFonts w:ascii="Times New Roman" w:eastAsia="Times New Roman" w:hAnsi="Times New Roman" w:cs="Times New Roman"/>
          <w:sz w:val="28"/>
          <w:szCs w:val="28"/>
          <w:lang w:eastAsia="ru-RU"/>
        </w:rPr>
        <w:lastRenderedPageBreak/>
        <w:t xml:space="preserve">регламентом оператора электронной площадки или регламентом ЕАТ, </w:t>
      </w:r>
      <w:r w:rsidR="001005D5" w:rsidRPr="00F10842">
        <w:rPr>
          <w:rFonts w:ascii="Times New Roman" w:eastAsia="Times New Roman" w:hAnsi="Times New Roman" w:cs="Times New Roman"/>
          <w:sz w:val="28"/>
          <w:szCs w:val="28"/>
          <w:lang w:eastAsia="ru-RU"/>
        </w:rPr>
        <w:br/>
        <w:t xml:space="preserve">с учетом следующих особенностей: </w:t>
      </w:r>
    </w:p>
    <w:p w14:paraId="286B7312" w14:textId="77777777" w:rsidR="001005D5" w:rsidRPr="00F10842" w:rsidRDefault="001005D5" w:rsidP="001005D5">
      <w:pPr>
        <w:spacing w:after="0" w:line="360" w:lineRule="auto"/>
        <w:ind w:firstLine="709"/>
        <w:jc w:val="both"/>
        <w:rPr>
          <w:rFonts w:ascii="Times New Roman" w:eastAsia="Times New Roman" w:hAnsi="Times New Roman" w:cs="Times New Roman"/>
          <w:sz w:val="28"/>
          <w:szCs w:val="28"/>
          <w:lang w:eastAsia="ru-RU"/>
        </w:rPr>
      </w:pPr>
      <w:r w:rsidRPr="00F10842">
        <w:rPr>
          <w:rFonts w:ascii="Times New Roman" w:eastAsia="Times New Roman" w:hAnsi="Times New Roman" w:cs="Times New Roman"/>
          <w:sz w:val="28"/>
          <w:szCs w:val="28"/>
          <w:lang w:eastAsia="ru-RU"/>
        </w:rPr>
        <w:t xml:space="preserve">1) закупка может быть осуществлена в том числе одним </w:t>
      </w:r>
      <w:r w:rsidRPr="00F10842">
        <w:rPr>
          <w:rFonts w:ascii="Times New Roman" w:eastAsia="Times New Roman" w:hAnsi="Times New Roman" w:cs="Times New Roman"/>
          <w:sz w:val="28"/>
          <w:szCs w:val="28"/>
          <w:lang w:eastAsia="ru-RU"/>
        </w:rPr>
        <w:br/>
        <w:t xml:space="preserve">из следующих способов: </w:t>
      </w:r>
    </w:p>
    <w:p w14:paraId="3D2A4F7B" w14:textId="77777777" w:rsidR="001005D5" w:rsidRPr="00F10842" w:rsidRDefault="001005D5" w:rsidP="001005D5">
      <w:pPr>
        <w:spacing w:after="0" w:line="360" w:lineRule="auto"/>
        <w:ind w:firstLine="709"/>
        <w:jc w:val="both"/>
        <w:rPr>
          <w:rFonts w:ascii="Times New Roman" w:eastAsia="Times New Roman" w:hAnsi="Times New Roman" w:cs="Times New Roman"/>
          <w:sz w:val="28"/>
          <w:szCs w:val="28"/>
          <w:lang w:eastAsia="ru-RU"/>
        </w:rPr>
      </w:pPr>
      <w:r w:rsidRPr="00F10842">
        <w:rPr>
          <w:rFonts w:ascii="Times New Roman" w:eastAsia="Times New Roman" w:hAnsi="Times New Roman" w:cs="Times New Roman"/>
          <w:sz w:val="28"/>
          <w:szCs w:val="28"/>
          <w:lang w:eastAsia="ru-RU"/>
        </w:rPr>
        <w:t xml:space="preserve">а) ценовой запрос; </w:t>
      </w:r>
    </w:p>
    <w:p w14:paraId="1B3808A3" w14:textId="77777777" w:rsidR="001005D5" w:rsidRPr="00F10842" w:rsidRDefault="001005D5" w:rsidP="001005D5">
      <w:pPr>
        <w:tabs>
          <w:tab w:val="left" w:pos="3033"/>
        </w:tabs>
        <w:spacing w:after="0" w:line="360" w:lineRule="auto"/>
        <w:ind w:firstLine="709"/>
        <w:jc w:val="both"/>
        <w:rPr>
          <w:rFonts w:ascii="Times New Roman" w:eastAsia="Times New Roman" w:hAnsi="Times New Roman" w:cs="Times New Roman"/>
          <w:sz w:val="28"/>
          <w:szCs w:val="28"/>
          <w:lang w:eastAsia="ru-RU"/>
        </w:rPr>
      </w:pPr>
      <w:r w:rsidRPr="00F10842">
        <w:rPr>
          <w:rFonts w:ascii="Times New Roman" w:eastAsia="Times New Roman" w:hAnsi="Times New Roman" w:cs="Times New Roman"/>
          <w:sz w:val="28"/>
          <w:szCs w:val="28"/>
          <w:lang w:eastAsia="ru-RU"/>
        </w:rPr>
        <w:t xml:space="preserve">б) отбор оферт; </w:t>
      </w:r>
      <w:r w:rsidRPr="00F10842">
        <w:rPr>
          <w:rFonts w:ascii="Times New Roman" w:eastAsia="Times New Roman" w:hAnsi="Times New Roman" w:cs="Times New Roman"/>
          <w:sz w:val="28"/>
          <w:szCs w:val="28"/>
          <w:lang w:eastAsia="ru-RU"/>
        </w:rPr>
        <w:tab/>
      </w:r>
    </w:p>
    <w:p w14:paraId="4FB01EB8" w14:textId="77777777" w:rsidR="001005D5" w:rsidRPr="00F10842" w:rsidRDefault="001005D5" w:rsidP="001005D5">
      <w:pPr>
        <w:spacing w:after="0" w:line="360" w:lineRule="auto"/>
        <w:ind w:firstLine="709"/>
        <w:jc w:val="both"/>
        <w:rPr>
          <w:rFonts w:ascii="Times New Roman" w:eastAsia="Times New Roman" w:hAnsi="Times New Roman" w:cs="Times New Roman"/>
          <w:sz w:val="28"/>
          <w:szCs w:val="28"/>
          <w:lang w:eastAsia="ru-RU"/>
        </w:rPr>
      </w:pPr>
      <w:r w:rsidRPr="00F10842">
        <w:rPr>
          <w:rFonts w:ascii="Times New Roman" w:eastAsia="Times New Roman" w:hAnsi="Times New Roman" w:cs="Times New Roman"/>
          <w:sz w:val="28"/>
          <w:szCs w:val="28"/>
          <w:lang w:eastAsia="ru-RU"/>
        </w:rPr>
        <w:t xml:space="preserve">в) иными способами, установленными регламентом электронной площадки, регламентом ЕАТ; </w:t>
      </w:r>
    </w:p>
    <w:p w14:paraId="329759F4" w14:textId="77777777" w:rsidR="001005D5" w:rsidRPr="00F10842" w:rsidRDefault="001005D5" w:rsidP="001005D5">
      <w:pPr>
        <w:spacing w:after="0" w:line="360" w:lineRule="auto"/>
        <w:ind w:firstLine="709"/>
        <w:jc w:val="both"/>
        <w:rPr>
          <w:rFonts w:ascii="Times New Roman" w:eastAsia="Times New Roman" w:hAnsi="Times New Roman" w:cs="Times New Roman"/>
          <w:sz w:val="28"/>
          <w:szCs w:val="28"/>
          <w:lang w:eastAsia="ru-RU"/>
        </w:rPr>
      </w:pPr>
      <w:r w:rsidRPr="00F10842">
        <w:rPr>
          <w:rFonts w:ascii="Times New Roman" w:eastAsia="Times New Roman" w:hAnsi="Times New Roman" w:cs="Times New Roman"/>
          <w:sz w:val="28"/>
          <w:szCs w:val="28"/>
          <w:lang w:eastAsia="ru-RU"/>
        </w:rPr>
        <w:t xml:space="preserve">2) Заказчик вправе отказаться от проведения закупки в любое время </w:t>
      </w:r>
      <w:r w:rsidRPr="00F10842">
        <w:rPr>
          <w:rFonts w:ascii="Times New Roman" w:eastAsia="Times New Roman" w:hAnsi="Times New Roman" w:cs="Times New Roman"/>
          <w:sz w:val="28"/>
          <w:szCs w:val="28"/>
          <w:lang w:eastAsia="ru-RU"/>
        </w:rPr>
        <w:br/>
        <w:t>до заключения договора. Заказчик не несет при этом никакой ответственности перед любыми физическими и юридическими лицами, которым такое действие может принести убытки. Соответствующее уведомление размещается на электронной площадке, ЕАТ;</w:t>
      </w:r>
    </w:p>
    <w:p w14:paraId="7362A8B3" w14:textId="77777777" w:rsidR="001005D5" w:rsidRPr="00F10842" w:rsidRDefault="001005D5" w:rsidP="001005D5">
      <w:pPr>
        <w:spacing w:after="0" w:line="360" w:lineRule="auto"/>
        <w:ind w:firstLine="709"/>
        <w:jc w:val="both"/>
        <w:rPr>
          <w:rFonts w:ascii="Times New Roman" w:eastAsia="Times New Roman" w:hAnsi="Times New Roman" w:cs="Times New Roman"/>
          <w:sz w:val="28"/>
          <w:szCs w:val="28"/>
          <w:lang w:eastAsia="ru-RU"/>
        </w:rPr>
      </w:pPr>
      <w:r w:rsidRPr="00F10842">
        <w:rPr>
          <w:rFonts w:ascii="Times New Roman" w:eastAsia="Times New Roman" w:hAnsi="Times New Roman" w:cs="Times New Roman"/>
          <w:sz w:val="28"/>
          <w:szCs w:val="28"/>
          <w:lang w:eastAsia="ru-RU"/>
        </w:rPr>
        <w:t xml:space="preserve">3) состоявшейся признается закупка, по которой поступило не менее одного ценового предложения (оферты) или иного предложения о цене договора от поставщиков (подрядчиков, исполнителей), соответствующего условиям закупки; </w:t>
      </w:r>
    </w:p>
    <w:p w14:paraId="2AEECAAC" w14:textId="77777777" w:rsidR="001005D5" w:rsidRPr="00F10842" w:rsidRDefault="001005D5" w:rsidP="001005D5">
      <w:pPr>
        <w:spacing w:after="0" w:line="360" w:lineRule="auto"/>
        <w:ind w:firstLine="709"/>
        <w:jc w:val="both"/>
        <w:rPr>
          <w:rFonts w:ascii="Times New Roman" w:eastAsia="Times New Roman" w:hAnsi="Times New Roman" w:cs="Times New Roman"/>
          <w:sz w:val="28"/>
          <w:szCs w:val="28"/>
          <w:lang w:eastAsia="ru-RU"/>
        </w:rPr>
      </w:pPr>
      <w:r w:rsidRPr="00F10842">
        <w:rPr>
          <w:rFonts w:ascii="Times New Roman" w:eastAsia="Times New Roman" w:hAnsi="Times New Roman" w:cs="Times New Roman"/>
          <w:sz w:val="28"/>
          <w:szCs w:val="28"/>
          <w:lang w:eastAsia="ru-RU"/>
        </w:rPr>
        <w:t xml:space="preserve">4) результаты состоявшийся закупки признаются обоснованием НМЦД; </w:t>
      </w:r>
    </w:p>
    <w:p w14:paraId="25E1F4D7" w14:textId="77777777" w:rsidR="001005D5" w:rsidRPr="00F10842" w:rsidRDefault="001005D5" w:rsidP="001005D5">
      <w:pPr>
        <w:spacing w:after="0" w:line="360" w:lineRule="auto"/>
        <w:ind w:firstLine="709"/>
        <w:jc w:val="both"/>
        <w:rPr>
          <w:rFonts w:ascii="Times New Roman" w:eastAsia="Times New Roman" w:hAnsi="Times New Roman" w:cs="Times New Roman"/>
          <w:sz w:val="28"/>
          <w:szCs w:val="28"/>
          <w:lang w:eastAsia="ru-RU"/>
        </w:rPr>
      </w:pPr>
      <w:r w:rsidRPr="00F10842">
        <w:rPr>
          <w:rFonts w:ascii="Times New Roman" w:eastAsia="Times New Roman" w:hAnsi="Times New Roman" w:cs="Times New Roman"/>
          <w:sz w:val="28"/>
          <w:szCs w:val="28"/>
          <w:lang w:eastAsia="ru-RU"/>
        </w:rPr>
        <w:t xml:space="preserve">5) по результатам состоявшейся закупки Заказчик может: </w:t>
      </w:r>
    </w:p>
    <w:p w14:paraId="687A931A" w14:textId="77777777" w:rsidR="001005D5" w:rsidRPr="00F10842" w:rsidRDefault="001005D5" w:rsidP="001005D5">
      <w:pPr>
        <w:spacing w:after="0" w:line="360" w:lineRule="auto"/>
        <w:ind w:firstLine="709"/>
        <w:jc w:val="both"/>
        <w:rPr>
          <w:rFonts w:ascii="Times New Roman" w:eastAsia="Times New Roman" w:hAnsi="Times New Roman" w:cs="Times New Roman"/>
          <w:sz w:val="28"/>
          <w:szCs w:val="28"/>
          <w:lang w:eastAsia="ru-RU"/>
        </w:rPr>
      </w:pPr>
      <w:r w:rsidRPr="00F10842">
        <w:rPr>
          <w:rFonts w:ascii="Times New Roman" w:eastAsia="Times New Roman" w:hAnsi="Times New Roman" w:cs="Times New Roman"/>
          <w:sz w:val="28"/>
          <w:szCs w:val="28"/>
          <w:lang w:eastAsia="ru-RU"/>
        </w:rPr>
        <w:t xml:space="preserve">а) заключить договор с поставщиком (подрядчиком, исполнителем), предложившим лучшие условия исполнения договора по цене. </w:t>
      </w:r>
      <w:r w:rsidRPr="00F10842">
        <w:rPr>
          <w:rFonts w:ascii="Times New Roman" w:eastAsia="Times New Roman" w:hAnsi="Times New Roman" w:cs="Times New Roman"/>
          <w:sz w:val="28"/>
          <w:szCs w:val="28"/>
          <w:lang w:eastAsia="ru-RU"/>
        </w:rPr>
        <w:br/>
        <w:t>В случае если поступило несколько предложений от поставщиков (подрядчиков, исполнителей) с одинаковыми предложениями о цене договора, договор заключается с поставщиком (подрядчиком, исполнителем), предложение которого поступило ранее других таких предложений;</w:t>
      </w:r>
    </w:p>
    <w:p w14:paraId="416A32B9" w14:textId="77777777" w:rsidR="001005D5" w:rsidRPr="00F10842" w:rsidRDefault="001005D5" w:rsidP="001005D5">
      <w:pPr>
        <w:spacing w:after="0" w:line="360" w:lineRule="auto"/>
        <w:ind w:firstLine="709"/>
        <w:jc w:val="both"/>
        <w:rPr>
          <w:rFonts w:ascii="Times New Roman" w:eastAsia="Times New Roman" w:hAnsi="Times New Roman" w:cs="Times New Roman"/>
          <w:sz w:val="28"/>
          <w:szCs w:val="28"/>
          <w:lang w:eastAsia="ru-RU"/>
        </w:rPr>
      </w:pPr>
      <w:r w:rsidRPr="00F10842">
        <w:rPr>
          <w:rFonts w:ascii="Times New Roman" w:eastAsia="Times New Roman" w:hAnsi="Times New Roman" w:cs="Times New Roman"/>
          <w:sz w:val="28"/>
          <w:szCs w:val="28"/>
          <w:lang w:eastAsia="ru-RU"/>
        </w:rPr>
        <w:t xml:space="preserve">б) заключить договор по альтернативному предложению </w:t>
      </w:r>
      <w:r w:rsidRPr="00F10842">
        <w:rPr>
          <w:rFonts w:ascii="Times New Roman" w:eastAsia="Times New Roman" w:hAnsi="Times New Roman" w:cs="Times New Roman"/>
          <w:sz w:val="28"/>
          <w:szCs w:val="28"/>
          <w:lang w:eastAsia="ru-RU"/>
        </w:rPr>
        <w:br/>
        <w:t xml:space="preserve">с поставщиком (подрядчиком, исполнителем), который не подавал </w:t>
      </w:r>
      <w:r w:rsidRPr="00F10842">
        <w:rPr>
          <w:rFonts w:ascii="Times New Roman" w:eastAsia="Times New Roman" w:hAnsi="Times New Roman" w:cs="Times New Roman"/>
          <w:sz w:val="28"/>
          <w:szCs w:val="28"/>
          <w:lang w:eastAsia="ru-RU"/>
        </w:rPr>
        <w:lastRenderedPageBreak/>
        <w:t xml:space="preserve">предложения в электронном магазине, ЕАТ, в случае если такое предложение о цене договора ниже всех предложений, поданных </w:t>
      </w:r>
      <w:r w:rsidRPr="00F10842">
        <w:rPr>
          <w:rFonts w:ascii="Times New Roman" w:eastAsia="Times New Roman" w:hAnsi="Times New Roman" w:cs="Times New Roman"/>
          <w:sz w:val="28"/>
          <w:szCs w:val="28"/>
          <w:lang w:eastAsia="ru-RU"/>
        </w:rPr>
        <w:br/>
        <w:t>в электронном магазине, ЕАТ;</w:t>
      </w:r>
    </w:p>
    <w:p w14:paraId="05E25F53" w14:textId="2228BABA" w:rsidR="0049242F" w:rsidRPr="00F10842" w:rsidRDefault="001005D5" w:rsidP="001005D5">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F10842">
        <w:rPr>
          <w:rFonts w:ascii="Times New Roman" w:eastAsia="Times New Roman" w:hAnsi="Times New Roman" w:cs="Times New Roman"/>
          <w:sz w:val="28"/>
          <w:szCs w:val="28"/>
          <w:lang w:eastAsia="ru-RU"/>
        </w:rPr>
        <w:t>в) отказаться от проведения закупки с учетом подпункта 2 пункта 9 настоящего раздела Положения о закупке.</w:t>
      </w:r>
    </w:p>
    <w:p w14:paraId="586FB444" w14:textId="5F1CFE23" w:rsidR="0049242F" w:rsidRPr="00F10842" w:rsidRDefault="0049242F" w:rsidP="00EA0A33">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F10842">
        <w:rPr>
          <w:rFonts w:ascii="Times New Roman" w:hAnsi="Times New Roman" w:cs="Times New Roman"/>
          <w:color w:val="000000" w:themeColor="text1"/>
          <w:sz w:val="28"/>
          <w:szCs w:val="28"/>
        </w:rPr>
        <w:t xml:space="preserve">10. В проекте договора с единственным поставщиком (подрядчиком, исполнителем) указываются сведения о поставщике: наименование, фирменное наименование (при наличии), место нахождения (для юридического лица), почтовый адрес, идентификационный номер налогоплательщика (при наличии), фамилия, имя, отчество (при наличии) лица, подписывающего договор от имени поставщика, паспортные данные, место жительства (для физического лица), номер контактного телефона; реквизиты документа-основания заключения договора и соответствующий пункт Положения о закупке, в соответствии </w:t>
      </w:r>
      <w:r w:rsidRPr="00F10842">
        <w:rPr>
          <w:rFonts w:ascii="Times New Roman" w:hAnsi="Times New Roman" w:cs="Times New Roman"/>
          <w:color w:val="000000" w:themeColor="text1"/>
          <w:sz w:val="28"/>
          <w:szCs w:val="28"/>
        </w:rPr>
        <w:br/>
        <w:t>с которым заключается договор. При осуществлении закупки товара, в том числе поставляемого Заказчику при выполнении закупаемых работ, оказании закупаемых услуг, в договор при его заключении включается информация о стране происхождения товара.</w:t>
      </w:r>
    </w:p>
    <w:p w14:paraId="10B18663" w14:textId="77777777" w:rsidR="0049242F" w:rsidRPr="00F10842" w:rsidRDefault="0049242F" w:rsidP="0049242F">
      <w:pPr>
        <w:spacing w:after="0" w:line="360" w:lineRule="exact"/>
        <w:ind w:firstLine="709"/>
        <w:jc w:val="both"/>
        <w:rPr>
          <w:rFonts w:ascii="Times New Roman" w:eastAsia="Calibri" w:hAnsi="Times New Roman" w:cs="Times New Roman"/>
          <w:color w:val="000000"/>
          <w:sz w:val="28"/>
          <w:szCs w:val="28"/>
        </w:rPr>
      </w:pPr>
    </w:p>
    <w:p w14:paraId="057D49A7" w14:textId="44B9A82F" w:rsidR="0049242F" w:rsidRPr="00F10842" w:rsidRDefault="0049242F" w:rsidP="0049242F">
      <w:pPr>
        <w:spacing w:after="0" w:line="360" w:lineRule="exact"/>
        <w:ind w:firstLine="709"/>
        <w:jc w:val="center"/>
        <w:rPr>
          <w:rFonts w:ascii="Times New Roman" w:eastAsia="Calibri" w:hAnsi="Times New Roman" w:cs="Times New Roman"/>
          <w:color w:val="000000"/>
          <w:sz w:val="28"/>
          <w:szCs w:val="28"/>
        </w:rPr>
      </w:pPr>
      <w:r w:rsidRPr="00F10842">
        <w:rPr>
          <w:rFonts w:ascii="Times New Roman" w:eastAsia="Calibri" w:hAnsi="Times New Roman" w:cs="Times New Roman"/>
          <w:color w:val="000000"/>
          <w:sz w:val="28"/>
          <w:szCs w:val="28"/>
        </w:rPr>
        <w:t>Раздел 3. Условия применения и порядок осуществления закупки товаров, работ, услуг способом запроса цен</w:t>
      </w:r>
    </w:p>
    <w:p w14:paraId="327F3C4C" w14:textId="77777777" w:rsidR="0049242F" w:rsidRPr="00F10842" w:rsidRDefault="0049242F" w:rsidP="0049242F">
      <w:pPr>
        <w:spacing w:after="0" w:line="360" w:lineRule="exact"/>
        <w:ind w:firstLine="709"/>
        <w:jc w:val="center"/>
        <w:rPr>
          <w:rFonts w:ascii="Times New Roman" w:eastAsia="Calibri" w:hAnsi="Times New Roman" w:cs="Times New Roman"/>
          <w:color w:val="000000"/>
          <w:sz w:val="28"/>
          <w:szCs w:val="28"/>
        </w:rPr>
      </w:pPr>
    </w:p>
    <w:p w14:paraId="56390507" w14:textId="77777777" w:rsidR="0049242F" w:rsidRPr="00F10842" w:rsidRDefault="0049242F" w:rsidP="00EA0A33">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F10842">
        <w:rPr>
          <w:rFonts w:ascii="Times New Roman" w:eastAsia="Calibri" w:hAnsi="Times New Roman" w:cs="Times New Roman"/>
          <w:color w:val="000000"/>
          <w:sz w:val="28"/>
          <w:szCs w:val="28"/>
        </w:rPr>
        <w:t>1</w:t>
      </w:r>
      <w:r w:rsidRPr="00F10842">
        <w:rPr>
          <w:rFonts w:ascii="Times New Roman" w:eastAsia="Times New Roman" w:hAnsi="Times New Roman" w:cs="Times New Roman"/>
          <w:color w:val="000000" w:themeColor="text1"/>
          <w:sz w:val="28"/>
          <w:szCs w:val="28"/>
          <w:lang w:eastAsia="ru-RU"/>
        </w:rPr>
        <w:t>. Под запросом цен понимается способ неконкурентной процедуры закупки, проводимый исключительно в электронной форме, при котором Заказчик осуществляет отбор участников по ценовому критерию оценки.</w:t>
      </w:r>
    </w:p>
    <w:p w14:paraId="6482BA14" w14:textId="567AC486" w:rsidR="0049242F" w:rsidRPr="00F10842" w:rsidRDefault="0049242F" w:rsidP="00EA0A33">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 xml:space="preserve">2. Запрос цен не является торгами по смыслу статей 447 - 449.1 Гражданского кодекса Российской Федерации и не накладывает на Заказчика и участника неконкурентной процедуры закупки обязательств, установленных указанными статьями Гражданского кодекса Российской </w:t>
      </w:r>
      <w:r w:rsidRPr="00F10842">
        <w:rPr>
          <w:rFonts w:ascii="Times New Roman" w:eastAsia="Times New Roman" w:hAnsi="Times New Roman" w:cs="Times New Roman"/>
          <w:color w:val="000000" w:themeColor="text1"/>
          <w:sz w:val="28"/>
          <w:szCs w:val="28"/>
          <w:lang w:eastAsia="ru-RU"/>
        </w:rPr>
        <w:lastRenderedPageBreak/>
        <w:t>Федерации, в том числе, обязанности по обязательному заключению договора по итогам такой закупки.</w:t>
      </w:r>
    </w:p>
    <w:p w14:paraId="0629779F" w14:textId="77777777" w:rsidR="0049242F" w:rsidRPr="00F10842" w:rsidRDefault="0049242F" w:rsidP="00EA0A33">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3. Заказчик вправе отменить запрос цен в любое время его проведения.</w:t>
      </w:r>
    </w:p>
    <w:p w14:paraId="7FDEC6E1" w14:textId="77777777" w:rsidR="0049242F" w:rsidRPr="00F10842" w:rsidRDefault="0049242F" w:rsidP="00EA0A33">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4. В случае проведения запроса цен, участниками которого могут быть только субъекты малого и среднего предпринимательства, действуют особенности проведения закупок у субъектов малого и среднего предпринимательства, предусмотренные Положением о закупке.</w:t>
      </w:r>
    </w:p>
    <w:p w14:paraId="2080A7D1" w14:textId="77777777" w:rsidR="0049242F" w:rsidRPr="00F10842" w:rsidRDefault="0049242F" w:rsidP="00EA0A33">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5. Извещение о проведении запроса цен, протоколы, составленные в ходе запроса цен, не подлежат размещению в Единой информационной системе.</w:t>
      </w:r>
    </w:p>
    <w:p w14:paraId="02B2BCFE" w14:textId="77777777" w:rsidR="0049242F" w:rsidRPr="00F10842" w:rsidRDefault="0049242F" w:rsidP="00EA0A33">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6. Порядок проведения запроса цен.</w:t>
      </w:r>
    </w:p>
    <w:p w14:paraId="1E091B5E" w14:textId="77777777" w:rsidR="0049242F" w:rsidRPr="00F10842" w:rsidRDefault="0049242F" w:rsidP="00EA0A33">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1) извещение о проведении запроса цен, проект договора, размещается Заказчиком на электронной площадке в закрытой части не менее чем за 3 рабочих дня до установленной в извещении о проведении запроса цен даты окончания срока подачи заявок.</w:t>
      </w:r>
    </w:p>
    <w:p w14:paraId="5E6B9661" w14:textId="77777777" w:rsidR="0049242F" w:rsidRPr="00F10842" w:rsidRDefault="0049242F" w:rsidP="00EA0A33">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 xml:space="preserve">2) извещение о проведении запроса цен должно содержать следующие сведения: </w:t>
      </w:r>
    </w:p>
    <w:p w14:paraId="6074DEAE" w14:textId="77777777" w:rsidR="0049242F" w:rsidRPr="00F10842" w:rsidRDefault="0049242F" w:rsidP="00EA0A33">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наименование, место нахождения, почтовый адрес, адрес электронной почты, номер контактного телефона Заказчика;</w:t>
      </w:r>
    </w:p>
    <w:p w14:paraId="7E8F9213" w14:textId="77777777" w:rsidR="0049242F" w:rsidRPr="00F10842" w:rsidRDefault="0049242F" w:rsidP="00EA0A33">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предмет договора с указанием количества, объема поставляемой продукции, выполняемых работ, оказываемых услуг, а также краткое описание предмета закупки;</w:t>
      </w:r>
    </w:p>
    <w:p w14:paraId="64E3CD13" w14:textId="77777777" w:rsidR="0049242F" w:rsidRPr="00F10842" w:rsidRDefault="0049242F" w:rsidP="00EA0A33">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место, условия и сроки (периоды) поставки продукции, выполнения работ, оказания услуг;</w:t>
      </w:r>
    </w:p>
    <w:p w14:paraId="123F3A95" w14:textId="179E5F4F" w:rsidR="0049242F" w:rsidRPr="00F10842" w:rsidRDefault="0049242F" w:rsidP="00EA0A33">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 xml:space="preserve">сведения о </w:t>
      </w:r>
      <w:r w:rsidR="00347C47" w:rsidRPr="00F10842">
        <w:rPr>
          <w:rFonts w:ascii="Times New Roman" w:eastAsia="Times New Roman" w:hAnsi="Times New Roman" w:cs="Times New Roman"/>
          <w:color w:val="000000" w:themeColor="text1"/>
          <w:sz w:val="28"/>
          <w:szCs w:val="28"/>
          <w:lang w:eastAsia="ru-RU"/>
        </w:rPr>
        <w:t>НМЦД</w:t>
      </w:r>
      <w:r w:rsidRPr="00F10842">
        <w:rPr>
          <w:rFonts w:ascii="Times New Roman" w:eastAsia="Times New Roman" w:hAnsi="Times New Roman" w:cs="Times New Roman"/>
          <w:color w:val="000000" w:themeColor="text1"/>
          <w:sz w:val="28"/>
          <w:szCs w:val="28"/>
          <w:lang w:eastAsia="ru-RU"/>
        </w:rPr>
        <w:t>, либо предельной цене единицы товара, работы, услуги и максимальное значение цены договора;</w:t>
      </w:r>
    </w:p>
    <w:p w14:paraId="1EB71017" w14:textId="77777777" w:rsidR="0049242F" w:rsidRPr="00F10842" w:rsidRDefault="0049242F" w:rsidP="00EA0A33">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lastRenderedPageBreak/>
        <w:t xml:space="preserve">порядок, дата начала, дата и время окончания срока подачи заявок </w:t>
      </w:r>
      <w:r w:rsidRPr="00F10842">
        <w:rPr>
          <w:rFonts w:ascii="Times New Roman" w:eastAsia="Times New Roman" w:hAnsi="Times New Roman" w:cs="Times New Roman"/>
          <w:color w:val="000000" w:themeColor="text1"/>
          <w:sz w:val="28"/>
          <w:szCs w:val="28"/>
          <w:lang w:eastAsia="ru-RU"/>
        </w:rPr>
        <w:br/>
        <w:t>на участие в процедуре закупки и порядок подведения итогов процедуры закупки;</w:t>
      </w:r>
    </w:p>
    <w:p w14:paraId="6FF11167" w14:textId="77777777" w:rsidR="0049242F" w:rsidRPr="00F10842" w:rsidRDefault="0049242F" w:rsidP="00EA0A33">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 xml:space="preserve">требования к безопасности, качеству, техническим характеристикам, функциональным характеристикам (потребительским свойствам); </w:t>
      </w:r>
    </w:p>
    <w:p w14:paraId="0E358E76" w14:textId="0F560B40" w:rsidR="0049242F" w:rsidRPr="00F10842" w:rsidRDefault="0049242F" w:rsidP="00EA0A33">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к размерам, упаковке, отгрузке товара, к результатам работы, установленным Заказчиком и предусмотренным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 иные требования, связанные с определением соответствия поставляемых товаров потребностям Заказчика; если Заказчиком в документах процедуры закупки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требования к безопасности, качеству, техническим характеристикам, функциональным характеристикам (потребительским свойствам) продукции, к размерам, упаковке, отгрузке товара, к результатам работы, в документах процедуры закупки должно содержаться обоснование необходимости использования иных требований, связанных с определением соответствия поставляемой продукции потребностям Заказчика;</w:t>
      </w:r>
    </w:p>
    <w:p w14:paraId="37A70A07" w14:textId="77777777" w:rsidR="0049242F" w:rsidRPr="00F10842" w:rsidRDefault="0049242F" w:rsidP="00EA0A33">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 xml:space="preserve">требования к содержанию, форме, оформлению и составу заявки </w:t>
      </w:r>
      <w:r w:rsidRPr="00F10842">
        <w:rPr>
          <w:rFonts w:ascii="Times New Roman" w:eastAsia="Times New Roman" w:hAnsi="Times New Roman" w:cs="Times New Roman"/>
          <w:color w:val="000000" w:themeColor="text1"/>
          <w:sz w:val="28"/>
          <w:szCs w:val="28"/>
          <w:lang w:eastAsia="ru-RU"/>
        </w:rPr>
        <w:br/>
        <w:t>на участие в процедуре закупки;</w:t>
      </w:r>
    </w:p>
    <w:p w14:paraId="1E387B1F" w14:textId="77777777" w:rsidR="0049242F" w:rsidRPr="00F10842" w:rsidRDefault="0049242F" w:rsidP="00EA0A33">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 xml:space="preserve">требования к описанию участниками процедуры закупки поставляемого товара, который является предметом договора, его функциональных характеристик (потребительских свойств), его количественных и качественных характеристик, требования к описанию участниками процедуры закупки выполняемой работы, оказываемой услуги, </w:t>
      </w:r>
      <w:r w:rsidRPr="00F10842">
        <w:rPr>
          <w:rFonts w:ascii="Times New Roman" w:eastAsia="Times New Roman" w:hAnsi="Times New Roman" w:cs="Times New Roman"/>
          <w:color w:val="000000" w:themeColor="text1"/>
          <w:sz w:val="28"/>
          <w:szCs w:val="28"/>
          <w:lang w:eastAsia="ru-RU"/>
        </w:rPr>
        <w:lastRenderedPageBreak/>
        <w:t>которые являются предметом договора, заключаемого по результатам процедуры закупки, их количественных и качественных характеристик;</w:t>
      </w:r>
    </w:p>
    <w:p w14:paraId="77D82029" w14:textId="77777777" w:rsidR="0049242F" w:rsidRPr="00F10842" w:rsidRDefault="0049242F" w:rsidP="00EA0A33">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требования к участникам процедуры закупки и перечень документов, представляемых участниками процедуры закупки для подтверждения их соответствия установленным требованиям в соответствии с разделом 6 главы II Положения о закупке;</w:t>
      </w:r>
    </w:p>
    <w:p w14:paraId="3956C52C" w14:textId="77777777" w:rsidR="0049242F" w:rsidRPr="00F10842" w:rsidRDefault="0049242F" w:rsidP="00EA0A33">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 xml:space="preserve">размер обеспечения заявки на участие в закупке, порядок и срок его предоставления в случае установления требования обеспечения заявки </w:t>
      </w:r>
      <w:r w:rsidRPr="00F10842">
        <w:rPr>
          <w:rFonts w:ascii="Times New Roman" w:eastAsia="Times New Roman" w:hAnsi="Times New Roman" w:cs="Times New Roman"/>
          <w:color w:val="000000" w:themeColor="text1"/>
          <w:sz w:val="28"/>
          <w:szCs w:val="28"/>
          <w:lang w:eastAsia="ru-RU"/>
        </w:rPr>
        <w:br/>
        <w:t>на участие в закупке;</w:t>
      </w:r>
    </w:p>
    <w:p w14:paraId="50D701A0" w14:textId="77777777" w:rsidR="0049242F" w:rsidRPr="00F10842" w:rsidRDefault="0049242F" w:rsidP="00EA0A33">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размер обеспечения исполнения договора, порядок и срок его предоставления, а также основное обязательство, исполнение которого обеспечивается (в случае установления требования обеспечения исполнения договора), и срок его исполнения.</w:t>
      </w:r>
    </w:p>
    <w:p w14:paraId="63662C64" w14:textId="72FA5EB4" w:rsidR="0049242F" w:rsidRPr="00F10842" w:rsidRDefault="0049242F" w:rsidP="00EA0A33">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 xml:space="preserve">3) любой участник процедуры закупки, заинтересованный в участии, вправе подать Заказчику запрос о разъяснении положений извещения </w:t>
      </w:r>
      <w:r w:rsidRPr="00F10842">
        <w:rPr>
          <w:rFonts w:ascii="Times New Roman" w:eastAsia="Times New Roman" w:hAnsi="Times New Roman" w:cs="Times New Roman"/>
          <w:color w:val="000000" w:themeColor="text1"/>
          <w:sz w:val="28"/>
          <w:szCs w:val="28"/>
          <w:lang w:eastAsia="ru-RU"/>
        </w:rPr>
        <w:br/>
        <w:t>о проведении запроса цен посредством программно-аппаратных средств электронной площадки в соответствии с Регламентом работы электронной площадки. В течение двух рабочих дней с даты поступления запроса Заказчик осуществляет разъяснение положений извещения о проведении запроса цен посредством программно-аппаратных средств электронной площадки, если указанный запрос поступил Заказчику не позднее чем за два рабочих дня до даты окончания срока подачи заявок на участие в процедуре закупки. В случае если запрос участника поступил позднее такого срока, Заказчик вправе не осуществлять такое разъяснение.</w:t>
      </w:r>
    </w:p>
    <w:p w14:paraId="61C1ED4A" w14:textId="2590934D" w:rsidR="0049242F" w:rsidRPr="00F10842" w:rsidRDefault="0049242F" w:rsidP="00EA0A33">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4) Заказчик по собственной инициативе или в соответствии с запросом участника процедуры закупки вправе принять решение о внесении изменений в извещение о проведении запроса цен. Изменение предмета запроса цен не допускается.</w:t>
      </w:r>
    </w:p>
    <w:p w14:paraId="67B91E7A" w14:textId="77777777" w:rsidR="0049242F" w:rsidRPr="00F10842" w:rsidRDefault="0049242F" w:rsidP="00EA0A33">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lastRenderedPageBreak/>
        <w:t>5) в случае внесения изменений в извещение о проведении запроса цен, срок подачи заявок на участие в процедуре закупки должен быть продлен таким образом, чтобы с даты размещения указанных изменений до даты окончания срока подачи заявок на участие в процедуре закупки оставалось не менее половины срока подачи заявок на участие в такой закупке, установленного Положением о закупке для данного способа закупки.</w:t>
      </w:r>
    </w:p>
    <w:p w14:paraId="43D30C0E" w14:textId="77777777" w:rsidR="0049242F" w:rsidRPr="00F10842" w:rsidRDefault="0049242F" w:rsidP="00EA0A33">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6) участники процедуры закупки самостоятельно должны отслеживать размещенные разъяснения и изменения извещения о проведении запроса цен.</w:t>
      </w:r>
    </w:p>
    <w:p w14:paraId="128257D8" w14:textId="77777777" w:rsidR="0049242F" w:rsidRPr="00F10842" w:rsidRDefault="0049242F" w:rsidP="00EA0A33">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7. Порядок подачи заявок на участие в запросе цен.</w:t>
      </w:r>
    </w:p>
    <w:p w14:paraId="2D70BC62" w14:textId="77777777" w:rsidR="0049242F" w:rsidRPr="00F10842" w:rsidRDefault="0049242F" w:rsidP="00EA0A33">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1) для участия в запросе цен участник процедуры закупки подает заявку на участие в запросе цен в срок, по форме и в соответствии с условиями, которые установлены в извещении о проведении запроса цен.</w:t>
      </w:r>
    </w:p>
    <w:p w14:paraId="58F7B6F2" w14:textId="77777777" w:rsidR="0049242F" w:rsidRPr="00F10842" w:rsidRDefault="0049242F" w:rsidP="00EA0A33">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 xml:space="preserve">2) участник процедуры закупки подает заявку на участие в запросе цен посредством электронной площадки в форме электронного документа, подписанного электронной подписью лица, осуществляющего действия </w:t>
      </w:r>
      <w:r w:rsidRPr="00F10842">
        <w:rPr>
          <w:rFonts w:ascii="Times New Roman" w:eastAsia="Times New Roman" w:hAnsi="Times New Roman" w:cs="Times New Roman"/>
          <w:color w:val="000000" w:themeColor="text1"/>
          <w:sz w:val="28"/>
          <w:szCs w:val="28"/>
          <w:lang w:eastAsia="ru-RU"/>
        </w:rPr>
        <w:br/>
        <w:t>от имени участника процедуры закупки, соответствующей требованиям законодательства Российской Федерации.</w:t>
      </w:r>
    </w:p>
    <w:p w14:paraId="3232365C" w14:textId="77777777" w:rsidR="0049242F" w:rsidRPr="00F10842" w:rsidRDefault="0049242F" w:rsidP="00EA0A33">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3) заявка на участие в запросе цен должна содержать следующие документы:</w:t>
      </w:r>
    </w:p>
    <w:p w14:paraId="4B5C3619" w14:textId="366FB502" w:rsidR="0049242F" w:rsidRPr="00F10842" w:rsidRDefault="0049242F" w:rsidP="00EA0A33">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 xml:space="preserve">а) сведения и документы об участнике закупки, подавшем заявку (если на стороне участника выступает одно лицо), или сведения и документы о лицах, выступающих на стороне одного участника, по каждому из указанных лиц в отдельности (если на стороне участника выступает несколько лиц): </w:t>
      </w:r>
    </w:p>
    <w:p w14:paraId="2B942C48" w14:textId="767FE4DD" w:rsidR="0049242F" w:rsidRPr="00F10842" w:rsidRDefault="0049242F" w:rsidP="00EA0A33">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 xml:space="preserve">фирменное наименование (наименование), сведения об организационно-правовой форме, о месте нахождения (для юридического лица), фамилия, имя, отчество (при наличии), паспортные данные, сведения </w:t>
      </w:r>
      <w:r w:rsidRPr="00F10842">
        <w:rPr>
          <w:rFonts w:ascii="Times New Roman" w:eastAsia="Times New Roman" w:hAnsi="Times New Roman" w:cs="Times New Roman"/>
          <w:color w:val="000000" w:themeColor="text1"/>
          <w:sz w:val="28"/>
          <w:szCs w:val="28"/>
          <w:lang w:eastAsia="ru-RU"/>
        </w:rPr>
        <w:lastRenderedPageBreak/>
        <w:t>о месте жительства (для физического лица), почтовый адрес участника закупки, номер контактного телефона, адрес электронной почты;</w:t>
      </w:r>
    </w:p>
    <w:p w14:paraId="6E739FC5" w14:textId="455DC222" w:rsidR="0049242F" w:rsidRPr="00F10842" w:rsidRDefault="0049242F" w:rsidP="00EA0A33">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копия выписки из единого государственного реестра юридических лиц (для юридических лиц), копия выписки из единого государственного реестра индивидуальных предпринимателей (для индивидуальных предпринимателей), копии документов, удостоверяющих личность (для иных физических лиц),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p w14:paraId="64C52BB2" w14:textId="35E06FD9" w:rsidR="0049242F" w:rsidRPr="00F10842" w:rsidRDefault="0049242F" w:rsidP="00EA0A33">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 xml:space="preserve">документ, подтверждающий полномочия лица на осуществление действий от имени юридического лица в соответствии с законодательством Российской Федерации и учредительными документами участника закупки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(далее – руководитель участника закупки) либо оригинал или заверенная копия соответствующей доверенности, выданной и оформленной в соответствии с гражданским законодательством Российской Федерации, в случае если от имени физического лица действует иное лицо (представитель). В случае если от имени юридического лица действует иное лицо, заявка на участие в закупке должна содержать также оригинал или заверенную руководителем участника закупки открытого конкурса или уполномоченным этим руководителем лицом, или засвидетельствованную в нотариальном порядке копию соответствующей доверенности, подписанной руководителем участника закупки или уполномоченным этим руководителем лицом. В случае если указанная доверенность подписана лицом, уполномоченным руководителем участника закупки, заявка на </w:t>
      </w:r>
      <w:r w:rsidRPr="00F10842">
        <w:rPr>
          <w:rFonts w:ascii="Times New Roman" w:eastAsia="Times New Roman" w:hAnsi="Times New Roman" w:cs="Times New Roman"/>
          <w:color w:val="000000" w:themeColor="text1"/>
          <w:sz w:val="28"/>
          <w:szCs w:val="28"/>
          <w:lang w:eastAsia="ru-RU"/>
        </w:rPr>
        <w:lastRenderedPageBreak/>
        <w:t>участие в закупке должна содержать также документ, подтверждающий полномочия такого лица;</w:t>
      </w:r>
    </w:p>
    <w:p w14:paraId="7B2A317D" w14:textId="77777777" w:rsidR="0049242F" w:rsidRPr="00F10842" w:rsidRDefault="0049242F" w:rsidP="00EA0A33">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копия учредительных документов (для юридических лиц);</w:t>
      </w:r>
    </w:p>
    <w:p w14:paraId="1CB982D8" w14:textId="03366DE6" w:rsidR="0049242F" w:rsidRPr="00F10842" w:rsidRDefault="0049242F" w:rsidP="00EA0A33">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оригинал или копию решения об одобрении или о совершении крупной сделки (сделки, в совершении которой имеется заинтересованность) в случае, если требование о необходимости наличия такого решения для совершения сделки установлено законодательством Российской Федерации или учредительными документами юридического лица и если для участника закупки поставка товаров, выполнение работ, оказание услуг, являющихся предметом договора, или предоставление обеспечения заявки на участие в закупке, обеспечения исполнения договора являются крупной сделкой (сделкой, в совершении которой имеется заинтересованность).</w:t>
      </w:r>
    </w:p>
    <w:p w14:paraId="13DD6AD1" w14:textId="5A22BD6F" w:rsidR="0049242F" w:rsidRPr="00F10842" w:rsidRDefault="0049242F" w:rsidP="00EA0A33">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 xml:space="preserve">В случае если в соответствии с законодательством Российской Федерации для участника закупки поставка товаров, выполнение работ, оказание услуг, являющихся предметом договора, или предоставление обеспечения заявки на участие в закупке, обеспечения исполнения договора </w:t>
      </w:r>
      <w:r w:rsidRPr="00F10842">
        <w:rPr>
          <w:rFonts w:ascii="Times New Roman" w:eastAsia="Times New Roman" w:hAnsi="Times New Roman" w:cs="Times New Roman"/>
          <w:color w:val="000000" w:themeColor="text1"/>
          <w:sz w:val="28"/>
          <w:szCs w:val="28"/>
          <w:lang w:eastAsia="ru-RU"/>
        </w:rPr>
        <w:br/>
        <w:t xml:space="preserve">не являются крупной сделкой (сделкой, в совершении которой имеется заинтересованность) и (или) для совершения сделки не требуется решение </w:t>
      </w:r>
      <w:r w:rsidRPr="00F10842">
        <w:rPr>
          <w:rFonts w:ascii="Times New Roman" w:eastAsia="Times New Roman" w:hAnsi="Times New Roman" w:cs="Times New Roman"/>
          <w:color w:val="000000" w:themeColor="text1"/>
          <w:sz w:val="28"/>
          <w:szCs w:val="28"/>
          <w:lang w:eastAsia="ru-RU"/>
        </w:rPr>
        <w:br/>
        <w:t>об одобрении или о совершении сделки, заявка на участие в закупке должна содержать заявление, подписанное уполномоченным должностным лицом, участника закупки, о том, что данные сделки не являются для участника закупки крупными сделками (сделками, в совершении которых имеется заинтересованность) и (или) не требуют принятия решения об их одобрении (совершении). В случае если на стороне участника закупки участвуют одновременно несколько лиц, каждое из данных лиц предоставляет указанные документы;</w:t>
      </w:r>
    </w:p>
    <w:p w14:paraId="30579F4E" w14:textId="01CA43F7" w:rsidR="0049242F" w:rsidRPr="00F10842" w:rsidRDefault="0049242F" w:rsidP="00EA0A33">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 xml:space="preserve">б) предложение о функциональных характеристиках (потребительских свойствах) и качественных характеристиках товара, который является </w:t>
      </w:r>
      <w:r w:rsidRPr="00F10842">
        <w:rPr>
          <w:rFonts w:ascii="Times New Roman" w:eastAsia="Times New Roman" w:hAnsi="Times New Roman" w:cs="Times New Roman"/>
          <w:color w:val="000000" w:themeColor="text1"/>
          <w:sz w:val="28"/>
          <w:szCs w:val="28"/>
          <w:lang w:eastAsia="ru-RU"/>
        </w:rPr>
        <w:lastRenderedPageBreak/>
        <w:t>предметом закупки или используется для выполнения работ (оказания услуг), являющихся предметом закупки, о качестве работ, услуг и иные предложения об условиях исполнения договора, в том числе предложение о цене договора;</w:t>
      </w:r>
    </w:p>
    <w:p w14:paraId="2C8742D6" w14:textId="77777777" w:rsidR="0049242F" w:rsidRPr="00F10842" w:rsidRDefault="0049242F" w:rsidP="00EA0A33">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в) копии документов, подтверждающих соответствие товаров (работы, услуг) требованиям, установленным в соответствии с законодательством Российской Федерации, если в соответствии с законодательством Российской Федерации установлены требования к закупаемым товарам (работам, услугам) (копии сертификатов соответствия, деклараций о соответствии, санитарно-эпидемиологических заключений, регистрационных удостоверений, свидетельств и иных документов).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w:t>
      </w:r>
    </w:p>
    <w:p w14:paraId="5C1BDADD" w14:textId="77777777" w:rsidR="0049242F" w:rsidRPr="00F10842" w:rsidRDefault="0049242F" w:rsidP="00EA0A33">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г) документы или копии документов, подтверждающих соответствие участника закупки или лиц, выступающих на стороне участника закупки, установленным требованиям и условиям допуска к участию в открытом конкурсе:</w:t>
      </w:r>
    </w:p>
    <w:p w14:paraId="33A8494C" w14:textId="77777777" w:rsidR="0049242F" w:rsidRPr="00F10842" w:rsidRDefault="0049242F" w:rsidP="00EA0A33">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копии документов, подтверждающих соответствие участника закупки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w:t>
      </w:r>
    </w:p>
    <w:p w14:paraId="5A10A97F" w14:textId="77777777" w:rsidR="0049242F" w:rsidRPr="00F10842" w:rsidRDefault="0049242F" w:rsidP="00EA0A33">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 xml:space="preserve">копии документов, подтверждающих соответствие участника закупки требованиям, предусмотренным разделом 6 главы II Положения о закупке (перечень подтверждающих документов определяется в извещении </w:t>
      </w:r>
      <w:r w:rsidRPr="00F10842">
        <w:rPr>
          <w:rFonts w:ascii="Times New Roman" w:eastAsia="Times New Roman" w:hAnsi="Times New Roman" w:cs="Times New Roman"/>
          <w:color w:val="000000" w:themeColor="text1"/>
          <w:sz w:val="28"/>
          <w:szCs w:val="28"/>
          <w:lang w:eastAsia="ru-RU"/>
        </w:rPr>
        <w:br/>
        <w:t>о проведении закупки, исходя из установленных требований, специфики объекта закупки и условий договора);</w:t>
      </w:r>
    </w:p>
    <w:p w14:paraId="4C435284" w14:textId="6FBC9C31" w:rsidR="0049242F" w:rsidRPr="00F10842" w:rsidRDefault="0049242F" w:rsidP="00EA0A33">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 xml:space="preserve">д) оригинал документа или его копия, подтверждающего внесение обеспечения заявки на участие в закупке, в случае если в извещении </w:t>
      </w:r>
      <w:r w:rsidRPr="00F10842">
        <w:rPr>
          <w:rFonts w:ascii="Times New Roman" w:eastAsia="Times New Roman" w:hAnsi="Times New Roman" w:cs="Times New Roman"/>
          <w:color w:val="000000" w:themeColor="text1"/>
          <w:sz w:val="28"/>
          <w:szCs w:val="28"/>
          <w:lang w:eastAsia="ru-RU"/>
        </w:rPr>
        <w:br/>
      </w:r>
      <w:r w:rsidRPr="00F10842">
        <w:rPr>
          <w:rFonts w:ascii="Times New Roman" w:eastAsia="Times New Roman" w:hAnsi="Times New Roman" w:cs="Times New Roman"/>
          <w:color w:val="000000" w:themeColor="text1"/>
          <w:sz w:val="28"/>
          <w:szCs w:val="28"/>
          <w:lang w:eastAsia="ru-RU"/>
        </w:rPr>
        <w:lastRenderedPageBreak/>
        <w:t>о проведении закупки содержится указание на требование обеспечения такой заявки (платежное поручение с отметкой банка о списании денежных средств со счета плательщика, подтверждающее перечисление денежных средств в качестве обеспечения заявки на участие в закупке, или независимая гарантия). Если участником закупки выступает физическое лицо, в качестве документа, подтверждающего внесение денежных средств в качестве обеспечения заявки на участие в закупке, может быть предоставлена квитанция.</w:t>
      </w:r>
    </w:p>
    <w:p w14:paraId="4DC16293" w14:textId="41C0AF90" w:rsidR="0049242F" w:rsidRPr="00F10842" w:rsidRDefault="0049242F" w:rsidP="00EA0A33">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 xml:space="preserve">В случае если на стороне одного участника </w:t>
      </w:r>
      <w:r w:rsidR="001005D5" w:rsidRPr="00F10842">
        <w:rPr>
          <w:rFonts w:ascii="Times New Roman" w:eastAsia="Times New Roman" w:hAnsi="Times New Roman" w:cs="Times New Roman"/>
          <w:color w:val="000000" w:themeColor="text1"/>
          <w:sz w:val="28"/>
          <w:szCs w:val="28"/>
          <w:lang w:eastAsia="ru-RU"/>
        </w:rPr>
        <w:t>закупки</w:t>
      </w:r>
      <w:r w:rsidRPr="00F10842">
        <w:rPr>
          <w:rFonts w:ascii="Times New Roman" w:eastAsia="Times New Roman" w:hAnsi="Times New Roman" w:cs="Times New Roman"/>
          <w:color w:val="000000" w:themeColor="text1"/>
          <w:sz w:val="28"/>
          <w:szCs w:val="28"/>
          <w:lang w:eastAsia="ru-RU"/>
        </w:rPr>
        <w:t xml:space="preserve"> выступает несколько лиц, указанные выше документы должны быть представлены такими лицами, исходя из распределения между ними обязанности по внесению денежных средств в качестве обеспечения заявки на участие в закупке, которое указывается в соглашении между лицами, выступающими на стороне одного участника закупки;</w:t>
      </w:r>
    </w:p>
    <w:p w14:paraId="0EEF8C54" w14:textId="77777777" w:rsidR="0049242F" w:rsidRPr="00F10842" w:rsidRDefault="0049242F" w:rsidP="00EA0A33">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е) в случае если на стороне одного участника закупки выступает несколько лиц, заявка на участие в закупке должна также включать в себя соглашение лиц, участвующих на стороне такого участника закупки, содержащее следующие сведения:</w:t>
      </w:r>
    </w:p>
    <w:p w14:paraId="16E72DB6" w14:textId="31C0F731" w:rsidR="0049242F" w:rsidRPr="00F10842" w:rsidRDefault="0049242F" w:rsidP="00EA0A33">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об их участии на стороне одного участника закупки, с указанием количества товара, объема работ, услуг, подлежащих соответственно поставке, выполнению, оказанию каждым из указанных лиц в отдельности в случае, если участником закупки, на стороне которого выступают указанные лица, и Заказчиком по результатам проведения закупки будет заключен договор;</w:t>
      </w:r>
    </w:p>
    <w:p w14:paraId="3DD165A0" w14:textId="52D7E226" w:rsidR="0049242F" w:rsidRPr="00F10842" w:rsidRDefault="0049242F" w:rsidP="00EA0A33">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 xml:space="preserve">о распределении между ними сумм денежных средств, подлежащих оплате Заказчиком в рамках заключенного с участником закупки договора </w:t>
      </w:r>
      <w:r w:rsidRPr="00F10842">
        <w:rPr>
          <w:rFonts w:ascii="Times New Roman" w:eastAsia="Times New Roman" w:hAnsi="Times New Roman" w:cs="Times New Roman"/>
          <w:color w:val="000000" w:themeColor="text1"/>
          <w:sz w:val="28"/>
          <w:szCs w:val="28"/>
          <w:lang w:eastAsia="ru-RU"/>
        </w:rPr>
        <w:br/>
        <w:t xml:space="preserve">в случае, если участником закупки, на стороне которого выступают указанные лица, и Заказчиком по результатам проведения закупки будет заключен договор. Распределение сумм денежных средств указывается в </w:t>
      </w:r>
      <w:r w:rsidRPr="00F10842">
        <w:rPr>
          <w:rFonts w:ascii="Times New Roman" w:eastAsia="Times New Roman" w:hAnsi="Times New Roman" w:cs="Times New Roman"/>
          <w:color w:val="000000" w:themeColor="text1"/>
          <w:sz w:val="28"/>
          <w:szCs w:val="28"/>
          <w:lang w:eastAsia="ru-RU"/>
        </w:rPr>
        <w:lastRenderedPageBreak/>
        <w:t>соглашении в процентах от цены договора, предложенной участником закупки в заявке на участие в закупке;</w:t>
      </w:r>
    </w:p>
    <w:p w14:paraId="2534820B" w14:textId="3F0BB35B" w:rsidR="0049242F" w:rsidRPr="00F10842" w:rsidRDefault="0049242F" w:rsidP="00EA0A33">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 xml:space="preserve">о распределении между ними обязанности по внесению денежных средств в качестве обеспечения заявки на участие в закупке в случае, если </w:t>
      </w:r>
      <w:r w:rsidRPr="00F10842">
        <w:rPr>
          <w:rFonts w:ascii="Times New Roman" w:eastAsia="Times New Roman" w:hAnsi="Times New Roman" w:cs="Times New Roman"/>
          <w:color w:val="000000" w:themeColor="text1"/>
          <w:sz w:val="28"/>
          <w:szCs w:val="28"/>
          <w:lang w:eastAsia="ru-RU"/>
        </w:rPr>
        <w:br/>
        <w:t xml:space="preserve">в извещении о проведении закупки содержится требование об обеспечении такой заявки. Сведения о распределении данной обязанности указываются </w:t>
      </w:r>
      <w:r w:rsidRPr="00F10842">
        <w:rPr>
          <w:rFonts w:ascii="Times New Roman" w:eastAsia="Times New Roman" w:hAnsi="Times New Roman" w:cs="Times New Roman"/>
          <w:color w:val="000000" w:themeColor="text1"/>
          <w:sz w:val="28"/>
          <w:szCs w:val="28"/>
          <w:lang w:eastAsia="ru-RU"/>
        </w:rPr>
        <w:br/>
        <w:t>в соглашении путем определения конкретных сумм денежных средств, которые должны быть перечислены одним или несколькими лицами, выступающими на стороне одного участника закупки;</w:t>
      </w:r>
    </w:p>
    <w:p w14:paraId="6A6DAE72" w14:textId="3EEC84F2" w:rsidR="0049242F" w:rsidRPr="00F10842" w:rsidRDefault="0049242F" w:rsidP="00EA0A33">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 xml:space="preserve">о предоставляемом способе обеспечения исполнения договора и лице (лицах) (из числа лиц, выступающих на стороне одного участника закупки), </w:t>
      </w:r>
      <w:r w:rsidRPr="00F10842">
        <w:rPr>
          <w:rFonts w:ascii="Times New Roman" w:eastAsia="Times New Roman" w:hAnsi="Times New Roman" w:cs="Times New Roman"/>
          <w:color w:val="000000" w:themeColor="text1"/>
          <w:sz w:val="28"/>
          <w:szCs w:val="28"/>
          <w:lang w:eastAsia="ru-RU"/>
        </w:rPr>
        <w:br/>
        <w:t>на которого (которых) возлагается обязанность по предоставлению такого обеспечения, если в извещении о проведении закупки содержится требование об обеспечении исполнения договора;</w:t>
      </w:r>
    </w:p>
    <w:p w14:paraId="0CCA2C13" w14:textId="12B51E6B" w:rsidR="0049242F" w:rsidRPr="00F10842" w:rsidRDefault="0049242F" w:rsidP="00EA0A33">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ж) иные документы, представление которых в составе заявки на участие в закупке предусмотрено извещением о проведении закупки.</w:t>
      </w:r>
    </w:p>
    <w:p w14:paraId="43099484" w14:textId="77777777" w:rsidR="0049242F" w:rsidRPr="00F10842" w:rsidRDefault="0049242F" w:rsidP="00EA0A33">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 xml:space="preserve">8. Участник процедуры закупки вправе подать только одну заявку </w:t>
      </w:r>
      <w:r w:rsidRPr="00F10842">
        <w:rPr>
          <w:rFonts w:ascii="Times New Roman" w:eastAsia="Times New Roman" w:hAnsi="Times New Roman" w:cs="Times New Roman"/>
          <w:color w:val="000000" w:themeColor="text1"/>
          <w:sz w:val="28"/>
          <w:szCs w:val="28"/>
          <w:lang w:eastAsia="ru-RU"/>
        </w:rPr>
        <w:br/>
        <w:t>на участие в запросе цен.</w:t>
      </w:r>
    </w:p>
    <w:p w14:paraId="61936DF5" w14:textId="77777777" w:rsidR="0049242F" w:rsidRPr="00F10842" w:rsidRDefault="0049242F" w:rsidP="00EA0A33">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9. Участник процедуры закупки, подавший заявку на участие в запросе цен, вправе изменить или отозвать заявку на участие в запросе цен в любое время до окончания срока подачи заявок на участие в запросе цен.</w:t>
      </w:r>
    </w:p>
    <w:p w14:paraId="6FEE4052" w14:textId="495CB4EE" w:rsidR="0049242F" w:rsidRPr="00F10842" w:rsidRDefault="0049242F" w:rsidP="00EA0A33">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10. Прием заявок на участие в запросе цен прекращается после окончания срока подачи заявок на участие в процедуре закупки, установленного в извещении о проведении запроса цен.</w:t>
      </w:r>
    </w:p>
    <w:p w14:paraId="22266E58" w14:textId="77777777" w:rsidR="0049242F" w:rsidRPr="00F10842" w:rsidRDefault="0049242F" w:rsidP="00EA0A33">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11. Заявки на участие в запросе цен, поступившие после истечения срока представления заявок на участие в процедуре закупки, не рассматриваются.</w:t>
      </w:r>
    </w:p>
    <w:p w14:paraId="3763F6D1" w14:textId="77777777" w:rsidR="0049242F" w:rsidRPr="00F10842" w:rsidRDefault="0049242F" w:rsidP="00EA0A33">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12. Порядок рассмотрения и оценки заявок на участие в запросе цен. Подведение итогов запроса цен.</w:t>
      </w:r>
    </w:p>
    <w:p w14:paraId="11008965" w14:textId="77777777" w:rsidR="0049242F" w:rsidRPr="00F10842" w:rsidRDefault="0049242F" w:rsidP="00EA0A33">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lastRenderedPageBreak/>
        <w:t xml:space="preserve">1) Заказчик рассматривает заявки на участие в запросе цен </w:t>
      </w:r>
      <w:r w:rsidRPr="00F10842">
        <w:rPr>
          <w:rFonts w:ascii="Times New Roman" w:eastAsia="Times New Roman" w:hAnsi="Times New Roman" w:cs="Times New Roman"/>
          <w:color w:val="000000" w:themeColor="text1"/>
          <w:sz w:val="28"/>
          <w:szCs w:val="28"/>
          <w:lang w:eastAsia="ru-RU"/>
        </w:rPr>
        <w:br/>
        <w:t>и участников, подавших такие заявки, на соответствие требованиям, установленным в Положении о закупке и в извещении о проведении запроса цен, и оценивает их. Срок рассмотрения и оценки заявок на участие в запросе цен не может превышать тридцать календарных дней со дня окончания срока подачи заявок на участие в процедуре закупки.</w:t>
      </w:r>
    </w:p>
    <w:p w14:paraId="5CA39685" w14:textId="77777777" w:rsidR="0049242F" w:rsidRPr="00F10842" w:rsidRDefault="0049242F" w:rsidP="00EA0A33">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 xml:space="preserve">2) На основании результатов рассмотрения заявок на участие в запросе цен Заказчик принимает решение о допуске к участию в процедуре закупки участника процедуры закупки и о признании такого участника участником запроса цен или об отказе в допуске такому участнику к участию в запросе цен и в извещении о проведении запроса цен и составляет рейтинг по ценовому предложению в порядке возрастания. Наименьшее предложение занимает первое место в рейтинге. </w:t>
      </w:r>
    </w:p>
    <w:p w14:paraId="0AD25A51" w14:textId="77777777" w:rsidR="0049242F" w:rsidRPr="00F10842" w:rsidRDefault="0049242F" w:rsidP="00EA0A33">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13. Заказчик вправе принять решение о проведении переторжки, если это установлено в извещении о проведении запроса цен, с целью предоставить участникам процедуры закупки возможность добровольно повысить рейтинг своих заявок путем снижения первоначальной цены договора.</w:t>
      </w:r>
    </w:p>
    <w:p w14:paraId="42DF7B6A" w14:textId="77777777" w:rsidR="0049242F" w:rsidRPr="00F10842" w:rsidRDefault="0049242F" w:rsidP="00EA0A33">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14. В случае принятия решения о проведении переторжки Заказчик формирует и размещает на электронной площадке протокол о проведении переторжки, который содержит сведения об участниках процедуры закупки, допущенных к участию в переторжке по результатам рассмотрения заявок на участие в процедуре закупки в соответствии с подпунктом 2 пункта 12 настоящего раздела Положения о закупке, с указанием информации о рейтинге таких участников, дату и время проведения переторжки, дату и время подведения итогов процедуры закупки.</w:t>
      </w:r>
    </w:p>
    <w:p w14:paraId="128E6EDF" w14:textId="77777777" w:rsidR="0049242F" w:rsidRPr="00F10842" w:rsidRDefault="0049242F" w:rsidP="00EA0A33">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 xml:space="preserve">15. Порядок проведения переторжки устанавливается в извещении </w:t>
      </w:r>
      <w:r w:rsidRPr="00F10842">
        <w:rPr>
          <w:rFonts w:ascii="Times New Roman" w:eastAsia="Times New Roman" w:hAnsi="Times New Roman" w:cs="Times New Roman"/>
          <w:color w:val="000000" w:themeColor="text1"/>
          <w:sz w:val="28"/>
          <w:szCs w:val="28"/>
          <w:lang w:eastAsia="ru-RU"/>
        </w:rPr>
        <w:br/>
        <w:t>о проведении запроса цен.</w:t>
      </w:r>
    </w:p>
    <w:p w14:paraId="7D4020EC" w14:textId="77777777" w:rsidR="0049242F" w:rsidRPr="00F10842" w:rsidRDefault="0049242F" w:rsidP="00EA0A33">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lastRenderedPageBreak/>
        <w:t>16. Сведения о результатах проведения переторжки заносятся в протокол подведения итогов запроса цен и учитываются в итоговой оценке заявок участников запроса цен.</w:t>
      </w:r>
    </w:p>
    <w:p w14:paraId="203BFB9E" w14:textId="77777777" w:rsidR="0049242F" w:rsidRPr="00F10842" w:rsidRDefault="0049242F" w:rsidP="00EA0A33">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17. На основании результатов оценки заявок на участие в запросе цен Заказчик вправе провести переговоры о заключении договора и (или) направить участнику запроса цен предложение о заключении договора на условиях, предложенных в заявке на участие в запросе цен.</w:t>
      </w:r>
    </w:p>
    <w:p w14:paraId="383095DF" w14:textId="77777777" w:rsidR="0049242F" w:rsidRPr="00F10842" w:rsidRDefault="0049242F" w:rsidP="00EA0A33">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18. В случае отклонения участником запроса цен с наибольшим рейтингом предложения о заключении договора, Заказчик вправе направить такое предложение следующему по величине рейтинга участнику.</w:t>
      </w:r>
    </w:p>
    <w:p w14:paraId="3AF24BB4" w14:textId="77777777" w:rsidR="0049242F" w:rsidRPr="00F10842" w:rsidRDefault="0049242F" w:rsidP="00EA0A33">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19. Протокол подведения итогов запроса цен должен содержать следующие сведения:</w:t>
      </w:r>
    </w:p>
    <w:p w14:paraId="7C4EFB00" w14:textId="77777777" w:rsidR="0049242F" w:rsidRPr="00F10842" w:rsidRDefault="0049242F" w:rsidP="00EA0A33">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дату подписания протокола;</w:t>
      </w:r>
    </w:p>
    <w:p w14:paraId="7D001B31" w14:textId="77777777" w:rsidR="0049242F" w:rsidRPr="00F10842" w:rsidRDefault="0049242F" w:rsidP="00EA0A33">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количество поданных на участие в закупке заявок, а также дату и время регистрации каждой такой заявки;</w:t>
      </w:r>
    </w:p>
    <w:p w14:paraId="08203219" w14:textId="77777777" w:rsidR="0049242F" w:rsidRPr="00F10842" w:rsidRDefault="0049242F" w:rsidP="00EA0A33">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 xml:space="preserve">результаты рассмотрения заявок на участие в закупке, информация </w:t>
      </w:r>
      <w:r w:rsidRPr="00F10842">
        <w:rPr>
          <w:rFonts w:ascii="Times New Roman" w:eastAsia="Times New Roman" w:hAnsi="Times New Roman" w:cs="Times New Roman"/>
          <w:color w:val="000000" w:themeColor="text1"/>
          <w:sz w:val="28"/>
          <w:szCs w:val="28"/>
          <w:lang w:eastAsia="ru-RU"/>
        </w:rPr>
        <w:br/>
        <w:t>о признании такого участника участником запроса цен или об отказе в допуске участника к участию в запросе цен;</w:t>
      </w:r>
    </w:p>
    <w:p w14:paraId="562E8FF8" w14:textId="77777777" w:rsidR="0049242F" w:rsidRPr="00F10842" w:rsidRDefault="0049242F" w:rsidP="00EA0A33">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результаты оценки заявок на участие в закупке, с указанием рейтинга заявок по цене.</w:t>
      </w:r>
    </w:p>
    <w:p w14:paraId="53560159" w14:textId="77777777" w:rsidR="0049242F" w:rsidRPr="00F10842" w:rsidRDefault="0049242F" w:rsidP="00EA0A33">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p>
    <w:p w14:paraId="257E8E86" w14:textId="77777777" w:rsidR="0049242F" w:rsidRPr="00F10842" w:rsidRDefault="0049242F" w:rsidP="00EA0A33">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Раздел 4. Условия применения и порядок осуществления закупки товаров, работ, услуг отбором предложений</w:t>
      </w:r>
    </w:p>
    <w:p w14:paraId="032E6055" w14:textId="77777777" w:rsidR="0049242F" w:rsidRPr="00F10842" w:rsidRDefault="0049242F" w:rsidP="00EA0A33">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p>
    <w:p w14:paraId="25325274" w14:textId="77777777" w:rsidR="0049242F" w:rsidRPr="00F10842" w:rsidRDefault="0049242F" w:rsidP="00EA0A33">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 xml:space="preserve">1. Под отбором предложений понимается способ неконкурентной процедуры закупки, проводимый исключительно в электронной форме, </w:t>
      </w:r>
      <w:r w:rsidRPr="00F10842">
        <w:rPr>
          <w:rFonts w:ascii="Times New Roman" w:eastAsia="Times New Roman" w:hAnsi="Times New Roman" w:cs="Times New Roman"/>
          <w:color w:val="000000" w:themeColor="text1"/>
          <w:sz w:val="28"/>
          <w:szCs w:val="28"/>
          <w:lang w:eastAsia="ru-RU"/>
        </w:rPr>
        <w:br/>
        <w:t>при котором Заказчик осуществляет отбор участников по нескольким критериям оценки.</w:t>
      </w:r>
    </w:p>
    <w:p w14:paraId="1692011D" w14:textId="0495E1EF" w:rsidR="0049242F" w:rsidRPr="00F10842" w:rsidRDefault="0049242F" w:rsidP="00EA0A33">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lastRenderedPageBreak/>
        <w:t>2. Отбор предложений не является торгами по смыслу статей 447–449.1 части первой Гражданского кодекса Российской Федерации и не накладывает на Заказчика и участника неконкурентной процедуры закупки обязательств, установленных указанными статьями Гражданского кодекса Российской Федерации, в том числе, обязанности по обязательному заключению договора по итогам такой закупки.</w:t>
      </w:r>
    </w:p>
    <w:p w14:paraId="7A417F43" w14:textId="77777777" w:rsidR="0049242F" w:rsidRPr="00F10842" w:rsidRDefault="0049242F" w:rsidP="00EA0A33">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 xml:space="preserve">3. Заказчик вправе отменить отбор предложений в любое время </w:t>
      </w:r>
      <w:r w:rsidRPr="00F10842">
        <w:rPr>
          <w:rFonts w:ascii="Times New Roman" w:eastAsia="Times New Roman" w:hAnsi="Times New Roman" w:cs="Times New Roman"/>
          <w:color w:val="000000" w:themeColor="text1"/>
          <w:sz w:val="28"/>
          <w:szCs w:val="28"/>
          <w:lang w:eastAsia="ru-RU"/>
        </w:rPr>
        <w:br/>
        <w:t>его проведения.</w:t>
      </w:r>
    </w:p>
    <w:p w14:paraId="3DBC235A" w14:textId="77777777" w:rsidR="0049242F" w:rsidRPr="00F10842" w:rsidRDefault="0049242F" w:rsidP="00EA0A33">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4. В случае проведения отбора предложений, участниками которого могут быть только субъекты малого и среднего предпринимательства, действуют особенности проведения закупок у субъектов малого и среднего предпринимательства, предусмотренные Положением о закупке.</w:t>
      </w:r>
    </w:p>
    <w:p w14:paraId="75A510D4" w14:textId="77777777" w:rsidR="0049242F" w:rsidRPr="00F10842" w:rsidRDefault="0049242F" w:rsidP="00EA0A33">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5. Извещение о проведении отбора предложений, протоколы, составленные в ходе отбора предложений, не подлежат размещению в единой информационной системе в сфере закупок.</w:t>
      </w:r>
    </w:p>
    <w:p w14:paraId="58838CC0" w14:textId="77777777" w:rsidR="0049242F" w:rsidRPr="00F10842" w:rsidRDefault="0049242F" w:rsidP="00EA0A33">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6. Порядок проведения отбора предложений.</w:t>
      </w:r>
    </w:p>
    <w:p w14:paraId="49BB85C7" w14:textId="77777777" w:rsidR="0049242F" w:rsidRPr="00F10842" w:rsidRDefault="0049242F" w:rsidP="00EA0A33">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1) извещение о проведении отбора предложений, проект договора, размещается Заказчиком на электронной площадке не менее чем за 5 рабочих дней до установленной в извещении о проведении отбора предложений даты окончания срока подачи заявок.</w:t>
      </w:r>
    </w:p>
    <w:p w14:paraId="3A080FF1" w14:textId="77777777" w:rsidR="0049242F" w:rsidRPr="00F10842" w:rsidRDefault="0049242F" w:rsidP="00EA0A33">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2) извещение о проведении отбора предложений должно содержать:</w:t>
      </w:r>
    </w:p>
    <w:p w14:paraId="62585290" w14:textId="77777777" w:rsidR="0049242F" w:rsidRPr="00F10842" w:rsidRDefault="0049242F" w:rsidP="00EA0A33">
      <w:pPr>
        <w:widowControl w:val="0"/>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наименование, место нахождения, почтовый адрес, адрес электронной почты, номер контактного телефона Заказчика;</w:t>
      </w:r>
    </w:p>
    <w:p w14:paraId="7164391F" w14:textId="77777777" w:rsidR="0049242F" w:rsidRPr="00F10842" w:rsidRDefault="0049242F" w:rsidP="00EA0A33">
      <w:pPr>
        <w:widowControl w:val="0"/>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предмет договора с указанием количества, объема поставляемой продукции, выполняемых работ, оказываемых услуг, а также краткое описание предмета закупки;</w:t>
      </w:r>
    </w:p>
    <w:p w14:paraId="2CF06029" w14:textId="77777777" w:rsidR="0049242F" w:rsidRPr="00F10842" w:rsidRDefault="0049242F" w:rsidP="00EA0A33">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место, условия и сроки (периоды) поставки продукции, выполнения работ, оказания услуг;</w:t>
      </w:r>
    </w:p>
    <w:p w14:paraId="1CA5CF27" w14:textId="45C4B6A8" w:rsidR="0049242F" w:rsidRPr="00F10842" w:rsidRDefault="0049242F" w:rsidP="00EA0A33">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lastRenderedPageBreak/>
        <w:t xml:space="preserve">сведения о </w:t>
      </w:r>
      <w:r w:rsidR="00347C47" w:rsidRPr="00F10842">
        <w:rPr>
          <w:rFonts w:ascii="Times New Roman" w:eastAsia="Times New Roman" w:hAnsi="Times New Roman" w:cs="Times New Roman"/>
          <w:color w:val="000000" w:themeColor="text1"/>
          <w:sz w:val="28"/>
          <w:szCs w:val="28"/>
          <w:lang w:eastAsia="ru-RU"/>
        </w:rPr>
        <w:t>НМЦД</w:t>
      </w:r>
      <w:r w:rsidRPr="00F10842">
        <w:rPr>
          <w:rFonts w:ascii="Times New Roman" w:eastAsia="Times New Roman" w:hAnsi="Times New Roman" w:cs="Times New Roman"/>
          <w:color w:val="000000" w:themeColor="text1"/>
          <w:sz w:val="28"/>
          <w:szCs w:val="28"/>
          <w:lang w:eastAsia="ru-RU"/>
        </w:rPr>
        <w:t>, либо предельной цене единицы товара, работы, услуги и максимальное значение цены договора;</w:t>
      </w:r>
    </w:p>
    <w:p w14:paraId="2008BEDF" w14:textId="77777777" w:rsidR="0049242F" w:rsidRPr="00F10842" w:rsidRDefault="0049242F" w:rsidP="00EA0A33">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 xml:space="preserve">порядок, дата начала, дата и время окончания срока подачи заявок </w:t>
      </w:r>
      <w:r w:rsidRPr="00F10842">
        <w:rPr>
          <w:rFonts w:ascii="Times New Roman" w:eastAsia="Times New Roman" w:hAnsi="Times New Roman" w:cs="Times New Roman"/>
          <w:color w:val="000000" w:themeColor="text1"/>
          <w:sz w:val="28"/>
          <w:szCs w:val="28"/>
          <w:lang w:eastAsia="ru-RU"/>
        </w:rPr>
        <w:br/>
        <w:t>на участие в процедуре закупки и порядок подведения итогов процедуры закупки;</w:t>
      </w:r>
    </w:p>
    <w:p w14:paraId="0A8F313B" w14:textId="77777777" w:rsidR="0049242F" w:rsidRPr="00F10842" w:rsidRDefault="0049242F" w:rsidP="00EA0A33">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 xml:space="preserve">требования к безопасности, качеству, техническим характеристикам, функциональным характеристикам (потребительским свойствам); </w:t>
      </w:r>
    </w:p>
    <w:p w14:paraId="32604B19" w14:textId="77777777" w:rsidR="0049242F" w:rsidRPr="00F10842" w:rsidRDefault="0049242F" w:rsidP="00EA0A33">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 xml:space="preserve">к размерам, упаковке, отгрузке товара, к результатам работы, установленные Заказчиком и предусмотренные техническими регламентами </w:t>
      </w:r>
      <w:r w:rsidRPr="00F10842">
        <w:rPr>
          <w:rFonts w:ascii="Times New Roman" w:eastAsia="Times New Roman" w:hAnsi="Times New Roman" w:cs="Times New Roman"/>
          <w:color w:val="000000" w:themeColor="text1"/>
          <w:sz w:val="28"/>
          <w:szCs w:val="28"/>
          <w:lang w:eastAsia="ru-RU"/>
        </w:rPr>
        <w:br/>
        <w:t xml:space="preserve">в соответствии с законодательством Российской Федерации о техническом регулировании, документами, разрабатываемыми и применяемыми </w:t>
      </w:r>
      <w:r w:rsidRPr="00F10842">
        <w:rPr>
          <w:rFonts w:ascii="Times New Roman" w:eastAsia="Times New Roman" w:hAnsi="Times New Roman" w:cs="Times New Roman"/>
          <w:color w:val="000000" w:themeColor="text1"/>
          <w:sz w:val="28"/>
          <w:szCs w:val="28"/>
          <w:lang w:eastAsia="ru-RU"/>
        </w:rPr>
        <w:br/>
        <w:t xml:space="preserve">в национальной системе стандартизации, принятыми в соответствии </w:t>
      </w:r>
      <w:r w:rsidRPr="00F10842">
        <w:rPr>
          <w:rFonts w:ascii="Times New Roman" w:eastAsia="Times New Roman" w:hAnsi="Times New Roman" w:cs="Times New Roman"/>
          <w:color w:val="000000" w:themeColor="text1"/>
          <w:sz w:val="28"/>
          <w:szCs w:val="28"/>
          <w:lang w:eastAsia="ru-RU"/>
        </w:rPr>
        <w:br/>
        <w:t>с законодательством Российской Федерации о стандартизации, и иные требования, связанные с определением соответствия поставляемых товаров потребностям Заказчика. Если Заказчиком в документах процедуры закупки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требования к безопасности, качеству, техническим характеристикам, функциональным характеристикам (потребительским свойствам) продукции, к размерам, упаковке, отгрузке товара, к результатам работы, в документах процедуры закупки должно содержаться обоснование необходимости использования иных требований, связанных с определением соответствия поставляемой продукции потребностям Заказчика;</w:t>
      </w:r>
    </w:p>
    <w:p w14:paraId="332DCD6F" w14:textId="77777777" w:rsidR="0049242F" w:rsidRPr="00F10842" w:rsidRDefault="0049242F" w:rsidP="00EA0A33">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 xml:space="preserve">требования к содержанию, форме, оформлению и составу заявки </w:t>
      </w:r>
      <w:r w:rsidRPr="00F10842">
        <w:rPr>
          <w:rFonts w:ascii="Times New Roman" w:eastAsia="Times New Roman" w:hAnsi="Times New Roman" w:cs="Times New Roman"/>
          <w:color w:val="000000" w:themeColor="text1"/>
          <w:sz w:val="28"/>
          <w:szCs w:val="28"/>
          <w:lang w:eastAsia="ru-RU"/>
        </w:rPr>
        <w:br/>
        <w:t>на участие в процедуре закупки;</w:t>
      </w:r>
    </w:p>
    <w:p w14:paraId="7F2EDC82" w14:textId="77777777" w:rsidR="0049242F" w:rsidRPr="00F10842" w:rsidRDefault="0049242F" w:rsidP="00EA0A33">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 xml:space="preserve">требования к описанию участниками процедуры закупки поставляемого товара, который является предметом договора, его функциональных характеристик (потребительских свойств), его </w:t>
      </w:r>
      <w:r w:rsidRPr="00F10842">
        <w:rPr>
          <w:rFonts w:ascii="Times New Roman" w:eastAsia="Times New Roman" w:hAnsi="Times New Roman" w:cs="Times New Roman"/>
          <w:color w:val="000000" w:themeColor="text1"/>
          <w:sz w:val="28"/>
          <w:szCs w:val="28"/>
          <w:lang w:eastAsia="ru-RU"/>
        </w:rPr>
        <w:lastRenderedPageBreak/>
        <w:t>количественных и качественных характеристик, требования к описанию участниками процедуры закупки выполняемой работы, оказываемой услуги, которые являются предметом договора, заключаемого по результатам процедуры закупки, их количественных и качественных характеристик;</w:t>
      </w:r>
    </w:p>
    <w:p w14:paraId="43CE687A" w14:textId="77777777" w:rsidR="0049242F" w:rsidRPr="00F10842" w:rsidRDefault="0049242F" w:rsidP="00EA0A33">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 xml:space="preserve">требования к участникам процедуры закупки и перечень документов, представляемых участниками процедуры закупки для подтверждения </w:t>
      </w:r>
      <w:r w:rsidRPr="00F10842">
        <w:rPr>
          <w:rFonts w:ascii="Times New Roman" w:eastAsia="Times New Roman" w:hAnsi="Times New Roman" w:cs="Times New Roman"/>
          <w:color w:val="000000" w:themeColor="text1"/>
          <w:sz w:val="28"/>
          <w:szCs w:val="28"/>
          <w:lang w:eastAsia="ru-RU"/>
        </w:rPr>
        <w:br/>
        <w:t xml:space="preserve">их соответствия установленным требованиям в соответствии с разделом 6 </w:t>
      </w:r>
      <w:r w:rsidRPr="00F10842">
        <w:rPr>
          <w:rFonts w:ascii="Times New Roman" w:eastAsia="Times New Roman" w:hAnsi="Times New Roman" w:cs="Times New Roman"/>
          <w:color w:val="000000" w:themeColor="text1"/>
          <w:sz w:val="28"/>
          <w:szCs w:val="28"/>
          <w:lang w:eastAsia="ru-RU"/>
        </w:rPr>
        <w:br/>
        <w:t>главы II Положения о закупке;</w:t>
      </w:r>
    </w:p>
    <w:p w14:paraId="608AF6E5" w14:textId="77777777" w:rsidR="0049242F" w:rsidRPr="00F10842" w:rsidRDefault="0049242F" w:rsidP="00EA0A33">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 xml:space="preserve">размер обеспечения заявки на участие в закупке, порядок и срок </w:t>
      </w:r>
      <w:r w:rsidRPr="00F10842">
        <w:rPr>
          <w:rFonts w:ascii="Times New Roman" w:eastAsia="Times New Roman" w:hAnsi="Times New Roman" w:cs="Times New Roman"/>
          <w:color w:val="000000" w:themeColor="text1"/>
          <w:sz w:val="28"/>
          <w:szCs w:val="28"/>
          <w:lang w:eastAsia="ru-RU"/>
        </w:rPr>
        <w:br/>
        <w:t xml:space="preserve">его предоставления в случае установления требования обеспечения заявки </w:t>
      </w:r>
      <w:r w:rsidRPr="00F10842">
        <w:rPr>
          <w:rFonts w:ascii="Times New Roman" w:eastAsia="Times New Roman" w:hAnsi="Times New Roman" w:cs="Times New Roman"/>
          <w:color w:val="000000" w:themeColor="text1"/>
          <w:sz w:val="28"/>
          <w:szCs w:val="28"/>
          <w:lang w:eastAsia="ru-RU"/>
        </w:rPr>
        <w:br/>
        <w:t>на участие в закупке;</w:t>
      </w:r>
    </w:p>
    <w:p w14:paraId="4E2EA295" w14:textId="77777777" w:rsidR="0049242F" w:rsidRPr="00F10842" w:rsidRDefault="0049242F" w:rsidP="00EA0A33">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 xml:space="preserve">размер обеспечения исполнения договора, порядок и срок </w:t>
      </w:r>
      <w:r w:rsidRPr="00F10842">
        <w:rPr>
          <w:rFonts w:ascii="Times New Roman" w:eastAsia="Times New Roman" w:hAnsi="Times New Roman" w:cs="Times New Roman"/>
          <w:color w:val="000000" w:themeColor="text1"/>
          <w:sz w:val="28"/>
          <w:szCs w:val="28"/>
          <w:lang w:eastAsia="ru-RU"/>
        </w:rPr>
        <w:br/>
        <w:t>его предоставления, а также основное обязательство, исполнение которого обеспечивается (в случае установления требования обеспечения исполнения договора), и срок его исполнения.</w:t>
      </w:r>
    </w:p>
    <w:p w14:paraId="6E1FFD7A" w14:textId="77777777" w:rsidR="0049242F" w:rsidRPr="00F10842" w:rsidRDefault="0049242F" w:rsidP="00EA0A33">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 xml:space="preserve">7. Любой участник процедуры закупки, заинтересованный в участии, вправе подать Заказчику запрос о разъяснении положений извещения </w:t>
      </w:r>
      <w:r w:rsidRPr="00F10842">
        <w:rPr>
          <w:rFonts w:ascii="Times New Roman" w:eastAsia="Times New Roman" w:hAnsi="Times New Roman" w:cs="Times New Roman"/>
          <w:color w:val="000000" w:themeColor="text1"/>
          <w:sz w:val="28"/>
          <w:szCs w:val="28"/>
          <w:lang w:eastAsia="ru-RU"/>
        </w:rPr>
        <w:br/>
        <w:t xml:space="preserve">о проведении отбора предложений посредством программно-аппаратных средств электронной площадки в соответствии с Регламентом работы электронной площадки. В течение трех рабочих дней с даты поступления запроса Заказчик осуществляет разъяснение положений извещения </w:t>
      </w:r>
      <w:r w:rsidRPr="00F10842">
        <w:rPr>
          <w:rFonts w:ascii="Times New Roman" w:eastAsia="Times New Roman" w:hAnsi="Times New Roman" w:cs="Times New Roman"/>
          <w:color w:val="000000" w:themeColor="text1"/>
          <w:sz w:val="28"/>
          <w:szCs w:val="28"/>
          <w:lang w:eastAsia="ru-RU"/>
        </w:rPr>
        <w:br/>
        <w:t xml:space="preserve">о проведении отбора предложений посредством программно-аппаратных средств электронной площадки, если указанный запрос поступил Заказчику </w:t>
      </w:r>
      <w:r w:rsidRPr="00F10842">
        <w:rPr>
          <w:rFonts w:ascii="Times New Roman" w:eastAsia="Times New Roman" w:hAnsi="Times New Roman" w:cs="Times New Roman"/>
          <w:color w:val="000000" w:themeColor="text1"/>
          <w:sz w:val="28"/>
          <w:szCs w:val="28"/>
          <w:lang w:eastAsia="ru-RU"/>
        </w:rPr>
        <w:br/>
        <w:t xml:space="preserve">не позднее чем за три рабочих дня до даты окончания срока подачи заявок </w:t>
      </w:r>
      <w:r w:rsidRPr="00F10842">
        <w:rPr>
          <w:rFonts w:ascii="Times New Roman" w:eastAsia="Times New Roman" w:hAnsi="Times New Roman" w:cs="Times New Roman"/>
          <w:color w:val="000000" w:themeColor="text1"/>
          <w:sz w:val="28"/>
          <w:szCs w:val="28"/>
          <w:lang w:eastAsia="ru-RU"/>
        </w:rPr>
        <w:br/>
        <w:t>на участие в процедуре закупки. В случае если запрос участника поступил позднее такого срока, Заказчик вправе не осуществлять такое разъяснение.</w:t>
      </w:r>
    </w:p>
    <w:p w14:paraId="5C4C18DF" w14:textId="1A1E593F" w:rsidR="0049242F" w:rsidRPr="00F10842" w:rsidRDefault="0049242F" w:rsidP="00EA0A33">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 xml:space="preserve">8. Заказчик по собственной инициативе или в соответствии с запросом участника процедуры закупки вправе принять решение о внесении </w:t>
      </w:r>
      <w:r w:rsidRPr="00F10842">
        <w:rPr>
          <w:rFonts w:ascii="Times New Roman" w:eastAsia="Times New Roman" w:hAnsi="Times New Roman" w:cs="Times New Roman"/>
          <w:color w:val="000000" w:themeColor="text1"/>
          <w:sz w:val="28"/>
          <w:szCs w:val="28"/>
          <w:lang w:eastAsia="ru-RU"/>
        </w:rPr>
        <w:lastRenderedPageBreak/>
        <w:t>изменений в извещение о проведении отбора предложений. Изменение предмета отбора предложений не допускается.</w:t>
      </w:r>
    </w:p>
    <w:p w14:paraId="6E62FE0C" w14:textId="77777777" w:rsidR="0049242F" w:rsidRPr="00F10842" w:rsidRDefault="0049242F" w:rsidP="00EA0A33">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9. В случае внесения изменений в извещение о проведении отбора предложений, срок подачи заявок на участие в процедуре закупки должен быть продлен таким образом, чтобы с даты размещения указанных изменений до даты окончания срока подачи заявок на участие в процедуре закупки оставалось не менее половины срока подачи заявок на участие в такой закупке, установленного Положением о закупке для данного способа закупки.</w:t>
      </w:r>
    </w:p>
    <w:p w14:paraId="66B906CC" w14:textId="77777777" w:rsidR="0049242F" w:rsidRPr="00F10842" w:rsidRDefault="0049242F" w:rsidP="00EA0A33">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10. Участники процедуры закупки самостоятельно должны отслеживать размещенные разъяснения и изменения извещения о проведении отбора предложений.</w:t>
      </w:r>
    </w:p>
    <w:p w14:paraId="6346A470" w14:textId="77777777" w:rsidR="0049242F" w:rsidRPr="00F10842" w:rsidRDefault="0049242F" w:rsidP="00EA0A33">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 xml:space="preserve">11. Для участия в отборе предложений участник процедуры закупки подает заявку на участие в отборе предложений по форме и в соответствии </w:t>
      </w:r>
      <w:r w:rsidRPr="00F10842">
        <w:rPr>
          <w:rFonts w:ascii="Times New Roman" w:eastAsia="Times New Roman" w:hAnsi="Times New Roman" w:cs="Times New Roman"/>
          <w:color w:val="000000" w:themeColor="text1"/>
          <w:sz w:val="28"/>
          <w:szCs w:val="28"/>
          <w:lang w:eastAsia="ru-RU"/>
        </w:rPr>
        <w:br/>
        <w:t>с условиями, которые установлены в извещении о проведении отбора предложений.</w:t>
      </w:r>
    </w:p>
    <w:p w14:paraId="281F3ED8" w14:textId="77777777" w:rsidR="0049242F" w:rsidRPr="00F10842" w:rsidRDefault="0049242F" w:rsidP="00EA0A33">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12. Участник процедуры закупки подает заявку на участие в отборе предложений посредством электронной площадки в форме электронного документа, подписанного электронной подписью лица, осуществляющего действия от имени участника процедуры закупки, соответствующей требованиям законодательства Российской Федерации.</w:t>
      </w:r>
    </w:p>
    <w:p w14:paraId="51BABC5C" w14:textId="77777777" w:rsidR="0049242F" w:rsidRPr="00F10842" w:rsidRDefault="0049242F" w:rsidP="00EA0A33">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13. Заявка на участие в отборе предложений должна содержать следующие документы:</w:t>
      </w:r>
    </w:p>
    <w:p w14:paraId="03D8F1BD" w14:textId="19527AA4" w:rsidR="0049242F" w:rsidRPr="00F10842" w:rsidRDefault="0049242F" w:rsidP="00EA0A33">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 xml:space="preserve">1) сведения и документы об участнике закупки, подавшем заявку (если на стороне участника выступает одно лицо), или сведения и документы о лицах, выступающих на стороне одного участника (по каждому из указанных лиц в отдельности) (если на стороне участника выступает несколько лиц): </w:t>
      </w:r>
    </w:p>
    <w:p w14:paraId="34BE8ABF" w14:textId="77777777" w:rsidR="0049242F" w:rsidRPr="00F10842" w:rsidRDefault="0049242F" w:rsidP="00EA0A33">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lastRenderedPageBreak/>
        <w:t>а) фирменное наименование (наименование), сведения об организационно-правовой форме, о месте нахождения (для юридического лица), фамилия, имя, отчество, паспортные данные, сведения о месте жительства (для физического лица), почтовый адрес участника закупки, номер контактного телефона, адрес электронной почты;</w:t>
      </w:r>
    </w:p>
    <w:p w14:paraId="0CDD85E0" w14:textId="4B3F8809" w:rsidR="0049242F" w:rsidRPr="00F10842" w:rsidRDefault="0049242F" w:rsidP="00EA0A33">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б) копия выписки из единого государственного реестра юридических лиц (для юридических лиц), копия выписки из единого государственного реестра индивидуальных предпринимателей (для индивидуальных предпринимателей), копии документов, удостоверяющих личность (для иных физических лиц),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p w14:paraId="2965969A" w14:textId="5F5295DD" w:rsidR="0049242F" w:rsidRPr="00F10842" w:rsidRDefault="0049242F" w:rsidP="00EA0A33">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в) документ, подтверждающий полномочия лица на осуществление действий от имени юридического лица в соответствии с законодательством Российской Федерации и учредительными документами участника закупки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(далее – руководитель участника открытого конкурса) либо оригинал или заверенная копия соответствующей доверенности, выданной и оформленной в соответствии с гражданским законодательством, в случае если от имени физического лица действует иное лицо (представитель).</w:t>
      </w:r>
    </w:p>
    <w:p w14:paraId="394F5C93" w14:textId="77777777" w:rsidR="0049242F" w:rsidRPr="00F10842" w:rsidRDefault="0049242F" w:rsidP="00EA0A33">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 xml:space="preserve">В случае если от имени юридического лица действует иное лицо, заявка на участие в закупке должна содержать также оригинал или заверенную руководителем участника открытого конкурса или уполномоченным этим руководителем лицом, или засвидетельствованную в </w:t>
      </w:r>
      <w:r w:rsidRPr="00F10842">
        <w:rPr>
          <w:rFonts w:ascii="Times New Roman" w:eastAsia="Times New Roman" w:hAnsi="Times New Roman" w:cs="Times New Roman"/>
          <w:color w:val="000000" w:themeColor="text1"/>
          <w:sz w:val="28"/>
          <w:szCs w:val="28"/>
          <w:lang w:eastAsia="ru-RU"/>
        </w:rPr>
        <w:lastRenderedPageBreak/>
        <w:t>нотариальном порядке копию соответствующей доверенности, подписанной руководителем участника закупки или уполномоченным этим руководителем лицом. В случае если указанная доверенность подписана лицом, уполномоченным руководителем участника закупки, заявка на участие в закупке должна содержать также документ, подтверждающий полномочия такого лица;</w:t>
      </w:r>
    </w:p>
    <w:p w14:paraId="349F49F2" w14:textId="77777777" w:rsidR="0049242F" w:rsidRPr="00F10842" w:rsidRDefault="0049242F" w:rsidP="00EA0A33">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г) копия учредительных документов (для юридических лиц);</w:t>
      </w:r>
    </w:p>
    <w:p w14:paraId="5DE49AE2" w14:textId="4EB89564" w:rsidR="0049242F" w:rsidRPr="00F10842" w:rsidRDefault="0049242F" w:rsidP="00EA0A33">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д) оригинал или копию решения об одобрении или о совершении крупной сделки (сделки, в совершении которой имеется заинтересованность) в случае, если требование о необходимости наличия такого решения для совершения сделки установлено законодательством Российской Федерации или учредительными документами юридического лица и если для участника закупки поставка товаров, выполнение работ, оказание услуг, являющихся предметом договора, или предоставление обеспечения заявки на участие в закупке, обеспечения исполнения договора являются крупной сделкой (сделкой, в совершении которой имеется заинтересованность).</w:t>
      </w:r>
    </w:p>
    <w:p w14:paraId="2616C55E" w14:textId="18238B26" w:rsidR="0049242F" w:rsidRPr="00F10842" w:rsidRDefault="0049242F" w:rsidP="00EA0A33">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 xml:space="preserve">В случае если в соответствии с законодательством Российской Федерации для участника закупки поставка товаров, выполнение работ, оказание услуг, являющихся предметом договора, или предоставление обеспечения заявки на участие в закупке, обеспечения исполнения договора не являются крупной сделкой (сделкой, в совершении которой имеется заинтересованность) и (или) для совершения сделки не требуется решение об одобрении или о совершении сделки, заявка на участие в закупке должна содержать заявление, подписанное уполномоченным должностным лицом участника закупки, о том, что данные сделки не являются для участника закупки крупными сделками, (сделками, в совершении которых имеется заинтересованность) и (или) не требуют принятия решения об их одобрении (совершении). В случае если на стороне участника закупки участвуют </w:t>
      </w:r>
      <w:r w:rsidRPr="00F10842">
        <w:rPr>
          <w:rFonts w:ascii="Times New Roman" w:eastAsia="Times New Roman" w:hAnsi="Times New Roman" w:cs="Times New Roman"/>
          <w:color w:val="000000" w:themeColor="text1"/>
          <w:sz w:val="28"/>
          <w:szCs w:val="28"/>
          <w:lang w:eastAsia="ru-RU"/>
        </w:rPr>
        <w:lastRenderedPageBreak/>
        <w:t>одновременно несколько лиц, каждое из данных лиц предоставляет указанные документы;</w:t>
      </w:r>
    </w:p>
    <w:p w14:paraId="529E64E3" w14:textId="269DECE6" w:rsidR="0049242F" w:rsidRPr="00F10842" w:rsidRDefault="0049242F" w:rsidP="00EA0A33">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2) предложение о функциональных характеристиках (потребительских свойствах) и качественных характеристиках товара, который является предметом закупки или используется для выполнения работ (оказания услуг), являющихся предметом закупки, о качестве работ, услуг и иные предложения об условиях исполнения договора, в том числе предложение о цене договора;</w:t>
      </w:r>
    </w:p>
    <w:p w14:paraId="21914C15" w14:textId="77777777" w:rsidR="0049242F" w:rsidRPr="00F10842" w:rsidRDefault="0049242F" w:rsidP="00EA0A33">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3) копии документов, подтверждающих соответствие товаров (работы, услуг) требованиям, установленным в соответствии с законодательством Российской Федерации, если в соответствии с законодательством Российской Федерации установлены требования к закупаемым товарам (работам, услугам) (копии сертификатов соответствия, деклараций о соответствии, санитарно-эпидемиологических заключений, регистрационных удостоверений, свидетельств и иных документов).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w:t>
      </w:r>
    </w:p>
    <w:p w14:paraId="5E207F85" w14:textId="77777777" w:rsidR="0049242F" w:rsidRPr="00F10842" w:rsidRDefault="0049242F" w:rsidP="00EA0A33">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4) документы или копии документов, подтверждающих соответствие участника закупки или лиц, выступающих на стороне участника закупки, установленным требованиям и условиям допуска к участию в открытом конкурсе:</w:t>
      </w:r>
    </w:p>
    <w:p w14:paraId="1FC8EC82" w14:textId="77777777" w:rsidR="0049242F" w:rsidRPr="00F10842" w:rsidRDefault="0049242F" w:rsidP="00EA0A33">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а) копии документов, подтверждающих соответствие участника закупки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w:t>
      </w:r>
    </w:p>
    <w:p w14:paraId="7A25ECDF" w14:textId="77777777" w:rsidR="0049242F" w:rsidRPr="00F10842" w:rsidRDefault="0049242F" w:rsidP="00EA0A33">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 xml:space="preserve">б) копии документов, подтверждающих соответствие участника закупки требованиям, предусмотренным разделом 6 главы II Положения о </w:t>
      </w:r>
      <w:r w:rsidRPr="00F10842">
        <w:rPr>
          <w:rFonts w:ascii="Times New Roman" w:eastAsia="Times New Roman" w:hAnsi="Times New Roman" w:cs="Times New Roman"/>
          <w:color w:val="000000" w:themeColor="text1"/>
          <w:sz w:val="28"/>
          <w:szCs w:val="28"/>
          <w:lang w:eastAsia="ru-RU"/>
        </w:rPr>
        <w:lastRenderedPageBreak/>
        <w:t xml:space="preserve">закупке (перечень подтверждающих документов определяется в извещении </w:t>
      </w:r>
      <w:r w:rsidRPr="00F10842">
        <w:rPr>
          <w:rFonts w:ascii="Times New Roman" w:eastAsia="Times New Roman" w:hAnsi="Times New Roman" w:cs="Times New Roman"/>
          <w:color w:val="000000" w:themeColor="text1"/>
          <w:sz w:val="28"/>
          <w:szCs w:val="28"/>
          <w:lang w:eastAsia="ru-RU"/>
        </w:rPr>
        <w:br/>
        <w:t>о проведении закупки, исходя из установленных требований, специфики объекта закупки и условий договора);</w:t>
      </w:r>
    </w:p>
    <w:p w14:paraId="1BFD2951" w14:textId="743AF852" w:rsidR="0049242F" w:rsidRPr="00F10842" w:rsidRDefault="0049242F" w:rsidP="00EA0A33">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 xml:space="preserve">5)  оригинал документа или его копия, подтверждающие внесение обеспечения заявки на участие в закупке, в случае если в извещении </w:t>
      </w:r>
      <w:r w:rsidRPr="00F10842">
        <w:rPr>
          <w:rFonts w:ascii="Times New Roman" w:eastAsia="Times New Roman" w:hAnsi="Times New Roman" w:cs="Times New Roman"/>
          <w:color w:val="000000" w:themeColor="text1"/>
          <w:sz w:val="28"/>
          <w:szCs w:val="28"/>
          <w:lang w:eastAsia="ru-RU"/>
        </w:rPr>
        <w:br/>
        <w:t xml:space="preserve">о проведении закупки содержится указание на требование обеспечения такой заявки (платежное поручение с отметкой банка о списании денежных средств со счета плательщика, подтверждающее перечисление денежных средств в качестве обеспечения заявки на участие в закупке, или независимая гарантия). Если участником закупки выступает физическое лицо, в качестве документа, подтверждающего внесение денежных средств в качестве обеспечения заявки на участие в закупке, может быть предоставлена квитанция. </w:t>
      </w:r>
    </w:p>
    <w:p w14:paraId="5A26B71B" w14:textId="4C8FE9B0" w:rsidR="0049242F" w:rsidRPr="00F10842" w:rsidRDefault="0049242F" w:rsidP="00EA0A33">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 xml:space="preserve">В случае если на стороне одного участника </w:t>
      </w:r>
      <w:r w:rsidR="001005D5" w:rsidRPr="00F10842">
        <w:rPr>
          <w:rFonts w:ascii="Times New Roman" w:eastAsia="Times New Roman" w:hAnsi="Times New Roman" w:cs="Times New Roman"/>
          <w:color w:val="000000" w:themeColor="text1"/>
          <w:sz w:val="28"/>
          <w:szCs w:val="28"/>
          <w:lang w:eastAsia="ru-RU"/>
        </w:rPr>
        <w:t>закупки</w:t>
      </w:r>
      <w:r w:rsidRPr="00F10842">
        <w:rPr>
          <w:rFonts w:ascii="Times New Roman" w:eastAsia="Times New Roman" w:hAnsi="Times New Roman" w:cs="Times New Roman"/>
          <w:color w:val="000000" w:themeColor="text1"/>
          <w:sz w:val="28"/>
          <w:szCs w:val="28"/>
          <w:lang w:eastAsia="ru-RU"/>
        </w:rPr>
        <w:t xml:space="preserve"> выступает несколько лиц, указанные выше документы должны быть представлены такими лицами, исходя из распределения между ними обязанности по внесению денежных средств в качестве обеспечения заявки на участие в закупке, которое указывается в соглашении между лицами, выступающими на стороне одного участника закупки;</w:t>
      </w:r>
    </w:p>
    <w:p w14:paraId="1A4B66DF" w14:textId="77777777" w:rsidR="0049242F" w:rsidRPr="00F10842" w:rsidRDefault="0049242F" w:rsidP="00EA0A33">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6) в случае если на стороне одного участника закупки выступает несколько лиц, заявка на участие в закупке должна также включать в себя соглашение лиц, участвующих на стороне такого участника закупки, содержащее следующие сведения:</w:t>
      </w:r>
    </w:p>
    <w:p w14:paraId="59B6273E" w14:textId="77777777" w:rsidR="0049242F" w:rsidRPr="00F10842" w:rsidRDefault="0049242F" w:rsidP="00EA0A33">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 xml:space="preserve">а) об их участии на стороне одного участника закупки, </w:t>
      </w:r>
      <w:r w:rsidRPr="00F10842">
        <w:rPr>
          <w:rFonts w:ascii="Times New Roman" w:eastAsia="Times New Roman" w:hAnsi="Times New Roman" w:cs="Times New Roman"/>
          <w:color w:val="000000" w:themeColor="text1"/>
          <w:sz w:val="28"/>
          <w:szCs w:val="28"/>
          <w:lang w:eastAsia="ru-RU"/>
        </w:rPr>
        <w:br/>
        <w:t>с указанием количества товара, объема работ, услуг, подлежащих соответственно поставке, выполнению, оказанию каждым из указанных лиц в отдельности в случае, если участником закупки, на стороне которого выступают указанные лица, и Заказчиком по результатам проведения закупки будет заключен договор;</w:t>
      </w:r>
    </w:p>
    <w:p w14:paraId="3C0C5223" w14:textId="155564FE" w:rsidR="0049242F" w:rsidRPr="00F10842" w:rsidRDefault="0049242F" w:rsidP="00EA0A33">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lastRenderedPageBreak/>
        <w:t xml:space="preserve">б) о распределении между ними сумм денежных средств, подлежащих оплате Заказчиком в рамках заключенного с участником закупки договора </w:t>
      </w:r>
      <w:r w:rsidRPr="00F10842">
        <w:rPr>
          <w:rFonts w:ascii="Times New Roman" w:eastAsia="Times New Roman" w:hAnsi="Times New Roman" w:cs="Times New Roman"/>
          <w:color w:val="000000" w:themeColor="text1"/>
          <w:sz w:val="28"/>
          <w:szCs w:val="28"/>
          <w:lang w:eastAsia="ru-RU"/>
        </w:rPr>
        <w:br/>
        <w:t>в случае, если участником закупки, на стороне которого выступают указанные лица, и Заказчиком по результатам проведения закупки будет заключен договор. Распределение сумм денежных средств указывается в соглашении в процентах от цены договора, предложенной участником закупки в заявке на участие в закупке;</w:t>
      </w:r>
    </w:p>
    <w:p w14:paraId="3FB7CFAC" w14:textId="77777777" w:rsidR="0049242F" w:rsidRPr="00F10842" w:rsidRDefault="0049242F" w:rsidP="00EA0A33">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 xml:space="preserve">в) о распределении между ними обязанности по внесению денежных средств в качестве обеспечения заявки на участие в закупке в случае, если </w:t>
      </w:r>
      <w:r w:rsidRPr="00F10842">
        <w:rPr>
          <w:rFonts w:ascii="Times New Roman" w:eastAsia="Times New Roman" w:hAnsi="Times New Roman" w:cs="Times New Roman"/>
          <w:color w:val="000000" w:themeColor="text1"/>
          <w:sz w:val="28"/>
          <w:szCs w:val="28"/>
          <w:lang w:eastAsia="ru-RU"/>
        </w:rPr>
        <w:br/>
        <w:t xml:space="preserve">в Извещении о проведении отбора предложений содержится требование </w:t>
      </w:r>
      <w:r w:rsidRPr="00F10842">
        <w:rPr>
          <w:rFonts w:ascii="Times New Roman" w:eastAsia="Times New Roman" w:hAnsi="Times New Roman" w:cs="Times New Roman"/>
          <w:color w:val="000000" w:themeColor="text1"/>
          <w:sz w:val="28"/>
          <w:szCs w:val="28"/>
          <w:lang w:eastAsia="ru-RU"/>
        </w:rPr>
        <w:br/>
        <w:t>об обеспечении такой заявки; сведения о распределении данной обязанности указываются в соглашении путем определения конкретных сумм денежных средств, которые должны быть перечислены одним или несколькими лицами, выступающими на стороне одного участника закупки;</w:t>
      </w:r>
    </w:p>
    <w:p w14:paraId="09A6D3DA" w14:textId="081019DA" w:rsidR="0049242F" w:rsidRPr="00F10842" w:rsidRDefault="0049242F" w:rsidP="00EA0A33">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г) о предоставляемом способе обеспечения исполнения договора и лице (лицах) (из числа лиц, выступающих на стороне одного участника закупки), на которого (которых) возлагается обязанность по предоставлению такого обеспечения, если в извещении о проведении отбора предложений содержится требование об обеспечении исполнения договора;</w:t>
      </w:r>
    </w:p>
    <w:p w14:paraId="601A07EB" w14:textId="6CBC6ECC" w:rsidR="0049242F" w:rsidRPr="00F10842" w:rsidRDefault="0049242F" w:rsidP="00EA0A33">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7) иные документы, представление которых в составе заявки на участие в закупке, предусмотрено извещением о проведении отбора предложений.</w:t>
      </w:r>
    </w:p>
    <w:p w14:paraId="61AEA546" w14:textId="77777777" w:rsidR="0049242F" w:rsidRPr="00F10842" w:rsidRDefault="0049242F" w:rsidP="00EA0A33">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 xml:space="preserve">14. Участник отбора предложений вправе подать только одну заявку </w:t>
      </w:r>
      <w:r w:rsidRPr="00F10842">
        <w:rPr>
          <w:rFonts w:ascii="Times New Roman" w:eastAsia="Times New Roman" w:hAnsi="Times New Roman" w:cs="Times New Roman"/>
          <w:color w:val="000000" w:themeColor="text1"/>
          <w:sz w:val="28"/>
          <w:szCs w:val="28"/>
          <w:lang w:eastAsia="ru-RU"/>
        </w:rPr>
        <w:br/>
        <w:t>на участие в отборе предложений.</w:t>
      </w:r>
    </w:p>
    <w:p w14:paraId="040765A5" w14:textId="77777777" w:rsidR="0049242F" w:rsidRPr="00F10842" w:rsidRDefault="0049242F" w:rsidP="00EA0A33">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15.Участник отбора предложений, подавший заявку на участие в отборе предложений, вправе изменить или отозвать заявку на участие закупке в любое время до окончания срока подачи заявок на участие в процедуре закупки.</w:t>
      </w:r>
    </w:p>
    <w:p w14:paraId="2AD31E0B" w14:textId="77777777" w:rsidR="0049242F" w:rsidRPr="00F10842" w:rsidRDefault="0049242F" w:rsidP="00EA0A33">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lastRenderedPageBreak/>
        <w:t>16. Прием заявок на участие в отборе предложений прекращается после окончания срока подачи заявок на участие в процедуре закупки, установленного в извещении о проведении отбора предложений.</w:t>
      </w:r>
    </w:p>
    <w:p w14:paraId="00346132" w14:textId="77777777" w:rsidR="0049242F" w:rsidRPr="00F10842" w:rsidRDefault="0049242F" w:rsidP="00EA0A33">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 xml:space="preserve">17. Заявки на участие в отборе предложений, поступившие после истечения срока представления заявок на участие в процедуре закупки, </w:t>
      </w:r>
      <w:r w:rsidRPr="00F10842">
        <w:rPr>
          <w:rFonts w:ascii="Times New Roman" w:eastAsia="Times New Roman" w:hAnsi="Times New Roman" w:cs="Times New Roman"/>
          <w:color w:val="000000" w:themeColor="text1"/>
          <w:sz w:val="28"/>
          <w:szCs w:val="28"/>
          <w:lang w:eastAsia="ru-RU"/>
        </w:rPr>
        <w:br/>
        <w:t>не рассматриваются.</w:t>
      </w:r>
    </w:p>
    <w:p w14:paraId="74815C6E" w14:textId="77777777" w:rsidR="0049242F" w:rsidRPr="00F10842" w:rsidRDefault="0049242F" w:rsidP="00EA0A33">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18. Порядок рассмотрения и оценки заявок на участие в отборе предложений:</w:t>
      </w:r>
    </w:p>
    <w:p w14:paraId="21C3DAAE" w14:textId="13F38791" w:rsidR="0049242F" w:rsidRPr="00F10842" w:rsidRDefault="0049242F" w:rsidP="00EA0A33">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 xml:space="preserve">1) Заказчик рассматривает заявки на участие в отборе предложений </w:t>
      </w:r>
      <w:r w:rsidRPr="00F10842">
        <w:rPr>
          <w:rFonts w:ascii="Times New Roman" w:eastAsia="Times New Roman" w:hAnsi="Times New Roman" w:cs="Times New Roman"/>
          <w:color w:val="000000" w:themeColor="text1"/>
          <w:sz w:val="28"/>
          <w:szCs w:val="28"/>
          <w:lang w:eastAsia="ru-RU"/>
        </w:rPr>
        <w:br/>
        <w:t>и участников, подавших такие заявки, на соответствие требованиям, установленным в Положении о закупке и в извещении о проведении отбора предложений, и оценивает их. Срок рассмотрения и оценки заявок на участие в отборе предложений не может превышать тридцать календарных дней со дня окончания срока подачи заявок на участие в процедуре закупки.</w:t>
      </w:r>
    </w:p>
    <w:p w14:paraId="71A90AAB" w14:textId="77777777" w:rsidR="0049242F" w:rsidRPr="00F10842" w:rsidRDefault="0049242F" w:rsidP="00EA0A33">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2) на основании результатов рассмотрения заявок на участие в отборе предложений Заказчик принимает решение о допуске к участию в закупке участника процедуры закупки и о признании такого участника процедуры закупки участником отбора предложений или об отказе в допуске такому участнику процедуры закупки к участию в отборе предложений по основаниям, предусмотренным в Положении о закупке и в извещении о проведении отбора предложений.</w:t>
      </w:r>
    </w:p>
    <w:p w14:paraId="7D0B2A91" w14:textId="00A4781B" w:rsidR="0049242F" w:rsidRPr="00F10842" w:rsidRDefault="0049242F" w:rsidP="00EA0A33">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 xml:space="preserve">3) Заказчик осуществляет оценку заявок на участие в отборе предложений, поданных участниками, допущенными к участию в процедуре закупки в соответствии с критериями и порядком оценки, установленными </w:t>
      </w:r>
      <w:r w:rsidRPr="00F10842">
        <w:rPr>
          <w:rFonts w:ascii="Times New Roman" w:eastAsia="Times New Roman" w:hAnsi="Times New Roman" w:cs="Times New Roman"/>
          <w:color w:val="000000" w:themeColor="text1"/>
          <w:sz w:val="28"/>
          <w:szCs w:val="28"/>
          <w:lang w:eastAsia="ru-RU"/>
        </w:rPr>
        <w:br/>
        <w:t>в Положении о закупке.</w:t>
      </w:r>
    </w:p>
    <w:p w14:paraId="306D04F9" w14:textId="77777777" w:rsidR="0049242F" w:rsidRPr="00F10842" w:rsidRDefault="0049242F" w:rsidP="00EA0A33">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 xml:space="preserve">4) по результатам оценки заявок на участие в отборе предложений каждой заявке присваивается рейтинг, рассчитанный в соответствии </w:t>
      </w:r>
      <w:r w:rsidRPr="00F10842">
        <w:rPr>
          <w:rFonts w:ascii="Times New Roman" w:eastAsia="Times New Roman" w:hAnsi="Times New Roman" w:cs="Times New Roman"/>
          <w:color w:val="000000" w:themeColor="text1"/>
          <w:sz w:val="28"/>
          <w:szCs w:val="28"/>
          <w:lang w:eastAsia="ru-RU"/>
        </w:rPr>
        <w:br/>
        <w:t>с критериями и порядком оценки, установленными в извещении о проведении отбора предложений.</w:t>
      </w:r>
    </w:p>
    <w:p w14:paraId="61648784" w14:textId="77777777" w:rsidR="0049242F" w:rsidRPr="00F10842" w:rsidRDefault="0049242F" w:rsidP="00EA0A33">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lastRenderedPageBreak/>
        <w:t>5) Заказчик вправе принять решение о проведении переторжки, если это установлено в извещении о проведении отбора предложений, с целью предоставить участникам процедуры закупки возможность добровольно повысить рейтинг своих заявок путем снижения первоначальной цены договора, при условии сохранения остальных положений заявки без изменений.</w:t>
      </w:r>
    </w:p>
    <w:p w14:paraId="68AFC298" w14:textId="77777777" w:rsidR="0049242F" w:rsidRPr="00F10842" w:rsidRDefault="0049242F" w:rsidP="00EA0A33">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 xml:space="preserve">6) в случае принятия решения о проведении переторжки Заказчик формирует и размещает на электронной площадке протокол о проведении переторжки, который содержит сведения об участниках процедуры закупки, допущенных к участию в переторжке по результатам рассмотрения заявок </w:t>
      </w:r>
      <w:r w:rsidRPr="00F10842">
        <w:rPr>
          <w:rFonts w:ascii="Times New Roman" w:eastAsia="Times New Roman" w:hAnsi="Times New Roman" w:cs="Times New Roman"/>
          <w:color w:val="000000" w:themeColor="text1"/>
          <w:sz w:val="28"/>
          <w:szCs w:val="28"/>
          <w:lang w:eastAsia="ru-RU"/>
        </w:rPr>
        <w:br/>
        <w:t>на участие в процедуре закупки в соответствии с пунктом 18.2 настоящего раздела Положения о закупке, с указанием информации о рейтинге таких участников, дату и время проведения переторжки, дату и время подведения итогов процедуры закупки.</w:t>
      </w:r>
    </w:p>
    <w:p w14:paraId="39C933C9" w14:textId="77777777" w:rsidR="0049242F" w:rsidRPr="00F10842" w:rsidRDefault="0049242F" w:rsidP="00EA0A33">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 xml:space="preserve">7) порядок проведения переторжки устанавливается в извещении </w:t>
      </w:r>
      <w:r w:rsidRPr="00F10842">
        <w:rPr>
          <w:rFonts w:ascii="Times New Roman" w:eastAsia="Times New Roman" w:hAnsi="Times New Roman" w:cs="Times New Roman"/>
          <w:color w:val="000000" w:themeColor="text1"/>
          <w:sz w:val="28"/>
          <w:szCs w:val="28"/>
          <w:lang w:eastAsia="ru-RU"/>
        </w:rPr>
        <w:br/>
        <w:t>о проведении отбора предложений.</w:t>
      </w:r>
    </w:p>
    <w:p w14:paraId="76D47571" w14:textId="77777777" w:rsidR="0049242F" w:rsidRPr="00F10842" w:rsidRDefault="0049242F" w:rsidP="00EA0A33">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 xml:space="preserve">8) предложения участника отбора предложений, ухудшающие первоначальные условия, не рассматриваются, такой участник считается </w:t>
      </w:r>
      <w:r w:rsidRPr="00F10842">
        <w:rPr>
          <w:rFonts w:ascii="Times New Roman" w:eastAsia="Times New Roman" w:hAnsi="Times New Roman" w:cs="Times New Roman"/>
          <w:color w:val="000000" w:themeColor="text1"/>
          <w:sz w:val="28"/>
          <w:szCs w:val="28"/>
          <w:lang w:eastAsia="ru-RU"/>
        </w:rPr>
        <w:br/>
        <w:t>не участвовавшим в переторжке, при этом его предложение остается действующим с ранее объявленными условиями.</w:t>
      </w:r>
    </w:p>
    <w:p w14:paraId="4FAA5E92" w14:textId="77777777" w:rsidR="0049242F" w:rsidRPr="00F10842" w:rsidRDefault="0049242F" w:rsidP="00EA0A33">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9) сведения о результатах проведения переторжки заносятся в протокол подведения итогов отбора предложений и учитываются в итоговой оценке заявок участников отбора предложений.</w:t>
      </w:r>
    </w:p>
    <w:p w14:paraId="55FADDE1" w14:textId="77777777" w:rsidR="0049242F" w:rsidRPr="00F10842" w:rsidRDefault="0049242F" w:rsidP="00EA0A33">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 xml:space="preserve">10) на основании результатов оценки заявок на участие в отборе предложений Заказчик вправе провести переговоры о заключении договора </w:t>
      </w:r>
      <w:r w:rsidRPr="00F10842">
        <w:rPr>
          <w:rFonts w:ascii="Times New Roman" w:eastAsia="Times New Roman" w:hAnsi="Times New Roman" w:cs="Times New Roman"/>
          <w:color w:val="000000" w:themeColor="text1"/>
          <w:sz w:val="28"/>
          <w:szCs w:val="28"/>
          <w:lang w:eastAsia="ru-RU"/>
        </w:rPr>
        <w:br/>
        <w:t>и (или) направить участнику отбора предложений предложение о заключении договора на условиях, предложенных в заявке на участие в отборе предложений, в порядке уменьшения величины рейтинга.</w:t>
      </w:r>
    </w:p>
    <w:p w14:paraId="141EEE96" w14:textId="77777777" w:rsidR="0049242F" w:rsidRPr="00F10842" w:rsidRDefault="0049242F" w:rsidP="00EA0A33">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lastRenderedPageBreak/>
        <w:t xml:space="preserve">11) в случае отклонения участником отбора предложений </w:t>
      </w:r>
      <w:r w:rsidRPr="00F10842">
        <w:rPr>
          <w:rFonts w:ascii="Times New Roman" w:eastAsia="Times New Roman" w:hAnsi="Times New Roman" w:cs="Times New Roman"/>
          <w:color w:val="000000" w:themeColor="text1"/>
          <w:sz w:val="28"/>
          <w:szCs w:val="28"/>
          <w:lang w:eastAsia="ru-RU"/>
        </w:rPr>
        <w:br/>
        <w:t>с наибольшим рейтингом предложения о заключении договора, Заказчик вправе направить такое предложение следующему по величине рейтинга участнику.</w:t>
      </w:r>
    </w:p>
    <w:p w14:paraId="01B3AEE9" w14:textId="77777777" w:rsidR="0049242F" w:rsidRPr="00F10842" w:rsidRDefault="0049242F" w:rsidP="00EA0A33">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12) результаты рассмотрения и оценки заявок на участие в отборе предложений оформляются протоколом подведения итогов отбора предложений.</w:t>
      </w:r>
    </w:p>
    <w:p w14:paraId="6549DFE2" w14:textId="77777777" w:rsidR="0049242F" w:rsidRPr="00F10842" w:rsidRDefault="0049242F" w:rsidP="00EA0A33">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13) протокол подведения итогов отбора предложений должен содержать следующие сведения:</w:t>
      </w:r>
    </w:p>
    <w:p w14:paraId="5E1EC6A1" w14:textId="77777777" w:rsidR="0049242F" w:rsidRPr="00F10842" w:rsidRDefault="0049242F" w:rsidP="00EA0A33">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дату подписания протокола;</w:t>
      </w:r>
    </w:p>
    <w:p w14:paraId="5DB7040D" w14:textId="77777777" w:rsidR="0049242F" w:rsidRPr="00F10842" w:rsidRDefault="0049242F" w:rsidP="00EA0A33">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количество поданных на участие в закупке заявок, а также дату и время регистрации каждой такой заявки;</w:t>
      </w:r>
    </w:p>
    <w:p w14:paraId="51234056" w14:textId="40A060A7" w:rsidR="0049242F" w:rsidRPr="00F10842" w:rsidRDefault="0049242F" w:rsidP="00EA0A33">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 xml:space="preserve">результаты рассмотрения заявок на участие в закупке, информация </w:t>
      </w:r>
      <w:r w:rsidRPr="00F10842">
        <w:rPr>
          <w:rFonts w:ascii="Times New Roman" w:eastAsia="Times New Roman" w:hAnsi="Times New Roman" w:cs="Times New Roman"/>
          <w:color w:val="000000" w:themeColor="text1"/>
          <w:sz w:val="28"/>
          <w:szCs w:val="28"/>
          <w:lang w:eastAsia="ru-RU"/>
        </w:rPr>
        <w:br/>
        <w:t>о признании такого участника участником отбора предложений или об отказе в допуске участника к участию в отборе предложений;</w:t>
      </w:r>
    </w:p>
    <w:p w14:paraId="5068065F" w14:textId="1EF30B51" w:rsidR="0049242F" w:rsidRPr="00F10842" w:rsidRDefault="0049242F" w:rsidP="00EA0A33">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результаты оценки заявок на участие в закупке, с указанием рейтинга заявок.</w:t>
      </w:r>
    </w:p>
    <w:bookmarkEnd w:id="165"/>
    <w:bookmarkEnd w:id="166"/>
    <w:p w14:paraId="5228737C" w14:textId="77777777" w:rsidR="007454F7" w:rsidRPr="00F10842" w:rsidRDefault="007454F7" w:rsidP="007454F7">
      <w:pPr>
        <w:widowControl w:val="0"/>
        <w:tabs>
          <w:tab w:val="left" w:pos="0"/>
        </w:tabs>
        <w:autoSpaceDE w:val="0"/>
        <w:autoSpaceDN w:val="0"/>
        <w:spacing w:after="0" w:line="240" w:lineRule="auto"/>
        <w:jc w:val="center"/>
        <w:outlineLvl w:val="2"/>
        <w:rPr>
          <w:rFonts w:ascii="Times New Roman" w:eastAsia="Times New Roman" w:hAnsi="Times New Roman" w:cs="Times New Roman"/>
          <w:color w:val="000000" w:themeColor="text1"/>
          <w:sz w:val="28"/>
          <w:szCs w:val="28"/>
          <w:lang w:eastAsia="ru-RU"/>
        </w:rPr>
      </w:pPr>
    </w:p>
    <w:p w14:paraId="74E32E17" w14:textId="77777777" w:rsidR="007454F7" w:rsidRPr="00F10842" w:rsidRDefault="007454F7" w:rsidP="007454F7">
      <w:pPr>
        <w:widowControl w:val="0"/>
        <w:tabs>
          <w:tab w:val="left" w:pos="0"/>
        </w:tabs>
        <w:autoSpaceDE w:val="0"/>
        <w:autoSpaceDN w:val="0"/>
        <w:spacing w:after="0" w:line="240" w:lineRule="auto"/>
        <w:jc w:val="center"/>
        <w:outlineLvl w:val="2"/>
        <w:rPr>
          <w:rFonts w:ascii="Times New Roman" w:eastAsia="Times New Roman" w:hAnsi="Times New Roman" w:cs="Times New Roman"/>
          <w:color w:val="000000" w:themeColor="text1"/>
          <w:sz w:val="28"/>
          <w:szCs w:val="28"/>
          <w:lang w:eastAsia="ru-RU"/>
        </w:rPr>
      </w:pPr>
      <w:bookmarkStart w:id="167" w:name="_Toc99555853"/>
      <w:bookmarkStart w:id="168" w:name="_Toc115350284"/>
      <w:r w:rsidRPr="00F10842">
        <w:rPr>
          <w:rFonts w:ascii="Times New Roman" w:eastAsia="Times New Roman" w:hAnsi="Times New Roman" w:cs="Times New Roman"/>
          <w:color w:val="000000" w:themeColor="text1"/>
          <w:sz w:val="28"/>
          <w:szCs w:val="28"/>
          <w:lang w:eastAsia="ru-RU"/>
        </w:rPr>
        <w:t xml:space="preserve">Глава </w:t>
      </w:r>
      <w:r w:rsidRPr="00F10842">
        <w:rPr>
          <w:rFonts w:ascii="Times New Roman" w:eastAsia="Times New Roman" w:hAnsi="Times New Roman" w:cs="Times New Roman"/>
          <w:color w:val="000000" w:themeColor="text1"/>
          <w:sz w:val="28"/>
          <w:szCs w:val="28"/>
          <w:lang w:val="en-US" w:eastAsia="ru-RU"/>
        </w:rPr>
        <w:t>V</w:t>
      </w:r>
      <w:r w:rsidRPr="00F10842">
        <w:rPr>
          <w:rFonts w:ascii="Times New Roman" w:eastAsia="Times New Roman" w:hAnsi="Times New Roman" w:cs="Times New Roman"/>
          <w:color w:val="000000" w:themeColor="text1"/>
          <w:sz w:val="28"/>
          <w:szCs w:val="28"/>
          <w:lang w:eastAsia="ru-RU"/>
        </w:rPr>
        <w:t xml:space="preserve">. </w:t>
      </w:r>
      <w:bookmarkStart w:id="169" w:name="_Toc282982367"/>
      <w:r w:rsidRPr="00F10842">
        <w:rPr>
          <w:rFonts w:ascii="Times New Roman" w:eastAsia="Times New Roman" w:hAnsi="Times New Roman" w:cs="Times New Roman"/>
          <w:color w:val="000000" w:themeColor="text1"/>
          <w:sz w:val="28"/>
          <w:szCs w:val="28"/>
          <w:lang w:eastAsia="ru-RU"/>
        </w:rPr>
        <w:t>Особые условия проведения конкурентных и неконкурентных закупок</w:t>
      </w:r>
      <w:bookmarkEnd w:id="167"/>
      <w:bookmarkEnd w:id="168"/>
    </w:p>
    <w:p w14:paraId="4A6C2496" w14:textId="77777777" w:rsidR="007454F7" w:rsidRPr="00F10842" w:rsidRDefault="007454F7" w:rsidP="007454F7">
      <w:pPr>
        <w:widowControl w:val="0"/>
        <w:tabs>
          <w:tab w:val="left" w:pos="0"/>
        </w:tabs>
        <w:autoSpaceDE w:val="0"/>
        <w:autoSpaceDN w:val="0"/>
        <w:spacing w:after="0" w:line="240" w:lineRule="auto"/>
        <w:jc w:val="center"/>
        <w:outlineLvl w:val="2"/>
        <w:rPr>
          <w:rFonts w:ascii="Times New Roman" w:eastAsia="Times New Roman" w:hAnsi="Times New Roman" w:cs="Times New Roman"/>
          <w:color w:val="000000" w:themeColor="text1"/>
          <w:sz w:val="28"/>
          <w:szCs w:val="28"/>
          <w:lang w:eastAsia="ru-RU"/>
        </w:rPr>
      </w:pPr>
    </w:p>
    <w:p w14:paraId="31C46EA0" w14:textId="77777777" w:rsidR="007454F7" w:rsidRPr="00F10842" w:rsidRDefault="007454F7" w:rsidP="007454F7">
      <w:pPr>
        <w:widowControl w:val="0"/>
        <w:tabs>
          <w:tab w:val="left" w:pos="0"/>
        </w:tabs>
        <w:autoSpaceDE w:val="0"/>
        <w:autoSpaceDN w:val="0"/>
        <w:spacing w:after="0" w:line="240" w:lineRule="auto"/>
        <w:jc w:val="center"/>
        <w:outlineLvl w:val="2"/>
        <w:rPr>
          <w:rFonts w:ascii="Times New Roman" w:eastAsia="Times New Roman" w:hAnsi="Times New Roman" w:cs="Times New Roman"/>
          <w:color w:val="000000" w:themeColor="text1"/>
          <w:sz w:val="28"/>
          <w:szCs w:val="28"/>
          <w:lang w:eastAsia="ru-RU"/>
        </w:rPr>
      </w:pPr>
      <w:bookmarkStart w:id="170" w:name="_Toc99555854"/>
      <w:bookmarkStart w:id="171" w:name="_Toc115350285"/>
      <w:bookmarkEnd w:id="169"/>
      <w:r w:rsidRPr="00F10842">
        <w:rPr>
          <w:rFonts w:ascii="Times New Roman" w:eastAsia="Times New Roman" w:hAnsi="Times New Roman" w:cs="Times New Roman"/>
          <w:color w:val="000000" w:themeColor="text1"/>
          <w:sz w:val="28"/>
          <w:szCs w:val="28"/>
          <w:lang w:eastAsia="ru-RU"/>
        </w:rPr>
        <w:t>Раздел 1. Совместные закупки</w:t>
      </w:r>
      <w:bookmarkEnd w:id="170"/>
      <w:bookmarkEnd w:id="171"/>
    </w:p>
    <w:p w14:paraId="57D4CBB0" w14:textId="77777777" w:rsidR="007454F7" w:rsidRPr="00F10842" w:rsidRDefault="007454F7" w:rsidP="007454F7">
      <w:pPr>
        <w:widowControl w:val="0"/>
        <w:tabs>
          <w:tab w:val="left" w:pos="0"/>
        </w:tabs>
        <w:autoSpaceDE w:val="0"/>
        <w:autoSpaceDN w:val="0"/>
        <w:spacing w:after="0" w:line="240" w:lineRule="auto"/>
        <w:ind w:firstLine="709"/>
        <w:jc w:val="center"/>
        <w:outlineLvl w:val="2"/>
        <w:rPr>
          <w:rFonts w:ascii="Times New Roman" w:eastAsia="Times New Roman" w:hAnsi="Times New Roman" w:cs="Times New Roman"/>
          <w:color w:val="000000" w:themeColor="text1"/>
          <w:sz w:val="28"/>
          <w:szCs w:val="28"/>
          <w:lang w:eastAsia="ru-RU"/>
        </w:rPr>
      </w:pPr>
    </w:p>
    <w:p w14:paraId="1996F76E" w14:textId="63A8AD06" w:rsidR="007454F7" w:rsidRPr="00F10842"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1. Заказчик вправе провести с</w:t>
      </w:r>
      <w:r w:rsidRPr="00F10842">
        <w:rPr>
          <w:rFonts w:ascii="Times New Roman" w:hAnsi="Times New Roman" w:cs="Times New Roman"/>
          <w:color w:val="000000" w:themeColor="text1"/>
          <w:sz w:val="28"/>
          <w:szCs w:val="28"/>
        </w:rPr>
        <w:t>овместную закупку в целях повышения эффективности закупок одинаковой продукции, необходимой одновременно нескольким Заказчикам</w:t>
      </w:r>
      <w:r w:rsidR="00472D04" w:rsidRPr="00F10842">
        <w:rPr>
          <w:rFonts w:ascii="Times New Roman" w:eastAsia="Times New Roman" w:hAnsi="Times New Roman" w:cs="Times New Roman"/>
          <w:color w:val="000000" w:themeColor="text1"/>
          <w:sz w:val="28"/>
          <w:szCs w:val="28"/>
          <w:lang w:eastAsia="ru-RU"/>
        </w:rPr>
        <w:t>.</w:t>
      </w:r>
    </w:p>
    <w:p w14:paraId="4F9EFE4B" w14:textId="77777777" w:rsidR="007454F7" w:rsidRPr="00F10842"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F10842">
        <w:rPr>
          <w:rFonts w:ascii="Times New Roman" w:eastAsia="Times New Roman" w:hAnsi="Times New Roman" w:cs="Times New Roman"/>
          <w:color w:val="000000" w:themeColor="text1"/>
          <w:sz w:val="28"/>
          <w:szCs w:val="28"/>
          <w:lang w:eastAsia="ru-RU"/>
        </w:rPr>
        <w:t>2. </w:t>
      </w:r>
      <w:r w:rsidRPr="00F10842">
        <w:rPr>
          <w:rFonts w:ascii="Times New Roman" w:hAnsi="Times New Roman" w:cs="Times New Roman"/>
          <w:color w:val="000000" w:themeColor="text1"/>
          <w:sz w:val="28"/>
          <w:szCs w:val="28"/>
        </w:rPr>
        <w:t xml:space="preserve">Для проведения совместной закупки Заказчики заключают соглашение, в котором определяется организатор закупки, права, обязанности и ответственность организатора закупки и других Заказчиков </w:t>
      </w:r>
      <w:r w:rsidRPr="00F10842">
        <w:rPr>
          <w:rFonts w:ascii="Times New Roman" w:hAnsi="Times New Roman" w:cs="Times New Roman"/>
          <w:color w:val="000000" w:themeColor="text1"/>
          <w:sz w:val="28"/>
          <w:szCs w:val="28"/>
        </w:rPr>
        <w:br/>
        <w:t xml:space="preserve">и порядок проведения такой закупки. Организатором закупки также может </w:t>
      </w:r>
      <w:r w:rsidRPr="00F10842">
        <w:rPr>
          <w:rFonts w:ascii="Times New Roman" w:hAnsi="Times New Roman" w:cs="Times New Roman"/>
          <w:color w:val="000000" w:themeColor="text1"/>
          <w:sz w:val="28"/>
          <w:szCs w:val="28"/>
        </w:rPr>
        <w:lastRenderedPageBreak/>
        <w:t xml:space="preserve">являться юридическое лицо, не являющееся Заказчиком в совместной закупке. </w:t>
      </w:r>
    </w:p>
    <w:p w14:paraId="218E5A17" w14:textId="4FC7B62D" w:rsidR="007454F7" w:rsidRPr="00F10842"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F10842">
        <w:rPr>
          <w:rFonts w:ascii="Times New Roman" w:hAnsi="Times New Roman" w:cs="Times New Roman"/>
          <w:color w:val="000000" w:themeColor="text1"/>
          <w:sz w:val="28"/>
          <w:szCs w:val="28"/>
        </w:rPr>
        <w:t xml:space="preserve">3. Информация о совместной закупке отражается в плане закупок </w:t>
      </w:r>
      <w:r w:rsidR="00472D04" w:rsidRPr="00F10842">
        <w:rPr>
          <w:rFonts w:ascii="Times New Roman" w:hAnsi="Times New Roman" w:cs="Times New Roman"/>
          <w:color w:val="000000" w:themeColor="text1"/>
          <w:sz w:val="28"/>
          <w:szCs w:val="28"/>
        </w:rPr>
        <w:t xml:space="preserve">товаров, работ, услуг </w:t>
      </w:r>
      <w:r w:rsidRPr="00F10842">
        <w:rPr>
          <w:rFonts w:ascii="Times New Roman" w:hAnsi="Times New Roman" w:cs="Times New Roman"/>
          <w:color w:val="000000" w:themeColor="text1"/>
          <w:sz w:val="28"/>
          <w:szCs w:val="28"/>
        </w:rPr>
        <w:t xml:space="preserve">каждого Заказчика с указанием организатора закупки. </w:t>
      </w:r>
    </w:p>
    <w:p w14:paraId="6D22EBD6" w14:textId="77777777" w:rsidR="007454F7" w:rsidRPr="00F10842"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F10842">
        <w:rPr>
          <w:rFonts w:ascii="Times New Roman" w:hAnsi="Times New Roman" w:cs="Times New Roman"/>
          <w:color w:val="000000" w:themeColor="text1"/>
          <w:sz w:val="28"/>
          <w:szCs w:val="28"/>
        </w:rPr>
        <w:t>4. Выбор способа проведения совместной закупки осуществляется организатором закупки в соответствии с Положением о закупке, при этом при определении способа закупки учитывается общая сумма начальных (максимальных) цен совместной закупки.</w:t>
      </w:r>
    </w:p>
    <w:p w14:paraId="6FBE5585" w14:textId="1A9C4DE5" w:rsidR="007454F7" w:rsidRPr="00F10842"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F10842">
        <w:rPr>
          <w:rFonts w:ascii="Times New Roman" w:hAnsi="Times New Roman" w:cs="Times New Roman"/>
          <w:color w:val="000000" w:themeColor="text1"/>
          <w:sz w:val="28"/>
          <w:szCs w:val="28"/>
        </w:rPr>
        <w:t>5. Договор с победителем или победителями совместной закупки заключается каждым Заказчиком в объеме, определенном условиями документации о закупке.</w:t>
      </w:r>
    </w:p>
    <w:p w14:paraId="73E3B4FE" w14:textId="77777777" w:rsidR="007454F7" w:rsidRPr="00F10842" w:rsidRDefault="007454F7" w:rsidP="007454F7">
      <w:pPr>
        <w:widowControl w:val="0"/>
        <w:tabs>
          <w:tab w:val="left" w:pos="0"/>
        </w:tabs>
        <w:autoSpaceDE w:val="0"/>
        <w:autoSpaceDN w:val="0"/>
        <w:spacing w:after="0" w:line="240" w:lineRule="auto"/>
        <w:jc w:val="center"/>
        <w:outlineLvl w:val="2"/>
        <w:rPr>
          <w:rFonts w:ascii="Times New Roman" w:eastAsia="Times New Roman" w:hAnsi="Times New Roman" w:cs="Times New Roman"/>
          <w:color w:val="000000" w:themeColor="text1"/>
          <w:sz w:val="28"/>
          <w:szCs w:val="28"/>
          <w:lang w:eastAsia="ru-RU"/>
        </w:rPr>
      </w:pPr>
    </w:p>
    <w:p w14:paraId="01A360D9" w14:textId="77777777" w:rsidR="007454F7" w:rsidRPr="00F10842" w:rsidRDefault="007454F7" w:rsidP="007454F7">
      <w:pPr>
        <w:widowControl w:val="0"/>
        <w:tabs>
          <w:tab w:val="left" w:pos="0"/>
        </w:tabs>
        <w:autoSpaceDE w:val="0"/>
        <w:autoSpaceDN w:val="0"/>
        <w:spacing w:after="0" w:line="240" w:lineRule="auto"/>
        <w:jc w:val="center"/>
        <w:outlineLvl w:val="2"/>
        <w:rPr>
          <w:rFonts w:ascii="Times New Roman" w:eastAsia="Times New Roman" w:hAnsi="Times New Roman" w:cs="Times New Roman"/>
          <w:color w:val="000000" w:themeColor="text1"/>
          <w:sz w:val="28"/>
          <w:szCs w:val="28"/>
          <w:lang w:eastAsia="ru-RU"/>
        </w:rPr>
      </w:pPr>
      <w:bookmarkStart w:id="172" w:name="_Toc99555855"/>
      <w:bookmarkStart w:id="173" w:name="_Toc115350286"/>
      <w:r w:rsidRPr="00F10842">
        <w:rPr>
          <w:rFonts w:ascii="Times New Roman" w:eastAsia="Times New Roman" w:hAnsi="Times New Roman" w:cs="Times New Roman"/>
          <w:color w:val="000000" w:themeColor="text1"/>
          <w:sz w:val="28"/>
          <w:szCs w:val="28"/>
          <w:lang w:eastAsia="ru-RU"/>
        </w:rPr>
        <w:t>Раздел 2. Переторжка</w:t>
      </w:r>
      <w:bookmarkEnd w:id="172"/>
      <w:bookmarkEnd w:id="173"/>
    </w:p>
    <w:p w14:paraId="73C71FF3" w14:textId="77777777" w:rsidR="007454F7" w:rsidRPr="00F10842" w:rsidRDefault="007454F7" w:rsidP="007454F7">
      <w:pPr>
        <w:widowControl w:val="0"/>
        <w:tabs>
          <w:tab w:val="left" w:pos="0"/>
        </w:tabs>
        <w:autoSpaceDE w:val="0"/>
        <w:autoSpaceDN w:val="0"/>
        <w:spacing w:after="0" w:line="240" w:lineRule="auto"/>
        <w:ind w:firstLine="709"/>
        <w:outlineLvl w:val="2"/>
        <w:rPr>
          <w:rFonts w:ascii="Times New Roman" w:eastAsia="Times New Roman" w:hAnsi="Times New Roman" w:cs="Times New Roman"/>
          <w:color w:val="000000" w:themeColor="text1"/>
          <w:sz w:val="28"/>
          <w:szCs w:val="28"/>
          <w:lang w:eastAsia="ru-RU"/>
        </w:rPr>
      </w:pPr>
    </w:p>
    <w:p w14:paraId="3921932F" w14:textId="77777777" w:rsidR="007454F7" w:rsidRPr="00F10842"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 xml:space="preserve">1. При проведении закупок, за исключением закупок среди субъектов малого и среднего предпринимательства в соответствии Положением </w:t>
      </w:r>
      <w:r w:rsidRPr="00F10842">
        <w:rPr>
          <w:rFonts w:ascii="Times New Roman" w:eastAsia="Times New Roman" w:hAnsi="Times New Roman" w:cs="Times New Roman"/>
          <w:color w:val="000000" w:themeColor="text1"/>
          <w:sz w:val="28"/>
          <w:szCs w:val="28"/>
          <w:lang w:eastAsia="ru-RU"/>
        </w:rPr>
        <w:br/>
        <w:t>о закупке и у единственного поставщика (подрядчика, исполнителя), Заказчик вправе предусмотреть в документации о закупке переторжку.</w:t>
      </w:r>
    </w:p>
    <w:p w14:paraId="58183249" w14:textId="77777777" w:rsidR="007454F7" w:rsidRPr="00F10842"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2. Переторжка заключается в добровольном повышении рейтинга заявок участников закупки в рамках специально организованной для этого процедуры путем снижения участниками закупки цены своих первоначально поданных заявок при условии сохранения остальных положений заявки без изменений.</w:t>
      </w:r>
    </w:p>
    <w:p w14:paraId="334E0DE9" w14:textId="77777777" w:rsidR="007454F7" w:rsidRPr="00F10842"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3. Переторжка проводится Заказчиком с учетом следующих правил:</w:t>
      </w:r>
    </w:p>
    <w:p w14:paraId="547872FE" w14:textId="77777777" w:rsidR="007454F7" w:rsidRPr="00F10842"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1) переторжка может проводится, если возможность её проведения предусмотрена документацией о закупке;</w:t>
      </w:r>
    </w:p>
    <w:p w14:paraId="2BE061D3" w14:textId="281F237C" w:rsidR="007454F7" w:rsidRPr="00F10842"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 xml:space="preserve">2) решение о проведении переторжки принимает комиссия. При этом переторжка может проводится в рамках закупки неограниченное количество </w:t>
      </w:r>
      <w:r w:rsidRPr="00F10842">
        <w:rPr>
          <w:rFonts w:ascii="Times New Roman" w:eastAsia="Times New Roman" w:hAnsi="Times New Roman" w:cs="Times New Roman"/>
          <w:color w:val="000000" w:themeColor="text1"/>
          <w:sz w:val="28"/>
          <w:szCs w:val="28"/>
          <w:lang w:eastAsia="ru-RU"/>
        </w:rPr>
        <w:br/>
      </w:r>
      <w:r w:rsidR="00472D04" w:rsidRPr="00F10842">
        <w:rPr>
          <w:rFonts w:ascii="Times New Roman" w:eastAsia="Times New Roman" w:hAnsi="Times New Roman" w:cs="Times New Roman"/>
          <w:color w:val="000000" w:themeColor="text1"/>
          <w:sz w:val="28"/>
          <w:szCs w:val="28"/>
          <w:lang w:eastAsia="ru-RU"/>
        </w:rPr>
        <w:t xml:space="preserve">раз </w:t>
      </w:r>
      <w:r w:rsidRPr="00F10842">
        <w:rPr>
          <w:rFonts w:ascii="Times New Roman" w:eastAsia="Times New Roman" w:hAnsi="Times New Roman" w:cs="Times New Roman"/>
          <w:color w:val="000000" w:themeColor="text1"/>
          <w:sz w:val="28"/>
          <w:szCs w:val="28"/>
          <w:lang w:eastAsia="ru-RU"/>
        </w:rPr>
        <w:t>до подведения итогов закупки;</w:t>
      </w:r>
    </w:p>
    <w:p w14:paraId="5A15B68A" w14:textId="709862B0" w:rsidR="007454F7" w:rsidRPr="00F10842"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lastRenderedPageBreak/>
        <w:t xml:space="preserve">3) в переторжке имеют право участвовать все допущенные к участию </w:t>
      </w:r>
      <w:r w:rsidR="00AA5668" w:rsidRPr="00F10842">
        <w:rPr>
          <w:rFonts w:ascii="Times New Roman" w:eastAsia="Times New Roman" w:hAnsi="Times New Roman" w:cs="Times New Roman"/>
          <w:color w:val="000000" w:themeColor="text1"/>
          <w:sz w:val="28"/>
          <w:szCs w:val="28"/>
          <w:lang w:eastAsia="ru-RU"/>
        </w:rPr>
        <w:br/>
      </w:r>
      <w:r w:rsidRPr="00F10842">
        <w:rPr>
          <w:rFonts w:ascii="Times New Roman" w:eastAsia="Times New Roman" w:hAnsi="Times New Roman" w:cs="Times New Roman"/>
          <w:color w:val="000000" w:themeColor="text1"/>
          <w:sz w:val="28"/>
          <w:szCs w:val="28"/>
          <w:lang w:eastAsia="ru-RU"/>
        </w:rPr>
        <w:t xml:space="preserve">в закупке участники закупки. Участник закупки вправе не участвовать </w:t>
      </w:r>
      <w:r w:rsidRPr="00F10842">
        <w:rPr>
          <w:rFonts w:ascii="Times New Roman" w:eastAsia="Times New Roman" w:hAnsi="Times New Roman" w:cs="Times New Roman"/>
          <w:color w:val="000000" w:themeColor="text1"/>
          <w:sz w:val="28"/>
          <w:szCs w:val="28"/>
          <w:lang w:eastAsia="ru-RU"/>
        </w:rPr>
        <w:br/>
        <w:t>в переторжке, тогда его заявка остается  с ценой, указанной в заявке;</w:t>
      </w:r>
    </w:p>
    <w:p w14:paraId="0E08B2A3" w14:textId="77777777" w:rsidR="007454F7" w:rsidRPr="00F10842"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 xml:space="preserve">4) предложения участника закупки по ухудшению первоначальных условий не рассматриваются, такой участник закупки считается </w:t>
      </w:r>
      <w:r w:rsidRPr="00F10842">
        <w:rPr>
          <w:rFonts w:ascii="Times New Roman" w:eastAsia="Times New Roman" w:hAnsi="Times New Roman" w:cs="Times New Roman"/>
          <w:color w:val="000000" w:themeColor="text1"/>
          <w:sz w:val="28"/>
          <w:szCs w:val="28"/>
          <w:lang w:eastAsia="ru-RU"/>
        </w:rPr>
        <w:br/>
        <w:t>не участвовавшим в переторжке, при этом его предложение о цене договора остается действующим с ранее объявленными условиями;</w:t>
      </w:r>
    </w:p>
    <w:p w14:paraId="7EB9DD45" w14:textId="77777777" w:rsidR="007454F7" w:rsidRPr="00F10842"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 xml:space="preserve">5) комиссия приглашает к переторжке всех допущенных к участию </w:t>
      </w:r>
      <w:r w:rsidRPr="00F10842">
        <w:rPr>
          <w:rFonts w:ascii="Times New Roman" w:eastAsia="Times New Roman" w:hAnsi="Times New Roman" w:cs="Times New Roman"/>
          <w:color w:val="000000" w:themeColor="text1"/>
          <w:sz w:val="28"/>
          <w:szCs w:val="28"/>
          <w:lang w:eastAsia="ru-RU"/>
        </w:rPr>
        <w:br/>
        <w:t xml:space="preserve">в закупке участников закупки путем одновременного направления </w:t>
      </w:r>
      <w:r w:rsidRPr="00F10842">
        <w:rPr>
          <w:rFonts w:ascii="Times New Roman" w:eastAsia="Times New Roman" w:hAnsi="Times New Roman" w:cs="Times New Roman"/>
          <w:color w:val="000000" w:themeColor="text1"/>
          <w:sz w:val="28"/>
          <w:szCs w:val="28"/>
          <w:lang w:eastAsia="ru-RU"/>
        </w:rPr>
        <w:br/>
        <w:t xml:space="preserve">им приглашений с указанием в нем формы, порядка проведения переторжки, сроков и порядка подачи предложений с новыми условиями </w:t>
      </w:r>
      <w:r w:rsidRPr="00F10842">
        <w:rPr>
          <w:rFonts w:ascii="Times New Roman" w:eastAsia="Times New Roman" w:hAnsi="Times New Roman" w:cs="Times New Roman"/>
          <w:color w:val="000000" w:themeColor="text1"/>
          <w:sz w:val="28"/>
          <w:szCs w:val="28"/>
          <w:lang w:eastAsia="ru-RU"/>
        </w:rPr>
        <w:br/>
        <w:t>по цене;</w:t>
      </w:r>
    </w:p>
    <w:p w14:paraId="3B6A99E7" w14:textId="58A5ED95" w:rsidR="007454F7" w:rsidRPr="00F10842"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 xml:space="preserve">6) при проведении закупки в электронной форме переторжка проводится в режиме реального времени, а при проведении закупки </w:t>
      </w:r>
      <w:r w:rsidR="004D691D" w:rsidRPr="00F10842">
        <w:rPr>
          <w:rFonts w:ascii="Times New Roman" w:eastAsia="Times New Roman" w:hAnsi="Times New Roman" w:cs="Times New Roman"/>
          <w:color w:val="000000" w:themeColor="text1"/>
          <w:sz w:val="28"/>
          <w:szCs w:val="28"/>
          <w:lang w:eastAsia="ru-RU"/>
        </w:rPr>
        <w:br/>
      </w:r>
      <w:r w:rsidRPr="00F10842">
        <w:rPr>
          <w:rFonts w:ascii="Times New Roman" w:eastAsia="Times New Roman" w:hAnsi="Times New Roman" w:cs="Times New Roman"/>
          <w:color w:val="000000" w:themeColor="text1"/>
          <w:sz w:val="28"/>
          <w:szCs w:val="28"/>
          <w:lang w:eastAsia="ru-RU"/>
        </w:rPr>
        <w:t>без использования электронной форм</w:t>
      </w:r>
      <w:r w:rsidR="00E379A1" w:rsidRPr="00F10842">
        <w:rPr>
          <w:rFonts w:ascii="Times New Roman" w:eastAsia="Times New Roman" w:hAnsi="Times New Roman" w:cs="Times New Roman"/>
          <w:color w:val="000000" w:themeColor="text1"/>
          <w:sz w:val="28"/>
          <w:szCs w:val="28"/>
          <w:lang w:eastAsia="ru-RU"/>
        </w:rPr>
        <w:t>ы</w:t>
      </w:r>
      <w:r w:rsidRPr="00F10842">
        <w:rPr>
          <w:rFonts w:ascii="Times New Roman" w:eastAsia="Times New Roman" w:hAnsi="Times New Roman" w:cs="Times New Roman"/>
          <w:color w:val="000000" w:themeColor="text1"/>
          <w:sz w:val="28"/>
          <w:szCs w:val="28"/>
          <w:lang w:eastAsia="ru-RU"/>
        </w:rPr>
        <w:t xml:space="preserve"> переторжка проводится в заочной форме;</w:t>
      </w:r>
    </w:p>
    <w:p w14:paraId="039EF3E3" w14:textId="77777777" w:rsidR="007454F7" w:rsidRPr="00F10842"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 xml:space="preserve">7) переторжка в режиме реального времени проводится </w:t>
      </w:r>
      <w:bookmarkStart w:id="174" w:name="Par8"/>
      <w:bookmarkEnd w:id="174"/>
      <w:r w:rsidRPr="00F10842">
        <w:rPr>
          <w:rFonts w:ascii="Times New Roman" w:eastAsia="Times New Roman" w:hAnsi="Times New Roman" w:cs="Times New Roman"/>
          <w:color w:val="000000" w:themeColor="text1"/>
          <w:sz w:val="28"/>
          <w:szCs w:val="28"/>
          <w:lang w:eastAsia="ru-RU"/>
        </w:rPr>
        <w:br/>
        <w:t xml:space="preserve">на электронной площадке, на которой проводится процедура закупки. </w:t>
      </w:r>
      <w:r w:rsidRPr="00F10842">
        <w:rPr>
          <w:rFonts w:ascii="Times New Roman" w:eastAsia="Times New Roman" w:hAnsi="Times New Roman" w:cs="Times New Roman"/>
          <w:color w:val="000000" w:themeColor="text1"/>
          <w:sz w:val="28"/>
          <w:szCs w:val="28"/>
          <w:lang w:eastAsia="ru-RU"/>
        </w:rPr>
        <w:br/>
        <w:t xml:space="preserve">С момента начала переторжки на электронной площадке участник закупки, желающий повысить рейтинг своей заявки, должен заявить в режиме реального времени новую цену договора. Снижение цены договора может производиться участником закупки поэтапно до окончания переторжки неограниченное количество раз. Участники закупки заявляют новую цену договора независимо от цен, предлагаемых другими участниками, при этом участник закупки не имеет обязанности предложить цену обязательно ниже других участников. При проведении переторжки в режиме реального времени на электронной площадке устанавливается минимальное время приема предложений участников закупки о цене договора, составляющее один час. Если до окончания переторжки остается менее </w:t>
      </w:r>
      <w:r w:rsidR="00995845" w:rsidRPr="00F10842">
        <w:rPr>
          <w:rFonts w:ascii="Times New Roman" w:eastAsia="Times New Roman" w:hAnsi="Times New Roman" w:cs="Times New Roman"/>
          <w:color w:val="000000" w:themeColor="text1"/>
          <w:sz w:val="28"/>
          <w:szCs w:val="28"/>
          <w:lang w:eastAsia="ru-RU"/>
        </w:rPr>
        <w:t>десяти</w:t>
      </w:r>
      <w:r w:rsidRPr="00F10842">
        <w:rPr>
          <w:rFonts w:ascii="Times New Roman" w:eastAsia="Times New Roman" w:hAnsi="Times New Roman" w:cs="Times New Roman"/>
          <w:color w:val="000000" w:themeColor="text1"/>
          <w:sz w:val="28"/>
          <w:szCs w:val="28"/>
          <w:lang w:eastAsia="ru-RU"/>
        </w:rPr>
        <w:t xml:space="preserve"> минут </w:t>
      </w:r>
      <w:r w:rsidR="002A7BBD" w:rsidRPr="00F10842">
        <w:rPr>
          <w:rFonts w:ascii="Times New Roman" w:eastAsia="Times New Roman" w:hAnsi="Times New Roman" w:cs="Times New Roman"/>
          <w:color w:val="000000" w:themeColor="text1"/>
          <w:sz w:val="28"/>
          <w:szCs w:val="28"/>
          <w:lang w:eastAsia="ru-RU"/>
        </w:rPr>
        <w:br/>
      </w:r>
      <w:r w:rsidRPr="00F10842">
        <w:rPr>
          <w:rFonts w:ascii="Times New Roman" w:eastAsia="Times New Roman" w:hAnsi="Times New Roman" w:cs="Times New Roman"/>
          <w:color w:val="000000" w:themeColor="text1"/>
          <w:sz w:val="28"/>
          <w:szCs w:val="28"/>
          <w:lang w:eastAsia="ru-RU"/>
        </w:rPr>
        <w:lastRenderedPageBreak/>
        <w:t xml:space="preserve">и в этот период поступает ценовое предложение, то переторжка продлевается на </w:t>
      </w:r>
      <w:r w:rsidR="00995845" w:rsidRPr="00F10842">
        <w:rPr>
          <w:rFonts w:ascii="Times New Roman" w:eastAsia="Times New Roman" w:hAnsi="Times New Roman" w:cs="Times New Roman"/>
          <w:color w:val="000000" w:themeColor="text1"/>
          <w:sz w:val="28"/>
          <w:szCs w:val="28"/>
          <w:lang w:eastAsia="ru-RU"/>
        </w:rPr>
        <w:t>десять</w:t>
      </w:r>
      <w:r w:rsidRPr="00F10842">
        <w:rPr>
          <w:rFonts w:ascii="Times New Roman" w:eastAsia="Times New Roman" w:hAnsi="Times New Roman" w:cs="Times New Roman"/>
          <w:color w:val="000000" w:themeColor="text1"/>
          <w:sz w:val="28"/>
          <w:szCs w:val="28"/>
          <w:lang w:eastAsia="ru-RU"/>
        </w:rPr>
        <w:t xml:space="preserve"> минут с момента подачи такого предложения. Указанная процедура повторяется неограниченное количество раз, </w:t>
      </w:r>
      <w:r w:rsidR="00AF4833" w:rsidRPr="00F10842">
        <w:rPr>
          <w:rFonts w:ascii="Times New Roman" w:eastAsia="Times New Roman" w:hAnsi="Times New Roman" w:cs="Times New Roman"/>
          <w:color w:val="000000" w:themeColor="text1"/>
          <w:sz w:val="28"/>
          <w:szCs w:val="28"/>
          <w:lang w:eastAsia="ru-RU"/>
        </w:rPr>
        <w:br/>
      </w:r>
      <w:r w:rsidRPr="00F10842">
        <w:rPr>
          <w:rFonts w:ascii="Times New Roman" w:eastAsia="Times New Roman" w:hAnsi="Times New Roman" w:cs="Times New Roman"/>
          <w:color w:val="000000" w:themeColor="text1"/>
          <w:sz w:val="28"/>
          <w:szCs w:val="28"/>
          <w:lang w:eastAsia="ru-RU"/>
        </w:rPr>
        <w:t xml:space="preserve">но длится не более </w:t>
      </w:r>
      <w:r w:rsidR="00995845" w:rsidRPr="00F10842">
        <w:rPr>
          <w:rFonts w:ascii="Times New Roman" w:eastAsia="Times New Roman" w:hAnsi="Times New Roman" w:cs="Times New Roman"/>
          <w:color w:val="000000" w:themeColor="text1"/>
          <w:sz w:val="28"/>
          <w:szCs w:val="28"/>
          <w:lang w:eastAsia="ru-RU"/>
        </w:rPr>
        <w:t>четырех</w:t>
      </w:r>
      <w:r w:rsidRPr="00F10842">
        <w:rPr>
          <w:rFonts w:ascii="Times New Roman" w:eastAsia="Times New Roman" w:hAnsi="Times New Roman" w:cs="Times New Roman"/>
          <w:color w:val="000000" w:themeColor="text1"/>
          <w:sz w:val="28"/>
          <w:szCs w:val="28"/>
          <w:lang w:eastAsia="ru-RU"/>
        </w:rPr>
        <w:t xml:space="preserve"> часов. Если в течение </w:t>
      </w:r>
      <w:r w:rsidR="00995845" w:rsidRPr="00F10842">
        <w:rPr>
          <w:rFonts w:ascii="Times New Roman" w:eastAsia="Times New Roman" w:hAnsi="Times New Roman" w:cs="Times New Roman"/>
          <w:color w:val="000000" w:themeColor="text1"/>
          <w:sz w:val="28"/>
          <w:szCs w:val="28"/>
          <w:lang w:eastAsia="ru-RU"/>
        </w:rPr>
        <w:t>десяти</w:t>
      </w:r>
      <w:r w:rsidRPr="00F10842">
        <w:rPr>
          <w:rFonts w:ascii="Times New Roman" w:eastAsia="Times New Roman" w:hAnsi="Times New Roman" w:cs="Times New Roman"/>
          <w:color w:val="000000" w:themeColor="text1"/>
          <w:sz w:val="28"/>
          <w:szCs w:val="28"/>
          <w:lang w:eastAsia="ru-RU"/>
        </w:rPr>
        <w:t xml:space="preserve"> минут с момента продления процедуры переторжки ни одного предложения о более низкой цене договора не поступило, процедура переторжки автоматически завершается при помощи программных и технических средств электронной площадки, обеспечивающих ее проведение.</w:t>
      </w:r>
    </w:p>
    <w:p w14:paraId="03FEEB17" w14:textId="77777777" w:rsidR="007454F7" w:rsidRPr="00F10842"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bookmarkStart w:id="175" w:name="Par20"/>
      <w:bookmarkStart w:id="176" w:name="Par21"/>
      <w:bookmarkEnd w:id="175"/>
      <w:bookmarkEnd w:id="176"/>
      <w:r w:rsidRPr="00F10842">
        <w:rPr>
          <w:rFonts w:ascii="Times New Roman" w:eastAsia="Times New Roman" w:hAnsi="Times New Roman" w:cs="Times New Roman"/>
          <w:color w:val="000000" w:themeColor="text1"/>
          <w:sz w:val="28"/>
          <w:szCs w:val="28"/>
          <w:lang w:eastAsia="ru-RU"/>
        </w:rPr>
        <w:t xml:space="preserve">8) при проведении переторжки в заочной форме участники закупки </w:t>
      </w:r>
      <w:r w:rsidRPr="00F10842">
        <w:rPr>
          <w:rFonts w:ascii="Times New Roman" w:eastAsia="Times New Roman" w:hAnsi="Times New Roman" w:cs="Times New Roman"/>
          <w:color w:val="000000" w:themeColor="text1"/>
          <w:sz w:val="28"/>
          <w:szCs w:val="28"/>
          <w:lang w:eastAsia="ru-RU"/>
        </w:rPr>
        <w:br/>
        <w:t>к установленному комиссией сроку представляют лично или через своего уполномоченного представителя в письменной форме документ, содержащий новую цену договора, в порядке, установленном для подачи заявок на участие в закупке. Участник не вправе отзывать поданное новое ценовое предложение.</w:t>
      </w:r>
      <w:bookmarkStart w:id="177" w:name="Par28"/>
      <w:bookmarkEnd w:id="177"/>
      <w:r w:rsidRPr="00F10842">
        <w:rPr>
          <w:rFonts w:ascii="Times New Roman" w:eastAsia="Times New Roman" w:hAnsi="Times New Roman" w:cs="Times New Roman"/>
          <w:color w:val="000000" w:themeColor="text1"/>
          <w:sz w:val="28"/>
          <w:szCs w:val="28"/>
          <w:lang w:eastAsia="ru-RU"/>
        </w:rPr>
        <w:t xml:space="preserve"> При этом срок предоставления новой цены должен составлять не менее </w:t>
      </w:r>
      <w:r w:rsidR="00995845" w:rsidRPr="00F10842">
        <w:rPr>
          <w:rFonts w:ascii="Times New Roman" w:eastAsia="Times New Roman" w:hAnsi="Times New Roman" w:cs="Times New Roman"/>
          <w:color w:val="000000" w:themeColor="text1"/>
          <w:sz w:val="28"/>
          <w:szCs w:val="28"/>
          <w:lang w:eastAsia="ru-RU"/>
        </w:rPr>
        <w:t>сорока восьми</w:t>
      </w:r>
      <w:r w:rsidRPr="00F10842">
        <w:rPr>
          <w:rFonts w:ascii="Times New Roman" w:eastAsia="Times New Roman" w:hAnsi="Times New Roman" w:cs="Times New Roman"/>
          <w:color w:val="000000" w:themeColor="text1"/>
          <w:sz w:val="28"/>
          <w:szCs w:val="28"/>
          <w:lang w:eastAsia="ru-RU"/>
        </w:rPr>
        <w:t xml:space="preserve"> часов с даты размещения в Единой информационной системе итогового протокола;</w:t>
      </w:r>
    </w:p>
    <w:p w14:paraId="658D777E" w14:textId="210EF9EB" w:rsidR="007454F7" w:rsidRPr="00F10842"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9) после проведения переторжки победитель определяется в порядке, установленном для данного способа закупки в соответствии с критериями оценки, предусмотренными условиями закупки</w:t>
      </w:r>
      <w:r w:rsidR="00E379A1" w:rsidRPr="00F10842">
        <w:rPr>
          <w:rFonts w:ascii="Times New Roman" w:eastAsia="Times New Roman" w:hAnsi="Times New Roman" w:cs="Times New Roman"/>
          <w:color w:val="000000" w:themeColor="text1"/>
          <w:sz w:val="28"/>
          <w:szCs w:val="28"/>
          <w:lang w:eastAsia="ru-RU"/>
        </w:rPr>
        <w:t>;</w:t>
      </w:r>
    </w:p>
    <w:p w14:paraId="7F2E0811" w14:textId="54A267D8" w:rsidR="007454F7" w:rsidRPr="00F10842"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 xml:space="preserve">10) в случаях, когда закупка признана несостоявшейся в связи </w:t>
      </w:r>
      <w:r w:rsidR="002A7BBD" w:rsidRPr="00F10842">
        <w:rPr>
          <w:rFonts w:ascii="Times New Roman" w:eastAsia="Times New Roman" w:hAnsi="Times New Roman" w:cs="Times New Roman"/>
          <w:color w:val="000000" w:themeColor="text1"/>
          <w:sz w:val="28"/>
          <w:szCs w:val="28"/>
          <w:lang w:eastAsia="ru-RU"/>
        </w:rPr>
        <w:br/>
      </w:r>
      <w:r w:rsidRPr="00F10842">
        <w:rPr>
          <w:rFonts w:ascii="Times New Roman" w:eastAsia="Times New Roman" w:hAnsi="Times New Roman" w:cs="Times New Roman"/>
          <w:color w:val="000000" w:themeColor="text1"/>
          <w:sz w:val="28"/>
          <w:szCs w:val="28"/>
          <w:lang w:eastAsia="ru-RU"/>
        </w:rPr>
        <w:t>с тем, что допущен единственный участник закупки переторжка не проводится, однако комиссия вправе направить единственному участнику</w:t>
      </w:r>
      <w:r w:rsidR="00E379A1" w:rsidRPr="00F10842">
        <w:rPr>
          <w:rFonts w:ascii="Times New Roman" w:eastAsia="Times New Roman" w:hAnsi="Times New Roman" w:cs="Times New Roman"/>
          <w:color w:val="000000" w:themeColor="text1"/>
          <w:sz w:val="28"/>
          <w:szCs w:val="28"/>
          <w:lang w:eastAsia="ru-RU"/>
        </w:rPr>
        <w:t xml:space="preserve"> закупки</w:t>
      </w:r>
      <w:r w:rsidRPr="00F10842">
        <w:rPr>
          <w:rFonts w:ascii="Times New Roman" w:eastAsia="Times New Roman" w:hAnsi="Times New Roman" w:cs="Times New Roman"/>
          <w:color w:val="000000" w:themeColor="text1"/>
          <w:sz w:val="28"/>
          <w:szCs w:val="28"/>
          <w:lang w:eastAsia="ru-RU"/>
        </w:rPr>
        <w:t xml:space="preserve"> предложение об улучшении им цены договора.</w:t>
      </w:r>
    </w:p>
    <w:p w14:paraId="23F87893" w14:textId="77777777" w:rsidR="007454F7" w:rsidRPr="00F10842" w:rsidRDefault="007454F7" w:rsidP="007454F7">
      <w:pPr>
        <w:tabs>
          <w:tab w:val="left" w:pos="0"/>
        </w:tabs>
        <w:autoSpaceDE w:val="0"/>
        <w:autoSpaceDN w:val="0"/>
        <w:adjustRightInd w:val="0"/>
        <w:spacing w:after="0" w:line="240" w:lineRule="auto"/>
        <w:ind w:firstLine="709"/>
        <w:jc w:val="both"/>
        <w:rPr>
          <w:rFonts w:ascii="Times New Roman" w:hAnsi="Times New Roman" w:cs="Times New Roman"/>
          <w:color w:val="000000" w:themeColor="text1"/>
          <w:sz w:val="28"/>
          <w:szCs w:val="28"/>
        </w:rPr>
      </w:pPr>
    </w:p>
    <w:p w14:paraId="0E3677BF" w14:textId="77777777" w:rsidR="007454F7" w:rsidRPr="00F10842" w:rsidRDefault="007454F7" w:rsidP="007454F7">
      <w:pPr>
        <w:widowControl w:val="0"/>
        <w:tabs>
          <w:tab w:val="left" w:pos="0"/>
        </w:tabs>
        <w:autoSpaceDE w:val="0"/>
        <w:autoSpaceDN w:val="0"/>
        <w:spacing w:after="0" w:line="240" w:lineRule="auto"/>
        <w:ind w:firstLine="709"/>
        <w:jc w:val="center"/>
        <w:outlineLvl w:val="2"/>
        <w:rPr>
          <w:rFonts w:ascii="Times New Roman" w:eastAsia="Times New Roman" w:hAnsi="Times New Roman" w:cs="Times New Roman"/>
          <w:color w:val="000000" w:themeColor="text1"/>
          <w:sz w:val="28"/>
          <w:szCs w:val="28"/>
          <w:lang w:eastAsia="ru-RU"/>
        </w:rPr>
      </w:pPr>
      <w:bookmarkStart w:id="178" w:name="_Toc99555856"/>
      <w:bookmarkStart w:id="179" w:name="_Toc115350287"/>
      <w:r w:rsidRPr="00F10842">
        <w:rPr>
          <w:rFonts w:ascii="Times New Roman" w:eastAsia="Times New Roman" w:hAnsi="Times New Roman" w:cs="Times New Roman"/>
          <w:color w:val="000000" w:themeColor="text1"/>
          <w:sz w:val="28"/>
          <w:szCs w:val="28"/>
          <w:lang w:eastAsia="ru-RU"/>
        </w:rPr>
        <w:t xml:space="preserve">Глава </w:t>
      </w:r>
      <w:r w:rsidRPr="00F10842">
        <w:rPr>
          <w:rFonts w:ascii="Times New Roman" w:eastAsia="Times New Roman" w:hAnsi="Times New Roman" w:cs="Times New Roman"/>
          <w:color w:val="000000" w:themeColor="text1"/>
          <w:sz w:val="28"/>
          <w:szCs w:val="28"/>
          <w:lang w:val="en-US" w:eastAsia="ru-RU"/>
        </w:rPr>
        <w:t>VI</w:t>
      </w:r>
      <w:r w:rsidRPr="00F10842">
        <w:rPr>
          <w:rFonts w:ascii="Times New Roman" w:eastAsia="Times New Roman" w:hAnsi="Times New Roman" w:cs="Times New Roman"/>
          <w:color w:val="000000" w:themeColor="text1"/>
          <w:sz w:val="28"/>
          <w:szCs w:val="28"/>
          <w:lang w:eastAsia="ru-RU"/>
        </w:rPr>
        <w:t>. Порядок заключения и исполнения договора</w:t>
      </w:r>
      <w:bookmarkEnd w:id="178"/>
      <w:bookmarkEnd w:id="179"/>
    </w:p>
    <w:p w14:paraId="5A9C93C8" w14:textId="77777777" w:rsidR="007454F7" w:rsidRPr="00F10842" w:rsidRDefault="007454F7" w:rsidP="007454F7">
      <w:pPr>
        <w:pStyle w:val="ConsPlusNormal"/>
        <w:tabs>
          <w:tab w:val="left" w:pos="0"/>
        </w:tabs>
        <w:ind w:firstLine="709"/>
        <w:jc w:val="center"/>
        <w:rPr>
          <w:rFonts w:ascii="Times New Roman" w:hAnsi="Times New Roman" w:cs="Times New Roman"/>
          <w:color w:val="000000" w:themeColor="text1"/>
          <w:sz w:val="28"/>
          <w:szCs w:val="28"/>
        </w:rPr>
      </w:pPr>
    </w:p>
    <w:p w14:paraId="43DE3EBE" w14:textId="77777777" w:rsidR="007454F7" w:rsidRPr="00F10842"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bookmarkStart w:id="180" w:name="P248"/>
      <w:bookmarkEnd w:id="180"/>
      <w:r w:rsidRPr="00F10842">
        <w:rPr>
          <w:rFonts w:ascii="Times New Roman" w:hAnsi="Times New Roman" w:cs="Times New Roman"/>
          <w:color w:val="000000" w:themeColor="text1"/>
          <w:sz w:val="28"/>
          <w:szCs w:val="28"/>
        </w:rPr>
        <w:t xml:space="preserve">1. Договор по результатам закупки, за исключением запроса оферт </w:t>
      </w:r>
      <w:r w:rsidRPr="00F10842">
        <w:rPr>
          <w:rFonts w:ascii="Times New Roman" w:hAnsi="Times New Roman" w:cs="Times New Roman"/>
          <w:color w:val="000000" w:themeColor="text1"/>
          <w:sz w:val="28"/>
          <w:szCs w:val="28"/>
        </w:rPr>
        <w:br/>
        <w:t xml:space="preserve">и закупки у единственного поставщика (подрядчика, исполнителя), заключается не ранее чем через десять дней и не позднее чем через двадцать дней с даты размещения в Единой информационной системе итогового </w:t>
      </w:r>
      <w:r w:rsidRPr="00F10842">
        <w:rPr>
          <w:rFonts w:ascii="Times New Roman" w:hAnsi="Times New Roman" w:cs="Times New Roman"/>
          <w:color w:val="000000" w:themeColor="text1"/>
          <w:sz w:val="28"/>
          <w:szCs w:val="28"/>
        </w:rPr>
        <w:lastRenderedPageBreak/>
        <w:t>протокола, составленного по результатам закупки. В случае необходимости одобрения органом управ</w:t>
      </w:r>
      <w:r w:rsidR="002A7BBD" w:rsidRPr="00F10842">
        <w:rPr>
          <w:rFonts w:ascii="Times New Roman" w:hAnsi="Times New Roman" w:cs="Times New Roman"/>
          <w:color w:val="000000" w:themeColor="text1"/>
          <w:sz w:val="28"/>
          <w:szCs w:val="28"/>
        </w:rPr>
        <w:t xml:space="preserve">ления Заказчика в соответствии </w:t>
      </w:r>
      <w:r w:rsidR="002A7BBD" w:rsidRPr="00F10842">
        <w:rPr>
          <w:rFonts w:ascii="Times New Roman" w:hAnsi="Times New Roman" w:cs="Times New Roman"/>
          <w:color w:val="000000" w:themeColor="text1"/>
          <w:sz w:val="28"/>
          <w:szCs w:val="28"/>
        </w:rPr>
        <w:br/>
      </w:r>
      <w:r w:rsidRPr="00F10842">
        <w:rPr>
          <w:rFonts w:ascii="Times New Roman" w:hAnsi="Times New Roman" w:cs="Times New Roman"/>
          <w:color w:val="000000" w:themeColor="text1"/>
          <w:sz w:val="28"/>
          <w:szCs w:val="28"/>
        </w:rPr>
        <w:t>с законодательством Российской Фед</w:t>
      </w:r>
      <w:r w:rsidR="002A7BBD" w:rsidRPr="00F10842">
        <w:rPr>
          <w:rFonts w:ascii="Times New Roman" w:hAnsi="Times New Roman" w:cs="Times New Roman"/>
          <w:color w:val="000000" w:themeColor="text1"/>
          <w:sz w:val="28"/>
          <w:szCs w:val="28"/>
        </w:rPr>
        <w:t xml:space="preserve">ерации заключения договора </w:t>
      </w:r>
      <w:r w:rsidR="002A7BBD" w:rsidRPr="00F10842">
        <w:rPr>
          <w:rFonts w:ascii="Times New Roman" w:hAnsi="Times New Roman" w:cs="Times New Roman"/>
          <w:color w:val="000000" w:themeColor="text1"/>
          <w:sz w:val="28"/>
          <w:szCs w:val="28"/>
        </w:rPr>
        <w:br/>
        <w:t xml:space="preserve">или </w:t>
      </w:r>
      <w:r w:rsidRPr="00F10842">
        <w:rPr>
          <w:rFonts w:ascii="Times New Roman" w:hAnsi="Times New Roman" w:cs="Times New Roman"/>
          <w:color w:val="000000" w:themeColor="text1"/>
          <w:sz w:val="28"/>
          <w:szCs w:val="28"/>
        </w:rPr>
        <w:t>в случае обжалования в антимонопольном органе действий (бездействия) Заказчика, комиссии, оператора электронной площадки договор должен быть заключен не позднее чем через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оператора электронной площадки.</w:t>
      </w:r>
    </w:p>
    <w:p w14:paraId="4019C5C2" w14:textId="77777777" w:rsidR="007454F7" w:rsidRPr="00F10842"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F10842">
        <w:rPr>
          <w:rFonts w:ascii="Times New Roman" w:eastAsia="Calibri" w:hAnsi="Times New Roman" w:cs="Times New Roman"/>
          <w:color w:val="000000" w:themeColor="text1"/>
          <w:sz w:val="28"/>
          <w:szCs w:val="28"/>
        </w:rPr>
        <w:t xml:space="preserve">2. В случае если договор по результатам закупки в электронной форме заключается с использованием программно-аппаратных средств электронной площадки, Заказчик направляет проект договора участнику, </w:t>
      </w:r>
      <w:r w:rsidRPr="00F10842">
        <w:rPr>
          <w:rFonts w:ascii="Times New Roman" w:eastAsia="Calibri" w:hAnsi="Times New Roman" w:cs="Times New Roman"/>
          <w:color w:val="000000" w:themeColor="text1"/>
          <w:sz w:val="28"/>
          <w:szCs w:val="28"/>
        </w:rPr>
        <w:br/>
        <w:t xml:space="preserve">с которым такой договор заключается, в течение пяти дней со дня размещения в Единой информационной системе итогового протокола. Последующий обмен электронными документами между Заказчиком </w:t>
      </w:r>
      <w:r w:rsidRPr="00F10842">
        <w:rPr>
          <w:rFonts w:ascii="Times New Roman" w:eastAsia="Calibri" w:hAnsi="Times New Roman" w:cs="Times New Roman"/>
          <w:color w:val="000000" w:themeColor="text1"/>
          <w:sz w:val="28"/>
          <w:szCs w:val="28"/>
        </w:rPr>
        <w:br/>
        <w:t xml:space="preserve">и участником закупки при заключении договора осуществляется </w:t>
      </w:r>
      <w:r w:rsidRPr="00F10842">
        <w:rPr>
          <w:rFonts w:ascii="Times New Roman" w:eastAsia="Calibri" w:hAnsi="Times New Roman" w:cs="Times New Roman"/>
          <w:color w:val="000000" w:themeColor="text1"/>
          <w:sz w:val="28"/>
          <w:szCs w:val="28"/>
        </w:rPr>
        <w:br/>
        <w:t xml:space="preserve">в трехдневный срок с соблюдением общего срока для заключения договора, предусмотренного настоящим пунктом Положения о закупке. </w:t>
      </w:r>
    </w:p>
    <w:p w14:paraId="37C468F0" w14:textId="77777777" w:rsidR="007454F7" w:rsidRPr="00F10842"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F10842">
        <w:rPr>
          <w:rFonts w:ascii="Times New Roman" w:hAnsi="Times New Roman" w:cs="Times New Roman"/>
          <w:color w:val="000000" w:themeColor="text1"/>
          <w:sz w:val="28"/>
          <w:szCs w:val="28"/>
        </w:rPr>
        <w:t xml:space="preserve">3. Договор с участником закупки, обязанным заключить договор, заключается после предоставления таким участником обеспечения исполнения договора, соответствующего требованиям документации </w:t>
      </w:r>
      <w:r w:rsidRPr="00F10842">
        <w:rPr>
          <w:rFonts w:ascii="Times New Roman" w:hAnsi="Times New Roman" w:cs="Times New Roman"/>
          <w:color w:val="000000" w:themeColor="text1"/>
          <w:sz w:val="28"/>
          <w:szCs w:val="28"/>
        </w:rPr>
        <w:br/>
        <w:t xml:space="preserve">о закупке, извещения о проведении запроса котировок (если требование </w:t>
      </w:r>
      <w:r w:rsidRPr="00F10842">
        <w:rPr>
          <w:rFonts w:ascii="Times New Roman" w:hAnsi="Times New Roman" w:cs="Times New Roman"/>
          <w:color w:val="000000" w:themeColor="text1"/>
          <w:sz w:val="28"/>
          <w:szCs w:val="28"/>
        </w:rPr>
        <w:br/>
        <w:t>о предоставлении обеспечения исполнения договора было предусмотрено Заказчиком в документации о закупке, извещении о проведении запроса котировок).</w:t>
      </w:r>
    </w:p>
    <w:p w14:paraId="04FA8147" w14:textId="77777777" w:rsidR="007454F7" w:rsidRPr="00F10842"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F10842">
        <w:rPr>
          <w:rFonts w:ascii="Times New Roman" w:hAnsi="Times New Roman" w:cs="Times New Roman"/>
          <w:color w:val="000000" w:themeColor="text1"/>
          <w:sz w:val="28"/>
          <w:szCs w:val="28"/>
        </w:rPr>
        <w:t xml:space="preserve">4. В случае если участник закупки, обязанный заключить договор, </w:t>
      </w:r>
      <w:r w:rsidRPr="00F10842">
        <w:rPr>
          <w:rFonts w:ascii="Times New Roman" w:hAnsi="Times New Roman" w:cs="Times New Roman"/>
          <w:color w:val="000000" w:themeColor="text1"/>
          <w:sz w:val="28"/>
          <w:szCs w:val="28"/>
        </w:rPr>
        <w:br/>
        <w:t xml:space="preserve">не предоставил Заказчику в срок, установленный Заказчиком, подписанный им договор, либо не предоставил надлежащее обеспечение исполнения договора, такой участник признается уклонившимся от заключения </w:t>
      </w:r>
      <w:r w:rsidRPr="00F10842">
        <w:rPr>
          <w:rFonts w:ascii="Times New Roman" w:hAnsi="Times New Roman" w:cs="Times New Roman"/>
          <w:color w:val="000000" w:themeColor="text1"/>
          <w:sz w:val="28"/>
          <w:szCs w:val="28"/>
        </w:rPr>
        <w:lastRenderedPageBreak/>
        <w:t xml:space="preserve">договора. В случае уклонения участника закупки от заключения договора внесенное обеспечение оферты не возвращается (если требование </w:t>
      </w:r>
      <w:r w:rsidRPr="00F10842">
        <w:rPr>
          <w:rFonts w:ascii="Times New Roman" w:hAnsi="Times New Roman" w:cs="Times New Roman"/>
          <w:color w:val="000000" w:themeColor="text1"/>
          <w:sz w:val="28"/>
          <w:szCs w:val="28"/>
        </w:rPr>
        <w:br/>
        <w:t xml:space="preserve">о предоставлении обеспечения оферты было предусмотрено Заказчиком </w:t>
      </w:r>
      <w:r w:rsidRPr="00F10842">
        <w:rPr>
          <w:rFonts w:ascii="Times New Roman" w:hAnsi="Times New Roman" w:cs="Times New Roman"/>
          <w:color w:val="000000" w:themeColor="text1"/>
          <w:sz w:val="28"/>
          <w:szCs w:val="28"/>
        </w:rPr>
        <w:br/>
        <w:t>в документации о закупке).</w:t>
      </w:r>
    </w:p>
    <w:p w14:paraId="193E3C37" w14:textId="56966923" w:rsidR="007454F7" w:rsidRPr="00F10842"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F10842">
        <w:rPr>
          <w:rFonts w:ascii="Times New Roman" w:hAnsi="Times New Roman" w:cs="Times New Roman"/>
          <w:color w:val="000000" w:themeColor="text1"/>
          <w:sz w:val="28"/>
          <w:szCs w:val="28"/>
        </w:rPr>
        <w:t xml:space="preserve">5. В случае если участник закупки, обязанный заключить договор, признан уклонившимся от заключения договора, Заказчик вправе заключить договор с участником закупки, заявке </w:t>
      </w:r>
      <w:r w:rsidR="006E63CF" w:rsidRPr="00F10842">
        <w:rPr>
          <w:rFonts w:ascii="Times New Roman" w:hAnsi="Times New Roman" w:cs="Times New Roman"/>
          <w:color w:val="000000" w:themeColor="text1"/>
          <w:sz w:val="28"/>
          <w:szCs w:val="28"/>
        </w:rPr>
        <w:t xml:space="preserve"> или</w:t>
      </w:r>
      <w:r w:rsidRPr="00F10842">
        <w:rPr>
          <w:rFonts w:ascii="Times New Roman" w:hAnsi="Times New Roman" w:cs="Times New Roman"/>
          <w:color w:val="000000" w:themeColor="text1"/>
          <w:sz w:val="28"/>
          <w:szCs w:val="28"/>
        </w:rPr>
        <w:t xml:space="preserve"> оферте которого присвоен следующий порядковый номер. </w:t>
      </w:r>
    </w:p>
    <w:p w14:paraId="07AC2FBA" w14:textId="478BE8B4" w:rsidR="00066967" w:rsidRPr="00F10842" w:rsidRDefault="00BA4B56"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F10842">
        <w:rPr>
          <w:rFonts w:ascii="Times New Roman" w:hAnsi="Times New Roman" w:cs="Times New Roman"/>
          <w:color w:val="000000" w:themeColor="text1"/>
          <w:sz w:val="28"/>
          <w:szCs w:val="28"/>
        </w:rPr>
        <w:t xml:space="preserve">6. Сведения об участниках закупки, уклонившихся от заключения договоров, а также о поставщиках (исполнителях, подрядчиках), договоры </w:t>
      </w:r>
      <w:r w:rsidRPr="00F10842">
        <w:rPr>
          <w:rFonts w:ascii="Times New Roman" w:hAnsi="Times New Roman" w:cs="Times New Roman"/>
          <w:color w:val="000000" w:themeColor="text1"/>
          <w:sz w:val="28"/>
          <w:szCs w:val="28"/>
        </w:rPr>
        <w:br/>
        <w:t>с которыми расторгнуты по решению суда или в случае одностороннего отказа заказчика, в отношении которого иностранными государствами, совершающими недружественные действия в отношении Российской Федерации, граждан Российской Федерации или российских юридических лиц, введены политические или экономические санкции и (или) в отношении которого иностранными государствами, государственными объединениями и (или) союзами и (или) государственными (межгосударственными) учреждениями иностранных государств или государственных объединений и (или) союзов введены меры ограничительного характера, от исполнения договора в связи с существенным нарушением такими поставщиками (исполнителями, подрядчиками) договоров</w:t>
      </w:r>
      <w:r w:rsidR="001005D5" w:rsidRPr="00F10842">
        <w:rPr>
          <w:rFonts w:ascii="Times New Roman" w:hAnsi="Times New Roman" w:cs="Times New Roman"/>
          <w:sz w:val="28"/>
          <w:szCs w:val="28"/>
        </w:rPr>
        <w:t xml:space="preserve"> направляются Заказчиком в реестр недобросовестных поставщиков в порядке, установленном Правительством Российской Федерации на основании части 3 статьи 5 Федерального закона № 223-ФЗ</w:t>
      </w:r>
      <w:r w:rsidRPr="00F10842">
        <w:rPr>
          <w:rFonts w:ascii="Times New Roman" w:hAnsi="Times New Roman" w:cs="Times New Roman"/>
          <w:color w:val="000000" w:themeColor="text1"/>
          <w:sz w:val="28"/>
          <w:szCs w:val="28"/>
        </w:rPr>
        <w:t>.</w:t>
      </w:r>
    </w:p>
    <w:p w14:paraId="15E56076" w14:textId="77777777" w:rsidR="007454F7" w:rsidRPr="00F10842"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F10842">
        <w:rPr>
          <w:rFonts w:ascii="Times New Roman" w:hAnsi="Times New Roman" w:cs="Times New Roman"/>
          <w:color w:val="000000" w:themeColor="text1"/>
          <w:sz w:val="28"/>
          <w:szCs w:val="28"/>
        </w:rPr>
        <w:t xml:space="preserve">7. При заключении и исполнении договора не допускается изменение его условий по сравнению с указанными в протоколе, составленном </w:t>
      </w:r>
      <w:r w:rsidRPr="00F10842">
        <w:rPr>
          <w:rFonts w:ascii="Times New Roman" w:hAnsi="Times New Roman" w:cs="Times New Roman"/>
          <w:color w:val="000000" w:themeColor="text1"/>
          <w:sz w:val="28"/>
          <w:szCs w:val="28"/>
        </w:rPr>
        <w:br/>
        <w:t>по результатам закупки, кроме случаев, предусмотренных настоящим разделом Положения о закупке.</w:t>
      </w:r>
    </w:p>
    <w:p w14:paraId="1BB25E72" w14:textId="77777777" w:rsidR="007454F7" w:rsidRPr="00F10842"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F10842">
        <w:rPr>
          <w:rFonts w:ascii="Times New Roman" w:hAnsi="Times New Roman" w:cs="Times New Roman"/>
          <w:color w:val="000000" w:themeColor="text1"/>
          <w:sz w:val="28"/>
          <w:szCs w:val="28"/>
        </w:rPr>
        <w:lastRenderedPageBreak/>
        <w:t xml:space="preserve">8. При заключении договора между Заказчиком и участником закупки, обязанным заключить договор, могут проводиться преддоговорные переговоры (в том числе путем составления протоколов разногласий) </w:t>
      </w:r>
      <w:r w:rsidRPr="00F10842">
        <w:rPr>
          <w:rFonts w:ascii="Times New Roman" w:hAnsi="Times New Roman" w:cs="Times New Roman"/>
          <w:color w:val="000000" w:themeColor="text1"/>
          <w:sz w:val="28"/>
          <w:szCs w:val="28"/>
        </w:rPr>
        <w:br/>
        <w:t>по следующим аспектам:</w:t>
      </w:r>
    </w:p>
    <w:p w14:paraId="24DDEB25" w14:textId="77777777" w:rsidR="007454F7" w:rsidRPr="00F10842"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F10842">
        <w:rPr>
          <w:rFonts w:ascii="Times New Roman" w:hAnsi="Times New Roman" w:cs="Times New Roman"/>
          <w:color w:val="000000" w:themeColor="text1"/>
          <w:sz w:val="28"/>
          <w:szCs w:val="28"/>
        </w:rPr>
        <w:t xml:space="preserve">1) снижение цены договора без изменения количества товаров </w:t>
      </w:r>
      <w:r w:rsidR="002A7BBD" w:rsidRPr="00F10842">
        <w:rPr>
          <w:rFonts w:ascii="Times New Roman" w:hAnsi="Times New Roman" w:cs="Times New Roman"/>
          <w:color w:val="000000" w:themeColor="text1"/>
          <w:sz w:val="28"/>
          <w:szCs w:val="28"/>
        </w:rPr>
        <w:br/>
      </w:r>
      <w:r w:rsidRPr="00F10842">
        <w:rPr>
          <w:rFonts w:ascii="Times New Roman" w:hAnsi="Times New Roman" w:cs="Times New Roman"/>
          <w:color w:val="000000" w:themeColor="text1"/>
          <w:sz w:val="28"/>
          <w:szCs w:val="28"/>
        </w:rPr>
        <w:t>(объема работ, услуг);</w:t>
      </w:r>
    </w:p>
    <w:p w14:paraId="7092B8F7" w14:textId="77777777" w:rsidR="007454F7" w:rsidRPr="00F10842"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F10842">
        <w:rPr>
          <w:rFonts w:ascii="Times New Roman" w:hAnsi="Times New Roman" w:cs="Times New Roman"/>
          <w:color w:val="000000" w:themeColor="text1"/>
          <w:sz w:val="28"/>
          <w:szCs w:val="28"/>
        </w:rPr>
        <w:t xml:space="preserve">2) увеличение количества товаров (объема работ, услуг) не более </w:t>
      </w:r>
      <w:r w:rsidR="002A7BBD" w:rsidRPr="00F10842">
        <w:rPr>
          <w:rFonts w:ascii="Times New Roman" w:hAnsi="Times New Roman" w:cs="Times New Roman"/>
          <w:color w:val="000000" w:themeColor="text1"/>
          <w:sz w:val="28"/>
          <w:szCs w:val="28"/>
        </w:rPr>
        <w:br/>
      </w:r>
      <w:r w:rsidRPr="00F10842">
        <w:rPr>
          <w:rFonts w:ascii="Times New Roman" w:hAnsi="Times New Roman" w:cs="Times New Roman"/>
          <w:color w:val="000000" w:themeColor="text1"/>
          <w:sz w:val="28"/>
          <w:szCs w:val="28"/>
        </w:rPr>
        <w:t>чем на 30</w:t>
      </w:r>
      <w:r w:rsidR="00073CF9" w:rsidRPr="00F10842">
        <w:rPr>
          <w:rFonts w:ascii="Times New Roman" w:hAnsi="Times New Roman" w:cs="Times New Roman"/>
          <w:color w:val="000000" w:themeColor="text1"/>
          <w:sz w:val="28"/>
          <w:szCs w:val="28"/>
        </w:rPr>
        <w:t xml:space="preserve"> (тридцать)</w:t>
      </w:r>
      <w:r w:rsidRPr="00F10842">
        <w:rPr>
          <w:rFonts w:ascii="Times New Roman" w:hAnsi="Times New Roman" w:cs="Times New Roman"/>
          <w:color w:val="000000" w:themeColor="text1"/>
          <w:sz w:val="28"/>
          <w:szCs w:val="28"/>
        </w:rPr>
        <w:t xml:space="preserve"> процентов без увеличения цены договора;</w:t>
      </w:r>
    </w:p>
    <w:p w14:paraId="47CEC35B" w14:textId="77777777" w:rsidR="007454F7" w:rsidRPr="00F10842"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F10842">
        <w:rPr>
          <w:rFonts w:ascii="Times New Roman" w:hAnsi="Times New Roman" w:cs="Times New Roman"/>
          <w:color w:val="000000" w:themeColor="text1"/>
          <w:sz w:val="28"/>
          <w:szCs w:val="28"/>
        </w:rPr>
        <w:t xml:space="preserve">3) улучшение условий исполнения договора для Заказчика </w:t>
      </w:r>
      <w:r w:rsidR="002A7BBD" w:rsidRPr="00F10842">
        <w:rPr>
          <w:rFonts w:ascii="Times New Roman" w:hAnsi="Times New Roman" w:cs="Times New Roman"/>
          <w:color w:val="000000" w:themeColor="text1"/>
          <w:sz w:val="28"/>
          <w:szCs w:val="28"/>
        </w:rPr>
        <w:br/>
      </w:r>
      <w:r w:rsidRPr="00F10842">
        <w:rPr>
          <w:rFonts w:ascii="Times New Roman" w:hAnsi="Times New Roman" w:cs="Times New Roman"/>
          <w:color w:val="000000" w:themeColor="text1"/>
          <w:sz w:val="28"/>
          <w:szCs w:val="28"/>
        </w:rPr>
        <w:t>(</w:t>
      </w:r>
      <w:r w:rsidR="00073CF9" w:rsidRPr="00F10842">
        <w:rPr>
          <w:rFonts w:ascii="Times New Roman" w:hAnsi="Times New Roman" w:cs="Times New Roman"/>
          <w:color w:val="000000" w:themeColor="text1"/>
          <w:sz w:val="28"/>
          <w:szCs w:val="28"/>
        </w:rPr>
        <w:t xml:space="preserve">в том числе </w:t>
      </w:r>
      <w:r w:rsidRPr="00F10842">
        <w:rPr>
          <w:rFonts w:ascii="Times New Roman" w:hAnsi="Times New Roman" w:cs="Times New Roman"/>
          <w:color w:val="000000" w:themeColor="text1"/>
          <w:sz w:val="28"/>
          <w:szCs w:val="28"/>
        </w:rPr>
        <w:t xml:space="preserve">сокращение сроков исполнения договора (его отдельных этапов), отмена или уменьшение аванса, предоставление отсрочки </w:t>
      </w:r>
      <w:r w:rsidR="002A7BBD" w:rsidRPr="00F10842">
        <w:rPr>
          <w:rFonts w:ascii="Times New Roman" w:hAnsi="Times New Roman" w:cs="Times New Roman"/>
          <w:color w:val="000000" w:themeColor="text1"/>
          <w:sz w:val="28"/>
          <w:szCs w:val="28"/>
        </w:rPr>
        <w:br/>
      </w:r>
      <w:r w:rsidRPr="00F10842">
        <w:rPr>
          <w:rFonts w:ascii="Times New Roman" w:hAnsi="Times New Roman" w:cs="Times New Roman"/>
          <w:color w:val="000000" w:themeColor="text1"/>
          <w:sz w:val="28"/>
          <w:szCs w:val="28"/>
        </w:rPr>
        <w:t>или рассрочки при оплате, улучшение характеристик товаров, работ, услуг, увеличение сроков и объема гарантии);</w:t>
      </w:r>
    </w:p>
    <w:p w14:paraId="62295BFD" w14:textId="77777777" w:rsidR="007454F7" w:rsidRPr="00F10842"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F10842">
        <w:rPr>
          <w:rFonts w:ascii="Times New Roman" w:hAnsi="Times New Roman" w:cs="Times New Roman"/>
          <w:color w:val="000000" w:themeColor="text1"/>
          <w:sz w:val="28"/>
          <w:szCs w:val="28"/>
        </w:rPr>
        <w:t xml:space="preserve">4) уточнение сроков исполнения обязательств по договору, в случае если договор не был подписан в планируемые сроки в связи </w:t>
      </w:r>
      <w:r w:rsidRPr="00F10842">
        <w:rPr>
          <w:rFonts w:ascii="Times New Roman" w:hAnsi="Times New Roman" w:cs="Times New Roman"/>
          <w:color w:val="000000" w:themeColor="text1"/>
          <w:sz w:val="28"/>
          <w:szCs w:val="28"/>
        </w:rPr>
        <w:br/>
        <w:t>с рассмотрением жалобы, с административным производством, с судебным разбирательством;</w:t>
      </w:r>
    </w:p>
    <w:p w14:paraId="67BAE242" w14:textId="77777777" w:rsidR="007454F7" w:rsidRPr="00F10842"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F10842">
        <w:rPr>
          <w:rFonts w:ascii="Times New Roman" w:hAnsi="Times New Roman" w:cs="Times New Roman"/>
          <w:color w:val="000000" w:themeColor="text1"/>
          <w:sz w:val="28"/>
          <w:szCs w:val="28"/>
        </w:rPr>
        <w:t>5) включение условий, обусловленных изменениями законодательства Российской Федерации или предписаниями органов государственной власти, органов местного самоуправления;</w:t>
      </w:r>
    </w:p>
    <w:p w14:paraId="0786E6A8" w14:textId="77777777" w:rsidR="007454F7" w:rsidRPr="00F10842"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F10842">
        <w:rPr>
          <w:rFonts w:ascii="Times New Roman" w:hAnsi="Times New Roman" w:cs="Times New Roman"/>
          <w:color w:val="000000" w:themeColor="text1"/>
          <w:sz w:val="28"/>
          <w:szCs w:val="28"/>
        </w:rPr>
        <w:t xml:space="preserve">6) уточнение условий договора, которые не были зафиксированы </w:t>
      </w:r>
      <w:r w:rsidRPr="00F10842">
        <w:rPr>
          <w:rFonts w:ascii="Times New Roman" w:hAnsi="Times New Roman" w:cs="Times New Roman"/>
          <w:color w:val="000000" w:themeColor="text1"/>
          <w:sz w:val="28"/>
          <w:szCs w:val="28"/>
        </w:rPr>
        <w:br/>
        <w:t xml:space="preserve">в документации о закупке и заявке лица, с которым заключается договор, </w:t>
      </w:r>
      <w:r w:rsidR="002A7BBD" w:rsidRPr="00F10842">
        <w:rPr>
          <w:rFonts w:ascii="Times New Roman" w:hAnsi="Times New Roman" w:cs="Times New Roman"/>
          <w:color w:val="000000" w:themeColor="text1"/>
          <w:sz w:val="28"/>
          <w:szCs w:val="28"/>
        </w:rPr>
        <w:br/>
      </w:r>
      <w:r w:rsidRPr="00F10842">
        <w:rPr>
          <w:rFonts w:ascii="Times New Roman" w:hAnsi="Times New Roman" w:cs="Times New Roman"/>
          <w:color w:val="000000" w:themeColor="text1"/>
          <w:sz w:val="28"/>
          <w:szCs w:val="28"/>
        </w:rPr>
        <w:t xml:space="preserve">при условии, что это не меняет существенные условия договора, </w:t>
      </w:r>
      <w:r w:rsidR="002A7BBD" w:rsidRPr="00F10842">
        <w:rPr>
          <w:rFonts w:ascii="Times New Roman" w:hAnsi="Times New Roman" w:cs="Times New Roman"/>
          <w:color w:val="000000" w:themeColor="text1"/>
          <w:sz w:val="28"/>
          <w:szCs w:val="28"/>
        </w:rPr>
        <w:br/>
      </w:r>
      <w:r w:rsidRPr="00F10842">
        <w:rPr>
          <w:rFonts w:ascii="Times New Roman" w:hAnsi="Times New Roman" w:cs="Times New Roman"/>
          <w:color w:val="000000" w:themeColor="text1"/>
          <w:sz w:val="28"/>
          <w:szCs w:val="28"/>
        </w:rPr>
        <w:t>а также условия, являвшиеся критериями оценки.</w:t>
      </w:r>
    </w:p>
    <w:p w14:paraId="5D4B64FD" w14:textId="77777777" w:rsidR="007454F7" w:rsidRPr="00F10842"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F10842">
        <w:rPr>
          <w:rFonts w:ascii="Times New Roman" w:hAnsi="Times New Roman" w:cs="Times New Roman"/>
          <w:color w:val="000000" w:themeColor="text1"/>
          <w:sz w:val="28"/>
          <w:szCs w:val="28"/>
        </w:rPr>
        <w:t xml:space="preserve">9. Преддоговорные переговоры должны входить в сроки заключения договоров. Результаты преддоговорных переговоров должны быть учтены </w:t>
      </w:r>
      <w:r w:rsidRPr="00F10842">
        <w:rPr>
          <w:rFonts w:ascii="Times New Roman" w:hAnsi="Times New Roman" w:cs="Times New Roman"/>
          <w:color w:val="000000" w:themeColor="text1"/>
          <w:sz w:val="28"/>
          <w:szCs w:val="28"/>
        </w:rPr>
        <w:br/>
        <w:t>в итоговом тексте заключаемого договора.</w:t>
      </w:r>
    </w:p>
    <w:p w14:paraId="306E3353" w14:textId="77777777" w:rsidR="007454F7" w:rsidRPr="00F10842"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F10842">
        <w:rPr>
          <w:rFonts w:ascii="Times New Roman" w:hAnsi="Times New Roman" w:cs="Times New Roman"/>
          <w:color w:val="000000" w:themeColor="text1"/>
          <w:sz w:val="28"/>
          <w:szCs w:val="28"/>
        </w:rPr>
        <w:t xml:space="preserve">10. В случае если Заказчиком в документации о закупке, извещении </w:t>
      </w:r>
      <w:r w:rsidRPr="00F10842">
        <w:rPr>
          <w:rFonts w:ascii="Times New Roman" w:hAnsi="Times New Roman" w:cs="Times New Roman"/>
          <w:color w:val="000000" w:themeColor="text1"/>
          <w:sz w:val="28"/>
          <w:szCs w:val="28"/>
        </w:rPr>
        <w:br/>
        <w:t xml:space="preserve">о проведении запроса котировок были предусмотрены начальные </w:t>
      </w:r>
      <w:r w:rsidRPr="00F10842">
        <w:rPr>
          <w:rFonts w:ascii="Times New Roman" w:hAnsi="Times New Roman" w:cs="Times New Roman"/>
          <w:color w:val="000000" w:themeColor="text1"/>
          <w:sz w:val="28"/>
          <w:szCs w:val="28"/>
        </w:rPr>
        <w:lastRenderedPageBreak/>
        <w:t xml:space="preserve">единичные расценки по отдельным товарам (работам, услугам), их этапам, группам, Заказчик включает соответствующие расценки в текст договора </w:t>
      </w:r>
      <w:r w:rsidR="00104EEE" w:rsidRPr="00F10842">
        <w:rPr>
          <w:rFonts w:ascii="Times New Roman" w:hAnsi="Times New Roman" w:cs="Times New Roman"/>
          <w:color w:val="000000" w:themeColor="text1"/>
          <w:sz w:val="28"/>
          <w:szCs w:val="28"/>
        </w:rPr>
        <w:br/>
      </w:r>
      <w:r w:rsidRPr="00F10842">
        <w:rPr>
          <w:rFonts w:ascii="Times New Roman" w:hAnsi="Times New Roman" w:cs="Times New Roman"/>
          <w:color w:val="000000" w:themeColor="text1"/>
          <w:sz w:val="28"/>
          <w:szCs w:val="28"/>
        </w:rPr>
        <w:t xml:space="preserve">(в смету, спецификацию, иное приложение) с сохранением пропорционального соотношения этих расценок путем применения </w:t>
      </w:r>
      <w:r w:rsidRPr="00F10842">
        <w:rPr>
          <w:rFonts w:ascii="Times New Roman" w:hAnsi="Times New Roman" w:cs="Times New Roman"/>
          <w:color w:val="000000" w:themeColor="text1"/>
          <w:sz w:val="28"/>
          <w:szCs w:val="28"/>
        </w:rPr>
        <w:br/>
        <w:t xml:space="preserve">к начальным единичным расценкам понижающего коэффициента. Понижающий коэффициент рассчитывается путем деления цены, предложенной в ходе проведения закупки участником закупки, обязанным заключить договор, на начальную цену договора. Заказчик и поставщик вправе согласовать единичные расценки и определить их иным способом, кроме случая, указанного в пункте 11 настоящего раздела Положения </w:t>
      </w:r>
      <w:r w:rsidRPr="00F10842">
        <w:rPr>
          <w:rFonts w:ascii="Times New Roman" w:hAnsi="Times New Roman" w:cs="Times New Roman"/>
          <w:color w:val="000000" w:themeColor="text1"/>
          <w:sz w:val="28"/>
          <w:szCs w:val="28"/>
        </w:rPr>
        <w:br/>
        <w:t>о закупке.</w:t>
      </w:r>
    </w:p>
    <w:p w14:paraId="0EB3C2D5" w14:textId="2FEF349B" w:rsidR="007454F7" w:rsidRPr="00F10842"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F10842">
        <w:rPr>
          <w:rFonts w:ascii="Times New Roman" w:hAnsi="Times New Roman" w:cs="Times New Roman"/>
          <w:color w:val="000000" w:themeColor="text1"/>
          <w:sz w:val="28"/>
          <w:szCs w:val="28"/>
        </w:rPr>
        <w:t xml:space="preserve">11. При установлении в документации о закупке, извещении </w:t>
      </w:r>
      <w:r w:rsidRPr="00F10842">
        <w:rPr>
          <w:rFonts w:ascii="Times New Roman" w:hAnsi="Times New Roman" w:cs="Times New Roman"/>
          <w:color w:val="000000" w:themeColor="text1"/>
          <w:sz w:val="28"/>
          <w:szCs w:val="28"/>
        </w:rPr>
        <w:br/>
        <w:t xml:space="preserve">о проведении запроса котировок начальных единичных расценок </w:t>
      </w:r>
      <w:r w:rsidRPr="00F10842">
        <w:rPr>
          <w:rFonts w:ascii="Times New Roman" w:hAnsi="Times New Roman" w:cs="Times New Roman"/>
          <w:color w:val="000000" w:themeColor="text1"/>
          <w:sz w:val="28"/>
          <w:szCs w:val="28"/>
        </w:rPr>
        <w:br/>
        <w:t xml:space="preserve">по отдельным товарам (работам, услугам), их этапам, группам, документацией о закупке, извещением о проведении запроса котировок </w:t>
      </w:r>
      <w:r w:rsidR="002A7BBD" w:rsidRPr="00F10842">
        <w:rPr>
          <w:rFonts w:ascii="Times New Roman" w:hAnsi="Times New Roman" w:cs="Times New Roman"/>
          <w:color w:val="000000" w:themeColor="text1"/>
          <w:sz w:val="28"/>
          <w:szCs w:val="28"/>
        </w:rPr>
        <w:br/>
      </w:r>
      <w:r w:rsidRPr="00F10842">
        <w:rPr>
          <w:rFonts w:ascii="Times New Roman" w:hAnsi="Times New Roman" w:cs="Times New Roman"/>
          <w:color w:val="000000" w:themeColor="text1"/>
          <w:sz w:val="28"/>
          <w:szCs w:val="28"/>
        </w:rPr>
        <w:t>с уч</w:t>
      </w:r>
      <w:r w:rsidR="0079103E" w:rsidRPr="00F10842">
        <w:rPr>
          <w:rFonts w:ascii="Times New Roman" w:hAnsi="Times New Roman" w:cs="Times New Roman"/>
          <w:color w:val="000000" w:themeColor="text1"/>
          <w:sz w:val="28"/>
          <w:szCs w:val="28"/>
        </w:rPr>
        <w:t>е</w:t>
      </w:r>
      <w:r w:rsidRPr="00F10842">
        <w:rPr>
          <w:rFonts w:ascii="Times New Roman" w:hAnsi="Times New Roman" w:cs="Times New Roman"/>
          <w:color w:val="000000" w:themeColor="text1"/>
          <w:sz w:val="28"/>
          <w:szCs w:val="28"/>
        </w:rPr>
        <w:t xml:space="preserve">том специфики закупаемой продукции может быть также предусмотрено, что договор заключается с победителем закупки (иным лицом, с которым заключается договор по результатам закупки в случаях, предусмотренных настоящим Положением о закупке) с включением </w:t>
      </w:r>
      <w:r w:rsidRPr="00F10842">
        <w:rPr>
          <w:rFonts w:ascii="Times New Roman" w:hAnsi="Times New Roman" w:cs="Times New Roman"/>
          <w:color w:val="000000" w:themeColor="text1"/>
          <w:sz w:val="28"/>
          <w:szCs w:val="28"/>
        </w:rPr>
        <w:br/>
        <w:t xml:space="preserve">в договор </w:t>
      </w:r>
      <w:r w:rsidR="00354582" w:rsidRPr="00F10842">
        <w:rPr>
          <w:rFonts w:ascii="Times New Roman" w:hAnsi="Times New Roman" w:cs="Times New Roman"/>
          <w:color w:val="000000" w:themeColor="text1"/>
          <w:sz w:val="28"/>
          <w:szCs w:val="28"/>
        </w:rPr>
        <w:t>НМЦД</w:t>
      </w:r>
      <w:r w:rsidRPr="00F10842">
        <w:rPr>
          <w:rFonts w:ascii="Times New Roman" w:hAnsi="Times New Roman" w:cs="Times New Roman"/>
          <w:color w:val="000000" w:themeColor="text1"/>
          <w:sz w:val="28"/>
          <w:szCs w:val="28"/>
        </w:rPr>
        <w:t xml:space="preserve"> в качестве предельного (максимального) значения цены договора. При этом в документации о закупке, извещении о проведении запроса котировок, проекте договора указывается, что оплата по договору будет осуществляться, исходя из количества (объема) фактически поставленного товара (выполненных работ, оказанных услуг), в размере, не превышающем предельного (максимального) значения цены договора (</w:t>
      </w:r>
      <w:r w:rsidR="00354582" w:rsidRPr="00F10842">
        <w:rPr>
          <w:rFonts w:ascii="Times New Roman" w:hAnsi="Times New Roman" w:cs="Times New Roman"/>
          <w:color w:val="000000" w:themeColor="text1"/>
          <w:sz w:val="28"/>
          <w:szCs w:val="28"/>
        </w:rPr>
        <w:t>НМЦД</w:t>
      </w:r>
      <w:r w:rsidRPr="00F10842">
        <w:rPr>
          <w:rFonts w:ascii="Times New Roman" w:hAnsi="Times New Roman" w:cs="Times New Roman"/>
          <w:color w:val="000000" w:themeColor="text1"/>
          <w:sz w:val="28"/>
          <w:szCs w:val="28"/>
        </w:rPr>
        <w:t xml:space="preserve">). В этом случае предложение участника закупки о цене договора применяется для определения понижающего коэффициента к начальным единичным расценкам на закупаемую продукцию путем деления цены, предложенной в ходе проведения закупки участником закупки, с которым </w:t>
      </w:r>
      <w:r w:rsidRPr="00F10842">
        <w:rPr>
          <w:rFonts w:ascii="Times New Roman" w:hAnsi="Times New Roman" w:cs="Times New Roman"/>
          <w:color w:val="000000" w:themeColor="text1"/>
          <w:sz w:val="28"/>
          <w:szCs w:val="28"/>
        </w:rPr>
        <w:lastRenderedPageBreak/>
        <w:t>заключается договор, на начальную цену договора.</w:t>
      </w:r>
    </w:p>
    <w:p w14:paraId="21462A64" w14:textId="77777777" w:rsidR="007454F7" w:rsidRPr="00F10842"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F10842">
        <w:rPr>
          <w:rFonts w:ascii="Times New Roman" w:hAnsi="Times New Roman" w:cs="Times New Roman"/>
          <w:color w:val="000000" w:themeColor="text1"/>
          <w:sz w:val="28"/>
          <w:szCs w:val="28"/>
        </w:rPr>
        <w:t xml:space="preserve">12. Заказчик по согласованию с участником при исполнении договора вправе изменить (с учетом пункта 16 настоящего раздела Положения </w:t>
      </w:r>
      <w:r w:rsidR="00AA5668" w:rsidRPr="00F10842">
        <w:rPr>
          <w:rFonts w:ascii="Times New Roman" w:hAnsi="Times New Roman" w:cs="Times New Roman"/>
          <w:color w:val="000000" w:themeColor="text1"/>
          <w:sz w:val="28"/>
          <w:szCs w:val="28"/>
        </w:rPr>
        <w:br/>
      </w:r>
      <w:r w:rsidRPr="00F10842">
        <w:rPr>
          <w:rFonts w:ascii="Times New Roman" w:hAnsi="Times New Roman" w:cs="Times New Roman"/>
          <w:color w:val="000000" w:themeColor="text1"/>
          <w:sz w:val="28"/>
          <w:szCs w:val="28"/>
        </w:rPr>
        <w:t>о закупке):</w:t>
      </w:r>
    </w:p>
    <w:p w14:paraId="2A1F08F3" w14:textId="06C1D828" w:rsidR="00837E7D" w:rsidRPr="00F10842" w:rsidRDefault="00837E7D" w:rsidP="00837E7D">
      <w:pPr>
        <w:pStyle w:val="ConsPlusNormal"/>
        <w:tabs>
          <w:tab w:val="left" w:pos="0"/>
        </w:tabs>
        <w:spacing w:line="360" w:lineRule="auto"/>
        <w:ind w:firstLine="709"/>
        <w:jc w:val="both"/>
        <w:rPr>
          <w:rFonts w:ascii="Times New Roman" w:hAnsi="Times New Roman" w:cs="Times New Roman"/>
          <w:color w:val="000000" w:themeColor="text1"/>
          <w:sz w:val="28"/>
          <w:szCs w:val="28"/>
        </w:rPr>
      </w:pPr>
      <w:bookmarkStart w:id="181" w:name="P259"/>
      <w:bookmarkEnd w:id="181"/>
      <w:r w:rsidRPr="00F10842">
        <w:rPr>
          <w:rFonts w:ascii="Times New Roman" w:hAnsi="Times New Roman" w:cs="Times New Roman"/>
          <w:color w:val="000000" w:themeColor="text1"/>
          <w:sz w:val="28"/>
          <w:szCs w:val="28"/>
        </w:rPr>
        <w:t>1) предусмотренный договором объем закупаемых товаров, работ, услуг не более чем на 30 (тридцать) процентов. При увеличении объема закупаемых товаров, работ, услуг Заказчик по согласованию с участником закупки вправе изменить первоначальную цену договора соответственно изменяемому объему товаров, работ, услуг, а при внесении соответствующих изменений в договор в связи с сокращением объема закупаемых товаров, работ, услуг Заказчик обязан изменить цену договора указанным образом;</w:t>
      </w:r>
    </w:p>
    <w:p w14:paraId="54F98A3D" w14:textId="77777777" w:rsidR="007454F7" w:rsidRPr="00F10842"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F10842">
        <w:rPr>
          <w:rFonts w:ascii="Times New Roman" w:hAnsi="Times New Roman" w:cs="Times New Roman"/>
          <w:color w:val="000000" w:themeColor="text1"/>
          <w:sz w:val="28"/>
          <w:szCs w:val="28"/>
        </w:rPr>
        <w:t xml:space="preserve">2) сроки исполнения обязательств по договору, в случае </w:t>
      </w:r>
      <w:r w:rsidR="002A7BBD" w:rsidRPr="00F10842">
        <w:rPr>
          <w:rFonts w:ascii="Times New Roman" w:hAnsi="Times New Roman" w:cs="Times New Roman"/>
          <w:color w:val="000000" w:themeColor="text1"/>
          <w:sz w:val="28"/>
          <w:szCs w:val="28"/>
        </w:rPr>
        <w:br/>
      </w:r>
      <w:r w:rsidRPr="00F10842">
        <w:rPr>
          <w:rFonts w:ascii="Times New Roman" w:hAnsi="Times New Roman" w:cs="Times New Roman"/>
          <w:color w:val="000000" w:themeColor="text1"/>
          <w:sz w:val="28"/>
          <w:szCs w:val="28"/>
        </w:rPr>
        <w:t>если необходимость изменения сроков вызвана обстоятельствами непреодолимой силы или просрочкой выполнения Заказчиком своих обязательств по договору;</w:t>
      </w:r>
    </w:p>
    <w:p w14:paraId="04391F54" w14:textId="77777777" w:rsidR="007454F7" w:rsidRPr="00F10842"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F10842">
        <w:rPr>
          <w:rFonts w:ascii="Times New Roman" w:hAnsi="Times New Roman" w:cs="Times New Roman"/>
          <w:color w:val="000000" w:themeColor="text1"/>
          <w:sz w:val="28"/>
          <w:szCs w:val="28"/>
        </w:rPr>
        <w:t>3) цену договора:</w:t>
      </w:r>
    </w:p>
    <w:p w14:paraId="1E7392D7" w14:textId="77777777" w:rsidR="007454F7" w:rsidRPr="00F10842"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F10842">
        <w:rPr>
          <w:rFonts w:ascii="Times New Roman" w:hAnsi="Times New Roman" w:cs="Times New Roman"/>
          <w:color w:val="000000" w:themeColor="text1"/>
          <w:sz w:val="28"/>
          <w:szCs w:val="28"/>
        </w:rPr>
        <w:t>путем ее уменьшения без изменения ины</w:t>
      </w:r>
      <w:r w:rsidR="00AF4833" w:rsidRPr="00F10842">
        <w:rPr>
          <w:rFonts w:ascii="Times New Roman" w:hAnsi="Times New Roman" w:cs="Times New Roman"/>
          <w:color w:val="000000" w:themeColor="text1"/>
          <w:sz w:val="28"/>
          <w:szCs w:val="28"/>
        </w:rPr>
        <w:t>х условий исполнения договора;</w:t>
      </w:r>
    </w:p>
    <w:p w14:paraId="52D4F3DB" w14:textId="77777777" w:rsidR="007454F7" w:rsidRPr="00F10842"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F10842">
        <w:rPr>
          <w:rFonts w:ascii="Times New Roman" w:hAnsi="Times New Roman" w:cs="Times New Roman"/>
          <w:color w:val="000000" w:themeColor="text1"/>
          <w:sz w:val="28"/>
          <w:szCs w:val="28"/>
        </w:rPr>
        <w:t xml:space="preserve">в случаях, предусмотренных </w:t>
      </w:r>
      <w:hyperlink w:anchor="P259" w:history="1">
        <w:r w:rsidRPr="00F10842">
          <w:rPr>
            <w:rFonts w:ascii="Times New Roman" w:hAnsi="Times New Roman" w:cs="Times New Roman"/>
            <w:color w:val="000000" w:themeColor="text1"/>
            <w:sz w:val="28"/>
            <w:szCs w:val="28"/>
          </w:rPr>
          <w:t>подпунктом 1</w:t>
        </w:r>
      </w:hyperlink>
      <w:r w:rsidR="00AF4833" w:rsidRPr="00F10842">
        <w:rPr>
          <w:rFonts w:ascii="Times New Roman" w:hAnsi="Times New Roman" w:cs="Times New Roman"/>
          <w:color w:val="000000" w:themeColor="text1"/>
          <w:sz w:val="28"/>
          <w:szCs w:val="28"/>
        </w:rPr>
        <w:t xml:space="preserve"> настоящего пункта;</w:t>
      </w:r>
    </w:p>
    <w:p w14:paraId="4E9C09C6" w14:textId="77777777" w:rsidR="007454F7" w:rsidRPr="00F10842"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F10842">
        <w:rPr>
          <w:rFonts w:ascii="Times New Roman" w:hAnsi="Times New Roman" w:cs="Times New Roman"/>
          <w:color w:val="000000" w:themeColor="text1"/>
          <w:sz w:val="28"/>
          <w:szCs w:val="28"/>
        </w:rPr>
        <w:t>в случае инфляционного роста цен на основании показателей прогнозного индекса дефлятора, публикуемого Министерством экономического развития Российской Федерации либо другими источниками инф</w:t>
      </w:r>
      <w:r w:rsidR="00AF4833" w:rsidRPr="00F10842">
        <w:rPr>
          <w:rFonts w:ascii="Times New Roman" w:hAnsi="Times New Roman" w:cs="Times New Roman"/>
          <w:color w:val="000000" w:themeColor="text1"/>
          <w:sz w:val="28"/>
          <w:szCs w:val="28"/>
        </w:rPr>
        <w:t>ормации, заслуживающими доверия;</w:t>
      </w:r>
    </w:p>
    <w:p w14:paraId="532FDC60" w14:textId="77777777" w:rsidR="007454F7" w:rsidRPr="00F10842"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F10842">
        <w:rPr>
          <w:rFonts w:ascii="Times New Roman" w:hAnsi="Times New Roman" w:cs="Times New Roman"/>
          <w:color w:val="000000" w:themeColor="text1"/>
          <w:sz w:val="28"/>
          <w:szCs w:val="28"/>
        </w:rPr>
        <w:t>в случае изменения в соответствии с законодательством Российской Федерации регулиру</w:t>
      </w:r>
      <w:r w:rsidR="00AF4833" w:rsidRPr="00F10842">
        <w:rPr>
          <w:rFonts w:ascii="Times New Roman" w:hAnsi="Times New Roman" w:cs="Times New Roman"/>
          <w:color w:val="000000" w:themeColor="text1"/>
          <w:sz w:val="28"/>
          <w:szCs w:val="28"/>
        </w:rPr>
        <w:t>емых государством цен (тарифов);</w:t>
      </w:r>
    </w:p>
    <w:p w14:paraId="6E263AD8" w14:textId="77777777" w:rsidR="007454F7" w:rsidRPr="00F10842"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F10842">
        <w:rPr>
          <w:rFonts w:ascii="Times New Roman" w:hAnsi="Times New Roman" w:cs="Times New Roman"/>
          <w:color w:val="000000" w:themeColor="text1"/>
          <w:sz w:val="28"/>
          <w:szCs w:val="28"/>
        </w:rPr>
        <w:t>в случае заключения договора энергоснабжения или купли-продажи электрической энергии с гарантирующим поставщиком электрической энергии;</w:t>
      </w:r>
    </w:p>
    <w:p w14:paraId="5C9F78E5" w14:textId="4D388333" w:rsidR="00837E7D" w:rsidRPr="00F10842" w:rsidRDefault="00837E7D" w:rsidP="00856A2C">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F10842">
        <w:rPr>
          <w:rFonts w:ascii="Times New Roman" w:hAnsi="Times New Roman" w:cs="Times New Roman"/>
          <w:color w:val="000000" w:themeColor="text1"/>
          <w:sz w:val="28"/>
          <w:szCs w:val="28"/>
        </w:rPr>
        <w:lastRenderedPageBreak/>
        <w:t>4) иные условия исполнения договора, если такое изменение договора допускается законодательством Российской Федерации.</w:t>
      </w:r>
    </w:p>
    <w:p w14:paraId="59D2F4FD" w14:textId="7195F161" w:rsidR="00E41EA7" w:rsidRPr="00F10842" w:rsidRDefault="00E41EA7" w:rsidP="00E41EA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F10842">
        <w:rPr>
          <w:rFonts w:ascii="Times New Roman" w:hAnsi="Times New Roman" w:cs="Times New Roman"/>
          <w:color w:val="000000" w:themeColor="text1"/>
          <w:sz w:val="28"/>
          <w:szCs w:val="28"/>
        </w:rPr>
        <w:t>12.1. В 202</w:t>
      </w:r>
      <w:r w:rsidR="00581A0B" w:rsidRPr="00F10842">
        <w:rPr>
          <w:rFonts w:ascii="Times New Roman" w:hAnsi="Times New Roman" w:cs="Times New Roman"/>
          <w:color w:val="000000" w:themeColor="text1"/>
          <w:sz w:val="28"/>
          <w:szCs w:val="28"/>
        </w:rPr>
        <w:t>3</w:t>
      </w:r>
      <w:r w:rsidRPr="00F10842">
        <w:rPr>
          <w:rFonts w:ascii="Times New Roman" w:hAnsi="Times New Roman" w:cs="Times New Roman"/>
          <w:color w:val="000000" w:themeColor="text1"/>
          <w:sz w:val="28"/>
          <w:szCs w:val="28"/>
        </w:rPr>
        <w:t xml:space="preserve"> году по соглашению сторон допускается изменение срока исполнения договора, и (или) цены договора, и (или) цены единицы товара, работы, услуги, и (или) размера аванса (если договором предусмотрена выплата аванса), если при его исполнении в условиях санкционного давления со стороны иностранных государств возникли не зависящие от сторон договора обстоятельства, влекущие невозможность его исполнения. Предусмотренное настоящим пунктом изменение осуществляется при наличии в письменной форме обоснования такого изменения и после предоставления поставщиком (подрядчиком, исполнителем) в соответствии с Положением о закупке обеспечения исполнения договора, если предусмотренное настоящим пунктом изменение влечет возникновение новых обязательств поставщика (подрядчика, исполнителя), не обеспеченных ранее предоставленным обеспечением исполнения договора, и требование обеспечения исполнения договора было установлено в соответствии с Положением о закупке при определении поставщика (подрядчика, исполнителя). </w:t>
      </w:r>
    </w:p>
    <w:p w14:paraId="0D0D7790" w14:textId="37AC265F" w:rsidR="00E41EA7" w:rsidRPr="00F10842" w:rsidRDefault="00E41EA7" w:rsidP="00E41EA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F10842">
        <w:rPr>
          <w:rFonts w:ascii="Times New Roman" w:hAnsi="Times New Roman" w:cs="Times New Roman"/>
          <w:color w:val="000000" w:themeColor="text1"/>
          <w:sz w:val="28"/>
          <w:szCs w:val="28"/>
        </w:rPr>
        <w:t>При исполнении договора, предметом которого является выполнение работ по строительству, реконструкции, капитальному ремонту, сносу объекта капитального строительства, проведение работ по сохранению объектов культурного наследия, в 202</w:t>
      </w:r>
      <w:r w:rsidR="00581A0B" w:rsidRPr="00F10842">
        <w:rPr>
          <w:rFonts w:ascii="Times New Roman" w:hAnsi="Times New Roman" w:cs="Times New Roman"/>
          <w:color w:val="000000" w:themeColor="text1"/>
          <w:sz w:val="28"/>
          <w:szCs w:val="28"/>
        </w:rPr>
        <w:t>3</w:t>
      </w:r>
      <w:r w:rsidRPr="00F10842">
        <w:rPr>
          <w:rFonts w:ascii="Times New Roman" w:hAnsi="Times New Roman" w:cs="Times New Roman"/>
          <w:color w:val="000000" w:themeColor="text1"/>
          <w:sz w:val="28"/>
          <w:szCs w:val="28"/>
        </w:rPr>
        <w:t xml:space="preserve"> году допускается изменение существенных условий договора, предусмотренных пунктом 1 постановления Правительства Российской Федерации от 16 апреля 2022 г. № 680 «Об установлении порядка </w:t>
      </w:r>
    </w:p>
    <w:p w14:paraId="58B08722" w14:textId="77777777" w:rsidR="00E41EA7" w:rsidRPr="00F10842" w:rsidRDefault="00E41EA7" w:rsidP="00E41EA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F10842">
        <w:rPr>
          <w:rFonts w:ascii="Times New Roman" w:hAnsi="Times New Roman" w:cs="Times New Roman"/>
          <w:color w:val="000000" w:themeColor="text1"/>
          <w:sz w:val="28"/>
          <w:szCs w:val="28"/>
        </w:rPr>
        <w:t xml:space="preserve">и случаев изменения существенных условий государственных </w:t>
      </w:r>
    </w:p>
    <w:p w14:paraId="073D098F" w14:textId="77777777" w:rsidR="00E41EA7" w:rsidRPr="00F10842" w:rsidRDefault="00E41EA7" w:rsidP="00E41EA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F10842">
        <w:rPr>
          <w:rFonts w:ascii="Times New Roman" w:hAnsi="Times New Roman" w:cs="Times New Roman"/>
          <w:color w:val="000000" w:themeColor="text1"/>
          <w:sz w:val="28"/>
          <w:szCs w:val="28"/>
        </w:rPr>
        <w:t xml:space="preserve">и муниципальных контрактов, предметом которых является выполнение работ по строительству, реконструкции, капитальному ремонту, сносу объекта капитального строительства, проведение работ по </w:t>
      </w:r>
      <w:r w:rsidRPr="00F10842">
        <w:rPr>
          <w:rFonts w:ascii="Times New Roman" w:hAnsi="Times New Roman" w:cs="Times New Roman"/>
          <w:color w:val="000000" w:themeColor="text1"/>
          <w:sz w:val="28"/>
          <w:szCs w:val="28"/>
        </w:rPr>
        <w:lastRenderedPageBreak/>
        <w:t xml:space="preserve">сохранению объектов культурного наследия», в том числе изменение (увеличение) цены договора, на основании постановления Правительства Российской Федерации от 9 августа 2021 г. № 1315 «О внесении изменений в некоторые акты Правительства Российской Федерации». Такие изменения вносятся в заключенный договор в соответствии с требованиями указанных постановлений Правительства Российской Федерации. При необходимости внесения изменений в проектную документацию и (или) результаты инженерных изысканий, получившие положительное заключение государственной экспертизы, такие изменения вносятся в соответствии с требованиями постановления Правительства  Российской Федерации от 4 апреля 2022 г. № 579 «Об установлении особенностей внесения изменений в проектную документацию </w:t>
      </w:r>
    </w:p>
    <w:p w14:paraId="3BBF2704" w14:textId="3C7229C3" w:rsidR="00E41EA7" w:rsidRPr="00F10842" w:rsidRDefault="00E41EA7" w:rsidP="00E41EA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F10842">
        <w:rPr>
          <w:rFonts w:ascii="Times New Roman" w:hAnsi="Times New Roman" w:cs="Times New Roman"/>
          <w:color w:val="000000" w:themeColor="text1"/>
          <w:sz w:val="28"/>
          <w:szCs w:val="28"/>
        </w:rPr>
        <w:t xml:space="preserve">и (или) результаты инженерных изысканий, получившие положительное заключение государственной экспертизы, в том числе в связи с заменой строительных ресурсов на аналоги, особенностей и случаев проведения государственной экспертизы проектной документации», а также Положения об организации и проведении государственной экспертизы проектной документации и результатов инженерных изысканий, утвержденного постановлением Правительства  Российской Федерации от 5 марта 2007 г. № 145 «О порядке организации и проведения государственной экспертизы проектной документации и результатов инженерных изысканий. </w:t>
      </w:r>
    </w:p>
    <w:p w14:paraId="2F488AAA" w14:textId="77777777" w:rsidR="00E41EA7" w:rsidRPr="00F10842" w:rsidRDefault="00E41EA7" w:rsidP="00E41EA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F10842">
        <w:rPr>
          <w:rFonts w:ascii="Times New Roman" w:hAnsi="Times New Roman" w:cs="Times New Roman"/>
          <w:color w:val="000000" w:themeColor="text1"/>
          <w:sz w:val="28"/>
          <w:szCs w:val="28"/>
        </w:rPr>
        <w:t>При этом:</w:t>
      </w:r>
    </w:p>
    <w:p w14:paraId="19F9D5F1" w14:textId="0D759AB7" w:rsidR="00E41EA7" w:rsidRPr="00F10842" w:rsidRDefault="00E41EA7" w:rsidP="00E41EA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F10842">
        <w:rPr>
          <w:rFonts w:ascii="Times New Roman" w:hAnsi="Times New Roman" w:cs="Times New Roman"/>
          <w:color w:val="000000" w:themeColor="text1"/>
          <w:sz w:val="28"/>
          <w:szCs w:val="28"/>
        </w:rPr>
        <w:t xml:space="preserve">1) размер обеспечения может быть уменьшен пропорционально стоимости исполненных обязательств, приемка и оплата которых осуществлены в порядке и сроки, которые предусмотрены договором. В случае если обеспечение исполнения контракта осуществляется путем предоставления независимой гарантии, требование Заказчика об уплате денежных сумм по этой гарантии может быть предъявлено в размере не более размера обеспечения исполнения договора, рассчитанного Заказчиком </w:t>
      </w:r>
      <w:r w:rsidRPr="00F10842">
        <w:rPr>
          <w:rFonts w:ascii="Times New Roman" w:hAnsi="Times New Roman" w:cs="Times New Roman"/>
          <w:color w:val="000000" w:themeColor="text1"/>
          <w:sz w:val="28"/>
          <w:szCs w:val="28"/>
        </w:rPr>
        <w:lastRenderedPageBreak/>
        <w:t>на основании информации об исполнении договора, размещенной в Единой информационной системе в соответствующем реестре договоров. В случае если обеспечение исполнения договора осуществляется путем внесения денежных средств на счет, указанный Заказчиком, по заявлению поставщика (подрядчика, исполнителя) ему возвращаются Заказчиком в установленный в соответствии с договором срок денежные средства в сумме, на которую уменьшен размер обеспечения исполнения договора, рассчитанный заказчиком на основании информации об исполнении договора, размещенной в Единой информационной системе в соответствующем реестре контрактов.</w:t>
      </w:r>
    </w:p>
    <w:p w14:paraId="01271AF4" w14:textId="73BD061E" w:rsidR="00E41EA7" w:rsidRPr="00F10842" w:rsidRDefault="00E41EA7" w:rsidP="00E41EA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F10842">
        <w:rPr>
          <w:rFonts w:ascii="Times New Roman" w:hAnsi="Times New Roman" w:cs="Times New Roman"/>
          <w:color w:val="000000" w:themeColor="text1"/>
          <w:sz w:val="28"/>
          <w:szCs w:val="28"/>
        </w:rPr>
        <w:t>2) возврат ранее предоставленной заказчику независимой гарантии Заказчиком гаранту, предоставившему указанную независимую гарантию, не осуществляется, взыскание по ней не производится (если обеспечение исполнения договора осуществляется путем предоставления новой независимой гарантии);</w:t>
      </w:r>
    </w:p>
    <w:p w14:paraId="5441C51A" w14:textId="77777777" w:rsidR="00E41EA7" w:rsidRPr="00F10842" w:rsidRDefault="00E41EA7" w:rsidP="00E41EA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F10842">
        <w:rPr>
          <w:rFonts w:ascii="Times New Roman" w:hAnsi="Times New Roman" w:cs="Times New Roman"/>
          <w:color w:val="000000" w:themeColor="text1"/>
          <w:sz w:val="28"/>
          <w:szCs w:val="28"/>
        </w:rPr>
        <w:t>3) если обеспечение исполнения договора осуществляется путем внесения денежных средств:</w:t>
      </w:r>
    </w:p>
    <w:p w14:paraId="7A3354B4" w14:textId="77777777" w:rsidR="00E41EA7" w:rsidRPr="00F10842" w:rsidRDefault="00E41EA7" w:rsidP="00E41EA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F10842">
        <w:rPr>
          <w:rFonts w:ascii="Times New Roman" w:hAnsi="Times New Roman" w:cs="Times New Roman"/>
          <w:color w:val="000000" w:themeColor="text1"/>
          <w:sz w:val="28"/>
          <w:szCs w:val="28"/>
        </w:rPr>
        <w:t>а) в случае увеличения в соответствии с пунктом 12.1 настоящего раздела Положения о закупке цены договора поставщик (подрядчик, исполнитель) вносит на счет, на котором в соответствии с законодательством Российской Федерации учитываются операции со средствами, поступающими Заказчику, денежные средства в размере, пропорциональном стоимости новых обязательств поставщика (подрядчика, исполнителя);</w:t>
      </w:r>
    </w:p>
    <w:p w14:paraId="1E457607" w14:textId="77777777" w:rsidR="00E41EA7" w:rsidRPr="00F10842" w:rsidRDefault="00E41EA7" w:rsidP="00E41EA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F10842">
        <w:rPr>
          <w:rFonts w:ascii="Times New Roman" w:hAnsi="Times New Roman" w:cs="Times New Roman"/>
          <w:color w:val="000000" w:themeColor="text1"/>
          <w:sz w:val="28"/>
          <w:szCs w:val="28"/>
        </w:rPr>
        <w:t xml:space="preserve">б) в случае уменьшения в соответствии с пунктом 12.1 настоящего раздела Положения о закупке цены договора Заказчик возвращает поставщику (подрядчику, исполнителю) денежные средства, внесенные на счет, на котором в соответствии с законодательством Российской Федерации учитываются операции со средствами, поступающими </w:t>
      </w:r>
      <w:r w:rsidRPr="00F10842">
        <w:rPr>
          <w:rFonts w:ascii="Times New Roman" w:hAnsi="Times New Roman" w:cs="Times New Roman"/>
          <w:color w:val="000000" w:themeColor="text1"/>
          <w:sz w:val="28"/>
          <w:szCs w:val="28"/>
        </w:rPr>
        <w:lastRenderedPageBreak/>
        <w:t>Заказчику, в размере, пропорциональном размеру такого уменьшения цены договора;</w:t>
      </w:r>
    </w:p>
    <w:p w14:paraId="69CDAF1A" w14:textId="77777777" w:rsidR="00E41EA7" w:rsidRPr="00F10842" w:rsidRDefault="00E41EA7" w:rsidP="00E41EA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F10842">
        <w:rPr>
          <w:rFonts w:ascii="Times New Roman" w:hAnsi="Times New Roman" w:cs="Times New Roman"/>
          <w:color w:val="000000" w:themeColor="text1"/>
          <w:sz w:val="28"/>
          <w:szCs w:val="28"/>
        </w:rPr>
        <w:t>в) в случае изменения срока исполнения договора, определяется новый срок возврата Заказчиком поставщику (подрядчику, исполнителю) денежных средств, внесенных в качестве обеспечения исполнения договора.</w:t>
      </w:r>
    </w:p>
    <w:p w14:paraId="5BACEC03" w14:textId="12C35A01" w:rsidR="00E41EA7" w:rsidRPr="00F10842" w:rsidRDefault="00E41EA7" w:rsidP="00E41EA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F10842">
        <w:rPr>
          <w:rFonts w:ascii="Times New Roman" w:hAnsi="Times New Roman" w:cs="Times New Roman"/>
          <w:color w:val="000000" w:themeColor="text1"/>
          <w:sz w:val="28"/>
          <w:szCs w:val="28"/>
        </w:rPr>
        <w:t>Предусмотренное пунктом 12.1 изменение цены договора может быть осуществлено в пределах соответствующих выплат, указанных в плане финансово-хозяйственной деятельности Заказчика.</w:t>
      </w:r>
    </w:p>
    <w:p w14:paraId="526E2695" w14:textId="77777777" w:rsidR="007454F7" w:rsidRPr="00F10842"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F10842">
        <w:rPr>
          <w:rFonts w:ascii="Times New Roman" w:hAnsi="Times New Roman" w:cs="Times New Roman"/>
          <w:color w:val="000000" w:themeColor="text1"/>
          <w:sz w:val="28"/>
          <w:szCs w:val="28"/>
        </w:rPr>
        <w:t>13. В случае если при заключении и исполнении договора изменяются количество, объем, цена закупаемых товаров, работ, услуг или сроки исполнения договора по сравнению с указанными в итоговом протоколе, не позднее чем в течение десяти дней со дня внесения изменений в договор</w:t>
      </w:r>
      <w:r w:rsidR="00AF4833" w:rsidRPr="00F10842">
        <w:rPr>
          <w:rFonts w:ascii="Times New Roman" w:hAnsi="Times New Roman" w:cs="Times New Roman"/>
          <w:color w:val="000000" w:themeColor="text1"/>
          <w:sz w:val="28"/>
          <w:szCs w:val="28"/>
        </w:rPr>
        <w:t xml:space="preserve"> </w:t>
      </w:r>
      <w:r w:rsidRPr="00F10842">
        <w:rPr>
          <w:rFonts w:ascii="Times New Roman" w:hAnsi="Times New Roman" w:cs="Times New Roman"/>
          <w:color w:val="000000" w:themeColor="text1"/>
          <w:sz w:val="28"/>
          <w:szCs w:val="28"/>
        </w:rPr>
        <w:t xml:space="preserve">в Единой информационной </w:t>
      </w:r>
      <w:r w:rsidR="002A7BBD" w:rsidRPr="00F10842">
        <w:rPr>
          <w:rFonts w:ascii="Times New Roman" w:hAnsi="Times New Roman" w:cs="Times New Roman"/>
          <w:color w:val="000000" w:themeColor="text1"/>
          <w:sz w:val="28"/>
          <w:szCs w:val="28"/>
        </w:rPr>
        <w:t xml:space="preserve">системе размещается информация </w:t>
      </w:r>
      <w:r w:rsidRPr="00F10842">
        <w:rPr>
          <w:rFonts w:ascii="Times New Roman" w:hAnsi="Times New Roman" w:cs="Times New Roman"/>
          <w:color w:val="000000" w:themeColor="text1"/>
          <w:sz w:val="28"/>
          <w:szCs w:val="28"/>
        </w:rPr>
        <w:t>об изменении договора с указанием измененных условий.</w:t>
      </w:r>
    </w:p>
    <w:p w14:paraId="66CB10F2" w14:textId="77777777" w:rsidR="007454F7" w:rsidRPr="00F10842"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F10842">
        <w:rPr>
          <w:rFonts w:ascii="Times New Roman" w:hAnsi="Times New Roman" w:cs="Times New Roman"/>
          <w:color w:val="000000" w:themeColor="text1"/>
          <w:sz w:val="28"/>
          <w:szCs w:val="28"/>
        </w:rPr>
        <w:t>14. При исполнении дого</w:t>
      </w:r>
      <w:r w:rsidR="002A7BBD" w:rsidRPr="00F10842">
        <w:rPr>
          <w:rFonts w:ascii="Times New Roman" w:hAnsi="Times New Roman" w:cs="Times New Roman"/>
          <w:color w:val="000000" w:themeColor="text1"/>
          <w:sz w:val="28"/>
          <w:szCs w:val="28"/>
        </w:rPr>
        <w:t xml:space="preserve">вора по согласованию Заказчика </w:t>
      </w:r>
      <w:r w:rsidR="002A7BBD" w:rsidRPr="00F10842">
        <w:rPr>
          <w:rFonts w:ascii="Times New Roman" w:hAnsi="Times New Roman" w:cs="Times New Roman"/>
          <w:color w:val="000000" w:themeColor="text1"/>
          <w:sz w:val="28"/>
          <w:szCs w:val="28"/>
        </w:rPr>
        <w:br/>
      </w:r>
      <w:r w:rsidRPr="00F10842">
        <w:rPr>
          <w:rFonts w:ascii="Times New Roman" w:hAnsi="Times New Roman" w:cs="Times New Roman"/>
          <w:color w:val="000000" w:themeColor="text1"/>
          <w:sz w:val="28"/>
          <w:szCs w:val="28"/>
        </w:rPr>
        <w:t>с поставщиком (подрядчиком, исполнителем) допускается поставка (использование) товара, качество, технические и функциональные характеристики (потребительские свойства) которого являются улучшенными п</w:t>
      </w:r>
      <w:r w:rsidR="002A7BBD" w:rsidRPr="00F10842">
        <w:rPr>
          <w:rFonts w:ascii="Times New Roman" w:hAnsi="Times New Roman" w:cs="Times New Roman"/>
          <w:color w:val="000000" w:themeColor="text1"/>
          <w:sz w:val="28"/>
          <w:szCs w:val="28"/>
        </w:rPr>
        <w:t xml:space="preserve">о сравнению с таким качеством </w:t>
      </w:r>
      <w:r w:rsidRPr="00F10842">
        <w:rPr>
          <w:rFonts w:ascii="Times New Roman" w:hAnsi="Times New Roman" w:cs="Times New Roman"/>
          <w:color w:val="000000" w:themeColor="text1"/>
          <w:sz w:val="28"/>
          <w:szCs w:val="28"/>
        </w:rPr>
        <w:t>и такими характеристиками товара, указанными в договоре.</w:t>
      </w:r>
    </w:p>
    <w:p w14:paraId="1756068F" w14:textId="77777777" w:rsidR="007454F7" w:rsidRPr="00F10842"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F10842">
        <w:rPr>
          <w:rFonts w:ascii="Times New Roman" w:hAnsi="Times New Roman" w:cs="Times New Roman"/>
          <w:color w:val="000000" w:themeColor="text1"/>
          <w:sz w:val="28"/>
          <w:szCs w:val="28"/>
        </w:rPr>
        <w:t>15. При исполнении договора допускается замена наименования страны происхождения товара, за исключением случая, если договор заключен с участником закупки, которому был предоставлен приоритет товарам российского происхождения, работам, услугам, выполняемым, оказываемым российскими лицами в поряд</w:t>
      </w:r>
      <w:r w:rsidR="002A7BBD" w:rsidRPr="00F10842">
        <w:rPr>
          <w:rFonts w:ascii="Times New Roman" w:hAnsi="Times New Roman" w:cs="Times New Roman"/>
          <w:color w:val="000000" w:themeColor="text1"/>
          <w:sz w:val="28"/>
          <w:szCs w:val="28"/>
        </w:rPr>
        <w:t xml:space="preserve">ке, предусмотренном </w:t>
      </w:r>
      <w:r w:rsidR="000A2D6F" w:rsidRPr="00F10842">
        <w:rPr>
          <w:rFonts w:ascii="Times New Roman" w:hAnsi="Times New Roman" w:cs="Times New Roman"/>
          <w:color w:val="000000" w:themeColor="text1"/>
          <w:sz w:val="28"/>
          <w:szCs w:val="28"/>
        </w:rPr>
        <w:t>пунктом 2 П</w:t>
      </w:r>
      <w:r w:rsidRPr="00F10842">
        <w:rPr>
          <w:rFonts w:ascii="Times New Roman" w:hAnsi="Times New Roman" w:cs="Times New Roman"/>
          <w:color w:val="000000" w:themeColor="text1"/>
          <w:sz w:val="28"/>
          <w:szCs w:val="28"/>
        </w:rPr>
        <w:t xml:space="preserve">остановления № 925. </w:t>
      </w:r>
    </w:p>
    <w:p w14:paraId="5A464BFA" w14:textId="77777777" w:rsidR="007454F7" w:rsidRPr="00F10842"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F10842">
        <w:rPr>
          <w:rFonts w:ascii="Times New Roman" w:hAnsi="Times New Roman" w:cs="Times New Roman"/>
          <w:color w:val="000000" w:themeColor="text1"/>
          <w:sz w:val="28"/>
          <w:szCs w:val="28"/>
        </w:rPr>
        <w:t>В случае если в закупке был предоставлен приоритет товарам российского происхождения, работам, услугам, выполняемым, оказываемым российскими лицами в поря</w:t>
      </w:r>
      <w:r w:rsidR="002A7BBD" w:rsidRPr="00F10842">
        <w:rPr>
          <w:rFonts w:ascii="Times New Roman" w:hAnsi="Times New Roman" w:cs="Times New Roman"/>
          <w:color w:val="000000" w:themeColor="text1"/>
          <w:sz w:val="28"/>
          <w:szCs w:val="28"/>
        </w:rPr>
        <w:t xml:space="preserve">дке, предусмотренном </w:t>
      </w:r>
      <w:r w:rsidR="000A2D6F" w:rsidRPr="00F10842">
        <w:rPr>
          <w:rFonts w:ascii="Times New Roman" w:hAnsi="Times New Roman" w:cs="Times New Roman"/>
          <w:color w:val="000000" w:themeColor="text1"/>
          <w:sz w:val="28"/>
          <w:szCs w:val="28"/>
        </w:rPr>
        <w:t>пункт</w:t>
      </w:r>
      <w:r w:rsidR="0079103E" w:rsidRPr="00F10842">
        <w:rPr>
          <w:rFonts w:ascii="Times New Roman" w:hAnsi="Times New Roman" w:cs="Times New Roman"/>
          <w:color w:val="000000" w:themeColor="text1"/>
          <w:sz w:val="28"/>
          <w:szCs w:val="28"/>
        </w:rPr>
        <w:t>ом</w:t>
      </w:r>
      <w:r w:rsidR="000A2D6F" w:rsidRPr="00F10842">
        <w:rPr>
          <w:rFonts w:ascii="Times New Roman" w:hAnsi="Times New Roman" w:cs="Times New Roman"/>
          <w:color w:val="000000" w:themeColor="text1"/>
          <w:sz w:val="28"/>
          <w:szCs w:val="28"/>
        </w:rPr>
        <w:t xml:space="preserve"> 2 </w:t>
      </w:r>
      <w:r w:rsidR="000A2D6F" w:rsidRPr="00F10842">
        <w:rPr>
          <w:rFonts w:ascii="Times New Roman" w:hAnsi="Times New Roman" w:cs="Times New Roman"/>
          <w:color w:val="000000" w:themeColor="text1"/>
          <w:sz w:val="28"/>
          <w:szCs w:val="28"/>
        </w:rPr>
        <w:lastRenderedPageBreak/>
        <w:t>П</w:t>
      </w:r>
      <w:r w:rsidRPr="00F10842">
        <w:rPr>
          <w:rFonts w:ascii="Times New Roman" w:hAnsi="Times New Roman" w:cs="Times New Roman"/>
          <w:color w:val="000000" w:themeColor="text1"/>
          <w:sz w:val="28"/>
          <w:szCs w:val="28"/>
        </w:rPr>
        <w:t xml:space="preserve">остановления № 925, замена страны происхождения товаров допускается, </w:t>
      </w:r>
      <w:r w:rsidR="002A7BBD" w:rsidRPr="00F10842">
        <w:rPr>
          <w:rFonts w:ascii="Times New Roman" w:hAnsi="Times New Roman" w:cs="Times New Roman"/>
          <w:color w:val="000000" w:themeColor="text1"/>
          <w:sz w:val="28"/>
          <w:szCs w:val="28"/>
        </w:rPr>
        <w:br/>
      </w:r>
      <w:r w:rsidRPr="00F10842">
        <w:rPr>
          <w:rFonts w:ascii="Times New Roman" w:hAnsi="Times New Roman" w:cs="Times New Roman"/>
          <w:color w:val="000000" w:themeColor="text1"/>
          <w:sz w:val="28"/>
          <w:szCs w:val="28"/>
        </w:rPr>
        <w:t>когда в результате такой замены страной происхождения товаров будет являться Российская Федерация.</w:t>
      </w:r>
    </w:p>
    <w:p w14:paraId="55DDA038" w14:textId="77777777" w:rsidR="007454F7" w:rsidRPr="00F10842"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F10842">
        <w:rPr>
          <w:rFonts w:ascii="Times New Roman" w:hAnsi="Times New Roman" w:cs="Times New Roman"/>
          <w:color w:val="000000" w:themeColor="text1"/>
          <w:sz w:val="28"/>
          <w:szCs w:val="28"/>
        </w:rPr>
        <w:t>16. В случае если в соответствии с законодательством Российской Федерации заключение договора допускается только путем проведения торгов, условия такого договора могут быть изменены сторонами:</w:t>
      </w:r>
    </w:p>
    <w:p w14:paraId="0224ED72" w14:textId="60DBE153" w:rsidR="00B52B8F" w:rsidRPr="00F10842" w:rsidRDefault="00B52B8F"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F10842">
        <w:rPr>
          <w:rFonts w:ascii="Times New Roman" w:hAnsi="Times New Roman" w:cs="Times New Roman"/>
          <w:color w:val="000000" w:themeColor="text1"/>
          <w:sz w:val="28"/>
          <w:szCs w:val="28"/>
        </w:rPr>
        <w:t>1) по основаниям, предусмотренным законодательством Российской Федерации;</w:t>
      </w:r>
    </w:p>
    <w:p w14:paraId="02BA8768" w14:textId="77777777" w:rsidR="007454F7" w:rsidRPr="00F10842"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F10842">
        <w:rPr>
          <w:rFonts w:ascii="Times New Roman" w:hAnsi="Times New Roman" w:cs="Times New Roman"/>
          <w:color w:val="000000" w:themeColor="text1"/>
          <w:sz w:val="28"/>
          <w:szCs w:val="28"/>
        </w:rPr>
        <w:t>2) в связи с изменением размера процентов за пользование займом при изменении ключевой ставки Банка России (соразмерно такому изменению), если на торгах заключался договор займа (кредита);</w:t>
      </w:r>
    </w:p>
    <w:p w14:paraId="48E94EB6" w14:textId="77777777" w:rsidR="007454F7" w:rsidRPr="00F10842"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F10842">
        <w:rPr>
          <w:rFonts w:ascii="Times New Roman" w:hAnsi="Times New Roman" w:cs="Times New Roman"/>
          <w:color w:val="000000" w:themeColor="text1"/>
          <w:sz w:val="28"/>
          <w:szCs w:val="28"/>
        </w:rPr>
        <w:t>3) по иным основаниям, если изменение договора не повлияет на его условия, имевшие существенное значение для определения цены на торгах.</w:t>
      </w:r>
    </w:p>
    <w:p w14:paraId="397D8339" w14:textId="77777777" w:rsidR="007454F7" w:rsidRPr="00F10842"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F10842">
        <w:rPr>
          <w:rFonts w:ascii="Times New Roman" w:hAnsi="Times New Roman" w:cs="Times New Roman"/>
          <w:color w:val="000000" w:themeColor="text1"/>
          <w:sz w:val="28"/>
          <w:szCs w:val="28"/>
        </w:rPr>
        <w:t>17. Для приемки представленных результатов исполнения договора (его отдельных этапов), заключенного по результатам закупки, Заказчик вправе провести экспертизу. Срок проведении экспертизы устанавливается Заказчиком в документации о закупке, в том числе в проекте договора.</w:t>
      </w:r>
    </w:p>
    <w:p w14:paraId="1F1FE9CA" w14:textId="77777777" w:rsidR="007454F7" w:rsidRPr="00F10842"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F10842">
        <w:rPr>
          <w:rFonts w:ascii="Times New Roman" w:hAnsi="Times New Roman" w:cs="Times New Roman"/>
          <w:color w:val="000000" w:themeColor="text1"/>
          <w:sz w:val="28"/>
          <w:szCs w:val="28"/>
        </w:rPr>
        <w:t xml:space="preserve">Экспертиза представленных результатов исполнения договора </w:t>
      </w:r>
      <w:r w:rsidR="002A7BBD" w:rsidRPr="00F10842">
        <w:rPr>
          <w:rFonts w:ascii="Times New Roman" w:hAnsi="Times New Roman" w:cs="Times New Roman"/>
          <w:color w:val="000000" w:themeColor="text1"/>
          <w:sz w:val="28"/>
          <w:szCs w:val="28"/>
        </w:rPr>
        <w:br/>
      </w:r>
      <w:r w:rsidRPr="00F10842">
        <w:rPr>
          <w:rFonts w:ascii="Times New Roman" w:hAnsi="Times New Roman" w:cs="Times New Roman"/>
          <w:color w:val="000000" w:themeColor="text1"/>
          <w:sz w:val="28"/>
          <w:szCs w:val="28"/>
        </w:rPr>
        <w:t>(его отдельных этапов) проводится на предмет их соответствия условиям договора. Экспертиза результатов исполнения договора может проводиться Заказчиком своими силами или к ее проведению могут привлекаться независимые эксперты, экспертные организации. Для проведения экспертизы независимые эксперты, экспертные органи</w:t>
      </w:r>
      <w:r w:rsidR="00AF4833" w:rsidRPr="00F10842">
        <w:rPr>
          <w:rFonts w:ascii="Times New Roman" w:hAnsi="Times New Roman" w:cs="Times New Roman"/>
          <w:color w:val="000000" w:themeColor="text1"/>
          <w:sz w:val="28"/>
          <w:szCs w:val="28"/>
        </w:rPr>
        <w:t xml:space="preserve">зации имеют право запрашивать </w:t>
      </w:r>
      <w:r w:rsidRPr="00F10842">
        <w:rPr>
          <w:rFonts w:ascii="Times New Roman" w:hAnsi="Times New Roman" w:cs="Times New Roman"/>
          <w:color w:val="000000" w:themeColor="text1"/>
          <w:sz w:val="28"/>
          <w:szCs w:val="28"/>
        </w:rPr>
        <w:t>у Заказчика и исполнителя договора дополнительные материалы, относящиеся к предмету договора и его результату. Результаты экспертизы оформляются в виде заключения, которое подписывается независимым экспертом, уполномоченным представителем экспертной организации. Заключение должно быть объективным и обоснованным.</w:t>
      </w:r>
    </w:p>
    <w:p w14:paraId="2658BA2F" w14:textId="77777777" w:rsidR="007454F7" w:rsidRPr="00F10842"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F10842">
        <w:rPr>
          <w:rFonts w:ascii="Times New Roman" w:hAnsi="Times New Roman" w:cs="Times New Roman"/>
          <w:color w:val="000000" w:themeColor="text1"/>
          <w:sz w:val="28"/>
          <w:szCs w:val="28"/>
        </w:rPr>
        <w:t xml:space="preserve">18. Заказчик вправе не отказывать в приемке результатов отдельного </w:t>
      </w:r>
      <w:r w:rsidRPr="00F10842">
        <w:rPr>
          <w:rFonts w:ascii="Times New Roman" w:hAnsi="Times New Roman" w:cs="Times New Roman"/>
          <w:color w:val="000000" w:themeColor="text1"/>
          <w:sz w:val="28"/>
          <w:szCs w:val="28"/>
        </w:rPr>
        <w:lastRenderedPageBreak/>
        <w:t>этапа исполнения договора либо поставленного товара, выполненной работы или оказанной услуги в случае выявления несоответствия этих результатов либо этих товара, работы, услуги условиям договора, если выявленное несоответствие не препятствует приемке этих результатов либо этих товара, работы, услуги и устранено поставщиком (подрядчиком, исполнителем).</w:t>
      </w:r>
    </w:p>
    <w:p w14:paraId="34EB61B6" w14:textId="77777777" w:rsidR="007454F7" w:rsidRPr="00F10842"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F10842">
        <w:rPr>
          <w:rFonts w:ascii="Times New Roman" w:hAnsi="Times New Roman" w:cs="Times New Roman"/>
          <w:color w:val="000000" w:themeColor="text1"/>
          <w:sz w:val="28"/>
          <w:szCs w:val="28"/>
        </w:rPr>
        <w:t xml:space="preserve">19. По решению Заказчика для приемки результатов исполнения договора (его отдельных этапов) может создаваться приемочная комиссия. Приемочная комиссия должна состоять не менее чем из </w:t>
      </w:r>
      <w:r w:rsidR="0079103E" w:rsidRPr="00F10842">
        <w:rPr>
          <w:rFonts w:ascii="Times New Roman" w:hAnsi="Times New Roman" w:cs="Times New Roman"/>
          <w:color w:val="000000" w:themeColor="text1"/>
          <w:sz w:val="28"/>
          <w:szCs w:val="28"/>
        </w:rPr>
        <w:t>пяти</w:t>
      </w:r>
      <w:r w:rsidRPr="00F10842">
        <w:rPr>
          <w:rFonts w:ascii="Times New Roman" w:hAnsi="Times New Roman" w:cs="Times New Roman"/>
          <w:color w:val="000000" w:themeColor="text1"/>
          <w:sz w:val="28"/>
          <w:szCs w:val="28"/>
        </w:rPr>
        <w:t xml:space="preserve"> членов. Председателем приемочной комиссии является руководитель структурного подразделения Заказчика (инициатор закупки) или уполномоченный </w:t>
      </w:r>
      <w:r w:rsidR="002A7BBD" w:rsidRPr="00F10842">
        <w:rPr>
          <w:rFonts w:ascii="Times New Roman" w:hAnsi="Times New Roman" w:cs="Times New Roman"/>
          <w:color w:val="000000" w:themeColor="text1"/>
          <w:sz w:val="28"/>
          <w:szCs w:val="28"/>
        </w:rPr>
        <w:br/>
      </w:r>
      <w:r w:rsidRPr="00F10842">
        <w:rPr>
          <w:rFonts w:ascii="Times New Roman" w:hAnsi="Times New Roman" w:cs="Times New Roman"/>
          <w:color w:val="000000" w:themeColor="text1"/>
          <w:sz w:val="28"/>
          <w:szCs w:val="28"/>
        </w:rPr>
        <w:t>им работник.</w:t>
      </w:r>
    </w:p>
    <w:p w14:paraId="45104547" w14:textId="77777777" w:rsidR="007454F7" w:rsidRPr="00F10842"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F10842">
        <w:rPr>
          <w:rFonts w:ascii="Times New Roman" w:hAnsi="Times New Roman" w:cs="Times New Roman"/>
          <w:color w:val="000000" w:themeColor="text1"/>
          <w:sz w:val="28"/>
          <w:szCs w:val="28"/>
        </w:rPr>
        <w:t>20. Приемка результатов исполнения договора (его отдельных этапов) осуществляется в порядке и с</w:t>
      </w:r>
      <w:r w:rsidR="002A7BBD" w:rsidRPr="00F10842">
        <w:rPr>
          <w:rFonts w:ascii="Times New Roman" w:hAnsi="Times New Roman" w:cs="Times New Roman"/>
          <w:color w:val="000000" w:themeColor="text1"/>
          <w:sz w:val="28"/>
          <w:szCs w:val="28"/>
        </w:rPr>
        <w:t xml:space="preserve">роки, установленные договором, </w:t>
      </w:r>
      <w:r w:rsidRPr="00F10842">
        <w:rPr>
          <w:rFonts w:ascii="Times New Roman" w:hAnsi="Times New Roman" w:cs="Times New Roman"/>
          <w:color w:val="000000" w:themeColor="text1"/>
          <w:sz w:val="28"/>
          <w:szCs w:val="28"/>
        </w:rPr>
        <w:t>и оформляется документом о приемке либо в те же сроки Заказчик направляет поставщику (подрядчику, исполнителю) письменный мотивированный отказ от подписания такого документа.</w:t>
      </w:r>
    </w:p>
    <w:p w14:paraId="1C3E9D8C" w14:textId="4D2F59A7" w:rsidR="007454F7" w:rsidRPr="00F10842"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F10842">
        <w:rPr>
          <w:rFonts w:ascii="Times New Roman" w:hAnsi="Times New Roman" w:cs="Times New Roman"/>
          <w:color w:val="000000" w:themeColor="text1"/>
          <w:sz w:val="28"/>
          <w:szCs w:val="28"/>
        </w:rPr>
        <w:t xml:space="preserve">21. Заказчик, приемочная комиссия отказывают в приемке результатов исполнения договора в случае несоответствия представленных результатов условиям договора, за исключением </w:t>
      </w:r>
      <w:r w:rsidR="00B52B8F" w:rsidRPr="00F10842">
        <w:rPr>
          <w:rFonts w:ascii="Times New Roman" w:hAnsi="Times New Roman" w:cs="Times New Roman"/>
          <w:color w:val="000000" w:themeColor="text1"/>
          <w:sz w:val="28"/>
          <w:szCs w:val="28"/>
        </w:rPr>
        <w:t xml:space="preserve">случая, </w:t>
      </w:r>
      <w:r w:rsidRPr="00F10842">
        <w:rPr>
          <w:rFonts w:ascii="Times New Roman" w:hAnsi="Times New Roman" w:cs="Times New Roman"/>
          <w:color w:val="000000" w:themeColor="text1"/>
          <w:sz w:val="28"/>
          <w:szCs w:val="28"/>
        </w:rPr>
        <w:t>если недостатки товара, работы, услуги устранены поставщиком (подрядчиком, исполнителем) в приемлемый для Заказчика срок.</w:t>
      </w:r>
    </w:p>
    <w:p w14:paraId="292EB4CA" w14:textId="73C59AA8" w:rsidR="007454F7" w:rsidRPr="00F10842"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F10842">
        <w:rPr>
          <w:rFonts w:ascii="Times New Roman" w:hAnsi="Times New Roman" w:cs="Times New Roman"/>
          <w:color w:val="000000" w:themeColor="text1"/>
          <w:sz w:val="28"/>
          <w:szCs w:val="28"/>
        </w:rPr>
        <w:t xml:space="preserve">22. Расторжение договора допускается по основаниям и в порядке, предусмотренном гражданским законодательством </w:t>
      </w:r>
      <w:r w:rsidR="00F4251B" w:rsidRPr="00F10842">
        <w:rPr>
          <w:rFonts w:ascii="Times New Roman" w:hAnsi="Times New Roman" w:cs="Times New Roman"/>
          <w:color w:val="000000" w:themeColor="text1"/>
          <w:sz w:val="28"/>
          <w:szCs w:val="28"/>
        </w:rPr>
        <w:t xml:space="preserve">Российской Федерации </w:t>
      </w:r>
      <w:r w:rsidRPr="00F10842">
        <w:rPr>
          <w:rFonts w:ascii="Times New Roman" w:hAnsi="Times New Roman" w:cs="Times New Roman"/>
          <w:color w:val="000000" w:themeColor="text1"/>
          <w:sz w:val="28"/>
          <w:szCs w:val="28"/>
        </w:rPr>
        <w:t>и договором.</w:t>
      </w:r>
      <w:bookmarkStart w:id="182" w:name="P270"/>
      <w:bookmarkEnd w:id="182"/>
    </w:p>
    <w:p w14:paraId="7FDA744F" w14:textId="77777777" w:rsidR="007454F7" w:rsidRPr="00F10842"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F10842">
        <w:rPr>
          <w:rFonts w:ascii="Times New Roman" w:hAnsi="Times New Roman" w:cs="Times New Roman"/>
          <w:color w:val="000000" w:themeColor="text1"/>
          <w:sz w:val="28"/>
          <w:szCs w:val="28"/>
        </w:rPr>
        <w:t xml:space="preserve">23. Заказчик вправе расторгнуть договор в одностороннем порядке </w:t>
      </w:r>
      <w:r w:rsidRPr="00F10842">
        <w:rPr>
          <w:rFonts w:ascii="Times New Roman" w:hAnsi="Times New Roman" w:cs="Times New Roman"/>
          <w:color w:val="000000" w:themeColor="text1"/>
          <w:sz w:val="28"/>
          <w:szCs w:val="28"/>
        </w:rPr>
        <w:br/>
        <w:t xml:space="preserve">в случаях, предусмотренных гражданским законодательством Российской Федерации, а также в случае, если в ходе исполнения договора будет установлено, что поставщик (подрядчик, исполнитель) и (или) </w:t>
      </w:r>
      <w:r w:rsidRPr="00F10842">
        <w:rPr>
          <w:rFonts w:ascii="Times New Roman" w:hAnsi="Times New Roman" w:cs="Times New Roman"/>
          <w:color w:val="000000" w:themeColor="text1"/>
          <w:sz w:val="28"/>
          <w:szCs w:val="28"/>
        </w:rPr>
        <w:lastRenderedPageBreak/>
        <w:t>поставляемый товар (выполняе</w:t>
      </w:r>
      <w:r w:rsidR="002A7BBD" w:rsidRPr="00F10842">
        <w:rPr>
          <w:rFonts w:ascii="Times New Roman" w:hAnsi="Times New Roman" w:cs="Times New Roman"/>
          <w:color w:val="000000" w:themeColor="text1"/>
          <w:sz w:val="28"/>
          <w:szCs w:val="28"/>
        </w:rPr>
        <w:t xml:space="preserve">мые работ, оказываемые услуги) </w:t>
      </w:r>
      <w:r w:rsidRPr="00F10842">
        <w:rPr>
          <w:rFonts w:ascii="Times New Roman" w:hAnsi="Times New Roman" w:cs="Times New Roman"/>
          <w:color w:val="000000" w:themeColor="text1"/>
          <w:sz w:val="28"/>
          <w:szCs w:val="28"/>
        </w:rPr>
        <w:t>не соответствуют установленным из</w:t>
      </w:r>
      <w:r w:rsidR="002A7BBD" w:rsidRPr="00F10842">
        <w:rPr>
          <w:rFonts w:ascii="Times New Roman" w:hAnsi="Times New Roman" w:cs="Times New Roman"/>
          <w:color w:val="000000" w:themeColor="text1"/>
          <w:sz w:val="28"/>
          <w:szCs w:val="28"/>
        </w:rPr>
        <w:t xml:space="preserve">вещением и (или) документацией </w:t>
      </w:r>
      <w:r w:rsidRPr="00F10842">
        <w:rPr>
          <w:rFonts w:ascii="Times New Roman" w:hAnsi="Times New Roman" w:cs="Times New Roman"/>
          <w:color w:val="000000" w:themeColor="text1"/>
          <w:sz w:val="28"/>
          <w:szCs w:val="28"/>
        </w:rPr>
        <w:t xml:space="preserve">о закупке требованиям к участникам закупки и (или) товару (работе, услуги) или представил недостоверную информацию о своем соответствии и (или) соответствии товара (работы, услуги) таким требованиям, что позволило ему стать победителем закупки. </w:t>
      </w:r>
    </w:p>
    <w:p w14:paraId="7AACED1D" w14:textId="77777777" w:rsidR="007454F7" w:rsidRPr="00F10842"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F10842">
        <w:rPr>
          <w:rFonts w:ascii="Times New Roman" w:hAnsi="Times New Roman" w:cs="Times New Roman"/>
          <w:color w:val="000000" w:themeColor="text1"/>
          <w:sz w:val="28"/>
          <w:szCs w:val="28"/>
        </w:rPr>
        <w:t>24. В случае если договор, заключаемый по итогам закупки, является для Заказчика крупной сделкой и (или) сделкой, в совершении которой имеется заинтересованность, такой договор подлежит соответственно предварительному согласованию и (или) одобрению органом, осуществляющим функции и полномочия учредителя Заказчика, и может быть заключен только после получения соответствующего предварительного согласования и (или) одобрения. В случае неполучения соответствующего предварительного согласования и (или) одобрения Заказчик обязан отказаться от заключения договора.</w:t>
      </w:r>
    </w:p>
    <w:p w14:paraId="57115976" w14:textId="77777777" w:rsidR="007454F7" w:rsidRPr="00F10842" w:rsidRDefault="007454F7" w:rsidP="007454F7">
      <w:pPr>
        <w:spacing w:after="0" w:line="360" w:lineRule="auto"/>
        <w:ind w:firstLine="709"/>
        <w:jc w:val="both"/>
        <w:rPr>
          <w:rFonts w:ascii="Times New Roman" w:eastAsia="Times New Roman" w:hAnsi="Times New Roman" w:cs="Times New Roman"/>
          <w:color w:val="000000" w:themeColor="text1"/>
          <w:sz w:val="28"/>
          <w:szCs w:val="28"/>
        </w:rPr>
      </w:pPr>
      <w:r w:rsidRPr="00F10842">
        <w:rPr>
          <w:rFonts w:ascii="Times New Roman" w:hAnsi="Times New Roman" w:cs="Times New Roman"/>
          <w:color w:val="000000" w:themeColor="text1"/>
          <w:sz w:val="28"/>
          <w:szCs w:val="28"/>
        </w:rPr>
        <w:t>25.</w:t>
      </w:r>
      <w:r w:rsidRPr="00F10842">
        <w:rPr>
          <w:rFonts w:ascii="Times New Roman" w:eastAsia="Times New Roman" w:hAnsi="Times New Roman" w:cs="Times New Roman"/>
          <w:color w:val="000000" w:themeColor="text1"/>
          <w:sz w:val="24"/>
          <w:szCs w:val="24"/>
        </w:rPr>
        <w:t xml:space="preserve"> </w:t>
      </w:r>
      <w:r w:rsidRPr="00F10842">
        <w:rPr>
          <w:rFonts w:ascii="Times New Roman" w:eastAsia="Times New Roman" w:hAnsi="Times New Roman" w:cs="Times New Roman"/>
          <w:color w:val="000000" w:themeColor="text1"/>
          <w:sz w:val="28"/>
          <w:szCs w:val="28"/>
        </w:rPr>
        <w:t xml:space="preserve">При осуществлении закупки товара, в том числе поставляемого Заказчику при выполнении закупаемых работ, оказании закупаемых услуг, </w:t>
      </w:r>
      <w:r w:rsidR="00AA5668" w:rsidRPr="00F10842">
        <w:rPr>
          <w:rFonts w:ascii="Times New Roman" w:eastAsia="Times New Roman" w:hAnsi="Times New Roman" w:cs="Times New Roman"/>
          <w:color w:val="000000" w:themeColor="text1"/>
          <w:sz w:val="28"/>
          <w:szCs w:val="28"/>
        </w:rPr>
        <w:br/>
      </w:r>
      <w:r w:rsidRPr="00F10842">
        <w:rPr>
          <w:rFonts w:ascii="Times New Roman" w:eastAsia="Times New Roman" w:hAnsi="Times New Roman" w:cs="Times New Roman"/>
          <w:color w:val="000000" w:themeColor="text1"/>
          <w:sz w:val="28"/>
          <w:szCs w:val="28"/>
        </w:rPr>
        <w:t>в договор при его заключении включается информация о стране происхождении товара.</w:t>
      </w:r>
    </w:p>
    <w:p w14:paraId="4FA1DB4F" w14:textId="3B2397E7" w:rsidR="007454F7" w:rsidRPr="00F10842" w:rsidRDefault="007454F7" w:rsidP="007454F7">
      <w:pPr>
        <w:spacing w:after="0" w:line="360" w:lineRule="auto"/>
        <w:ind w:firstLine="709"/>
        <w:jc w:val="both"/>
        <w:rPr>
          <w:rFonts w:ascii="Times New Roman" w:eastAsia="Times New Roman" w:hAnsi="Times New Roman" w:cs="Times New Roman"/>
          <w:color w:val="000000" w:themeColor="text1"/>
          <w:sz w:val="28"/>
          <w:szCs w:val="28"/>
        </w:rPr>
      </w:pPr>
      <w:r w:rsidRPr="00F10842">
        <w:rPr>
          <w:rFonts w:ascii="Times New Roman" w:eastAsia="Times New Roman" w:hAnsi="Times New Roman" w:cs="Times New Roman"/>
          <w:color w:val="000000" w:themeColor="text1"/>
          <w:sz w:val="28"/>
          <w:szCs w:val="28"/>
        </w:rPr>
        <w:t>26. Заказчик должен соблюдать приоритет, включая минимальную долю закупок,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w:t>
      </w:r>
      <w:r w:rsidR="00AF4833" w:rsidRPr="00F10842">
        <w:rPr>
          <w:rFonts w:ascii="Times New Roman" w:eastAsia="Times New Roman" w:hAnsi="Times New Roman" w:cs="Times New Roman"/>
          <w:color w:val="000000" w:themeColor="text1"/>
          <w:sz w:val="28"/>
          <w:szCs w:val="28"/>
        </w:rPr>
        <w:t xml:space="preserve"> иностранными лицами, согласно п</w:t>
      </w:r>
      <w:r w:rsidRPr="00F10842">
        <w:rPr>
          <w:rFonts w:ascii="Times New Roman" w:eastAsia="Times New Roman" w:hAnsi="Times New Roman" w:cs="Times New Roman"/>
          <w:color w:val="000000" w:themeColor="text1"/>
          <w:sz w:val="28"/>
          <w:szCs w:val="28"/>
        </w:rPr>
        <w:t>остановлению Правительства Российской Федерации от 3</w:t>
      </w:r>
      <w:r w:rsidR="0079103E" w:rsidRPr="00F10842">
        <w:rPr>
          <w:rFonts w:ascii="Times New Roman" w:eastAsia="Times New Roman" w:hAnsi="Times New Roman" w:cs="Times New Roman"/>
          <w:color w:val="000000" w:themeColor="text1"/>
          <w:sz w:val="28"/>
          <w:szCs w:val="28"/>
        </w:rPr>
        <w:t xml:space="preserve"> декабря </w:t>
      </w:r>
      <w:r w:rsidRPr="00F10842">
        <w:rPr>
          <w:rFonts w:ascii="Times New Roman" w:eastAsia="Times New Roman" w:hAnsi="Times New Roman" w:cs="Times New Roman"/>
          <w:color w:val="000000" w:themeColor="text1"/>
          <w:sz w:val="28"/>
          <w:szCs w:val="28"/>
        </w:rPr>
        <w:t>2020 г. № 2013 «О минимальной доле закупок товаров российского происхождения».</w:t>
      </w:r>
    </w:p>
    <w:p w14:paraId="15138689" w14:textId="77777777" w:rsidR="005D0093" w:rsidRPr="00F10842" w:rsidRDefault="005D0093" w:rsidP="005D0093">
      <w:pPr>
        <w:spacing w:after="0" w:line="360" w:lineRule="auto"/>
        <w:ind w:firstLine="709"/>
        <w:jc w:val="both"/>
        <w:rPr>
          <w:rFonts w:ascii="Times New Roman" w:eastAsia="Times New Roman" w:hAnsi="Times New Roman" w:cs="Times New Roman"/>
          <w:color w:val="000000" w:themeColor="text1"/>
          <w:sz w:val="28"/>
          <w:szCs w:val="28"/>
        </w:rPr>
      </w:pPr>
      <w:r w:rsidRPr="00F10842">
        <w:rPr>
          <w:rFonts w:ascii="Times New Roman" w:eastAsia="Times New Roman" w:hAnsi="Times New Roman" w:cs="Times New Roman"/>
          <w:color w:val="000000" w:themeColor="text1"/>
          <w:sz w:val="28"/>
          <w:szCs w:val="28"/>
        </w:rPr>
        <w:t xml:space="preserve">27. Заключение и исполнение договоров, предметом которых являются подготовка проектной документации и (или) выполнение </w:t>
      </w:r>
      <w:r w:rsidRPr="00F10842">
        <w:rPr>
          <w:rFonts w:ascii="Times New Roman" w:eastAsia="Times New Roman" w:hAnsi="Times New Roman" w:cs="Times New Roman"/>
          <w:color w:val="000000" w:themeColor="text1"/>
          <w:sz w:val="28"/>
          <w:szCs w:val="28"/>
        </w:rPr>
        <w:lastRenderedPageBreak/>
        <w:t>инженерных изысканий, строительство, реконструкция и (или) капитальный ремонт объектов капитального строительства осуществляется в соответствии со статьей 3.1-3 Федерального закона № 223-ФЗ.</w:t>
      </w:r>
    </w:p>
    <w:p w14:paraId="5F87559A" w14:textId="0A9E546B" w:rsidR="00FB4C91" w:rsidRPr="00F10842" w:rsidRDefault="005D0093" w:rsidP="005D0093">
      <w:pPr>
        <w:spacing w:after="0" w:line="360" w:lineRule="auto"/>
        <w:ind w:firstLine="709"/>
        <w:jc w:val="both"/>
        <w:rPr>
          <w:rFonts w:ascii="Times New Roman" w:eastAsia="Times New Roman" w:hAnsi="Times New Roman" w:cs="Times New Roman"/>
          <w:color w:val="000000" w:themeColor="text1"/>
          <w:sz w:val="28"/>
          <w:szCs w:val="28"/>
        </w:rPr>
      </w:pPr>
      <w:r w:rsidRPr="00F10842">
        <w:rPr>
          <w:rFonts w:ascii="Times New Roman" w:eastAsia="Times New Roman" w:hAnsi="Times New Roman" w:cs="Times New Roman"/>
          <w:color w:val="000000" w:themeColor="text1"/>
          <w:sz w:val="28"/>
          <w:szCs w:val="28"/>
        </w:rPr>
        <w:t>28. Срок оплаты Заказчиком поставленного товара, выполненной работы (ее результатов), оказанной услуги с даты приемки поставленного товара, выполненной работы (ее результатов), оказанной услуги, не должен превышать срока, установленного частью 5.3 статьи 3 Федерального закона № 223-ФЗ, за исключением случаев, установленных в соответствии с частью 5.4 статьи 3 Федерального закона № 223-ФЗ и предусматривающих иные сроки оплаты по перечню товаров, работ, услуг согласно приложению № 3 к Положению о закупке.</w:t>
      </w:r>
    </w:p>
    <w:p w14:paraId="6770959D" w14:textId="65289CFF" w:rsidR="00581A0B" w:rsidRPr="00F10842" w:rsidRDefault="00581A0B" w:rsidP="005D0093">
      <w:pPr>
        <w:spacing w:after="0" w:line="360" w:lineRule="auto"/>
        <w:ind w:firstLine="709"/>
        <w:jc w:val="both"/>
        <w:rPr>
          <w:rFonts w:ascii="Times New Roman" w:eastAsia="Times New Roman" w:hAnsi="Times New Roman" w:cs="Times New Roman"/>
          <w:color w:val="000000" w:themeColor="text1"/>
          <w:sz w:val="28"/>
          <w:szCs w:val="28"/>
        </w:rPr>
      </w:pPr>
      <w:r w:rsidRPr="00F10842">
        <w:rPr>
          <w:rFonts w:ascii="Times New Roman" w:hAnsi="Times New Roman" w:cs="Times New Roman"/>
          <w:sz w:val="28"/>
          <w:szCs w:val="28"/>
        </w:rPr>
        <w:t xml:space="preserve">При оплате поставленных товаров, выполненных работ, оказанных услуг, указанных в Приложении № 3 к Положению о закупке, Заказчик вправе указать сроки оплаты в пределах сроков оплаты, установленных </w:t>
      </w:r>
      <w:r w:rsidRPr="00F10842">
        <w:rPr>
          <w:rFonts w:ascii="Times New Roman" w:hAnsi="Times New Roman" w:cs="Times New Roman"/>
          <w:sz w:val="28"/>
          <w:szCs w:val="28"/>
        </w:rPr>
        <w:br/>
        <w:t xml:space="preserve">в Приложении № 3 к Положению о закупке. В случае если в рамках одной закупки предусмотрено использование нескольких кодов </w:t>
      </w:r>
      <w:r w:rsidRPr="00F10842">
        <w:rPr>
          <w:rFonts w:ascii="Times New Roman" w:hAnsi="Times New Roman" w:cs="Times New Roman"/>
          <w:color w:val="000000" w:themeColor="text1"/>
          <w:sz w:val="28"/>
          <w:szCs w:val="28"/>
        </w:rPr>
        <w:t>ОКПД 2, срок оплаты по такой закупке не должен превышать наименьший срок оплаты, установленный в Приложении № 3 к Положению о закупке.</w:t>
      </w:r>
    </w:p>
    <w:p w14:paraId="2E84093D" w14:textId="77777777" w:rsidR="00810F76" w:rsidRPr="00F10842" w:rsidRDefault="00810F76"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p>
    <w:p w14:paraId="06D8047D" w14:textId="77777777" w:rsidR="007454F7" w:rsidRPr="00F10842" w:rsidRDefault="007454F7" w:rsidP="007454F7">
      <w:pPr>
        <w:widowControl w:val="0"/>
        <w:tabs>
          <w:tab w:val="left" w:pos="0"/>
        </w:tabs>
        <w:autoSpaceDE w:val="0"/>
        <w:autoSpaceDN w:val="0"/>
        <w:spacing w:after="0" w:line="240" w:lineRule="auto"/>
        <w:jc w:val="center"/>
        <w:outlineLvl w:val="2"/>
        <w:rPr>
          <w:rFonts w:ascii="Times New Roman" w:eastAsia="Times New Roman" w:hAnsi="Times New Roman" w:cs="Times New Roman"/>
          <w:color w:val="000000" w:themeColor="text1"/>
          <w:sz w:val="28"/>
          <w:szCs w:val="28"/>
          <w:lang w:eastAsia="ru-RU"/>
        </w:rPr>
      </w:pPr>
      <w:bookmarkStart w:id="183" w:name="_Toc99555857"/>
      <w:bookmarkStart w:id="184" w:name="_Toc115350288"/>
      <w:r w:rsidRPr="00F10842">
        <w:rPr>
          <w:rFonts w:ascii="Times New Roman" w:eastAsia="Times New Roman" w:hAnsi="Times New Roman" w:cs="Times New Roman"/>
          <w:color w:val="000000" w:themeColor="text1"/>
          <w:sz w:val="28"/>
          <w:szCs w:val="28"/>
          <w:lang w:eastAsia="ru-RU"/>
        </w:rPr>
        <w:t>Глава VI</w:t>
      </w:r>
      <w:r w:rsidRPr="00F10842">
        <w:rPr>
          <w:rFonts w:ascii="Times New Roman" w:eastAsia="Times New Roman" w:hAnsi="Times New Roman" w:cs="Times New Roman"/>
          <w:color w:val="000000" w:themeColor="text1"/>
          <w:sz w:val="28"/>
          <w:szCs w:val="28"/>
          <w:lang w:val="en-US" w:eastAsia="ru-RU"/>
        </w:rPr>
        <w:t>I</w:t>
      </w:r>
      <w:r w:rsidRPr="00F10842">
        <w:rPr>
          <w:rFonts w:ascii="Times New Roman" w:eastAsia="Times New Roman" w:hAnsi="Times New Roman" w:cs="Times New Roman"/>
          <w:color w:val="000000" w:themeColor="text1"/>
          <w:sz w:val="28"/>
          <w:szCs w:val="28"/>
          <w:lang w:eastAsia="ru-RU"/>
        </w:rPr>
        <w:t>. Особенности участия субъектов малого и среднего предпринимательства в закупках</w:t>
      </w:r>
      <w:bookmarkEnd w:id="183"/>
      <w:bookmarkEnd w:id="184"/>
    </w:p>
    <w:p w14:paraId="2830F1A6" w14:textId="77777777" w:rsidR="007454F7" w:rsidRPr="00F10842" w:rsidRDefault="007454F7" w:rsidP="007454F7">
      <w:pPr>
        <w:widowControl w:val="0"/>
        <w:tabs>
          <w:tab w:val="left" w:pos="0"/>
        </w:tabs>
        <w:autoSpaceDE w:val="0"/>
        <w:autoSpaceDN w:val="0"/>
        <w:spacing w:after="0" w:line="240" w:lineRule="auto"/>
        <w:outlineLvl w:val="2"/>
        <w:rPr>
          <w:rFonts w:ascii="Times New Roman" w:eastAsia="Times New Roman" w:hAnsi="Times New Roman" w:cs="Times New Roman"/>
          <w:color w:val="000000" w:themeColor="text1"/>
          <w:sz w:val="28"/>
          <w:szCs w:val="28"/>
          <w:lang w:eastAsia="ru-RU"/>
        </w:rPr>
      </w:pPr>
    </w:p>
    <w:p w14:paraId="78B336A8" w14:textId="77777777" w:rsidR="007454F7" w:rsidRPr="00F10842" w:rsidRDefault="007454F7" w:rsidP="007454F7">
      <w:pPr>
        <w:widowControl w:val="0"/>
        <w:tabs>
          <w:tab w:val="left" w:pos="0"/>
        </w:tabs>
        <w:autoSpaceDE w:val="0"/>
        <w:autoSpaceDN w:val="0"/>
        <w:spacing w:after="0" w:line="240" w:lineRule="auto"/>
        <w:jc w:val="center"/>
        <w:outlineLvl w:val="2"/>
        <w:rPr>
          <w:rFonts w:ascii="Times New Roman" w:eastAsia="Times New Roman" w:hAnsi="Times New Roman" w:cs="Times New Roman"/>
          <w:color w:val="000000" w:themeColor="text1"/>
          <w:sz w:val="28"/>
          <w:szCs w:val="28"/>
          <w:lang w:eastAsia="ru-RU"/>
        </w:rPr>
      </w:pPr>
      <w:bookmarkStart w:id="185" w:name="_Toc99555858"/>
      <w:bookmarkStart w:id="186" w:name="_Toc115350289"/>
      <w:r w:rsidRPr="00F10842">
        <w:rPr>
          <w:rFonts w:ascii="Times New Roman" w:eastAsia="Times New Roman" w:hAnsi="Times New Roman" w:cs="Times New Roman"/>
          <w:color w:val="000000" w:themeColor="text1"/>
          <w:sz w:val="28"/>
          <w:szCs w:val="28"/>
          <w:lang w:eastAsia="ru-RU"/>
        </w:rPr>
        <w:t>Раздел 1. Общие требования к осуществлению закупок среди субъектов малого и среднего предпринимательства</w:t>
      </w:r>
      <w:bookmarkEnd w:id="185"/>
      <w:bookmarkEnd w:id="186"/>
    </w:p>
    <w:p w14:paraId="0E44C491" w14:textId="77777777" w:rsidR="007454F7" w:rsidRPr="00F10842" w:rsidRDefault="007454F7" w:rsidP="007454F7">
      <w:pPr>
        <w:widowControl w:val="0"/>
        <w:tabs>
          <w:tab w:val="left" w:pos="0"/>
        </w:tabs>
        <w:autoSpaceDE w:val="0"/>
        <w:autoSpaceDN w:val="0"/>
        <w:spacing w:after="0" w:line="240" w:lineRule="auto"/>
        <w:outlineLvl w:val="2"/>
        <w:rPr>
          <w:rFonts w:ascii="Times New Roman" w:eastAsia="Times New Roman" w:hAnsi="Times New Roman" w:cs="Times New Roman"/>
          <w:color w:val="000000" w:themeColor="text1"/>
          <w:sz w:val="28"/>
          <w:szCs w:val="28"/>
          <w:lang w:eastAsia="ru-RU"/>
        </w:rPr>
      </w:pPr>
    </w:p>
    <w:p w14:paraId="7F35BA20" w14:textId="77777777" w:rsidR="007454F7" w:rsidRPr="00F10842" w:rsidRDefault="007454F7" w:rsidP="007454F7">
      <w:pPr>
        <w:pStyle w:val="af0"/>
        <w:widowControl w:val="0"/>
        <w:tabs>
          <w:tab w:val="left" w:pos="0"/>
        </w:tabs>
        <w:autoSpaceDE w:val="0"/>
        <w:autoSpaceDN w:val="0"/>
        <w:spacing w:after="0" w:line="360" w:lineRule="auto"/>
        <w:ind w:left="0" w:firstLine="709"/>
        <w:jc w:val="both"/>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 xml:space="preserve">1. Заказчик обязан осуществлять закупки у субъектов малого </w:t>
      </w:r>
      <w:r w:rsidRPr="00F10842">
        <w:rPr>
          <w:rFonts w:ascii="Times New Roman" w:eastAsia="Times New Roman" w:hAnsi="Times New Roman" w:cs="Times New Roman"/>
          <w:color w:val="000000" w:themeColor="text1"/>
          <w:sz w:val="28"/>
          <w:szCs w:val="28"/>
          <w:lang w:eastAsia="ru-RU"/>
        </w:rPr>
        <w:br/>
        <w:t>и средн</w:t>
      </w:r>
      <w:r w:rsidR="00AF4833" w:rsidRPr="00F10842">
        <w:rPr>
          <w:rFonts w:ascii="Times New Roman" w:eastAsia="Times New Roman" w:hAnsi="Times New Roman" w:cs="Times New Roman"/>
          <w:color w:val="000000" w:themeColor="text1"/>
          <w:sz w:val="28"/>
          <w:szCs w:val="28"/>
          <w:lang w:eastAsia="ru-RU"/>
        </w:rPr>
        <w:t>его предпринимательства (далее –</w:t>
      </w:r>
      <w:r w:rsidRPr="00F10842">
        <w:rPr>
          <w:rFonts w:ascii="Times New Roman" w:eastAsia="Times New Roman" w:hAnsi="Times New Roman" w:cs="Times New Roman"/>
          <w:color w:val="000000" w:themeColor="text1"/>
          <w:sz w:val="28"/>
          <w:szCs w:val="28"/>
          <w:lang w:eastAsia="ru-RU"/>
        </w:rPr>
        <w:t xml:space="preserve"> субъекты МСП) в объеме, предусмотренном постановлением Правительства Российской Федерации </w:t>
      </w:r>
      <w:r w:rsidRPr="00F10842">
        <w:rPr>
          <w:rFonts w:ascii="Times New Roman" w:eastAsia="Times New Roman" w:hAnsi="Times New Roman" w:cs="Times New Roman"/>
          <w:color w:val="000000" w:themeColor="text1"/>
          <w:sz w:val="28"/>
          <w:szCs w:val="28"/>
          <w:lang w:eastAsia="ru-RU"/>
        </w:rPr>
        <w:br/>
        <w:t xml:space="preserve">от 11 декабря 2014 г. № 1352 «Об особенностях участия субъектов малого </w:t>
      </w:r>
      <w:r w:rsidRPr="00F10842">
        <w:rPr>
          <w:rFonts w:ascii="Times New Roman" w:eastAsia="Times New Roman" w:hAnsi="Times New Roman" w:cs="Times New Roman"/>
          <w:color w:val="000000" w:themeColor="text1"/>
          <w:sz w:val="28"/>
          <w:szCs w:val="28"/>
          <w:lang w:eastAsia="ru-RU"/>
        </w:rPr>
        <w:br/>
        <w:t xml:space="preserve">и среднего предпринимательства в закупках товаров, работ, услуг отдельными видами юридических лиц» </w:t>
      </w:r>
      <w:r w:rsidRPr="00F10842">
        <w:rPr>
          <w:rFonts w:ascii="Times New Roman" w:hAnsi="Times New Roman" w:cs="Times New Roman"/>
          <w:color w:val="000000" w:themeColor="text1"/>
          <w:sz w:val="28"/>
          <w:szCs w:val="28"/>
        </w:rPr>
        <w:t>(далее – Постановление № 1352)</w:t>
      </w:r>
      <w:r w:rsidRPr="00F10842">
        <w:rPr>
          <w:rFonts w:ascii="Times New Roman" w:eastAsia="Times New Roman" w:hAnsi="Times New Roman" w:cs="Times New Roman"/>
          <w:color w:val="000000" w:themeColor="text1"/>
          <w:sz w:val="28"/>
          <w:szCs w:val="28"/>
          <w:lang w:eastAsia="ru-RU"/>
        </w:rPr>
        <w:t xml:space="preserve">. </w:t>
      </w:r>
    </w:p>
    <w:p w14:paraId="4B325A75" w14:textId="77777777" w:rsidR="007454F7" w:rsidRPr="00F10842"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lastRenderedPageBreak/>
        <w:t>2. Закупки у субъектов МСП осуществляются путем проведения предусмотренных Положением о закупке способов закупки:</w:t>
      </w:r>
    </w:p>
    <w:p w14:paraId="65C505A8" w14:textId="77777777" w:rsidR="007454F7" w:rsidRPr="00F10842" w:rsidRDefault="007454F7" w:rsidP="007454F7">
      <w:pPr>
        <w:tabs>
          <w:tab w:val="left" w:pos="0"/>
        </w:tabs>
        <w:autoSpaceDE w:val="0"/>
        <w:autoSpaceDN w:val="0"/>
        <w:adjustRightInd w:val="0"/>
        <w:spacing w:after="0" w:line="360" w:lineRule="auto"/>
        <w:ind w:firstLine="709"/>
        <w:contextualSpacing/>
        <w:jc w:val="both"/>
        <w:rPr>
          <w:rFonts w:ascii="Times New Roman" w:hAnsi="Times New Roman" w:cs="Times New Roman"/>
          <w:color w:val="000000" w:themeColor="text1"/>
          <w:sz w:val="28"/>
          <w:szCs w:val="28"/>
        </w:rPr>
      </w:pPr>
      <w:r w:rsidRPr="00F10842">
        <w:rPr>
          <w:rFonts w:ascii="Times New Roman" w:hAnsi="Times New Roman" w:cs="Times New Roman"/>
          <w:color w:val="000000" w:themeColor="text1"/>
          <w:sz w:val="28"/>
          <w:szCs w:val="28"/>
        </w:rPr>
        <w:t xml:space="preserve">1) участниками которых являются любые лица, указанные в </w:t>
      </w:r>
      <w:hyperlink r:id="rId27" w:history="1">
        <w:r w:rsidRPr="00F10842">
          <w:rPr>
            <w:rFonts w:ascii="Times New Roman" w:hAnsi="Times New Roman" w:cs="Times New Roman"/>
            <w:color w:val="000000" w:themeColor="text1"/>
            <w:sz w:val="28"/>
            <w:szCs w:val="28"/>
          </w:rPr>
          <w:t>части 5 статьи 3</w:t>
        </w:r>
      </w:hyperlink>
      <w:r w:rsidRPr="00F10842">
        <w:rPr>
          <w:rFonts w:ascii="Times New Roman" w:hAnsi="Times New Roman" w:cs="Times New Roman"/>
          <w:color w:val="000000" w:themeColor="text1"/>
          <w:sz w:val="28"/>
          <w:szCs w:val="28"/>
        </w:rPr>
        <w:t xml:space="preserve"> Федерального закона № 223-ФЗ, в том числе субъекты МСП;</w:t>
      </w:r>
    </w:p>
    <w:p w14:paraId="5276DEFD" w14:textId="77777777" w:rsidR="007454F7" w:rsidRPr="00F10842" w:rsidRDefault="007454F7" w:rsidP="007454F7">
      <w:pPr>
        <w:tabs>
          <w:tab w:val="left" w:pos="0"/>
        </w:tabs>
        <w:autoSpaceDE w:val="0"/>
        <w:autoSpaceDN w:val="0"/>
        <w:adjustRightInd w:val="0"/>
        <w:spacing w:after="0" w:line="360" w:lineRule="auto"/>
        <w:ind w:firstLine="709"/>
        <w:contextualSpacing/>
        <w:jc w:val="both"/>
        <w:rPr>
          <w:rFonts w:ascii="Times New Roman" w:hAnsi="Times New Roman" w:cs="Times New Roman"/>
          <w:color w:val="000000" w:themeColor="text1"/>
          <w:sz w:val="28"/>
          <w:szCs w:val="28"/>
        </w:rPr>
      </w:pPr>
      <w:r w:rsidRPr="00F10842">
        <w:rPr>
          <w:rFonts w:ascii="Times New Roman" w:hAnsi="Times New Roman" w:cs="Times New Roman"/>
          <w:color w:val="000000" w:themeColor="text1"/>
          <w:sz w:val="28"/>
          <w:szCs w:val="28"/>
        </w:rPr>
        <w:t>2) участниками которых являются только субъекты МСП;</w:t>
      </w:r>
    </w:p>
    <w:p w14:paraId="35556B66" w14:textId="77777777" w:rsidR="007454F7" w:rsidRPr="00F10842" w:rsidRDefault="007454F7" w:rsidP="007454F7">
      <w:pPr>
        <w:tabs>
          <w:tab w:val="left" w:pos="0"/>
        </w:tabs>
        <w:autoSpaceDE w:val="0"/>
        <w:autoSpaceDN w:val="0"/>
        <w:adjustRightInd w:val="0"/>
        <w:spacing w:after="0" w:line="360" w:lineRule="auto"/>
        <w:ind w:firstLine="709"/>
        <w:contextualSpacing/>
        <w:jc w:val="both"/>
        <w:rPr>
          <w:rFonts w:ascii="Times New Roman" w:hAnsi="Times New Roman" w:cs="Times New Roman"/>
          <w:color w:val="000000" w:themeColor="text1"/>
          <w:sz w:val="28"/>
          <w:szCs w:val="28"/>
        </w:rPr>
      </w:pPr>
      <w:r w:rsidRPr="00F10842">
        <w:rPr>
          <w:rFonts w:ascii="Times New Roman" w:hAnsi="Times New Roman" w:cs="Times New Roman"/>
          <w:color w:val="000000" w:themeColor="text1"/>
          <w:sz w:val="28"/>
          <w:szCs w:val="28"/>
        </w:rPr>
        <w:t>3) в отношении участников, для которых Заказчиком устанавливается требование о привлечении к исполнению договора субподрядчиков (соисполнителей) из числа субъектов МСП.</w:t>
      </w:r>
    </w:p>
    <w:p w14:paraId="2905F994" w14:textId="771939FA" w:rsidR="007454F7" w:rsidRPr="00F10842" w:rsidRDefault="007454F7" w:rsidP="007454F7">
      <w:pPr>
        <w:tabs>
          <w:tab w:val="left" w:pos="0"/>
        </w:tabs>
        <w:autoSpaceDE w:val="0"/>
        <w:autoSpaceDN w:val="0"/>
        <w:adjustRightInd w:val="0"/>
        <w:spacing w:after="0" w:line="360" w:lineRule="auto"/>
        <w:ind w:firstLine="709"/>
        <w:contextualSpacing/>
        <w:jc w:val="both"/>
        <w:rPr>
          <w:rFonts w:ascii="Times New Roman" w:hAnsi="Times New Roman" w:cs="Times New Roman"/>
          <w:color w:val="000000" w:themeColor="text1"/>
          <w:sz w:val="28"/>
          <w:szCs w:val="28"/>
        </w:rPr>
      </w:pPr>
      <w:r w:rsidRPr="00F10842">
        <w:rPr>
          <w:rFonts w:ascii="Times New Roman" w:hAnsi="Times New Roman" w:cs="Times New Roman"/>
          <w:color w:val="000000" w:themeColor="text1"/>
          <w:sz w:val="28"/>
          <w:szCs w:val="28"/>
        </w:rPr>
        <w:t>3. </w:t>
      </w:r>
      <w:r w:rsidRPr="00F10842">
        <w:rPr>
          <w:rFonts w:ascii="Times New Roman" w:eastAsia="Times New Roman" w:hAnsi="Times New Roman" w:cs="Times New Roman"/>
          <w:color w:val="000000" w:themeColor="text1"/>
          <w:sz w:val="28"/>
          <w:szCs w:val="28"/>
          <w:lang w:eastAsia="ru-RU"/>
        </w:rPr>
        <w:t>Для осуществления закупок у субъектов МСП, предусмотренных подпунктом 2 пункта 2 настоящего раздела Положения о закупке</w:t>
      </w:r>
      <w:r w:rsidR="007C5827" w:rsidRPr="00F10842">
        <w:rPr>
          <w:rFonts w:ascii="Times New Roman" w:eastAsia="Times New Roman" w:hAnsi="Times New Roman" w:cs="Times New Roman"/>
          <w:color w:val="000000" w:themeColor="text1"/>
          <w:sz w:val="28"/>
          <w:szCs w:val="28"/>
          <w:lang w:eastAsia="ru-RU"/>
        </w:rPr>
        <w:t>,</w:t>
      </w:r>
      <w:r w:rsidRPr="00F10842">
        <w:rPr>
          <w:rFonts w:ascii="Times New Roman" w:eastAsia="Times New Roman" w:hAnsi="Times New Roman" w:cs="Times New Roman"/>
          <w:color w:val="000000" w:themeColor="text1"/>
          <w:sz w:val="28"/>
          <w:szCs w:val="28"/>
          <w:lang w:eastAsia="ru-RU"/>
        </w:rPr>
        <w:t xml:space="preserve"> Заказчик локальным актом утверждает перечень товаров, работ, услуг, закупки которых осуществляются у субъектов МСП (далее </w:t>
      </w:r>
      <w:r w:rsidR="007C5827" w:rsidRPr="00F10842">
        <w:rPr>
          <w:rFonts w:ascii="Times New Roman" w:eastAsia="Times New Roman" w:hAnsi="Times New Roman" w:cs="Times New Roman"/>
          <w:color w:val="000000" w:themeColor="text1"/>
          <w:sz w:val="28"/>
          <w:szCs w:val="28"/>
          <w:lang w:eastAsia="ru-RU"/>
        </w:rPr>
        <w:t>–</w:t>
      </w:r>
      <w:r w:rsidRPr="00F10842">
        <w:rPr>
          <w:rFonts w:ascii="Times New Roman" w:eastAsia="Times New Roman" w:hAnsi="Times New Roman" w:cs="Times New Roman"/>
          <w:color w:val="000000" w:themeColor="text1"/>
          <w:sz w:val="28"/>
          <w:szCs w:val="28"/>
          <w:lang w:eastAsia="ru-RU"/>
        </w:rPr>
        <w:t xml:space="preserve"> Перечень). </w:t>
      </w:r>
      <w:r w:rsidR="002A7BBD" w:rsidRPr="00F10842">
        <w:rPr>
          <w:rFonts w:ascii="Times New Roman" w:eastAsia="Times New Roman" w:hAnsi="Times New Roman" w:cs="Times New Roman"/>
          <w:color w:val="000000" w:themeColor="text1"/>
          <w:sz w:val="28"/>
          <w:szCs w:val="28"/>
          <w:lang w:eastAsia="ru-RU"/>
        </w:rPr>
        <w:br/>
      </w:r>
      <w:r w:rsidRPr="00F10842">
        <w:rPr>
          <w:rFonts w:ascii="Times New Roman" w:eastAsia="Times New Roman" w:hAnsi="Times New Roman" w:cs="Times New Roman"/>
          <w:color w:val="000000" w:themeColor="text1"/>
          <w:sz w:val="28"/>
          <w:szCs w:val="28"/>
          <w:lang w:eastAsia="ru-RU"/>
        </w:rPr>
        <w:t>При этом допускается осуществление закупки тов</w:t>
      </w:r>
      <w:r w:rsidR="002A7BBD" w:rsidRPr="00F10842">
        <w:rPr>
          <w:rFonts w:ascii="Times New Roman" w:eastAsia="Times New Roman" w:hAnsi="Times New Roman" w:cs="Times New Roman"/>
          <w:color w:val="000000" w:themeColor="text1"/>
          <w:sz w:val="28"/>
          <w:szCs w:val="28"/>
          <w:lang w:eastAsia="ru-RU"/>
        </w:rPr>
        <w:t xml:space="preserve">аров, работ, услуг, включенных </w:t>
      </w:r>
      <w:r w:rsidRPr="00F10842">
        <w:rPr>
          <w:rFonts w:ascii="Times New Roman" w:eastAsia="Times New Roman" w:hAnsi="Times New Roman" w:cs="Times New Roman"/>
          <w:color w:val="000000" w:themeColor="text1"/>
          <w:sz w:val="28"/>
          <w:szCs w:val="28"/>
          <w:lang w:eastAsia="ru-RU"/>
        </w:rPr>
        <w:t xml:space="preserve">в </w:t>
      </w:r>
      <w:r w:rsidR="00293FD6" w:rsidRPr="00F10842">
        <w:rPr>
          <w:rFonts w:ascii="Times New Roman" w:eastAsia="Times New Roman" w:hAnsi="Times New Roman" w:cs="Times New Roman"/>
          <w:color w:val="000000" w:themeColor="text1"/>
          <w:sz w:val="28"/>
          <w:szCs w:val="28"/>
          <w:lang w:eastAsia="ru-RU"/>
        </w:rPr>
        <w:t>П</w:t>
      </w:r>
      <w:r w:rsidRPr="00F10842">
        <w:rPr>
          <w:rFonts w:ascii="Times New Roman" w:eastAsia="Times New Roman" w:hAnsi="Times New Roman" w:cs="Times New Roman"/>
          <w:color w:val="000000" w:themeColor="text1"/>
          <w:sz w:val="28"/>
          <w:szCs w:val="28"/>
          <w:lang w:eastAsia="ru-RU"/>
        </w:rPr>
        <w:t xml:space="preserve">еречень, у любых лиц, в том числе не являющихся </w:t>
      </w:r>
      <w:proofErr w:type="spellStart"/>
      <w:r w:rsidRPr="00F10842">
        <w:rPr>
          <w:rFonts w:ascii="Times New Roman" w:eastAsia="Times New Roman" w:hAnsi="Times New Roman" w:cs="Times New Roman"/>
          <w:color w:val="000000" w:themeColor="text1"/>
          <w:sz w:val="28"/>
          <w:szCs w:val="28"/>
          <w:lang w:eastAsia="ru-RU"/>
        </w:rPr>
        <w:t>субъектами</w:t>
      </w:r>
      <w:r w:rsidR="009A70F9" w:rsidRPr="00F10842">
        <w:rPr>
          <w:rFonts w:ascii="Times New Roman" w:eastAsia="Times New Roman" w:hAnsi="Times New Roman" w:cs="Times New Roman"/>
          <w:color w:val="000000" w:themeColor="text1"/>
          <w:sz w:val="28"/>
          <w:szCs w:val="28"/>
          <w:lang w:eastAsia="ru-RU"/>
        </w:rPr>
        <w:t>МСП</w:t>
      </w:r>
      <w:proofErr w:type="spellEnd"/>
      <w:r w:rsidRPr="00F10842">
        <w:rPr>
          <w:rFonts w:ascii="Times New Roman" w:eastAsia="Times New Roman" w:hAnsi="Times New Roman" w:cs="Times New Roman"/>
          <w:color w:val="000000" w:themeColor="text1"/>
          <w:sz w:val="28"/>
          <w:szCs w:val="28"/>
          <w:lang w:eastAsia="ru-RU"/>
        </w:rPr>
        <w:t>.</w:t>
      </w:r>
    </w:p>
    <w:p w14:paraId="65446E37" w14:textId="1A85DAF5" w:rsidR="007454F7" w:rsidRPr="00F10842" w:rsidRDefault="007454F7" w:rsidP="007454F7">
      <w:pPr>
        <w:tabs>
          <w:tab w:val="left" w:pos="0"/>
          <w:tab w:val="left" w:pos="851"/>
        </w:tabs>
        <w:autoSpaceDE w:val="0"/>
        <w:autoSpaceDN w:val="0"/>
        <w:adjustRightInd w:val="0"/>
        <w:spacing w:after="0" w:line="360" w:lineRule="auto"/>
        <w:ind w:firstLine="709"/>
        <w:contextualSpacing/>
        <w:jc w:val="both"/>
        <w:rPr>
          <w:rFonts w:ascii="Times New Roman" w:hAnsi="Times New Roman" w:cs="Times New Roman"/>
          <w:color w:val="000000" w:themeColor="text1"/>
          <w:sz w:val="28"/>
          <w:szCs w:val="28"/>
        </w:rPr>
      </w:pPr>
      <w:r w:rsidRPr="00F10842">
        <w:rPr>
          <w:rFonts w:ascii="Times New Roman" w:hAnsi="Times New Roman" w:cs="Times New Roman"/>
          <w:color w:val="000000" w:themeColor="text1"/>
          <w:sz w:val="28"/>
          <w:szCs w:val="28"/>
        </w:rPr>
        <w:t xml:space="preserve">4. Перечень составляется на основании ОКПД 2 и включает в себя наименования товаров, работ, услуг и соответствующий код (с обязательным указанием разделов, классов и рекомендуемым указанием подклассов, групп и подгрупп, видов продукции (услуг, работ), а также категорий и подкатегорий продукции (услуг, работ). Утвержденный Перечень размещается Заказчиком в Единой информационной системе, а также на сайте Заказчика в сети «Интернет». </w:t>
      </w:r>
    </w:p>
    <w:p w14:paraId="0D4530D0" w14:textId="77777777" w:rsidR="007454F7" w:rsidRPr="00F10842" w:rsidRDefault="007454F7" w:rsidP="007454F7">
      <w:pPr>
        <w:tabs>
          <w:tab w:val="left" w:pos="0"/>
          <w:tab w:val="left" w:pos="851"/>
        </w:tabs>
        <w:autoSpaceDE w:val="0"/>
        <w:autoSpaceDN w:val="0"/>
        <w:adjustRightInd w:val="0"/>
        <w:spacing w:after="0" w:line="360" w:lineRule="auto"/>
        <w:ind w:firstLine="709"/>
        <w:contextualSpacing/>
        <w:jc w:val="both"/>
        <w:rPr>
          <w:rFonts w:ascii="Times New Roman" w:hAnsi="Times New Roman" w:cs="Times New Roman"/>
          <w:color w:val="000000" w:themeColor="text1"/>
          <w:sz w:val="28"/>
          <w:szCs w:val="28"/>
        </w:rPr>
      </w:pPr>
      <w:r w:rsidRPr="00F10842">
        <w:rPr>
          <w:rFonts w:ascii="Times New Roman" w:hAnsi="Times New Roman" w:cs="Times New Roman"/>
          <w:color w:val="000000" w:themeColor="text1"/>
          <w:sz w:val="28"/>
          <w:szCs w:val="28"/>
        </w:rPr>
        <w:t xml:space="preserve">5. В утвержденный Заказчиком Перечень могут вноситься изменения. В таком случае измененная редакция Перечня также подлежит размещению в Единой информационной системе, а также на сайте Заказчика </w:t>
      </w:r>
      <w:r w:rsidRPr="00F10842">
        <w:rPr>
          <w:rFonts w:ascii="Times New Roman" w:hAnsi="Times New Roman" w:cs="Times New Roman"/>
          <w:color w:val="000000" w:themeColor="text1"/>
          <w:sz w:val="28"/>
          <w:szCs w:val="28"/>
        </w:rPr>
        <w:br/>
        <w:t>в сети «Интернет».</w:t>
      </w:r>
    </w:p>
    <w:p w14:paraId="326E6691" w14:textId="1DD21300" w:rsidR="007454F7" w:rsidRPr="00F10842" w:rsidRDefault="007454F7" w:rsidP="007454F7">
      <w:pPr>
        <w:widowControl w:val="0"/>
        <w:tabs>
          <w:tab w:val="left" w:pos="0"/>
          <w:tab w:val="left" w:pos="851"/>
        </w:tabs>
        <w:autoSpaceDE w:val="0"/>
        <w:autoSpaceDN w:val="0"/>
        <w:spacing w:after="0" w:line="360" w:lineRule="auto"/>
        <w:ind w:firstLine="709"/>
        <w:jc w:val="both"/>
        <w:rPr>
          <w:rFonts w:ascii="Times New Roman" w:hAnsi="Times New Roman" w:cs="Times New Roman"/>
          <w:color w:val="000000" w:themeColor="text1"/>
          <w:sz w:val="28"/>
          <w:szCs w:val="28"/>
        </w:rPr>
      </w:pPr>
      <w:r w:rsidRPr="00F10842">
        <w:rPr>
          <w:rFonts w:ascii="Times New Roman" w:eastAsia="Times New Roman" w:hAnsi="Times New Roman" w:cs="Times New Roman"/>
          <w:color w:val="000000" w:themeColor="text1"/>
          <w:sz w:val="28"/>
          <w:szCs w:val="28"/>
          <w:lang w:eastAsia="ru-RU"/>
        </w:rPr>
        <w:t>6. </w:t>
      </w:r>
      <w:r w:rsidRPr="00F10842">
        <w:rPr>
          <w:rFonts w:ascii="Times New Roman" w:hAnsi="Times New Roman" w:cs="Times New Roman"/>
          <w:color w:val="000000" w:themeColor="text1"/>
          <w:sz w:val="28"/>
          <w:szCs w:val="28"/>
        </w:rPr>
        <w:t xml:space="preserve">Подтверждением принадлежности участника закупки, субподрядчика (соисполнителя), предусмотренного </w:t>
      </w:r>
      <w:hyperlink w:anchor="P109" w:history="1">
        <w:r w:rsidRPr="00F10842">
          <w:rPr>
            <w:rFonts w:ascii="Times New Roman" w:hAnsi="Times New Roman" w:cs="Times New Roman"/>
            <w:color w:val="000000" w:themeColor="text1"/>
            <w:sz w:val="28"/>
            <w:szCs w:val="28"/>
          </w:rPr>
          <w:t>подпунктом 3 пункта 2</w:t>
        </w:r>
      </w:hyperlink>
      <w:r w:rsidRPr="00F10842">
        <w:rPr>
          <w:rFonts w:ascii="Times New Roman" w:hAnsi="Times New Roman" w:cs="Times New Roman"/>
          <w:color w:val="000000" w:themeColor="text1"/>
          <w:sz w:val="28"/>
          <w:szCs w:val="28"/>
        </w:rPr>
        <w:t xml:space="preserve"> настоящего раздела</w:t>
      </w:r>
      <w:r w:rsidR="007C5827" w:rsidRPr="00F10842">
        <w:rPr>
          <w:rFonts w:ascii="Times New Roman" w:hAnsi="Times New Roman" w:cs="Times New Roman"/>
          <w:color w:val="000000" w:themeColor="text1"/>
          <w:sz w:val="28"/>
          <w:szCs w:val="28"/>
        </w:rPr>
        <w:t xml:space="preserve"> Положения о закупке</w:t>
      </w:r>
      <w:r w:rsidRPr="00F10842">
        <w:rPr>
          <w:rFonts w:ascii="Times New Roman" w:hAnsi="Times New Roman" w:cs="Times New Roman"/>
          <w:color w:val="000000" w:themeColor="text1"/>
          <w:sz w:val="28"/>
          <w:szCs w:val="28"/>
        </w:rPr>
        <w:t xml:space="preserve">, к субъектам </w:t>
      </w:r>
      <w:r w:rsidR="00720E6D" w:rsidRPr="00F10842">
        <w:rPr>
          <w:rFonts w:ascii="Times New Roman" w:hAnsi="Times New Roman" w:cs="Times New Roman"/>
          <w:color w:val="000000" w:themeColor="text1"/>
          <w:sz w:val="28"/>
          <w:szCs w:val="28"/>
        </w:rPr>
        <w:t>МСП</w:t>
      </w:r>
      <w:r w:rsidRPr="00F10842">
        <w:rPr>
          <w:rFonts w:ascii="Times New Roman" w:hAnsi="Times New Roman" w:cs="Times New Roman"/>
          <w:color w:val="000000" w:themeColor="text1"/>
          <w:sz w:val="28"/>
          <w:szCs w:val="28"/>
        </w:rPr>
        <w:t xml:space="preserve"> является </w:t>
      </w:r>
      <w:r w:rsidRPr="00F10842">
        <w:rPr>
          <w:rFonts w:ascii="Times New Roman" w:hAnsi="Times New Roman" w:cs="Times New Roman"/>
          <w:color w:val="000000" w:themeColor="text1"/>
          <w:sz w:val="28"/>
          <w:szCs w:val="28"/>
        </w:rPr>
        <w:lastRenderedPageBreak/>
        <w:t>наличие информации о таких участнике, субподрядчике (соисполнителе) в едином реестре субъектов малого и среднего предпринимательства.</w:t>
      </w:r>
    </w:p>
    <w:p w14:paraId="50619BB2" w14:textId="77777777" w:rsidR="007454F7" w:rsidRPr="00F10842" w:rsidRDefault="007454F7" w:rsidP="007454F7">
      <w:pPr>
        <w:tabs>
          <w:tab w:val="left" w:pos="0"/>
          <w:tab w:val="left" w:pos="851"/>
        </w:tabs>
        <w:autoSpaceDE w:val="0"/>
        <w:autoSpaceDN w:val="0"/>
        <w:adjustRightInd w:val="0"/>
        <w:spacing w:after="0" w:line="360" w:lineRule="auto"/>
        <w:ind w:firstLine="709"/>
        <w:contextualSpacing/>
        <w:jc w:val="both"/>
        <w:rPr>
          <w:rFonts w:ascii="Times New Roman" w:eastAsia="Times New Roman" w:hAnsi="Times New Roman" w:cs="Times New Roman"/>
          <w:color w:val="000000" w:themeColor="text1"/>
          <w:sz w:val="28"/>
          <w:szCs w:val="28"/>
          <w:lang w:eastAsia="ru-RU"/>
        </w:rPr>
      </w:pPr>
      <w:r w:rsidRPr="00F10842">
        <w:rPr>
          <w:rFonts w:ascii="Times New Roman" w:hAnsi="Times New Roman" w:cs="Times New Roman"/>
          <w:color w:val="000000" w:themeColor="text1"/>
          <w:sz w:val="28"/>
          <w:szCs w:val="28"/>
        </w:rPr>
        <w:t xml:space="preserve">7. </w:t>
      </w:r>
      <w:r w:rsidRPr="00F10842">
        <w:rPr>
          <w:rFonts w:ascii="Times New Roman" w:eastAsia="Times New Roman" w:hAnsi="Times New Roman" w:cs="Times New Roman"/>
          <w:color w:val="000000" w:themeColor="text1"/>
          <w:sz w:val="28"/>
          <w:szCs w:val="28"/>
          <w:lang w:eastAsia="ru-RU"/>
        </w:rPr>
        <w:t xml:space="preserve">При осуществлении закупок в соответствии с </w:t>
      </w:r>
      <w:hyperlink w:anchor="P108" w:history="1">
        <w:r w:rsidRPr="00F10842">
          <w:rPr>
            <w:rFonts w:ascii="Times New Roman" w:eastAsia="Times New Roman" w:hAnsi="Times New Roman" w:cs="Times New Roman"/>
            <w:color w:val="000000" w:themeColor="text1"/>
            <w:sz w:val="28"/>
            <w:szCs w:val="28"/>
            <w:lang w:eastAsia="ru-RU"/>
          </w:rPr>
          <w:t>подпунктами 2</w:t>
        </w:r>
      </w:hyperlink>
      <w:r w:rsidRPr="00F10842">
        <w:rPr>
          <w:rFonts w:ascii="Times New Roman" w:eastAsia="Times New Roman" w:hAnsi="Times New Roman" w:cs="Times New Roman"/>
          <w:color w:val="000000" w:themeColor="text1"/>
          <w:sz w:val="28"/>
          <w:szCs w:val="28"/>
          <w:lang w:eastAsia="ru-RU"/>
        </w:rPr>
        <w:t xml:space="preserve"> и </w:t>
      </w:r>
      <w:hyperlink w:anchor="P109" w:history="1">
        <w:r w:rsidRPr="00F10842">
          <w:rPr>
            <w:rFonts w:ascii="Times New Roman" w:eastAsia="Times New Roman" w:hAnsi="Times New Roman" w:cs="Times New Roman"/>
            <w:color w:val="000000" w:themeColor="text1"/>
            <w:sz w:val="28"/>
            <w:szCs w:val="28"/>
            <w:lang w:eastAsia="ru-RU"/>
          </w:rPr>
          <w:t>3 пункта 2</w:t>
        </w:r>
      </w:hyperlink>
      <w:r w:rsidRPr="00F10842">
        <w:rPr>
          <w:rFonts w:ascii="Times New Roman" w:eastAsia="Times New Roman" w:hAnsi="Times New Roman" w:cs="Times New Roman"/>
          <w:color w:val="000000" w:themeColor="text1"/>
          <w:sz w:val="28"/>
          <w:szCs w:val="28"/>
          <w:lang w:eastAsia="ru-RU"/>
        </w:rPr>
        <w:t xml:space="preserve"> настоящего раздела</w:t>
      </w:r>
      <w:r w:rsidR="007C5827" w:rsidRPr="00F10842">
        <w:rPr>
          <w:rFonts w:ascii="Times New Roman" w:eastAsia="Times New Roman" w:hAnsi="Times New Roman" w:cs="Times New Roman"/>
          <w:color w:val="000000" w:themeColor="text1"/>
          <w:sz w:val="28"/>
          <w:szCs w:val="28"/>
          <w:lang w:eastAsia="ru-RU"/>
        </w:rPr>
        <w:t xml:space="preserve"> Положения о закупке</w:t>
      </w:r>
      <w:r w:rsidRPr="00F10842">
        <w:rPr>
          <w:rFonts w:ascii="Times New Roman" w:eastAsia="Times New Roman" w:hAnsi="Times New Roman" w:cs="Times New Roman"/>
          <w:color w:val="000000" w:themeColor="text1"/>
          <w:sz w:val="28"/>
          <w:szCs w:val="28"/>
          <w:lang w:eastAsia="ru-RU"/>
        </w:rPr>
        <w:t xml:space="preserve"> Заказчик принимает решение об отказе в допуске к участию в закупке участника закупки или об отказе от заключения договора с участником закупки в случае отсутствия информации об участнике закупки, субподрядчике (соисполнителе), предусмотренными </w:t>
      </w:r>
      <w:hyperlink w:anchor="P108" w:history="1">
        <w:r w:rsidRPr="00F10842">
          <w:rPr>
            <w:rFonts w:ascii="Times New Roman" w:eastAsia="Times New Roman" w:hAnsi="Times New Roman" w:cs="Times New Roman"/>
            <w:color w:val="000000" w:themeColor="text1"/>
            <w:sz w:val="28"/>
            <w:szCs w:val="28"/>
            <w:lang w:eastAsia="ru-RU"/>
          </w:rPr>
          <w:t>подпунктами 2</w:t>
        </w:r>
      </w:hyperlink>
      <w:r w:rsidRPr="00F10842">
        <w:rPr>
          <w:rFonts w:ascii="Times New Roman" w:eastAsia="Times New Roman" w:hAnsi="Times New Roman" w:cs="Times New Roman"/>
          <w:color w:val="000000" w:themeColor="text1"/>
          <w:sz w:val="28"/>
          <w:szCs w:val="28"/>
          <w:lang w:eastAsia="ru-RU"/>
        </w:rPr>
        <w:t xml:space="preserve"> и </w:t>
      </w:r>
      <w:hyperlink w:anchor="P109" w:history="1">
        <w:r w:rsidRPr="00F10842">
          <w:rPr>
            <w:rFonts w:ascii="Times New Roman" w:eastAsia="Times New Roman" w:hAnsi="Times New Roman" w:cs="Times New Roman"/>
            <w:color w:val="000000" w:themeColor="text1"/>
            <w:sz w:val="28"/>
            <w:szCs w:val="28"/>
            <w:lang w:eastAsia="ru-RU"/>
          </w:rPr>
          <w:t>3 пункта 2</w:t>
        </w:r>
      </w:hyperlink>
      <w:r w:rsidRPr="00F10842">
        <w:rPr>
          <w:rFonts w:ascii="Times New Roman" w:eastAsia="Times New Roman" w:hAnsi="Times New Roman" w:cs="Times New Roman"/>
          <w:color w:val="000000" w:themeColor="text1"/>
          <w:sz w:val="28"/>
          <w:szCs w:val="28"/>
          <w:lang w:eastAsia="ru-RU"/>
        </w:rPr>
        <w:t xml:space="preserve"> настоящего</w:t>
      </w:r>
      <w:r w:rsidR="00293FD6" w:rsidRPr="00F10842">
        <w:rPr>
          <w:rFonts w:ascii="Times New Roman" w:eastAsia="Times New Roman" w:hAnsi="Times New Roman" w:cs="Times New Roman"/>
          <w:color w:val="000000" w:themeColor="text1"/>
          <w:sz w:val="28"/>
          <w:szCs w:val="28"/>
          <w:lang w:eastAsia="ru-RU"/>
        </w:rPr>
        <w:t xml:space="preserve"> раздела</w:t>
      </w:r>
      <w:r w:rsidRPr="00F10842">
        <w:rPr>
          <w:rFonts w:ascii="Times New Roman" w:eastAsia="Times New Roman" w:hAnsi="Times New Roman" w:cs="Times New Roman"/>
          <w:color w:val="000000" w:themeColor="text1"/>
          <w:sz w:val="28"/>
          <w:szCs w:val="28"/>
          <w:lang w:eastAsia="ru-RU"/>
        </w:rPr>
        <w:t xml:space="preserve"> Положения</w:t>
      </w:r>
      <w:r w:rsidR="00293FD6" w:rsidRPr="00F10842">
        <w:rPr>
          <w:rFonts w:ascii="Times New Roman" w:eastAsia="Times New Roman" w:hAnsi="Times New Roman" w:cs="Times New Roman"/>
          <w:color w:val="000000" w:themeColor="text1"/>
          <w:sz w:val="28"/>
          <w:szCs w:val="28"/>
          <w:lang w:eastAsia="ru-RU"/>
        </w:rPr>
        <w:t xml:space="preserve"> о закупке</w:t>
      </w:r>
      <w:r w:rsidRPr="00F10842">
        <w:rPr>
          <w:rFonts w:ascii="Times New Roman" w:eastAsia="Times New Roman" w:hAnsi="Times New Roman" w:cs="Times New Roman"/>
          <w:color w:val="000000" w:themeColor="text1"/>
          <w:sz w:val="28"/>
          <w:szCs w:val="28"/>
          <w:lang w:eastAsia="ru-RU"/>
        </w:rPr>
        <w:t>, в едином реестре субъектов малого и среднего предпринимательства.</w:t>
      </w:r>
    </w:p>
    <w:p w14:paraId="4B9EDF65" w14:textId="00F843FA" w:rsidR="007454F7" w:rsidRPr="00F10842" w:rsidRDefault="007454F7" w:rsidP="007454F7">
      <w:pPr>
        <w:tabs>
          <w:tab w:val="left" w:pos="0"/>
          <w:tab w:val="left" w:pos="851"/>
        </w:tabs>
        <w:autoSpaceDE w:val="0"/>
        <w:autoSpaceDN w:val="0"/>
        <w:adjustRightInd w:val="0"/>
        <w:spacing w:after="0" w:line="360" w:lineRule="auto"/>
        <w:ind w:firstLine="709"/>
        <w:contextualSpacing/>
        <w:jc w:val="both"/>
        <w:rPr>
          <w:rFonts w:ascii="Times New Roman" w:eastAsia="Times New Roman" w:hAnsi="Times New Roman" w:cs="Times New Roman"/>
          <w:color w:val="000000" w:themeColor="text1"/>
          <w:sz w:val="28"/>
          <w:szCs w:val="28"/>
          <w:lang w:eastAsia="ru-RU"/>
        </w:rPr>
      </w:pPr>
      <w:r w:rsidRPr="00F10842">
        <w:rPr>
          <w:rFonts w:ascii="Times New Roman" w:hAnsi="Times New Roman" w:cs="Times New Roman"/>
          <w:color w:val="000000" w:themeColor="text1"/>
          <w:sz w:val="28"/>
          <w:szCs w:val="28"/>
        </w:rPr>
        <w:t>8. </w:t>
      </w:r>
      <w:r w:rsidRPr="00F10842">
        <w:rPr>
          <w:rFonts w:ascii="Times New Roman" w:eastAsia="Times New Roman" w:hAnsi="Times New Roman" w:cs="Times New Roman"/>
          <w:color w:val="000000" w:themeColor="text1"/>
          <w:sz w:val="28"/>
          <w:szCs w:val="28"/>
          <w:lang w:eastAsia="ru-RU"/>
        </w:rPr>
        <w:t xml:space="preserve">Документы и информация, связанные с осуществлением закупки </w:t>
      </w:r>
      <w:r w:rsidRPr="00F10842">
        <w:rPr>
          <w:rFonts w:ascii="Times New Roman" w:eastAsia="Times New Roman" w:hAnsi="Times New Roman" w:cs="Times New Roman"/>
          <w:color w:val="000000" w:themeColor="text1"/>
          <w:sz w:val="28"/>
          <w:szCs w:val="28"/>
          <w:lang w:eastAsia="ru-RU"/>
        </w:rPr>
        <w:br/>
        <w:t xml:space="preserve">с участием только субъектов </w:t>
      </w:r>
      <w:r w:rsidR="00720E6D" w:rsidRPr="00F10842">
        <w:rPr>
          <w:rFonts w:ascii="Times New Roman" w:eastAsia="Times New Roman" w:hAnsi="Times New Roman" w:cs="Times New Roman"/>
          <w:color w:val="000000" w:themeColor="text1"/>
          <w:sz w:val="28"/>
          <w:szCs w:val="28"/>
          <w:lang w:eastAsia="ru-RU"/>
        </w:rPr>
        <w:t xml:space="preserve">МСП </w:t>
      </w:r>
      <w:r w:rsidRPr="00F10842">
        <w:rPr>
          <w:rFonts w:ascii="Times New Roman" w:eastAsia="Times New Roman" w:hAnsi="Times New Roman" w:cs="Times New Roman"/>
          <w:color w:val="000000" w:themeColor="text1"/>
          <w:sz w:val="28"/>
          <w:szCs w:val="28"/>
          <w:lang w:eastAsia="ru-RU"/>
        </w:rPr>
        <w:t>и полученные или направленные оператором электронной площадки Заказчику, участнику закупки в форме электронного документа</w:t>
      </w:r>
      <w:r w:rsidR="007C5827" w:rsidRPr="00F10842">
        <w:rPr>
          <w:rFonts w:ascii="Times New Roman" w:eastAsia="Times New Roman" w:hAnsi="Times New Roman" w:cs="Times New Roman"/>
          <w:color w:val="000000" w:themeColor="text1"/>
          <w:sz w:val="28"/>
          <w:szCs w:val="28"/>
          <w:lang w:eastAsia="ru-RU"/>
        </w:rPr>
        <w:t>,</w:t>
      </w:r>
      <w:r w:rsidRPr="00F10842">
        <w:rPr>
          <w:rFonts w:ascii="Times New Roman" w:eastAsia="Times New Roman" w:hAnsi="Times New Roman" w:cs="Times New Roman"/>
          <w:color w:val="000000" w:themeColor="text1"/>
          <w:sz w:val="28"/>
          <w:szCs w:val="28"/>
          <w:lang w:eastAsia="ru-RU"/>
        </w:rPr>
        <w:t xml:space="preserve"> хранятся оператором электронной площадки не менее трех лет.</w:t>
      </w:r>
    </w:p>
    <w:p w14:paraId="28ECF677" w14:textId="77777777" w:rsidR="007454F7" w:rsidRPr="00F10842" w:rsidRDefault="007454F7" w:rsidP="007454F7">
      <w:pPr>
        <w:tabs>
          <w:tab w:val="left" w:pos="0"/>
          <w:tab w:val="left" w:pos="851"/>
        </w:tabs>
        <w:autoSpaceDE w:val="0"/>
        <w:autoSpaceDN w:val="0"/>
        <w:adjustRightInd w:val="0"/>
        <w:spacing w:after="0" w:line="360" w:lineRule="auto"/>
        <w:ind w:firstLine="709"/>
        <w:contextualSpacing/>
        <w:jc w:val="both"/>
        <w:rPr>
          <w:rFonts w:ascii="Times New Roman" w:hAnsi="Times New Roman" w:cs="Times New Roman"/>
          <w:color w:val="000000" w:themeColor="text1"/>
          <w:sz w:val="28"/>
          <w:szCs w:val="28"/>
        </w:rPr>
      </w:pPr>
      <w:r w:rsidRPr="00F10842">
        <w:rPr>
          <w:rFonts w:ascii="Times New Roman" w:eastAsia="Times New Roman" w:hAnsi="Times New Roman" w:cs="Times New Roman"/>
          <w:color w:val="000000" w:themeColor="text1"/>
          <w:sz w:val="28"/>
          <w:szCs w:val="28"/>
          <w:lang w:eastAsia="ru-RU"/>
        </w:rPr>
        <w:t>9. В случае установления Правительством Российской Федерации иных особенностей участия субъектов МСП в закупках товаров, работ, услуг отдельных видов юридических лиц Положение о закупке будет действовать в части, не противоречащей соответствующему нормативному правовому акту Правительства Российской Федерации.</w:t>
      </w:r>
    </w:p>
    <w:p w14:paraId="1FC089E3" w14:textId="77777777" w:rsidR="002A7BBD" w:rsidRPr="00F10842" w:rsidRDefault="002A7BBD" w:rsidP="007454F7">
      <w:pPr>
        <w:widowControl w:val="0"/>
        <w:tabs>
          <w:tab w:val="left" w:pos="0"/>
        </w:tabs>
        <w:autoSpaceDE w:val="0"/>
        <w:autoSpaceDN w:val="0"/>
        <w:spacing w:after="0" w:line="240" w:lineRule="auto"/>
        <w:ind w:firstLine="851"/>
        <w:jc w:val="both"/>
        <w:rPr>
          <w:rFonts w:ascii="Times New Roman" w:eastAsia="Times New Roman" w:hAnsi="Times New Roman" w:cs="Times New Roman"/>
          <w:color w:val="000000" w:themeColor="text1"/>
          <w:sz w:val="28"/>
          <w:szCs w:val="28"/>
          <w:lang w:eastAsia="ru-RU"/>
        </w:rPr>
      </w:pPr>
    </w:p>
    <w:p w14:paraId="387690B9" w14:textId="77777777" w:rsidR="007454F7" w:rsidRPr="00F10842" w:rsidRDefault="007454F7" w:rsidP="007454F7">
      <w:pPr>
        <w:widowControl w:val="0"/>
        <w:tabs>
          <w:tab w:val="left" w:pos="0"/>
        </w:tabs>
        <w:autoSpaceDE w:val="0"/>
        <w:autoSpaceDN w:val="0"/>
        <w:spacing w:after="0" w:line="240" w:lineRule="auto"/>
        <w:jc w:val="center"/>
        <w:outlineLvl w:val="2"/>
        <w:rPr>
          <w:rFonts w:ascii="Times New Roman" w:eastAsia="Times New Roman" w:hAnsi="Times New Roman" w:cs="Times New Roman"/>
          <w:color w:val="000000" w:themeColor="text1"/>
          <w:sz w:val="28"/>
          <w:szCs w:val="28"/>
          <w:lang w:eastAsia="ru-RU"/>
        </w:rPr>
      </w:pPr>
      <w:bookmarkStart w:id="187" w:name="_Toc115350290"/>
      <w:bookmarkStart w:id="188" w:name="_Toc99555859"/>
      <w:r w:rsidRPr="00F10842">
        <w:rPr>
          <w:rFonts w:ascii="Times New Roman" w:eastAsia="Times New Roman" w:hAnsi="Times New Roman" w:cs="Times New Roman"/>
          <w:color w:val="000000" w:themeColor="text1"/>
          <w:sz w:val="28"/>
          <w:szCs w:val="28"/>
          <w:lang w:eastAsia="ru-RU"/>
        </w:rPr>
        <w:t>Раздел 2. Особенности осуществления закупок, участниками которых могут быть любые лица, в том числе субъекты малого и среднего предпринимательства</w:t>
      </w:r>
      <w:bookmarkEnd w:id="187"/>
      <w:r w:rsidRPr="00F10842">
        <w:rPr>
          <w:rFonts w:ascii="Times New Roman" w:eastAsia="Times New Roman" w:hAnsi="Times New Roman" w:cs="Times New Roman"/>
          <w:color w:val="000000" w:themeColor="text1"/>
          <w:sz w:val="28"/>
          <w:szCs w:val="28"/>
          <w:lang w:eastAsia="ru-RU"/>
        </w:rPr>
        <w:t xml:space="preserve"> </w:t>
      </w:r>
      <w:bookmarkEnd w:id="188"/>
    </w:p>
    <w:p w14:paraId="379AD915" w14:textId="77777777" w:rsidR="007C5827" w:rsidRPr="00F10842" w:rsidRDefault="007C5827" w:rsidP="007454F7">
      <w:pPr>
        <w:widowControl w:val="0"/>
        <w:tabs>
          <w:tab w:val="left" w:pos="0"/>
        </w:tabs>
        <w:autoSpaceDE w:val="0"/>
        <w:autoSpaceDN w:val="0"/>
        <w:spacing w:after="0" w:line="240" w:lineRule="auto"/>
        <w:jc w:val="center"/>
        <w:outlineLvl w:val="2"/>
        <w:rPr>
          <w:rFonts w:ascii="Times New Roman" w:eastAsia="Times New Roman" w:hAnsi="Times New Roman" w:cs="Times New Roman"/>
          <w:color w:val="000000" w:themeColor="text1"/>
          <w:sz w:val="28"/>
          <w:szCs w:val="28"/>
          <w:lang w:eastAsia="ru-RU"/>
        </w:rPr>
      </w:pPr>
    </w:p>
    <w:p w14:paraId="4A86C63B" w14:textId="46FC7613" w:rsidR="007454F7" w:rsidRPr="00F10842" w:rsidRDefault="003F68E3" w:rsidP="003F68E3">
      <w:pPr>
        <w:tabs>
          <w:tab w:val="left" w:pos="0"/>
          <w:tab w:val="left" w:pos="851"/>
        </w:tabs>
        <w:autoSpaceDE w:val="0"/>
        <w:autoSpaceDN w:val="0"/>
        <w:adjustRightInd w:val="0"/>
        <w:spacing w:after="0" w:line="360" w:lineRule="auto"/>
        <w:ind w:firstLine="709"/>
        <w:contextualSpacing/>
        <w:jc w:val="both"/>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1. </w:t>
      </w:r>
      <w:r w:rsidR="007454F7" w:rsidRPr="00F10842">
        <w:rPr>
          <w:rFonts w:ascii="Times New Roman" w:eastAsia="Times New Roman" w:hAnsi="Times New Roman" w:cs="Times New Roman"/>
          <w:color w:val="000000" w:themeColor="text1"/>
          <w:sz w:val="28"/>
          <w:szCs w:val="28"/>
          <w:lang w:eastAsia="ru-RU"/>
        </w:rPr>
        <w:t xml:space="preserve">Закупки, участниками которой являются любые лица, в том числе субъекты МСП, проводятся в соответствии с требованиями Положения о закупке. </w:t>
      </w:r>
    </w:p>
    <w:p w14:paraId="2F6FA9D7" w14:textId="5E4A9469" w:rsidR="007454F7" w:rsidRPr="00F10842" w:rsidRDefault="003F68E3" w:rsidP="003F68E3">
      <w:pPr>
        <w:tabs>
          <w:tab w:val="left" w:pos="0"/>
          <w:tab w:val="left" w:pos="851"/>
        </w:tabs>
        <w:autoSpaceDE w:val="0"/>
        <w:autoSpaceDN w:val="0"/>
        <w:adjustRightInd w:val="0"/>
        <w:spacing w:after="0" w:line="360" w:lineRule="auto"/>
        <w:ind w:firstLine="709"/>
        <w:contextualSpacing/>
        <w:jc w:val="both"/>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2. </w:t>
      </w:r>
      <w:r w:rsidR="007454F7" w:rsidRPr="00F10842">
        <w:rPr>
          <w:rFonts w:ascii="Times New Roman" w:eastAsia="Times New Roman" w:hAnsi="Times New Roman" w:cs="Times New Roman"/>
          <w:color w:val="000000" w:themeColor="text1"/>
          <w:sz w:val="28"/>
          <w:szCs w:val="28"/>
          <w:lang w:eastAsia="ru-RU"/>
        </w:rPr>
        <w:t xml:space="preserve">При этом Заказчик при проведении таких закупок вправе </w:t>
      </w:r>
      <w:r w:rsidR="007454F7" w:rsidRPr="00F10842">
        <w:rPr>
          <w:rFonts w:ascii="Times New Roman" w:eastAsia="Times New Roman" w:hAnsi="Times New Roman" w:cs="Times New Roman"/>
          <w:color w:val="000000" w:themeColor="text1"/>
          <w:sz w:val="28"/>
          <w:szCs w:val="28"/>
          <w:lang w:eastAsia="ru-RU"/>
        </w:rPr>
        <w:br/>
        <w:t>при заключении договора с участником такой закупки осуществить проверку соответствия</w:t>
      </w:r>
      <w:r w:rsidR="007454F7" w:rsidRPr="00F10842">
        <w:rPr>
          <w:rFonts w:ascii="Times New Roman" w:eastAsia="Times New Roman" w:hAnsi="Times New Roman" w:cs="Times New Roman"/>
          <w:color w:val="000000" w:themeColor="text1"/>
          <w:sz w:val="28"/>
          <w:szCs w:val="28"/>
        </w:rPr>
        <w:t xml:space="preserve"> этого участника закупки критериям, установленным </w:t>
      </w:r>
      <w:r w:rsidR="007454F7" w:rsidRPr="00F10842">
        <w:rPr>
          <w:rFonts w:ascii="Times New Roman" w:eastAsia="Times New Roman" w:hAnsi="Times New Roman" w:cs="Times New Roman"/>
          <w:color w:val="000000" w:themeColor="text1"/>
          <w:sz w:val="28"/>
          <w:szCs w:val="28"/>
        </w:rPr>
        <w:lastRenderedPageBreak/>
        <w:t>статьей 4 Федерального закона от 24 июля 2007 г. № 209-ФЗ «О развитии малого и среднего предпринимательства в Российской Федерации», на основании сведений из единого реестра субъектов малого и среднего предпринимательства</w:t>
      </w:r>
      <w:r w:rsidR="002850C9" w:rsidRPr="00F10842">
        <w:rPr>
          <w:rFonts w:ascii="Times New Roman" w:eastAsia="Times New Roman" w:hAnsi="Times New Roman" w:cs="Times New Roman"/>
          <w:color w:val="000000" w:themeColor="text1"/>
          <w:sz w:val="28"/>
          <w:szCs w:val="28"/>
        </w:rPr>
        <w:t>.</w:t>
      </w:r>
      <w:r w:rsidR="007454F7" w:rsidRPr="00F10842">
        <w:rPr>
          <w:rFonts w:ascii="Times New Roman" w:eastAsia="Times New Roman" w:hAnsi="Times New Roman" w:cs="Times New Roman"/>
          <w:color w:val="000000" w:themeColor="text1"/>
          <w:sz w:val="28"/>
          <w:szCs w:val="28"/>
        </w:rPr>
        <w:t xml:space="preserve"> </w:t>
      </w:r>
    </w:p>
    <w:p w14:paraId="69D35FDD" w14:textId="77777777" w:rsidR="007454F7" w:rsidRPr="00F10842"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3. </w:t>
      </w:r>
      <w:r w:rsidRPr="00F10842">
        <w:rPr>
          <w:rFonts w:ascii="Times New Roman" w:hAnsi="Times New Roman" w:cs="Times New Roman"/>
          <w:color w:val="000000" w:themeColor="text1"/>
          <w:sz w:val="28"/>
          <w:szCs w:val="28"/>
        </w:rPr>
        <w:t>Срок оплаты поставленных товаров (выполненных работ, оказанных услуг) по договору (отдельному</w:t>
      </w:r>
      <w:r w:rsidR="002A7BBD" w:rsidRPr="00F10842">
        <w:rPr>
          <w:rFonts w:ascii="Times New Roman" w:hAnsi="Times New Roman" w:cs="Times New Roman"/>
          <w:color w:val="000000" w:themeColor="text1"/>
          <w:sz w:val="28"/>
          <w:szCs w:val="28"/>
        </w:rPr>
        <w:t xml:space="preserve"> этапу договора), заключенному </w:t>
      </w:r>
      <w:r w:rsidR="002A7BBD" w:rsidRPr="00F10842">
        <w:rPr>
          <w:rFonts w:ascii="Times New Roman" w:hAnsi="Times New Roman" w:cs="Times New Roman"/>
          <w:color w:val="000000" w:themeColor="text1"/>
          <w:sz w:val="28"/>
          <w:szCs w:val="28"/>
        </w:rPr>
        <w:br/>
      </w:r>
      <w:r w:rsidRPr="00F10842">
        <w:rPr>
          <w:rFonts w:ascii="Times New Roman" w:hAnsi="Times New Roman" w:cs="Times New Roman"/>
          <w:color w:val="000000" w:themeColor="text1"/>
          <w:sz w:val="28"/>
          <w:szCs w:val="28"/>
        </w:rPr>
        <w:t>по результатам закупки, преду</w:t>
      </w:r>
      <w:r w:rsidR="002A7BBD" w:rsidRPr="00F10842">
        <w:rPr>
          <w:rFonts w:ascii="Times New Roman" w:hAnsi="Times New Roman" w:cs="Times New Roman"/>
          <w:color w:val="000000" w:themeColor="text1"/>
          <w:sz w:val="28"/>
          <w:szCs w:val="28"/>
        </w:rPr>
        <w:t>смотренной настоящим разделом</w:t>
      </w:r>
      <w:r w:rsidR="007C5827" w:rsidRPr="00F10842">
        <w:rPr>
          <w:rFonts w:ascii="Times New Roman" w:hAnsi="Times New Roman" w:cs="Times New Roman"/>
          <w:color w:val="000000" w:themeColor="text1"/>
          <w:sz w:val="28"/>
          <w:szCs w:val="28"/>
        </w:rPr>
        <w:t xml:space="preserve"> Положения о закупке</w:t>
      </w:r>
      <w:r w:rsidR="002A7BBD" w:rsidRPr="00F10842">
        <w:rPr>
          <w:rFonts w:ascii="Times New Roman" w:hAnsi="Times New Roman" w:cs="Times New Roman"/>
          <w:color w:val="000000" w:themeColor="text1"/>
          <w:sz w:val="28"/>
          <w:szCs w:val="28"/>
        </w:rPr>
        <w:t xml:space="preserve">, </w:t>
      </w:r>
      <w:r w:rsidRPr="00F10842">
        <w:rPr>
          <w:rFonts w:ascii="Times New Roman" w:hAnsi="Times New Roman" w:cs="Times New Roman"/>
          <w:color w:val="000000" w:themeColor="text1"/>
          <w:sz w:val="28"/>
          <w:szCs w:val="28"/>
        </w:rPr>
        <w:t>с субъектом МСП, устанавливается в соответствии с пунктом 14(3) Постановления № 1352.</w:t>
      </w:r>
    </w:p>
    <w:p w14:paraId="6D119B6A" w14:textId="77777777" w:rsidR="007454F7" w:rsidRPr="00F10842"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p>
    <w:p w14:paraId="5784348E" w14:textId="77777777" w:rsidR="007454F7" w:rsidRPr="00F10842" w:rsidRDefault="007454F7" w:rsidP="007C5827">
      <w:pPr>
        <w:widowControl w:val="0"/>
        <w:tabs>
          <w:tab w:val="left" w:pos="0"/>
        </w:tabs>
        <w:autoSpaceDE w:val="0"/>
        <w:autoSpaceDN w:val="0"/>
        <w:spacing w:after="0" w:line="240" w:lineRule="auto"/>
        <w:ind w:firstLine="709"/>
        <w:jc w:val="center"/>
        <w:outlineLvl w:val="2"/>
        <w:rPr>
          <w:rFonts w:ascii="Times New Roman" w:eastAsia="Times New Roman" w:hAnsi="Times New Roman" w:cs="Times New Roman"/>
          <w:color w:val="000000" w:themeColor="text1"/>
          <w:sz w:val="28"/>
          <w:szCs w:val="28"/>
          <w:lang w:eastAsia="ru-RU"/>
        </w:rPr>
      </w:pPr>
      <w:bookmarkStart w:id="189" w:name="_Toc99555860"/>
      <w:bookmarkStart w:id="190" w:name="_Toc115350291"/>
      <w:r w:rsidRPr="00F10842">
        <w:rPr>
          <w:rFonts w:ascii="Times New Roman" w:eastAsia="Times New Roman" w:hAnsi="Times New Roman" w:cs="Times New Roman"/>
          <w:color w:val="000000" w:themeColor="text1"/>
          <w:sz w:val="28"/>
          <w:szCs w:val="28"/>
          <w:lang w:eastAsia="ru-RU"/>
        </w:rPr>
        <w:t>Раздел 3. Осуществление закупок, участниками которых являются только субъекты малого и среднего предпринимательства</w:t>
      </w:r>
      <w:bookmarkEnd w:id="189"/>
      <w:bookmarkEnd w:id="190"/>
    </w:p>
    <w:p w14:paraId="05E11FF4" w14:textId="77777777" w:rsidR="007454F7" w:rsidRPr="00F10842" w:rsidRDefault="007454F7" w:rsidP="007454F7">
      <w:pPr>
        <w:widowControl w:val="0"/>
        <w:tabs>
          <w:tab w:val="left" w:pos="0"/>
        </w:tabs>
        <w:autoSpaceDE w:val="0"/>
        <w:autoSpaceDN w:val="0"/>
        <w:spacing w:after="0" w:line="240" w:lineRule="auto"/>
        <w:ind w:firstLine="709"/>
        <w:jc w:val="center"/>
        <w:outlineLvl w:val="2"/>
        <w:rPr>
          <w:rFonts w:ascii="Times New Roman" w:eastAsia="Times New Roman" w:hAnsi="Times New Roman" w:cs="Times New Roman"/>
          <w:color w:val="000000" w:themeColor="text1"/>
          <w:sz w:val="28"/>
          <w:szCs w:val="28"/>
          <w:lang w:eastAsia="ru-RU"/>
        </w:rPr>
      </w:pPr>
    </w:p>
    <w:p w14:paraId="28938A7D" w14:textId="7738C82F" w:rsidR="007454F7" w:rsidRPr="00F10842" w:rsidRDefault="007454F7" w:rsidP="007454F7">
      <w:pPr>
        <w:widowControl w:val="0"/>
        <w:tabs>
          <w:tab w:val="left" w:pos="0"/>
          <w:tab w:val="left" w:pos="993"/>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 xml:space="preserve">1. В случае если продукция включена Заказчиком в Перечень </w:t>
      </w:r>
      <w:r w:rsidRPr="00F10842">
        <w:rPr>
          <w:rFonts w:ascii="Times New Roman" w:eastAsia="Times New Roman" w:hAnsi="Times New Roman" w:cs="Times New Roman"/>
          <w:color w:val="000000" w:themeColor="text1"/>
          <w:sz w:val="28"/>
          <w:szCs w:val="28"/>
          <w:lang w:eastAsia="ru-RU"/>
        </w:rPr>
        <w:br/>
        <w:t xml:space="preserve">и </w:t>
      </w:r>
      <w:r w:rsidR="00347C47" w:rsidRPr="00F10842">
        <w:rPr>
          <w:rFonts w:ascii="Times New Roman" w:eastAsia="Times New Roman" w:hAnsi="Times New Roman" w:cs="Times New Roman"/>
          <w:color w:val="000000" w:themeColor="text1"/>
          <w:sz w:val="28"/>
          <w:szCs w:val="28"/>
          <w:lang w:eastAsia="ru-RU"/>
        </w:rPr>
        <w:t>НМЦД</w:t>
      </w:r>
      <w:r w:rsidRPr="00F10842">
        <w:rPr>
          <w:rFonts w:ascii="Times New Roman" w:eastAsia="Times New Roman" w:hAnsi="Times New Roman" w:cs="Times New Roman"/>
          <w:color w:val="000000" w:themeColor="text1"/>
          <w:sz w:val="28"/>
          <w:szCs w:val="28"/>
          <w:lang w:eastAsia="ru-RU"/>
        </w:rPr>
        <w:t xml:space="preserve"> (цена лота) на поставку товаров, выполнение работ, оказание услуг установлена </w:t>
      </w:r>
      <w:r w:rsidR="00F9666D" w:rsidRPr="00F10842">
        <w:rPr>
          <w:rFonts w:ascii="Times New Roman" w:eastAsia="Times New Roman" w:hAnsi="Times New Roman" w:cs="Times New Roman"/>
          <w:color w:val="000000" w:themeColor="text1"/>
          <w:sz w:val="28"/>
          <w:szCs w:val="28"/>
          <w:lang w:eastAsia="ru-RU"/>
        </w:rPr>
        <w:t xml:space="preserve">Заказчиком </w:t>
      </w:r>
      <w:r w:rsidRPr="00F10842">
        <w:rPr>
          <w:rFonts w:ascii="Times New Roman" w:eastAsia="Times New Roman" w:hAnsi="Times New Roman" w:cs="Times New Roman"/>
          <w:color w:val="000000" w:themeColor="text1"/>
          <w:sz w:val="28"/>
          <w:szCs w:val="28"/>
          <w:lang w:eastAsia="ru-RU"/>
        </w:rPr>
        <w:t xml:space="preserve">в документации о закупке, извещении о проведении запроса котировок, в пределах </w:t>
      </w:r>
      <w:r w:rsidR="00354582" w:rsidRPr="00F10842">
        <w:rPr>
          <w:rFonts w:ascii="Times New Roman" w:eastAsia="Times New Roman" w:hAnsi="Times New Roman" w:cs="Times New Roman"/>
          <w:color w:val="000000" w:themeColor="text1"/>
          <w:sz w:val="28"/>
          <w:szCs w:val="28"/>
          <w:lang w:eastAsia="ru-RU"/>
        </w:rPr>
        <w:t>НМЦД</w:t>
      </w:r>
      <w:r w:rsidRPr="00F10842">
        <w:rPr>
          <w:rFonts w:ascii="Times New Roman" w:eastAsia="Times New Roman" w:hAnsi="Times New Roman" w:cs="Times New Roman"/>
          <w:color w:val="000000" w:themeColor="text1"/>
          <w:sz w:val="28"/>
          <w:szCs w:val="28"/>
          <w:lang w:eastAsia="ru-RU"/>
        </w:rPr>
        <w:t>, указанной в пункте 18 Постановления № 1352, закупки таких товаров, работ, услуг осуществляются только</w:t>
      </w:r>
      <w:r w:rsidR="00523CF3" w:rsidRPr="00F10842">
        <w:rPr>
          <w:rFonts w:ascii="Times New Roman" w:eastAsia="Times New Roman" w:hAnsi="Times New Roman" w:cs="Times New Roman"/>
          <w:color w:val="000000" w:themeColor="text1"/>
          <w:sz w:val="28"/>
          <w:szCs w:val="28"/>
          <w:lang w:eastAsia="ru-RU"/>
        </w:rPr>
        <w:t xml:space="preserve"> </w:t>
      </w:r>
      <w:r w:rsidRPr="00F10842">
        <w:rPr>
          <w:rFonts w:ascii="Times New Roman" w:eastAsia="Times New Roman" w:hAnsi="Times New Roman" w:cs="Times New Roman"/>
          <w:color w:val="000000" w:themeColor="text1"/>
          <w:sz w:val="28"/>
          <w:szCs w:val="28"/>
          <w:lang w:eastAsia="ru-RU"/>
        </w:rPr>
        <w:t>у субъектов МСП.</w:t>
      </w:r>
    </w:p>
    <w:p w14:paraId="3F34B5C0" w14:textId="72080FA7" w:rsidR="007454F7" w:rsidRPr="00F10842" w:rsidRDefault="007454F7" w:rsidP="007454F7">
      <w:pPr>
        <w:widowControl w:val="0"/>
        <w:tabs>
          <w:tab w:val="left" w:pos="0"/>
          <w:tab w:val="left" w:pos="993"/>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 xml:space="preserve">2. В случае если продукция включена Заказчиком в Перечень </w:t>
      </w:r>
      <w:r w:rsidRPr="00F10842">
        <w:rPr>
          <w:rFonts w:ascii="Times New Roman" w:eastAsia="Times New Roman" w:hAnsi="Times New Roman" w:cs="Times New Roman"/>
          <w:color w:val="000000" w:themeColor="text1"/>
          <w:sz w:val="28"/>
          <w:szCs w:val="28"/>
          <w:lang w:eastAsia="ru-RU"/>
        </w:rPr>
        <w:br/>
        <w:t xml:space="preserve">и </w:t>
      </w:r>
      <w:r w:rsidR="00347C47" w:rsidRPr="00F10842">
        <w:rPr>
          <w:rFonts w:ascii="Times New Roman" w:eastAsia="Times New Roman" w:hAnsi="Times New Roman" w:cs="Times New Roman"/>
          <w:color w:val="000000" w:themeColor="text1"/>
          <w:sz w:val="28"/>
          <w:szCs w:val="28"/>
          <w:lang w:eastAsia="ru-RU"/>
        </w:rPr>
        <w:t>НМЦД</w:t>
      </w:r>
      <w:r w:rsidRPr="00F10842">
        <w:rPr>
          <w:rFonts w:ascii="Times New Roman" w:eastAsia="Times New Roman" w:hAnsi="Times New Roman" w:cs="Times New Roman"/>
          <w:color w:val="000000" w:themeColor="text1"/>
          <w:sz w:val="28"/>
          <w:szCs w:val="28"/>
          <w:lang w:eastAsia="ru-RU"/>
        </w:rPr>
        <w:t xml:space="preserve"> (цена лота) на поставку товаров, выполнение работ, оказание услуг установлена </w:t>
      </w:r>
      <w:r w:rsidR="00F9666D" w:rsidRPr="00F10842">
        <w:rPr>
          <w:rFonts w:ascii="Times New Roman" w:eastAsia="Times New Roman" w:hAnsi="Times New Roman" w:cs="Times New Roman"/>
          <w:color w:val="000000" w:themeColor="text1"/>
          <w:sz w:val="28"/>
          <w:szCs w:val="28"/>
          <w:lang w:eastAsia="ru-RU"/>
        </w:rPr>
        <w:t>Заказчиком</w:t>
      </w:r>
      <w:r w:rsidRPr="00F10842">
        <w:rPr>
          <w:rFonts w:ascii="Times New Roman" w:eastAsia="Times New Roman" w:hAnsi="Times New Roman" w:cs="Times New Roman"/>
          <w:color w:val="000000" w:themeColor="text1"/>
          <w:sz w:val="28"/>
          <w:szCs w:val="28"/>
          <w:lang w:eastAsia="ru-RU"/>
        </w:rPr>
        <w:t xml:space="preserve"> в документации о закупке, извещении о проведении запроса котировок, запроса предложений в пределах минимального и максимального ценового значения, установленного пунктом 19 Постановления № 1352, Заказчик вправе осуществить закупки таких товаров, работ, услуг у субъектов МСП.</w:t>
      </w:r>
    </w:p>
    <w:p w14:paraId="642D6682" w14:textId="77777777" w:rsidR="007454F7" w:rsidRPr="00F10842" w:rsidRDefault="007454F7" w:rsidP="007454F7">
      <w:pPr>
        <w:widowControl w:val="0"/>
        <w:tabs>
          <w:tab w:val="left" w:pos="0"/>
          <w:tab w:val="left" w:pos="993"/>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3. Заказчик вправе провести конкурентные и неконкурентные закупки, предусмотренные Положением</w:t>
      </w:r>
      <w:r w:rsidR="002850C9" w:rsidRPr="00F10842">
        <w:rPr>
          <w:rFonts w:ascii="Times New Roman" w:eastAsia="Times New Roman" w:hAnsi="Times New Roman" w:cs="Times New Roman"/>
          <w:color w:val="000000" w:themeColor="text1"/>
          <w:sz w:val="28"/>
          <w:szCs w:val="28"/>
          <w:lang w:eastAsia="ru-RU"/>
        </w:rPr>
        <w:t xml:space="preserve"> о закупке</w:t>
      </w:r>
      <w:r w:rsidRPr="00F10842">
        <w:rPr>
          <w:rFonts w:ascii="Times New Roman" w:eastAsia="Times New Roman" w:hAnsi="Times New Roman" w:cs="Times New Roman"/>
          <w:color w:val="000000" w:themeColor="text1"/>
          <w:sz w:val="28"/>
          <w:szCs w:val="28"/>
          <w:lang w:eastAsia="ru-RU"/>
        </w:rPr>
        <w:t>, участниками которых являются только субъекты МСП, в порядке и случаях, предусмотренных Положением</w:t>
      </w:r>
      <w:r w:rsidR="007C5827" w:rsidRPr="00F10842">
        <w:rPr>
          <w:rFonts w:ascii="Times New Roman" w:eastAsia="Times New Roman" w:hAnsi="Times New Roman" w:cs="Times New Roman"/>
          <w:color w:val="000000" w:themeColor="text1"/>
          <w:sz w:val="28"/>
          <w:szCs w:val="28"/>
          <w:lang w:eastAsia="ru-RU"/>
        </w:rPr>
        <w:t xml:space="preserve"> о закупке</w:t>
      </w:r>
      <w:r w:rsidRPr="00F10842">
        <w:rPr>
          <w:rFonts w:ascii="Times New Roman" w:eastAsia="Times New Roman" w:hAnsi="Times New Roman" w:cs="Times New Roman"/>
          <w:color w:val="000000" w:themeColor="text1"/>
          <w:sz w:val="28"/>
          <w:szCs w:val="28"/>
          <w:lang w:eastAsia="ru-RU"/>
        </w:rPr>
        <w:t xml:space="preserve">, с учетом требований настоящего раздела Положения </w:t>
      </w:r>
      <w:r w:rsidRPr="00F10842">
        <w:rPr>
          <w:rFonts w:ascii="Times New Roman" w:eastAsia="Times New Roman" w:hAnsi="Times New Roman" w:cs="Times New Roman"/>
          <w:color w:val="000000" w:themeColor="text1"/>
          <w:sz w:val="28"/>
          <w:szCs w:val="28"/>
          <w:lang w:eastAsia="ru-RU"/>
        </w:rPr>
        <w:br/>
      </w:r>
      <w:r w:rsidRPr="00F10842">
        <w:rPr>
          <w:rFonts w:ascii="Times New Roman" w:eastAsia="Times New Roman" w:hAnsi="Times New Roman" w:cs="Times New Roman"/>
          <w:color w:val="000000" w:themeColor="text1"/>
          <w:sz w:val="28"/>
          <w:szCs w:val="28"/>
          <w:lang w:eastAsia="ru-RU"/>
        </w:rPr>
        <w:lastRenderedPageBreak/>
        <w:t xml:space="preserve">о закупке. </w:t>
      </w:r>
    </w:p>
    <w:p w14:paraId="3CC26850" w14:textId="77777777" w:rsidR="007454F7" w:rsidRPr="00F10842" w:rsidRDefault="007454F7" w:rsidP="007454F7">
      <w:pPr>
        <w:widowControl w:val="0"/>
        <w:tabs>
          <w:tab w:val="left" w:pos="0"/>
          <w:tab w:val="left" w:pos="993"/>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 xml:space="preserve">4. Конкурентная закупка с участием субъектов МСП осуществляется путем проведения конкурса в электронной форме, аукциона в электронной форме, запроса котировок в электронной форме или запроса предложений </w:t>
      </w:r>
      <w:r w:rsidRPr="00F10842">
        <w:rPr>
          <w:rFonts w:ascii="Times New Roman" w:eastAsia="Times New Roman" w:hAnsi="Times New Roman" w:cs="Times New Roman"/>
          <w:color w:val="000000" w:themeColor="text1"/>
          <w:sz w:val="28"/>
          <w:szCs w:val="28"/>
          <w:lang w:eastAsia="ru-RU"/>
        </w:rPr>
        <w:br/>
        <w:t xml:space="preserve">в электронной форме. </w:t>
      </w:r>
    </w:p>
    <w:p w14:paraId="09288BCC" w14:textId="77777777" w:rsidR="007454F7" w:rsidRPr="00F10842"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F10842">
        <w:rPr>
          <w:rFonts w:ascii="Times New Roman" w:eastAsia="Times New Roman" w:hAnsi="Times New Roman" w:cs="Times New Roman"/>
          <w:color w:val="000000" w:themeColor="text1"/>
          <w:sz w:val="28"/>
          <w:szCs w:val="28"/>
          <w:lang w:eastAsia="ru-RU"/>
        </w:rPr>
        <w:t>5. </w:t>
      </w:r>
      <w:r w:rsidRPr="00F10842">
        <w:rPr>
          <w:rFonts w:ascii="Times New Roman" w:hAnsi="Times New Roman" w:cs="Times New Roman"/>
          <w:color w:val="000000" w:themeColor="text1"/>
          <w:sz w:val="28"/>
          <w:szCs w:val="28"/>
        </w:rPr>
        <w:t xml:space="preserve">Проведение конкурентной закупки с участием субъектов МСП осуществляется заказчиком на электронной площадке, функционирующей </w:t>
      </w:r>
      <w:r w:rsidRPr="00F10842">
        <w:rPr>
          <w:rFonts w:ascii="Times New Roman" w:hAnsi="Times New Roman" w:cs="Times New Roman"/>
          <w:color w:val="000000" w:themeColor="text1"/>
          <w:sz w:val="28"/>
          <w:szCs w:val="28"/>
        </w:rPr>
        <w:br/>
        <w:t>в соответствии с едиными требованиями, предусмотренными Федеральным законом № 44-ФЗ, и постановлением Правительства Российской Федерации от 8</w:t>
      </w:r>
      <w:r w:rsidR="002850C9" w:rsidRPr="00F10842">
        <w:rPr>
          <w:rFonts w:ascii="Times New Roman" w:hAnsi="Times New Roman" w:cs="Times New Roman"/>
          <w:color w:val="000000" w:themeColor="text1"/>
          <w:sz w:val="28"/>
          <w:szCs w:val="28"/>
        </w:rPr>
        <w:t xml:space="preserve"> июня </w:t>
      </w:r>
      <w:r w:rsidRPr="00F10842">
        <w:rPr>
          <w:rFonts w:ascii="Times New Roman" w:hAnsi="Times New Roman" w:cs="Times New Roman"/>
          <w:color w:val="000000" w:themeColor="text1"/>
          <w:sz w:val="28"/>
          <w:szCs w:val="28"/>
        </w:rPr>
        <w:t>2018</w:t>
      </w:r>
      <w:r w:rsidR="002850C9" w:rsidRPr="00F10842">
        <w:rPr>
          <w:rFonts w:ascii="Times New Roman" w:hAnsi="Times New Roman" w:cs="Times New Roman"/>
          <w:color w:val="000000" w:themeColor="text1"/>
          <w:sz w:val="28"/>
          <w:szCs w:val="28"/>
        </w:rPr>
        <w:t xml:space="preserve"> г.</w:t>
      </w:r>
      <w:r w:rsidRPr="00F10842">
        <w:rPr>
          <w:rFonts w:ascii="Times New Roman" w:hAnsi="Times New Roman" w:cs="Times New Roman"/>
          <w:color w:val="000000" w:themeColor="text1"/>
          <w:sz w:val="28"/>
          <w:szCs w:val="28"/>
        </w:rPr>
        <w:t xml:space="preserve"> № 657 «Об утверждении дополнительных требований </w:t>
      </w:r>
      <w:r w:rsidRPr="00F10842">
        <w:rPr>
          <w:rFonts w:ascii="Times New Roman" w:hAnsi="Times New Roman" w:cs="Times New Roman"/>
          <w:color w:val="000000" w:themeColor="text1"/>
          <w:sz w:val="28"/>
          <w:szCs w:val="28"/>
        </w:rPr>
        <w:br/>
        <w:t>к функционированию электронной площадки для целей осуществления конкурентной закупки с участием субъектов малого и среднего предпринимательства».</w:t>
      </w:r>
    </w:p>
    <w:p w14:paraId="7387D691" w14:textId="77777777" w:rsidR="007454F7" w:rsidRPr="00F10842" w:rsidRDefault="007454F7" w:rsidP="007454F7">
      <w:pPr>
        <w:tabs>
          <w:tab w:val="left" w:pos="0"/>
          <w:tab w:val="left" w:pos="993"/>
        </w:tabs>
        <w:autoSpaceDE w:val="0"/>
        <w:autoSpaceDN w:val="0"/>
        <w:adjustRightInd w:val="0"/>
        <w:spacing w:after="0" w:line="360" w:lineRule="auto"/>
        <w:ind w:firstLine="709"/>
        <w:contextualSpacing/>
        <w:jc w:val="both"/>
        <w:rPr>
          <w:rFonts w:ascii="Times New Roman" w:hAnsi="Times New Roman" w:cs="Times New Roman"/>
          <w:color w:val="000000" w:themeColor="text1"/>
          <w:sz w:val="28"/>
          <w:szCs w:val="28"/>
        </w:rPr>
      </w:pPr>
      <w:r w:rsidRPr="00F10842">
        <w:rPr>
          <w:rFonts w:ascii="Times New Roman" w:hAnsi="Times New Roman" w:cs="Times New Roman"/>
          <w:color w:val="000000" w:themeColor="text1"/>
          <w:sz w:val="28"/>
          <w:szCs w:val="28"/>
        </w:rPr>
        <w:t xml:space="preserve">6. Субъекты МСП получают аккредитацию на электронной площадке </w:t>
      </w:r>
      <w:r w:rsidR="00AA5668" w:rsidRPr="00F10842">
        <w:rPr>
          <w:rFonts w:ascii="Times New Roman" w:hAnsi="Times New Roman" w:cs="Times New Roman"/>
          <w:color w:val="000000" w:themeColor="text1"/>
          <w:sz w:val="28"/>
          <w:szCs w:val="28"/>
        </w:rPr>
        <w:br/>
      </w:r>
      <w:r w:rsidRPr="00F10842">
        <w:rPr>
          <w:rFonts w:ascii="Times New Roman" w:hAnsi="Times New Roman" w:cs="Times New Roman"/>
          <w:color w:val="000000" w:themeColor="text1"/>
          <w:sz w:val="28"/>
          <w:szCs w:val="28"/>
        </w:rPr>
        <w:t>в порядке, установленном Федеральным законом № 44-ФЗ.</w:t>
      </w:r>
    </w:p>
    <w:p w14:paraId="3D3F6120" w14:textId="77777777" w:rsidR="007454F7" w:rsidRPr="00F10842" w:rsidRDefault="007454F7" w:rsidP="007454F7">
      <w:pPr>
        <w:widowControl w:val="0"/>
        <w:tabs>
          <w:tab w:val="left" w:pos="0"/>
          <w:tab w:val="left" w:pos="993"/>
        </w:tabs>
        <w:autoSpaceDE w:val="0"/>
        <w:autoSpaceDN w:val="0"/>
        <w:spacing w:after="0" w:line="360" w:lineRule="auto"/>
        <w:ind w:firstLine="709"/>
        <w:jc w:val="both"/>
        <w:rPr>
          <w:rFonts w:ascii="Times New Roman" w:hAnsi="Times New Roman" w:cs="Times New Roman"/>
          <w:color w:val="000000" w:themeColor="text1"/>
          <w:sz w:val="28"/>
          <w:szCs w:val="28"/>
        </w:rPr>
      </w:pPr>
      <w:r w:rsidRPr="00F10842">
        <w:rPr>
          <w:rFonts w:ascii="Times New Roman" w:hAnsi="Times New Roman" w:cs="Times New Roman"/>
          <w:color w:val="000000" w:themeColor="text1"/>
          <w:sz w:val="28"/>
          <w:szCs w:val="28"/>
        </w:rPr>
        <w:t>7. </w:t>
      </w:r>
      <w:r w:rsidRPr="00F10842">
        <w:rPr>
          <w:rFonts w:ascii="Times New Roman" w:eastAsia="Times New Roman" w:hAnsi="Times New Roman" w:cs="Times New Roman"/>
          <w:color w:val="000000" w:themeColor="text1"/>
          <w:sz w:val="28"/>
          <w:szCs w:val="28"/>
          <w:lang w:eastAsia="ru-RU"/>
        </w:rPr>
        <w:t>Неконкурентные закупки, в том числе закупки у единственного поставщика (подрядчика, исполнителя), участниками которых являются только субъекты МСП, проводятся в порядке и случаях, предусмотренных Положением о закупке.</w:t>
      </w:r>
    </w:p>
    <w:p w14:paraId="20C37439" w14:textId="57E99608" w:rsidR="00F9666D" w:rsidRPr="00F10842" w:rsidRDefault="00F9666D" w:rsidP="00F9666D">
      <w:pPr>
        <w:tabs>
          <w:tab w:val="left" w:pos="0"/>
          <w:tab w:val="left" w:pos="993"/>
        </w:tabs>
        <w:autoSpaceDE w:val="0"/>
        <w:autoSpaceDN w:val="0"/>
        <w:adjustRightInd w:val="0"/>
        <w:spacing w:after="0" w:line="360" w:lineRule="auto"/>
        <w:ind w:firstLine="709"/>
        <w:contextualSpacing/>
        <w:jc w:val="both"/>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 xml:space="preserve">8. Размер обеспечения заявки не может превышать 2 (два) процента НМЦД (цены лота). При этом такое обеспечение может предоставляться участниками конкурентной закупки путем внесения денежных средств </w:t>
      </w:r>
      <w:r w:rsidRPr="00F10842">
        <w:rPr>
          <w:rFonts w:ascii="Times New Roman" w:eastAsia="Times New Roman" w:hAnsi="Times New Roman" w:cs="Times New Roman"/>
          <w:color w:val="000000" w:themeColor="text1"/>
          <w:sz w:val="28"/>
          <w:szCs w:val="28"/>
          <w:lang w:eastAsia="ru-RU"/>
        </w:rPr>
        <w:br/>
        <w:t xml:space="preserve">в соответствии со статьей 3.4 Федерального закона № 223-ФЗ </w:t>
      </w:r>
      <w:r w:rsidRPr="00F10842">
        <w:rPr>
          <w:rFonts w:ascii="Times New Roman" w:eastAsia="Times New Roman" w:hAnsi="Times New Roman" w:cs="Times New Roman"/>
          <w:color w:val="000000" w:themeColor="text1"/>
          <w:sz w:val="28"/>
          <w:szCs w:val="28"/>
          <w:lang w:eastAsia="ru-RU"/>
        </w:rPr>
        <w:br/>
        <w:t>или предоставления независимой гарантии. Выбор способа обеспечения заявки на участие в такой закупке осуществляется участником такой закупки.</w:t>
      </w:r>
    </w:p>
    <w:p w14:paraId="2EC84C54" w14:textId="4F6D6CB3" w:rsidR="00F9666D" w:rsidRPr="00F10842" w:rsidRDefault="00F9666D" w:rsidP="00F9666D">
      <w:pPr>
        <w:tabs>
          <w:tab w:val="left" w:pos="0"/>
          <w:tab w:val="left" w:pos="993"/>
        </w:tabs>
        <w:autoSpaceDE w:val="0"/>
        <w:autoSpaceDN w:val="0"/>
        <w:adjustRightInd w:val="0"/>
        <w:spacing w:after="0" w:line="360" w:lineRule="auto"/>
        <w:ind w:firstLine="709"/>
        <w:contextualSpacing/>
        <w:jc w:val="both"/>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 xml:space="preserve">8.1. Независимая гарантия, предоставляемая в качестве обеспечения заявки на участие в конкурентной закупке с участием субъектов малого </w:t>
      </w:r>
      <w:r w:rsidRPr="00F10842">
        <w:rPr>
          <w:rFonts w:ascii="Times New Roman" w:eastAsia="Times New Roman" w:hAnsi="Times New Roman" w:cs="Times New Roman"/>
          <w:color w:val="000000" w:themeColor="text1"/>
          <w:sz w:val="28"/>
          <w:szCs w:val="28"/>
          <w:lang w:eastAsia="ru-RU"/>
        </w:rPr>
        <w:br/>
      </w:r>
      <w:r w:rsidRPr="00F10842">
        <w:rPr>
          <w:rFonts w:ascii="Times New Roman" w:eastAsia="Times New Roman" w:hAnsi="Times New Roman" w:cs="Times New Roman"/>
          <w:color w:val="000000" w:themeColor="text1"/>
          <w:sz w:val="28"/>
          <w:szCs w:val="28"/>
          <w:lang w:eastAsia="ru-RU"/>
        </w:rPr>
        <w:lastRenderedPageBreak/>
        <w:t xml:space="preserve">и среднего предпринимательства, должна соответствовать требованиям, установленным частью 14.1 статьи 3.4 Федерального закона № 223-ФЗ. </w:t>
      </w:r>
    </w:p>
    <w:p w14:paraId="552502EA" w14:textId="77777777" w:rsidR="00F9666D" w:rsidRPr="00F10842" w:rsidRDefault="00F9666D" w:rsidP="00F9666D">
      <w:pPr>
        <w:tabs>
          <w:tab w:val="left" w:pos="0"/>
          <w:tab w:val="left" w:pos="993"/>
        </w:tabs>
        <w:autoSpaceDE w:val="0"/>
        <w:autoSpaceDN w:val="0"/>
        <w:adjustRightInd w:val="0"/>
        <w:spacing w:after="0" w:line="360" w:lineRule="auto"/>
        <w:ind w:firstLine="709"/>
        <w:contextualSpacing/>
        <w:jc w:val="both"/>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 xml:space="preserve">8.2. Несоответствие независимой гарантии, предоставленной участником закупки с участием субъектов малого и среднего предпринимательства, требованиям, предусмотренным статьей 3.4 Федерального закона № 223-ФЗ, является основанием для отказа в принятии ее Заказчиком. </w:t>
      </w:r>
    </w:p>
    <w:p w14:paraId="07EDA107" w14:textId="1DE63E81" w:rsidR="00F9666D" w:rsidRPr="00F10842" w:rsidRDefault="00F9666D" w:rsidP="00F9666D">
      <w:pPr>
        <w:tabs>
          <w:tab w:val="left" w:pos="0"/>
          <w:tab w:val="left" w:pos="993"/>
        </w:tabs>
        <w:autoSpaceDE w:val="0"/>
        <w:autoSpaceDN w:val="0"/>
        <w:adjustRightInd w:val="0"/>
        <w:spacing w:after="0" w:line="360" w:lineRule="auto"/>
        <w:ind w:firstLine="709"/>
        <w:contextualSpacing/>
        <w:jc w:val="both"/>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8.3. Гарант в случае просрочки исполнения обязательств по независимой гарантии, требование об уплате денежной суммы по которой соответствует условиям такой независимой гарантии и предъявлено Заказчиком до окончания срока ее действия, обязан за каждый день просрочки уплатить Заказчику неустойку (пени) в размере 0,1 процента денежной суммы, подлежащей уплате по такой независимой гарантии.</w:t>
      </w:r>
    </w:p>
    <w:p w14:paraId="509C32EF" w14:textId="77777777" w:rsidR="007454F7" w:rsidRPr="00F10842" w:rsidRDefault="007454F7" w:rsidP="007454F7">
      <w:pPr>
        <w:shd w:val="clear" w:color="auto" w:fill="FFFFFF" w:themeFill="background1"/>
        <w:tabs>
          <w:tab w:val="left" w:pos="0"/>
          <w:tab w:val="left" w:pos="993"/>
        </w:tabs>
        <w:autoSpaceDE w:val="0"/>
        <w:autoSpaceDN w:val="0"/>
        <w:adjustRightInd w:val="0"/>
        <w:spacing w:after="0" w:line="360" w:lineRule="auto"/>
        <w:ind w:firstLine="709"/>
        <w:contextualSpacing/>
        <w:jc w:val="both"/>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 xml:space="preserve">9. При осуществлении конкурентной закупки денежные средства, предназначенные для обеспечения заявки на участие в такой закупке, вносятся участником такой закупки на специальный счет, открытый </w:t>
      </w:r>
      <w:r w:rsidRPr="00F10842">
        <w:rPr>
          <w:rFonts w:ascii="Times New Roman" w:eastAsia="Times New Roman" w:hAnsi="Times New Roman" w:cs="Times New Roman"/>
          <w:color w:val="000000" w:themeColor="text1"/>
          <w:sz w:val="28"/>
          <w:szCs w:val="28"/>
          <w:lang w:eastAsia="ru-RU"/>
        </w:rPr>
        <w:br/>
        <w:t>им в банке, включенном в перечень банков, определенный Правительством Российской Федерации в соответствии с Федеральным законом № 44-ФЗ (далее – специальный счет).</w:t>
      </w:r>
    </w:p>
    <w:p w14:paraId="135AE381" w14:textId="1E78C95C" w:rsidR="007454F7" w:rsidRPr="00F10842" w:rsidRDefault="007454F7" w:rsidP="007454F7">
      <w:pPr>
        <w:shd w:val="clear" w:color="auto" w:fill="FFFFFF" w:themeFill="background1"/>
        <w:tabs>
          <w:tab w:val="left" w:pos="0"/>
          <w:tab w:val="left" w:pos="993"/>
        </w:tabs>
        <w:autoSpaceDE w:val="0"/>
        <w:autoSpaceDN w:val="0"/>
        <w:adjustRightInd w:val="0"/>
        <w:spacing w:after="0" w:line="360" w:lineRule="auto"/>
        <w:ind w:firstLine="709"/>
        <w:contextualSpacing/>
        <w:jc w:val="both"/>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shd w:val="clear" w:color="auto" w:fill="FFFFFF" w:themeFill="background1"/>
          <w:lang w:eastAsia="ru-RU"/>
        </w:rPr>
        <w:t>10. </w:t>
      </w:r>
      <w:r w:rsidRPr="00F10842">
        <w:rPr>
          <w:rFonts w:ascii="Times New Roman" w:eastAsia="Times New Roman" w:hAnsi="Times New Roman" w:cs="Times New Roman"/>
          <w:color w:val="000000" w:themeColor="text1"/>
          <w:sz w:val="28"/>
          <w:szCs w:val="28"/>
          <w:shd w:val="clear" w:color="auto" w:fill="FFFFFF" w:themeFill="background1"/>
        </w:rPr>
        <w:t>В течение</w:t>
      </w:r>
      <w:r w:rsidRPr="00F10842">
        <w:rPr>
          <w:rFonts w:ascii="Times New Roman" w:eastAsia="Times New Roman" w:hAnsi="Times New Roman" w:cs="Times New Roman"/>
          <w:color w:val="000000" w:themeColor="text1"/>
          <w:sz w:val="28"/>
          <w:szCs w:val="28"/>
        </w:rPr>
        <w:t xml:space="preserve"> одного часа с момента окончания срока подачи заявок</w:t>
      </w:r>
      <w:r w:rsidRPr="00F10842">
        <w:rPr>
          <w:rFonts w:ascii="Times New Roman" w:eastAsia="Times New Roman" w:hAnsi="Times New Roman" w:cs="Times New Roman"/>
          <w:color w:val="000000" w:themeColor="text1"/>
          <w:sz w:val="28"/>
          <w:szCs w:val="28"/>
        </w:rPr>
        <w:br/>
        <w:t xml:space="preserve">на участие в конкурентной закупке с участием субъектов </w:t>
      </w:r>
      <w:r w:rsidR="0044419B" w:rsidRPr="00F10842">
        <w:rPr>
          <w:rFonts w:ascii="Times New Roman" w:eastAsia="Times New Roman" w:hAnsi="Times New Roman" w:cs="Times New Roman"/>
          <w:color w:val="000000" w:themeColor="text1"/>
          <w:sz w:val="28"/>
          <w:szCs w:val="28"/>
        </w:rPr>
        <w:t>МСП</w:t>
      </w:r>
      <w:r w:rsidRPr="00F10842">
        <w:rPr>
          <w:rFonts w:ascii="Times New Roman" w:eastAsia="Times New Roman" w:hAnsi="Times New Roman" w:cs="Times New Roman"/>
          <w:color w:val="000000" w:themeColor="text1"/>
          <w:sz w:val="28"/>
          <w:szCs w:val="28"/>
        </w:rPr>
        <w:t xml:space="preserve"> оператор электронной площадки направляет в банк информацию об участнике закупки и размере денежных средств, необходимом для обеспечения заявки. Банк в течение одного часа с момента получения указанной информации осуществляет блокирование при наличии на специальном банковском счете участника закупки незаблокированных денежных средств в размере обеспечения указанной заявки и информирует оператора. Блокирование денежных средств не осуществляется в случае отсутствия на специальном банковском счете участника такой закупки денежных средств в размере для </w:t>
      </w:r>
      <w:r w:rsidRPr="00F10842">
        <w:rPr>
          <w:rFonts w:ascii="Times New Roman" w:eastAsia="Times New Roman" w:hAnsi="Times New Roman" w:cs="Times New Roman"/>
          <w:color w:val="000000" w:themeColor="text1"/>
          <w:sz w:val="28"/>
          <w:szCs w:val="28"/>
        </w:rPr>
        <w:lastRenderedPageBreak/>
        <w:t>обеспечения указанной заявки либо в случае приостановления операций по такому счету в соответствии с законодательством Российской Федерации, о чем оператор электронной площадки информируется в течение одного часа. В случае если блокирование денежных средств не может быть осуществлено, оператор электронной площадки обязан вернуть указанную заявку подавшему ее участнику в течение одного часа с момента получения соответствующей информации от банка.</w:t>
      </w:r>
    </w:p>
    <w:p w14:paraId="20D675D3" w14:textId="5B801F8A" w:rsidR="007454F7" w:rsidRPr="00F10842" w:rsidRDefault="007454F7" w:rsidP="007454F7">
      <w:pPr>
        <w:shd w:val="clear" w:color="auto" w:fill="FFFFFF" w:themeFill="background1"/>
        <w:tabs>
          <w:tab w:val="left" w:pos="0"/>
          <w:tab w:val="left" w:pos="993"/>
        </w:tabs>
        <w:autoSpaceDE w:val="0"/>
        <w:autoSpaceDN w:val="0"/>
        <w:adjustRightInd w:val="0"/>
        <w:spacing w:after="0" w:line="360" w:lineRule="auto"/>
        <w:ind w:firstLine="709"/>
        <w:contextualSpacing/>
        <w:jc w:val="both"/>
        <w:rPr>
          <w:rFonts w:ascii="Times New Roman" w:hAnsi="Times New Roman" w:cs="Times New Roman"/>
          <w:color w:val="000000" w:themeColor="text1"/>
          <w:sz w:val="28"/>
          <w:szCs w:val="28"/>
        </w:rPr>
      </w:pPr>
      <w:r w:rsidRPr="00F10842">
        <w:rPr>
          <w:rFonts w:ascii="Times New Roman" w:eastAsia="Times New Roman" w:hAnsi="Times New Roman" w:cs="Times New Roman"/>
          <w:color w:val="000000" w:themeColor="text1"/>
          <w:sz w:val="28"/>
          <w:szCs w:val="28"/>
          <w:lang w:eastAsia="ru-RU"/>
        </w:rPr>
        <w:t xml:space="preserve">11. Денежные средства, внесенные в качестве обеспечения заявки </w:t>
      </w:r>
      <w:r w:rsidRPr="00F10842">
        <w:rPr>
          <w:rFonts w:ascii="Times New Roman" w:eastAsia="Times New Roman" w:hAnsi="Times New Roman" w:cs="Times New Roman"/>
          <w:color w:val="000000" w:themeColor="text1"/>
          <w:sz w:val="28"/>
          <w:szCs w:val="28"/>
          <w:lang w:eastAsia="ru-RU"/>
        </w:rPr>
        <w:br/>
        <w:t>на участие в закупке, возвращаются в срок, установленный пунктом 24 Постановления №</w:t>
      </w:r>
      <w:r w:rsidR="007C5827" w:rsidRPr="00F10842">
        <w:rPr>
          <w:rFonts w:ascii="Times New Roman" w:eastAsia="Times New Roman" w:hAnsi="Times New Roman" w:cs="Times New Roman"/>
          <w:color w:val="000000" w:themeColor="text1"/>
          <w:sz w:val="28"/>
          <w:szCs w:val="28"/>
          <w:lang w:eastAsia="ru-RU"/>
        </w:rPr>
        <w:t xml:space="preserve"> </w:t>
      </w:r>
      <w:r w:rsidRPr="00F10842">
        <w:rPr>
          <w:rFonts w:ascii="Times New Roman" w:eastAsia="Times New Roman" w:hAnsi="Times New Roman" w:cs="Times New Roman"/>
          <w:color w:val="000000" w:themeColor="text1"/>
          <w:sz w:val="28"/>
          <w:szCs w:val="28"/>
          <w:lang w:eastAsia="ru-RU"/>
        </w:rPr>
        <w:t>1352</w:t>
      </w:r>
      <w:r w:rsidR="0044419B" w:rsidRPr="00F10842">
        <w:rPr>
          <w:rFonts w:ascii="Times New Roman" w:eastAsia="Times New Roman" w:hAnsi="Times New Roman" w:cs="Times New Roman"/>
          <w:color w:val="000000" w:themeColor="text1"/>
          <w:sz w:val="28"/>
          <w:szCs w:val="28"/>
          <w:lang w:eastAsia="ru-RU"/>
        </w:rPr>
        <w:t>, в случаях, предусмотренных частью 26 статьи 3.2 Федерального закона № 223-ФЗ, денежные средства, внесенные на специальный банковский счет в качестве обеспечения заявки на участие в конкурентной закупке перечисляются банком на счет Заказчика, указанный в извещении об осуществлении конкурентной закупки</w:t>
      </w:r>
      <w:r w:rsidRPr="00F10842">
        <w:rPr>
          <w:rFonts w:ascii="Times New Roman" w:eastAsia="Times New Roman" w:hAnsi="Times New Roman" w:cs="Times New Roman"/>
          <w:color w:val="000000" w:themeColor="text1"/>
          <w:sz w:val="28"/>
          <w:szCs w:val="28"/>
          <w:lang w:eastAsia="ru-RU"/>
        </w:rPr>
        <w:t>.</w:t>
      </w:r>
    </w:p>
    <w:p w14:paraId="5E72EEB3" w14:textId="77777777" w:rsidR="007454F7" w:rsidRPr="00F10842" w:rsidRDefault="007454F7" w:rsidP="007454F7">
      <w:pPr>
        <w:shd w:val="clear" w:color="auto" w:fill="FFFFFF" w:themeFill="background1"/>
        <w:tabs>
          <w:tab w:val="left" w:pos="0"/>
          <w:tab w:val="left" w:pos="993"/>
        </w:tabs>
        <w:autoSpaceDE w:val="0"/>
        <w:autoSpaceDN w:val="0"/>
        <w:adjustRightInd w:val="0"/>
        <w:spacing w:after="0" w:line="360" w:lineRule="auto"/>
        <w:ind w:firstLine="709"/>
        <w:contextualSpacing/>
        <w:jc w:val="both"/>
        <w:rPr>
          <w:rFonts w:ascii="Times New Roman" w:hAnsi="Times New Roman" w:cs="Times New Roman"/>
          <w:color w:val="000000" w:themeColor="text1"/>
          <w:sz w:val="28"/>
          <w:szCs w:val="28"/>
        </w:rPr>
      </w:pPr>
      <w:r w:rsidRPr="00F10842">
        <w:rPr>
          <w:rFonts w:ascii="Times New Roman" w:hAnsi="Times New Roman" w:cs="Times New Roman"/>
          <w:color w:val="000000" w:themeColor="text1"/>
          <w:sz w:val="28"/>
          <w:szCs w:val="28"/>
        </w:rPr>
        <w:t>12. Если</w:t>
      </w:r>
      <w:r w:rsidRPr="00F10842">
        <w:rPr>
          <w:rFonts w:ascii="Times New Roman" w:eastAsia="Times New Roman" w:hAnsi="Times New Roman" w:cs="Times New Roman"/>
          <w:color w:val="000000" w:themeColor="text1"/>
          <w:sz w:val="28"/>
          <w:szCs w:val="28"/>
          <w:lang w:eastAsia="ru-RU"/>
        </w:rPr>
        <w:t xml:space="preserve"> в извещении о закупке и (или) документации о закупке установлено требование к обеспечению исполнения договора, размер </w:t>
      </w:r>
      <w:r w:rsidRPr="00F10842">
        <w:rPr>
          <w:rFonts w:ascii="Times New Roman" w:eastAsia="Times New Roman" w:hAnsi="Times New Roman" w:cs="Times New Roman"/>
          <w:color w:val="000000" w:themeColor="text1"/>
          <w:sz w:val="28"/>
          <w:szCs w:val="28"/>
          <w:lang w:eastAsia="ru-RU"/>
        </w:rPr>
        <w:br/>
        <w:t>такого обеспечения устанавливается в соответствии с пунктом 25 Постановления № 1352.</w:t>
      </w:r>
    </w:p>
    <w:p w14:paraId="73B2E68C" w14:textId="0C5F9CF4" w:rsidR="007454F7" w:rsidRPr="00F10842" w:rsidRDefault="007454F7" w:rsidP="007454F7">
      <w:pPr>
        <w:shd w:val="clear" w:color="auto" w:fill="FFFFFF" w:themeFill="background1"/>
        <w:spacing w:after="0" w:line="360" w:lineRule="auto"/>
        <w:ind w:firstLine="709"/>
        <w:jc w:val="both"/>
        <w:rPr>
          <w:rFonts w:ascii="Times New Roman" w:eastAsia="Times New Roman" w:hAnsi="Times New Roman" w:cs="Times New Roman"/>
          <w:color w:val="000000" w:themeColor="text1"/>
          <w:sz w:val="28"/>
          <w:szCs w:val="28"/>
        </w:rPr>
      </w:pPr>
      <w:r w:rsidRPr="00F10842">
        <w:rPr>
          <w:rFonts w:ascii="Times New Roman" w:eastAsia="Times New Roman" w:hAnsi="Times New Roman" w:cs="Times New Roman"/>
          <w:color w:val="000000" w:themeColor="text1"/>
          <w:sz w:val="28"/>
          <w:szCs w:val="28"/>
          <w:lang w:eastAsia="ru-RU"/>
        </w:rPr>
        <w:t>13.</w:t>
      </w:r>
      <w:r w:rsidRPr="00F10842">
        <w:rPr>
          <w:rFonts w:ascii="Times New Roman" w:eastAsia="Times New Roman" w:hAnsi="Times New Roman" w:cs="Times New Roman"/>
          <w:color w:val="000000" w:themeColor="text1"/>
          <w:sz w:val="24"/>
          <w:szCs w:val="24"/>
        </w:rPr>
        <w:t xml:space="preserve"> </w:t>
      </w:r>
      <w:r w:rsidRPr="00F10842">
        <w:rPr>
          <w:rFonts w:ascii="Times New Roman" w:eastAsia="Times New Roman" w:hAnsi="Times New Roman" w:cs="Times New Roman"/>
          <w:color w:val="000000" w:themeColor="text1"/>
          <w:sz w:val="28"/>
          <w:szCs w:val="28"/>
        </w:rPr>
        <w:t>Срок оплаты поставленных товаров (выполненных работ, оказанных услуг) по договору (отдельному этапу договора), заключенному по результатам закупки с участием субъектов МСП, устанавливается согласно пункту 28 Постановления № 1352.</w:t>
      </w:r>
    </w:p>
    <w:p w14:paraId="31436DF0" w14:textId="77777777" w:rsidR="007454F7" w:rsidRPr="00F10842" w:rsidRDefault="007454F7" w:rsidP="007454F7">
      <w:pPr>
        <w:shd w:val="clear" w:color="auto" w:fill="FFFFFF" w:themeFill="background1"/>
        <w:spacing w:after="0" w:line="360" w:lineRule="auto"/>
        <w:ind w:firstLine="709"/>
        <w:jc w:val="both"/>
        <w:rPr>
          <w:rFonts w:ascii="Times New Roman" w:eastAsia="Times New Roman" w:hAnsi="Times New Roman" w:cs="Times New Roman"/>
          <w:color w:val="000000" w:themeColor="text1"/>
          <w:sz w:val="28"/>
          <w:szCs w:val="28"/>
        </w:rPr>
      </w:pPr>
      <w:r w:rsidRPr="00F10842">
        <w:rPr>
          <w:rFonts w:ascii="Times New Roman" w:eastAsia="Times New Roman" w:hAnsi="Times New Roman" w:cs="Times New Roman"/>
          <w:color w:val="000000" w:themeColor="text1"/>
          <w:sz w:val="28"/>
          <w:szCs w:val="28"/>
        </w:rPr>
        <w:t>14. Извещение</w:t>
      </w:r>
      <w:r w:rsidRPr="00F10842">
        <w:rPr>
          <w:rFonts w:ascii="Times New Roman" w:eastAsia="Times New Roman" w:hAnsi="Times New Roman" w:cs="Times New Roman"/>
          <w:color w:val="000000" w:themeColor="text1"/>
          <w:sz w:val="28"/>
          <w:szCs w:val="28"/>
          <w:lang w:eastAsia="ru-RU"/>
        </w:rPr>
        <w:t xml:space="preserve"> и документация о проведении закупки с участием субъектов МСП должны содержать ограничение, в котором указывается, </w:t>
      </w:r>
      <w:r w:rsidRPr="00F10842">
        <w:rPr>
          <w:rFonts w:ascii="Times New Roman" w:eastAsia="Times New Roman" w:hAnsi="Times New Roman" w:cs="Times New Roman"/>
          <w:color w:val="000000" w:themeColor="text1"/>
          <w:sz w:val="28"/>
          <w:szCs w:val="28"/>
          <w:lang w:eastAsia="ru-RU"/>
        </w:rPr>
        <w:br/>
        <w:t>что участниками закупки могут быть только субъекты МСП.</w:t>
      </w:r>
    </w:p>
    <w:p w14:paraId="02DD6B61" w14:textId="77777777" w:rsidR="007454F7" w:rsidRPr="00F10842" w:rsidRDefault="007454F7" w:rsidP="007454F7">
      <w:pPr>
        <w:tabs>
          <w:tab w:val="left" w:pos="0"/>
          <w:tab w:val="left" w:pos="993"/>
        </w:tabs>
        <w:autoSpaceDE w:val="0"/>
        <w:autoSpaceDN w:val="0"/>
        <w:adjustRightInd w:val="0"/>
        <w:spacing w:after="0" w:line="360" w:lineRule="auto"/>
        <w:ind w:firstLine="709"/>
        <w:contextualSpacing/>
        <w:jc w:val="both"/>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15. При проведении конкурентной закупки с участием субъектов МСП документация о закупке помимо прочего должна содержать:</w:t>
      </w:r>
    </w:p>
    <w:p w14:paraId="036D1DE4" w14:textId="77777777" w:rsidR="007454F7" w:rsidRPr="00F10842" w:rsidRDefault="007454F7" w:rsidP="007454F7">
      <w:pPr>
        <w:tabs>
          <w:tab w:val="left" w:pos="0"/>
          <w:tab w:val="left" w:pos="993"/>
        </w:tabs>
        <w:autoSpaceDE w:val="0"/>
        <w:autoSpaceDN w:val="0"/>
        <w:adjustRightInd w:val="0"/>
        <w:spacing w:after="0" w:line="360" w:lineRule="auto"/>
        <w:ind w:firstLine="709"/>
        <w:contextualSpacing/>
        <w:jc w:val="both"/>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 xml:space="preserve">1) реквизиты счета Заказчика, на который перечисляются денежные средства, внесенные в качестве обеспечения заявок на специальный счет </w:t>
      </w:r>
      <w:r w:rsidRPr="00F10842">
        <w:rPr>
          <w:rFonts w:ascii="Times New Roman" w:eastAsia="Times New Roman" w:hAnsi="Times New Roman" w:cs="Times New Roman"/>
          <w:color w:val="000000" w:themeColor="text1"/>
          <w:sz w:val="28"/>
          <w:szCs w:val="28"/>
          <w:lang w:eastAsia="ru-RU"/>
        </w:rPr>
        <w:br/>
      </w:r>
      <w:r w:rsidRPr="00F10842">
        <w:rPr>
          <w:rFonts w:ascii="Times New Roman" w:eastAsia="Times New Roman" w:hAnsi="Times New Roman" w:cs="Times New Roman"/>
          <w:color w:val="000000" w:themeColor="text1"/>
          <w:sz w:val="28"/>
          <w:szCs w:val="28"/>
          <w:lang w:eastAsia="ru-RU"/>
        </w:rPr>
        <w:lastRenderedPageBreak/>
        <w:t>в банке, в случае уклонения участника от заключения договора или отказа участника закупки заключить договор;</w:t>
      </w:r>
    </w:p>
    <w:p w14:paraId="0C206968" w14:textId="77777777" w:rsidR="007454F7" w:rsidRPr="00F10842" w:rsidRDefault="007454F7" w:rsidP="007454F7">
      <w:pPr>
        <w:tabs>
          <w:tab w:val="left" w:pos="0"/>
          <w:tab w:val="left" w:pos="993"/>
        </w:tabs>
        <w:autoSpaceDE w:val="0"/>
        <w:autoSpaceDN w:val="0"/>
        <w:adjustRightInd w:val="0"/>
        <w:spacing w:after="0" w:line="360" w:lineRule="auto"/>
        <w:ind w:firstLine="709"/>
        <w:contextualSpacing/>
        <w:jc w:val="both"/>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 xml:space="preserve">2) условие о том, что </w:t>
      </w:r>
      <w:r w:rsidRPr="00F10842">
        <w:rPr>
          <w:rFonts w:ascii="Times New Roman" w:hAnsi="Times New Roman" w:cs="Times New Roman"/>
          <w:color w:val="000000" w:themeColor="text1"/>
          <w:sz w:val="28"/>
          <w:szCs w:val="28"/>
        </w:rPr>
        <w:t xml:space="preserve">не допускается указание в первой части заявки </w:t>
      </w:r>
      <w:r w:rsidR="00313E09" w:rsidRPr="00F10842">
        <w:rPr>
          <w:rFonts w:ascii="Times New Roman" w:hAnsi="Times New Roman" w:cs="Times New Roman"/>
          <w:color w:val="000000" w:themeColor="text1"/>
          <w:sz w:val="28"/>
          <w:szCs w:val="28"/>
        </w:rPr>
        <w:br/>
      </w:r>
      <w:r w:rsidRPr="00F10842">
        <w:rPr>
          <w:rFonts w:ascii="Times New Roman" w:hAnsi="Times New Roman" w:cs="Times New Roman"/>
          <w:color w:val="000000" w:themeColor="text1"/>
          <w:sz w:val="28"/>
          <w:szCs w:val="28"/>
        </w:rPr>
        <w:t xml:space="preserve">на участие в конкурентной закупке сведений об участнике конкурса, аукциона или запроса предложений, о его соответствии единым квалификационным требованиям, установленным в документации </w:t>
      </w:r>
      <w:r w:rsidR="002A7BBD" w:rsidRPr="00F10842">
        <w:rPr>
          <w:rFonts w:ascii="Times New Roman" w:hAnsi="Times New Roman" w:cs="Times New Roman"/>
          <w:color w:val="000000" w:themeColor="text1"/>
          <w:sz w:val="28"/>
          <w:szCs w:val="28"/>
        </w:rPr>
        <w:br/>
      </w:r>
      <w:r w:rsidRPr="00F10842">
        <w:rPr>
          <w:rFonts w:ascii="Times New Roman" w:hAnsi="Times New Roman" w:cs="Times New Roman"/>
          <w:color w:val="000000" w:themeColor="text1"/>
          <w:sz w:val="28"/>
          <w:szCs w:val="28"/>
        </w:rPr>
        <w:t>о конкурентной закупке,</w:t>
      </w:r>
      <w:r w:rsidRPr="00F10842">
        <w:rPr>
          <w:rFonts w:ascii="Times New Roman" w:eastAsia="Times New Roman" w:hAnsi="Times New Roman" w:cs="Times New Roman"/>
          <w:color w:val="000000" w:themeColor="text1"/>
          <w:sz w:val="28"/>
          <w:szCs w:val="28"/>
          <w:lang w:eastAsia="ru-RU"/>
        </w:rPr>
        <w:t xml:space="preserve"> сведений о ценовом предложении</w:t>
      </w:r>
      <w:r w:rsidRPr="00F10842">
        <w:rPr>
          <w:rFonts w:ascii="Times New Roman" w:hAnsi="Times New Roman" w:cs="Times New Roman"/>
          <w:color w:val="000000" w:themeColor="text1"/>
          <w:sz w:val="28"/>
          <w:szCs w:val="28"/>
        </w:rPr>
        <w:t xml:space="preserve">, во второй части заявки </w:t>
      </w:r>
      <w:r w:rsidR="007C5827" w:rsidRPr="00F10842">
        <w:rPr>
          <w:rFonts w:ascii="Times New Roman" w:hAnsi="Times New Roman" w:cs="Times New Roman"/>
          <w:color w:val="000000" w:themeColor="text1"/>
          <w:sz w:val="28"/>
          <w:szCs w:val="28"/>
        </w:rPr>
        <w:t>–</w:t>
      </w:r>
      <w:r w:rsidRPr="00F10842">
        <w:rPr>
          <w:rFonts w:ascii="Times New Roman" w:hAnsi="Times New Roman" w:cs="Times New Roman"/>
          <w:color w:val="000000" w:themeColor="text1"/>
          <w:sz w:val="28"/>
          <w:szCs w:val="28"/>
        </w:rPr>
        <w:t xml:space="preserve"> </w:t>
      </w:r>
      <w:r w:rsidRPr="00F10842">
        <w:rPr>
          <w:rFonts w:ascii="Times New Roman" w:eastAsia="Times New Roman" w:hAnsi="Times New Roman" w:cs="Times New Roman"/>
          <w:color w:val="000000" w:themeColor="text1"/>
          <w:sz w:val="28"/>
          <w:szCs w:val="28"/>
          <w:lang w:eastAsia="ru-RU"/>
        </w:rPr>
        <w:t>све</w:t>
      </w:r>
      <w:r w:rsidR="00313E09" w:rsidRPr="00F10842">
        <w:rPr>
          <w:rFonts w:ascii="Times New Roman" w:eastAsia="Times New Roman" w:hAnsi="Times New Roman" w:cs="Times New Roman"/>
          <w:color w:val="000000" w:themeColor="text1"/>
          <w:sz w:val="28"/>
          <w:szCs w:val="28"/>
          <w:lang w:eastAsia="ru-RU"/>
        </w:rPr>
        <w:t xml:space="preserve">дений </w:t>
      </w:r>
      <w:r w:rsidRPr="00F10842">
        <w:rPr>
          <w:rFonts w:ascii="Times New Roman" w:eastAsia="Times New Roman" w:hAnsi="Times New Roman" w:cs="Times New Roman"/>
          <w:color w:val="000000" w:themeColor="text1"/>
          <w:sz w:val="28"/>
          <w:szCs w:val="28"/>
          <w:lang w:eastAsia="ru-RU"/>
        </w:rPr>
        <w:t>о ценовом предложении.</w:t>
      </w:r>
    </w:p>
    <w:p w14:paraId="52788061" w14:textId="77777777" w:rsidR="00313E09" w:rsidRPr="00F10842" w:rsidRDefault="007454F7" w:rsidP="00313E09">
      <w:pPr>
        <w:spacing w:after="0" w:line="360" w:lineRule="auto"/>
        <w:ind w:firstLine="709"/>
        <w:jc w:val="both"/>
        <w:rPr>
          <w:rFonts w:ascii="Times New Roman" w:eastAsia="Times New Roman" w:hAnsi="Times New Roman" w:cs="Times New Roman"/>
          <w:color w:val="000000" w:themeColor="text1"/>
          <w:sz w:val="28"/>
          <w:szCs w:val="28"/>
        </w:rPr>
      </w:pPr>
      <w:r w:rsidRPr="00F10842">
        <w:rPr>
          <w:rFonts w:ascii="Times New Roman" w:eastAsia="Times New Roman" w:hAnsi="Times New Roman" w:cs="Times New Roman"/>
          <w:color w:val="000000" w:themeColor="text1"/>
          <w:sz w:val="28"/>
          <w:szCs w:val="28"/>
        </w:rPr>
        <w:t xml:space="preserve">В случае содержания в первой части заявки на участие в конкурсе </w:t>
      </w:r>
      <w:r w:rsidRPr="00F10842">
        <w:rPr>
          <w:rFonts w:ascii="Times New Roman" w:eastAsia="Times New Roman" w:hAnsi="Times New Roman" w:cs="Times New Roman"/>
          <w:color w:val="000000" w:themeColor="text1"/>
          <w:sz w:val="28"/>
          <w:szCs w:val="28"/>
        </w:rPr>
        <w:br/>
        <w:t xml:space="preserve">в электронной форме, аукционе в электронной форме, запросе предложений в электронной форме сведений об участнике таких конкурса, аукциона </w:t>
      </w:r>
      <w:r w:rsidR="002A7BBD" w:rsidRPr="00F10842">
        <w:rPr>
          <w:rFonts w:ascii="Times New Roman" w:eastAsia="Times New Roman" w:hAnsi="Times New Roman" w:cs="Times New Roman"/>
          <w:color w:val="000000" w:themeColor="text1"/>
          <w:sz w:val="28"/>
          <w:szCs w:val="28"/>
        </w:rPr>
        <w:br/>
      </w:r>
      <w:r w:rsidRPr="00F10842">
        <w:rPr>
          <w:rFonts w:ascii="Times New Roman" w:eastAsia="Times New Roman" w:hAnsi="Times New Roman" w:cs="Times New Roman"/>
          <w:color w:val="000000" w:themeColor="text1"/>
          <w:sz w:val="28"/>
          <w:szCs w:val="28"/>
        </w:rPr>
        <w:t>или запроса предложений и (или) о ценовом предложении дан</w:t>
      </w:r>
      <w:r w:rsidR="00313E09" w:rsidRPr="00F10842">
        <w:rPr>
          <w:rFonts w:ascii="Times New Roman" w:eastAsia="Times New Roman" w:hAnsi="Times New Roman" w:cs="Times New Roman"/>
          <w:color w:val="000000" w:themeColor="text1"/>
          <w:sz w:val="28"/>
          <w:szCs w:val="28"/>
        </w:rPr>
        <w:t>ная заявка подлежит отклонению.</w:t>
      </w:r>
    </w:p>
    <w:p w14:paraId="73E1F05D" w14:textId="77777777" w:rsidR="007454F7" w:rsidRPr="00F10842" w:rsidRDefault="007454F7" w:rsidP="00313E09">
      <w:pPr>
        <w:tabs>
          <w:tab w:val="left" w:pos="0"/>
          <w:tab w:val="left" w:pos="993"/>
        </w:tabs>
        <w:autoSpaceDE w:val="0"/>
        <w:autoSpaceDN w:val="0"/>
        <w:adjustRightInd w:val="0"/>
        <w:spacing w:after="0" w:line="360" w:lineRule="auto"/>
        <w:ind w:firstLine="709"/>
        <w:contextualSpacing/>
        <w:jc w:val="both"/>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 xml:space="preserve">16. Информация о проведении конкурса в электронной форме среди субъектов МСП, включая извещение о проведении открытого конкурса, конкурсную документацию, проект договора, размещается Заказчиком </w:t>
      </w:r>
      <w:r w:rsidRPr="00F10842">
        <w:rPr>
          <w:rFonts w:ascii="Times New Roman" w:eastAsia="Times New Roman" w:hAnsi="Times New Roman" w:cs="Times New Roman"/>
          <w:color w:val="000000" w:themeColor="text1"/>
          <w:sz w:val="28"/>
          <w:szCs w:val="28"/>
          <w:lang w:eastAsia="ru-RU"/>
        </w:rPr>
        <w:br/>
        <w:t>в Единой информационной системе:</w:t>
      </w:r>
    </w:p>
    <w:p w14:paraId="3DCF2502" w14:textId="57EE472C" w:rsidR="007454F7" w:rsidRPr="00F10842" w:rsidRDefault="007454F7" w:rsidP="007454F7">
      <w:pPr>
        <w:tabs>
          <w:tab w:val="left" w:pos="0"/>
          <w:tab w:val="left" w:pos="993"/>
        </w:tabs>
        <w:autoSpaceDE w:val="0"/>
        <w:autoSpaceDN w:val="0"/>
        <w:adjustRightInd w:val="0"/>
        <w:spacing w:after="0" w:line="360" w:lineRule="auto"/>
        <w:ind w:firstLine="709"/>
        <w:contextualSpacing/>
        <w:jc w:val="both"/>
        <w:rPr>
          <w:rFonts w:ascii="Times New Roman" w:hAnsi="Times New Roman" w:cs="Times New Roman"/>
          <w:color w:val="000000" w:themeColor="text1"/>
          <w:sz w:val="28"/>
          <w:szCs w:val="28"/>
        </w:rPr>
      </w:pPr>
      <w:r w:rsidRPr="00F10842">
        <w:rPr>
          <w:rFonts w:ascii="Times New Roman" w:hAnsi="Times New Roman" w:cs="Times New Roman"/>
          <w:color w:val="000000" w:themeColor="text1"/>
          <w:sz w:val="28"/>
          <w:szCs w:val="28"/>
        </w:rPr>
        <w:t xml:space="preserve">1) не менее чем за семь дней до даты окончания срока подачи заявок </w:t>
      </w:r>
      <w:r w:rsidR="00313E09" w:rsidRPr="00F10842">
        <w:rPr>
          <w:rFonts w:ascii="Times New Roman" w:hAnsi="Times New Roman" w:cs="Times New Roman"/>
          <w:color w:val="000000" w:themeColor="text1"/>
          <w:sz w:val="28"/>
          <w:szCs w:val="28"/>
        </w:rPr>
        <w:br/>
      </w:r>
      <w:r w:rsidRPr="00F10842">
        <w:rPr>
          <w:rFonts w:ascii="Times New Roman" w:hAnsi="Times New Roman" w:cs="Times New Roman"/>
          <w:color w:val="000000" w:themeColor="text1"/>
          <w:sz w:val="28"/>
          <w:szCs w:val="28"/>
        </w:rPr>
        <w:t xml:space="preserve">на участие в таком конкурсе в случае, если </w:t>
      </w:r>
      <w:r w:rsidR="00852674" w:rsidRPr="00F10842">
        <w:rPr>
          <w:rFonts w:ascii="Times New Roman" w:hAnsi="Times New Roman" w:cs="Times New Roman"/>
          <w:color w:val="000000" w:themeColor="text1"/>
          <w:sz w:val="28"/>
          <w:szCs w:val="28"/>
        </w:rPr>
        <w:t>НМЦД</w:t>
      </w:r>
      <w:r w:rsidRPr="00F10842">
        <w:rPr>
          <w:rFonts w:ascii="Times New Roman" w:hAnsi="Times New Roman" w:cs="Times New Roman"/>
          <w:color w:val="000000" w:themeColor="text1"/>
          <w:sz w:val="28"/>
          <w:szCs w:val="28"/>
        </w:rPr>
        <w:t xml:space="preserve"> не превышает </w:t>
      </w:r>
      <w:r w:rsidR="002850C9" w:rsidRPr="00F10842">
        <w:rPr>
          <w:rFonts w:ascii="Times New Roman" w:hAnsi="Times New Roman" w:cs="Times New Roman"/>
          <w:color w:val="000000" w:themeColor="text1"/>
          <w:sz w:val="28"/>
          <w:szCs w:val="28"/>
        </w:rPr>
        <w:t>30</w:t>
      </w:r>
      <w:r w:rsidR="007C5827" w:rsidRPr="00F10842">
        <w:rPr>
          <w:rFonts w:ascii="Times New Roman" w:hAnsi="Times New Roman" w:cs="Times New Roman"/>
          <w:color w:val="000000" w:themeColor="text1"/>
          <w:sz w:val="28"/>
          <w:szCs w:val="28"/>
        </w:rPr>
        <w:t> </w:t>
      </w:r>
      <w:r w:rsidR="002850C9" w:rsidRPr="00F10842">
        <w:rPr>
          <w:rFonts w:ascii="Times New Roman" w:hAnsi="Times New Roman" w:cs="Times New Roman"/>
          <w:color w:val="000000" w:themeColor="text1"/>
          <w:sz w:val="28"/>
          <w:szCs w:val="28"/>
        </w:rPr>
        <w:t>000</w:t>
      </w:r>
      <w:r w:rsidR="007C5827" w:rsidRPr="00F10842">
        <w:rPr>
          <w:rFonts w:ascii="Times New Roman" w:hAnsi="Times New Roman" w:cs="Times New Roman"/>
          <w:color w:val="000000" w:themeColor="text1"/>
          <w:sz w:val="28"/>
          <w:szCs w:val="28"/>
        </w:rPr>
        <w:t xml:space="preserve"> </w:t>
      </w:r>
      <w:r w:rsidR="002850C9" w:rsidRPr="00F10842">
        <w:rPr>
          <w:rFonts w:ascii="Times New Roman" w:hAnsi="Times New Roman" w:cs="Times New Roman"/>
          <w:color w:val="000000" w:themeColor="text1"/>
          <w:sz w:val="28"/>
          <w:szCs w:val="28"/>
        </w:rPr>
        <w:t>000 (</w:t>
      </w:r>
      <w:r w:rsidRPr="00F10842">
        <w:rPr>
          <w:rFonts w:ascii="Times New Roman" w:hAnsi="Times New Roman" w:cs="Times New Roman"/>
          <w:color w:val="000000" w:themeColor="text1"/>
          <w:sz w:val="28"/>
          <w:szCs w:val="28"/>
        </w:rPr>
        <w:t>тридцать миллионов</w:t>
      </w:r>
      <w:r w:rsidR="002850C9" w:rsidRPr="00F10842">
        <w:rPr>
          <w:rFonts w:ascii="Times New Roman" w:hAnsi="Times New Roman" w:cs="Times New Roman"/>
          <w:color w:val="000000" w:themeColor="text1"/>
          <w:sz w:val="28"/>
          <w:szCs w:val="28"/>
        </w:rPr>
        <w:t>)</w:t>
      </w:r>
      <w:r w:rsidRPr="00F10842">
        <w:rPr>
          <w:rFonts w:ascii="Times New Roman" w:hAnsi="Times New Roman" w:cs="Times New Roman"/>
          <w:color w:val="000000" w:themeColor="text1"/>
          <w:sz w:val="28"/>
          <w:szCs w:val="28"/>
        </w:rPr>
        <w:t xml:space="preserve"> рублей;</w:t>
      </w:r>
    </w:p>
    <w:p w14:paraId="4ECB9611" w14:textId="24ECDA2E" w:rsidR="007454F7" w:rsidRPr="00F10842" w:rsidRDefault="007454F7" w:rsidP="007454F7">
      <w:pPr>
        <w:tabs>
          <w:tab w:val="left" w:pos="0"/>
          <w:tab w:val="left" w:pos="993"/>
        </w:tabs>
        <w:autoSpaceDE w:val="0"/>
        <w:autoSpaceDN w:val="0"/>
        <w:adjustRightInd w:val="0"/>
        <w:spacing w:after="0" w:line="360" w:lineRule="auto"/>
        <w:ind w:firstLine="709"/>
        <w:contextualSpacing/>
        <w:jc w:val="both"/>
        <w:rPr>
          <w:rFonts w:ascii="Times New Roman" w:hAnsi="Times New Roman" w:cs="Times New Roman"/>
          <w:color w:val="000000" w:themeColor="text1"/>
          <w:sz w:val="28"/>
          <w:szCs w:val="28"/>
        </w:rPr>
      </w:pPr>
      <w:r w:rsidRPr="00F10842">
        <w:rPr>
          <w:rFonts w:ascii="Times New Roman" w:hAnsi="Times New Roman" w:cs="Times New Roman"/>
          <w:color w:val="000000" w:themeColor="text1"/>
          <w:sz w:val="28"/>
          <w:szCs w:val="28"/>
        </w:rPr>
        <w:t xml:space="preserve">2) не менее чем за пятнадцать дней до даты окончания срока подачи заявок на участие в таком конкурсе, в случае если </w:t>
      </w:r>
      <w:r w:rsidR="00852674" w:rsidRPr="00F10842">
        <w:rPr>
          <w:rFonts w:ascii="Times New Roman" w:hAnsi="Times New Roman" w:cs="Times New Roman"/>
          <w:color w:val="000000" w:themeColor="text1"/>
          <w:sz w:val="28"/>
          <w:szCs w:val="28"/>
        </w:rPr>
        <w:t>НМЦД</w:t>
      </w:r>
      <w:r w:rsidRPr="00F10842">
        <w:rPr>
          <w:rFonts w:ascii="Times New Roman" w:hAnsi="Times New Roman" w:cs="Times New Roman"/>
          <w:color w:val="000000" w:themeColor="text1"/>
          <w:sz w:val="28"/>
          <w:szCs w:val="28"/>
        </w:rPr>
        <w:t xml:space="preserve"> превышает </w:t>
      </w:r>
      <w:r w:rsidR="002850C9" w:rsidRPr="00F10842">
        <w:rPr>
          <w:rFonts w:ascii="Times New Roman" w:hAnsi="Times New Roman" w:cs="Times New Roman"/>
          <w:color w:val="000000" w:themeColor="text1"/>
          <w:sz w:val="28"/>
          <w:szCs w:val="28"/>
        </w:rPr>
        <w:t>30</w:t>
      </w:r>
      <w:r w:rsidR="007C5827" w:rsidRPr="00F10842">
        <w:rPr>
          <w:rFonts w:ascii="Times New Roman" w:hAnsi="Times New Roman" w:cs="Times New Roman"/>
          <w:color w:val="000000" w:themeColor="text1"/>
          <w:sz w:val="28"/>
          <w:szCs w:val="28"/>
        </w:rPr>
        <w:t> </w:t>
      </w:r>
      <w:r w:rsidR="002850C9" w:rsidRPr="00F10842">
        <w:rPr>
          <w:rFonts w:ascii="Times New Roman" w:hAnsi="Times New Roman" w:cs="Times New Roman"/>
          <w:color w:val="000000" w:themeColor="text1"/>
          <w:sz w:val="28"/>
          <w:szCs w:val="28"/>
        </w:rPr>
        <w:t>000</w:t>
      </w:r>
      <w:r w:rsidR="007C5827" w:rsidRPr="00F10842">
        <w:rPr>
          <w:rFonts w:ascii="Times New Roman" w:hAnsi="Times New Roman" w:cs="Times New Roman"/>
          <w:color w:val="000000" w:themeColor="text1"/>
          <w:sz w:val="28"/>
          <w:szCs w:val="28"/>
        </w:rPr>
        <w:t xml:space="preserve"> </w:t>
      </w:r>
      <w:r w:rsidR="002850C9" w:rsidRPr="00F10842">
        <w:rPr>
          <w:rFonts w:ascii="Times New Roman" w:hAnsi="Times New Roman" w:cs="Times New Roman"/>
          <w:color w:val="000000" w:themeColor="text1"/>
          <w:sz w:val="28"/>
          <w:szCs w:val="28"/>
        </w:rPr>
        <w:t>000 (</w:t>
      </w:r>
      <w:r w:rsidRPr="00F10842">
        <w:rPr>
          <w:rFonts w:ascii="Times New Roman" w:hAnsi="Times New Roman" w:cs="Times New Roman"/>
          <w:color w:val="000000" w:themeColor="text1"/>
          <w:sz w:val="28"/>
          <w:szCs w:val="28"/>
        </w:rPr>
        <w:t>тридцать миллионов</w:t>
      </w:r>
      <w:r w:rsidR="002850C9" w:rsidRPr="00F10842">
        <w:rPr>
          <w:rFonts w:ascii="Times New Roman" w:hAnsi="Times New Roman" w:cs="Times New Roman"/>
          <w:color w:val="000000" w:themeColor="text1"/>
          <w:sz w:val="28"/>
          <w:szCs w:val="28"/>
        </w:rPr>
        <w:t>)</w:t>
      </w:r>
      <w:r w:rsidRPr="00F10842">
        <w:rPr>
          <w:rFonts w:ascii="Times New Roman" w:hAnsi="Times New Roman" w:cs="Times New Roman"/>
          <w:color w:val="000000" w:themeColor="text1"/>
          <w:sz w:val="28"/>
          <w:szCs w:val="28"/>
        </w:rPr>
        <w:t xml:space="preserve"> рублей.</w:t>
      </w:r>
    </w:p>
    <w:p w14:paraId="7348E9EE" w14:textId="77777777" w:rsidR="007454F7" w:rsidRPr="00F10842" w:rsidRDefault="007454F7" w:rsidP="007454F7">
      <w:pPr>
        <w:tabs>
          <w:tab w:val="left" w:pos="0"/>
          <w:tab w:val="left" w:pos="993"/>
        </w:tabs>
        <w:autoSpaceDE w:val="0"/>
        <w:autoSpaceDN w:val="0"/>
        <w:adjustRightInd w:val="0"/>
        <w:spacing w:after="0" w:line="360" w:lineRule="auto"/>
        <w:ind w:firstLine="709"/>
        <w:contextualSpacing/>
        <w:jc w:val="both"/>
        <w:rPr>
          <w:rFonts w:ascii="Times New Roman" w:hAnsi="Times New Roman" w:cs="Times New Roman"/>
          <w:color w:val="000000" w:themeColor="text1"/>
          <w:sz w:val="28"/>
          <w:szCs w:val="28"/>
        </w:rPr>
      </w:pPr>
      <w:r w:rsidRPr="00F10842">
        <w:rPr>
          <w:rFonts w:ascii="Times New Roman" w:eastAsia="Times New Roman" w:hAnsi="Times New Roman" w:cs="Times New Roman"/>
          <w:color w:val="000000" w:themeColor="text1"/>
          <w:sz w:val="28"/>
          <w:szCs w:val="28"/>
          <w:lang w:eastAsia="ru-RU"/>
        </w:rPr>
        <w:t>17. Заказчик размещает в Единой информационной системе извещение о проведении аукциона в электронной форме в следующие сроки:</w:t>
      </w:r>
    </w:p>
    <w:p w14:paraId="4F4354E8" w14:textId="6C039616" w:rsidR="007454F7" w:rsidRPr="00F10842"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F10842">
        <w:rPr>
          <w:rFonts w:ascii="Times New Roman" w:hAnsi="Times New Roman" w:cs="Times New Roman"/>
          <w:color w:val="000000" w:themeColor="text1"/>
          <w:sz w:val="28"/>
          <w:szCs w:val="28"/>
        </w:rPr>
        <w:t xml:space="preserve">1) не менее чем за семь дней до даты окончания срока подачи заявок на участие в таком аукционе в случае, если </w:t>
      </w:r>
      <w:r w:rsidR="00852674" w:rsidRPr="00F10842">
        <w:rPr>
          <w:rFonts w:ascii="Times New Roman" w:hAnsi="Times New Roman" w:cs="Times New Roman"/>
          <w:color w:val="000000" w:themeColor="text1"/>
          <w:sz w:val="28"/>
          <w:szCs w:val="28"/>
        </w:rPr>
        <w:t>НМЦД</w:t>
      </w:r>
      <w:r w:rsidRPr="00F10842">
        <w:rPr>
          <w:rFonts w:ascii="Times New Roman" w:hAnsi="Times New Roman" w:cs="Times New Roman"/>
          <w:color w:val="000000" w:themeColor="text1"/>
          <w:sz w:val="28"/>
          <w:szCs w:val="28"/>
        </w:rPr>
        <w:t xml:space="preserve"> не превышает </w:t>
      </w:r>
      <w:r w:rsidR="002850C9" w:rsidRPr="00F10842">
        <w:rPr>
          <w:rFonts w:ascii="Times New Roman" w:hAnsi="Times New Roman" w:cs="Times New Roman"/>
          <w:color w:val="000000" w:themeColor="text1"/>
          <w:sz w:val="28"/>
          <w:szCs w:val="28"/>
        </w:rPr>
        <w:t>30</w:t>
      </w:r>
      <w:r w:rsidR="007C5827" w:rsidRPr="00F10842">
        <w:rPr>
          <w:rFonts w:ascii="Times New Roman" w:hAnsi="Times New Roman" w:cs="Times New Roman"/>
          <w:color w:val="000000" w:themeColor="text1"/>
          <w:sz w:val="28"/>
          <w:szCs w:val="28"/>
        </w:rPr>
        <w:t> </w:t>
      </w:r>
      <w:r w:rsidR="002850C9" w:rsidRPr="00F10842">
        <w:rPr>
          <w:rFonts w:ascii="Times New Roman" w:hAnsi="Times New Roman" w:cs="Times New Roman"/>
          <w:color w:val="000000" w:themeColor="text1"/>
          <w:sz w:val="28"/>
          <w:szCs w:val="28"/>
        </w:rPr>
        <w:t>000</w:t>
      </w:r>
      <w:r w:rsidR="007C5827" w:rsidRPr="00F10842">
        <w:rPr>
          <w:rFonts w:ascii="Times New Roman" w:hAnsi="Times New Roman" w:cs="Times New Roman"/>
          <w:color w:val="000000" w:themeColor="text1"/>
          <w:sz w:val="28"/>
          <w:szCs w:val="28"/>
        </w:rPr>
        <w:t xml:space="preserve"> </w:t>
      </w:r>
      <w:r w:rsidR="002850C9" w:rsidRPr="00F10842">
        <w:rPr>
          <w:rFonts w:ascii="Times New Roman" w:hAnsi="Times New Roman" w:cs="Times New Roman"/>
          <w:color w:val="000000" w:themeColor="text1"/>
          <w:sz w:val="28"/>
          <w:szCs w:val="28"/>
        </w:rPr>
        <w:t>000 (</w:t>
      </w:r>
      <w:r w:rsidRPr="00F10842">
        <w:rPr>
          <w:rFonts w:ascii="Times New Roman" w:hAnsi="Times New Roman" w:cs="Times New Roman"/>
          <w:color w:val="000000" w:themeColor="text1"/>
          <w:sz w:val="28"/>
          <w:szCs w:val="28"/>
        </w:rPr>
        <w:t>тридцать миллионов</w:t>
      </w:r>
      <w:r w:rsidR="002850C9" w:rsidRPr="00F10842">
        <w:rPr>
          <w:rFonts w:ascii="Times New Roman" w:hAnsi="Times New Roman" w:cs="Times New Roman"/>
          <w:color w:val="000000" w:themeColor="text1"/>
          <w:sz w:val="28"/>
          <w:szCs w:val="28"/>
        </w:rPr>
        <w:t>)</w:t>
      </w:r>
      <w:r w:rsidRPr="00F10842">
        <w:rPr>
          <w:rFonts w:ascii="Times New Roman" w:hAnsi="Times New Roman" w:cs="Times New Roman"/>
          <w:color w:val="000000" w:themeColor="text1"/>
          <w:sz w:val="28"/>
          <w:szCs w:val="28"/>
        </w:rPr>
        <w:t xml:space="preserve"> рублей;</w:t>
      </w:r>
    </w:p>
    <w:p w14:paraId="651D3573" w14:textId="3FCAE287" w:rsidR="007454F7" w:rsidRPr="00F10842"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F10842">
        <w:rPr>
          <w:rFonts w:ascii="Times New Roman" w:hAnsi="Times New Roman" w:cs="Times New Roman"/>
          <w:color w:val="000000" w:themeColor="text1"/>
          <w:sz w:val="28"/>
          <w:szCs w:val="28"/>
        </w:rPr>
        <w:lastRenderedPageBreak/>
        <w:t xml:space="preserve">2) не менее чем за пятнадцать дней до даты окончания срока подачи заявок на участие в таком аукционе в случае, если </w:t>
      </w:r>
      <w:r w:rsidR="00852674" w:rsidRPr="00F10842">
        <w:rPr>
          <w:rFonts w:ascii="Times New Roman" w:hAnsi="Times New Roman" w:cs="Times New Roman"/>
          <w:color w:val="000000" w:themeColor="text1"/>
          <w:sz w:val="28"/>
          <w:szCs w:val="28"/>
        </w:rPr>
        <w:t>НМЦД</w:t>
      </w:r>
      <w:r w:rsidRPr="00F10842">
        <w:rPr>
          <w:rFonts w:ascii="Times New Roman" w:hAnsi="Times New Roman" w:cs="Times New Roman"/>
          <w:color w:val="000000" w:themeColor="text1"/>
          <w:sz w:val="28"/>
          <w:szCs w:val="28"/>
        </w:rPr>
        <w:t xml:space="preserve"> превышает </w:t>
      </w:r>
      <w:r w:rsidR="002850C9" w:rsidRPr="00F10842">
        <w:rPr>
          <w:rFonts w:ascii="Times New Roman" w:hAnsi="Times New Roman" w:cs="Times New Roman"/>
          <w:color w:val="000000" w:themeColor="text1"/>
          <w:sz w:val="28"/>
          <w:szCs w:val="28"/>
        </w:rPr>
        <w:t>30</w:t>
      </w:r>
      <w:r w:rsidR="007C5827" w:rsidRPr="00F10842">
        <w:rPr>
          <w:rFonts w:ascii="Times New Roman" w:hAnsi="Times New Roman" w:cs="Times New Roman"/>
          <w:color w:val="000000" w:themeColor="text1"/>
          <w:sz w:val="28"/>
          <w:szCs w:val="28"/>
        </w:rPr>
        <w:t> </w:t>
      </w:r>
      <w:r w:rsidR="002850C9" w:rsidRPr="00F10842">
        <w:rPr>
          <w:rFonts w:ascii="Times New Roman" w:hAnsi="Times New Roman" w:cs="Times New Roman"/>
          <w:color w:val="000000" w:themeColor="text1"/>
          <w:sz w:val="28"/>
          <w:szCs w:val="28"/>
        </w:rPr>
        <w:t>000</w:t>
      </w:r>
      <w:r w:rsidR="007C5827" w:rsidRPr="00F10842">
        <w:rPr>
          <w:rFonts w:ascii="Times New Roman" w:hAnsi="Times New Roman" w:cs="Times New Roman"/>
          <w:color w:val="000000" w:themeColor="text1"/>
          <w:sz w:val="28"/>
          <w:szCs w:val="28"/>
        </w:rPr>
        <w:t xml:space="preserve"> </w:t>
      </w:r>
      <w:r w:rsidR="002850C9" w:rsidRPr="00F10842">
        <w:rPr>
          <w:rFonts w:ascii="Times New Roman" w:hAnsi="Times New Roman" w:cs="Times New Roman"/>
          <w:color w:val="000000" w:themeColor="text1"/>
          <w:sz w:val="28"/>
          <w:szCs w:val="28"/>
        </w:rPr>
        <w:t>000 (</w:t>
      </w:r>
      <w:r w:rsidRPr="00F10842">
        <w:rPr>
          <w:rFonts w:ascii="Times New Roman" w:hAnsi="Times New Roman" w:cs="Times New Roman"/>
          <w:color w:val="000000" w:themeColor="text1"/>
          <w:sz w:val="28"/>
          <w:szCs w:val="28"/>
        </w:rPr>
        <w:t>тридцать миллионов</w:t>
      </w:r>
      <w:r w:rsidR="002850C9" w:rsidRPr="00F10842">
        <w:rPr>
          <w:rFonts w:ascii="Times New Roman" w:hAnsi="Times New Roman" w:cs="Times New Roman"/>
          <w:color w:val="000000" w:themeColor="text1"/>
          <w:sz w:val="28"/>
          <w:szCs w:val="28"/>
        </w:rPr>
        <w:t>)</w:t>
      </w:r>
      <w:r w:rsidRPr="00F10842">
        <w:rPr>
          <w:rFonts w:ascii="Times New Roman" w:hAnsi="Times New Roman" w:cs="Times New Roman"/>
          <w:color w:val="000000" w:themeColor="text1"/>
          <w:sz w:val="28"/>
          <w:szCs w:val="28"/>
        </w:rPr>
        <w:t xml:space="preserve"> рублей.</w:t>
      </w:r>
    </w:p>
    <w:p w14:paraId="2C986F92" w14:textId="77777777" w:rsidR="007454F7" w:rsidRPr="00F10842"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F10842">
        <w:rPr>
          <w:rFonts w:ascii="Times New Roman" w:eastAsia="Times New Roman" w:hAnsi="Times New Roman" w:cs="Times New Roman"/>
          <w:color w:val="000000" w:themeColor="text1"/>
          <w:sz w:val="28"/>
          <w:szCs w:val="28"/>
          <w:lang w:eastAsia="ru-RU"/>
        </w:rPr>
        <w:t>18. </w:t>
      </w:r>
      <w:r w:rsidRPr="00F10842">
        <w:rPr>
          <w:rFonts w:ascii="Times New Roman" w:hAnsi="Times New Roman" w:cs="Times New Roman"/>
          <w:color w:val="000000" w:themeColor="text1"/>
          <w:sz w:val="28"/>
          <w:szCs w:val="28"/>
        </w:rPr>
        <w:t xml:space="preserve">Информация о проведении запроса предложений в электронной форме среди субъектов МСП, в том числе извещение, документация </w:t>
      </w:r>
      <w:r w:rsidRPr="00F10842">
        <w:rPr>
          <w:rFonts w:ascii="Times New Roman" w:hAnsi="Times New Roman" w:cs="Times New Roman"/>
          <w:color w:val="000000" w:themeColor="text1"/>
          <w:sz w:val="28"/>
          <w:szCs w:val="28"/>
        </w:rPr>
        <w:br/>
        <w:t>о закупке, проект договора, размеща</w:t>
      </w:r>
      <w:r w:rsidR="007C5827" w:rsidRPr="00F10842">
        <w:rPr>
          <w:rFonts w:ascii="Times New Roman" w:hAnsi="Times New Roman" w:cs="Times New Roman"/>
          <w:color w:val="000000" w:themeColor="text1"/>
          <w:sz w:val="28"/>
          <w:szCs w:val="28"/>
        </w:rPr>
        <w:t>е</w:t>
      </w:r>
      <w:r w:rsidRPr="00F10842">
        <w:rPr>
          <w:rFonts w:ascii="Times New Roman" w:hAnsi="Times New Roman" w:cs="Times New Roman"/>
          <w:color w:val="000000" w:themeColor="text1"/>
          <w:sz w:val="28"/>
          <w:szCs w:val="28"/>
        </w:rPr>
        <w:t xml:space="preserve">тся в Единой информационной системе не менее чем за пять рабочих дней до дня истечения срока подачи заявок на участие в таком запросе предложений. </w:t>
      </w:r>
    </w:p>
    <w:p w14:paraId="6EFCF201" w14:textId="77777777" w:rsidR="007454F7" w:rsidRPr="00F10842"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F10842">
        <w:rPr>
          <w:rFonts w:ascii="Times New Roman" w:hAnsi="Times New Roman" w:cs="Times New Roman"/>
          <w:color w:val="000000" w:themeColor="text1"/>
          <w:sz w:val="28"/>
          <w:szCs w:val="28"/>
        </w:rPr>
        <w:t>19. Извещение о проведении запроса котировок в электронной форме, участниками которого могут быть только субъекты МСП, а</w:t>
      </w:r>
      <w:r w:rsidR="007C5827" w:rsidRPr="00F10842">
        <w:rPr>
          <w:rFonts w:ascii="Times New Roman" w:hAnsi="Times New Roman" w:cs="Times New Roman"/>
          <w:color w:val="000000" w:themeColor="text1"/>
          <w:sz w:val="28"/>
          <w:szCs w:val="28"/>
        </w:rPr>
        <w:t xml:space="preserve"> также проект договора размещаю</w:t>
      </w:r>
      <w:r w:rsidRPr="00F10842">
        <w:rPr>
          <w:rFonts w:ascii="Times New Roman" w:hAnsi="Times New Roman" w:cs="Times New Roman"/>
          <w:color w:val="000000" w:themeColor="text1"/>
          <w:sz w:val="28"/>
          <w:szCs w:val="28"/>
        </w:rPr>
        <w:t xml:space="preserve">тся в Единой информационной системе не менее чем </w:t>
      </w:r>
      <w:r w:rsidRPr="00F10842">
        <w:rPr>
          <w:rFonts w:ascii="Times New Roman" w:hAnsi="Times New Roman" w:cs="Times New Roman"/>
          <w:color w:val="000000" w:themeColor="text1"/>
          <w:sz w:val="28"/>
          <w:szCs w:val="28"/>
        </w:rPr>
        <w:br/>
        <w:t xml:space="preserve">за четыре рабочих дня до дня истечения срока подачи заявок на участие </w:t>
      </w:r>
      <w:r w:rsidRPr="00F10842">
        <w:rPr>
          <w:rFonts w:ascii="Times New Roman" w:hAnsi="Times New Roman" w:cs="Times New Roman"/>
          <w:color w:val="000000" w:themeColor="text1"/>
          <w:sz w:val="28"/>
          <w:szCs w:val="28"/>
        </w:rPr>
        <w:br/>
        <w:t>в таком запросе котировок. Документация о закупке при проведении запроса котировок в электронной форме не разрабатывается.</w:t>
      </w:r>
    </w:p>
    <w:p w14:paraId="78DCF284" w14:textId="4B14F4E9" w:rsidR="007454F7" w:rsidRPr="00F10842"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F10842">
        <w:rPr>
          <w:rFonts w:ascii="Times New Roman" w:eastAsia="Times New Roman" w:hAnsi="Times New Roman" w:cs="Times New Roman"/>
          <w:color w:val="000000" w:themeColor="text1"/>
          <w:sz w:val="28"/>
          <w:szCs w:val="28"/>
        </w:rPr>
        <w:t>19.1. Конкурс в электронной форме,</w:t>
      </w:r>
      <w:r w:rsidRPr="00F10842">
        <w:rPr>
          <w:rFonts w:ascii="Times New Roman" w:hAnsi="Times New Roman" w:cs="Times New Roman"/>
          <w:color w:val="000000" w:themeColor="text1"/>
          <w:sz w:val="28"/>
          <w:szCs w:val="28"/>
        </w:rPr>
        <w:t xml:space="preserve"> участниками которого могут быть только субъекты </w:t>
      </w:r>
      <w:r w:rsidR="002F5D20" w:rsidRPr="00F10842">
        <w:rPr>
          <w:rFonts w:ascii="Times New Roman" w:hAnsi="Times New Roman" w:cs="Times New Roman"/>
          <w:color w:val="000000" w:themeColor="text1"/>
          <w:sz w:val="28"/>
          <w:szCs w:val="28"/>
        </w:rPr>
        <w:t>МСП</w:t>
      </w:r>
      <w:r w:rsidR="007C5827" w:rsidRPr="00F10842">
        <w:rPr>
          <w:rFonts w:ascii="Times New Roman" w:hAnsi="Times New Roman" w:cs="Times New Roman"/>
          <w:color w:val="000000" w:themeColor="text1"/>
          <w:sz w:val="28"/>
          <w:szCs w:val="28"/>
        </w:rPr>
        <w:t>,</w:t>
      </w:r>
      <w:r w:rsidRPr="00F10842">
        <w:rPr>
          <w:rFonts w:ascii="Times New Roman" w:eastAsia="Times New Roman" w:hAnsi="Times New Roman" w:cs="Times New Roman"/>
          <w:color w:val="000000" w:themeColor="text1"/>
          <w:sz w:val="28"/>
          <w:szCs w:val="28"/>
        </w:rPr>
        <w:t xml:space="preserve"> может включать этапы</w:t>
      </w:r>
      <w:r w:rsidR="007C5827" w:rsidRPr="00F10842">
        <w:rPr>
          <w:rFonts w:ascii="Times New Roman" w:eastAsia="Times New Roman" w:hAnsi="Times New Roman" w:cs="Times New Roman"/>
          <w:color w:val="000000" w:themeColor="text1"/>
          <w:sz w:val="28"/>
          <w:szCs w:val="28"/>
        </w:rPr>
        <w:t>,</w:t>
      </w:r>
      <w:r w:rsidRPr="00F10842">
        <w:rPr>
          <w:rFonts w:ascii="Times New Roman" w:eastAsia="Times New Roman" w:hAnsi="Times New Roman" w:cs="Times New Roman"/>
          <w:color w:val="000000" w:themeColor="text1"/>
          <w:sz w:val="28"/>
          <w:szCs w:val="28"/>
        </w:rPr>
        <w:t xml:space="preserve"> установленные в соответствии с частью 4 статьи 3.4 Федерального закона № 223-ФЗ.</w:t>
      </w:r>
    </w:p>
    <w:p w14:paraId="4F50B05B" w14:textId="77777777" w:rsidR="007454F7" w:rsidRPr="00F10842" w:rsidRDefault="007454F7" w:rsidP="007454F7">
      <w:pPr>
        <w:spacing w:after="0" w:line="360" w:lineRule="auto"/>
        <w:ind w:firstLine="709"/>
        <w:jc w:val="both"/>
        <w:rPr>
          <w:rFonts w:ascii="Times New Roman" w:eastAsia="Times New Roman" w:hAnsi="Times New Roman" w:cs="Times New Roman"/>
          <w:color w:val="000000" w:themeColor="text1"/>
          <w:sz w:val="28"/>
          <w:szCs w:val="28"/>
        </w:rPr>
      </w:pPr>
      <w:r w:rsidRPr="00F10842">
        <w:rPr>
          <w:rFonts w:ascii="Times New Roman" w:eastAsia="Times New Roman" w:hAnsi="Times New Roman" w:cs="Times New Roman"/>
          <w:color w:val="000000" w:themeColor="text1"/>
          <w:sz w:val="28"/>
          <w:szCs w:val="28"/>
        </w:rPr>
        <w:t>19.2. При включении в конкурс в электронной форме этапов, указанных в пункте 19.1 настоящего раздела</w:t>
      </w:r>
      <w:r w:rsidR="007C5827" w:rsidRPr="00F10842">
        <w:rPr>
          <w:rFonts w:ascii="Times New Roman" w:eastAsia="Times New Roman" w:hAnsi="Times New Roman" w:cs="Times New Roman"/>
          <w:color w:val="000000" w:themeColor="text1"/>
          <w:sz w:val="28"/>
          <w:szCs w:val="28"/>
        </w:rPr>
        <w:t xml:space="preserve"> Положения о закупке</w:t>
      </w:r>
      <w:r w:rsidRPr="00F10842">
        <w:rPr>
          <w:rFonts w:ascii="Times New Roman" w:eastAsia="Times New Roman" w:hAnsi="Times New Roman" w:cs="Times New Roman"/>
          <w:color w:val="000000" w:themeColor="text1"/>
          <w:sz w:val="28"/>
          <w:szCs w:val="28"/>
        </w:rPr>
        <w:t>, должны соблюдаться правила, установленные частью 5 статьи 3.4 Федерального закона № 223-ФЗ.</w:t>
      </w:r>
    </w:p>
    <w:p w14:paraId="658A7D61" w14:textId="77777777" w:rsidR="007454F7" w:rsidRPr="00F10842" w:rsidRDefault="007454F7" w:rsidP="007454F7">
      <w:pPr>
        <w:spacing w:after="0" w:line="360" w:lineRule="auto"/>
        <w:ind w:firstLine="709"/>
        <w:jc w:val="both"/>
        <w:rPr>
          <w:rFonts w:ascii="Times New Roman" w:eastAsia="Times New Roman" w:hAnsi="Times New Roman" w:cs="Times New Roman"/>
          <w:color w:val="000000" w:themeColor="text1"/>
          <w:sz w:val="28"/>
          <w:szCs w:val="28"/>
        </w:rPr>
      </w:pPr>
      <w:r w:rsidRPr="00F10842">
        <w:rPr>
          <w:rFonts w:ascii="Times New Roman" w:eastAsia="Times New Roman" w:hAnsi="Times New Roman" w:cs="Times New Roman"/>
          <w:color w:val="000000" w:themeColor="text1"/>
          <w:sz w:val="28"/>
          <w:szCs w:val="28"/>
        </w:rPr>
        <w:t>19.3. Аукцион в электронной форме включает в себя порядок подачи его участниками предложений о цене договора с учетом требований</w:t>
      </w:r>
      <w:r w:rsidR="007C5827" w:rsidRPr="00F10842">
        <w:rPr>
          <w:rFonts w:ascii="Times New Roman" w:eastAsia="Times New Roman" w:hAnsi="Times New Roman" w:cs="Times New Roman"/>
          <w:color w:val="000000" w:themeColor="text1"/>
          <w:sz w:val="28"/>
          <w:szCs w:val="28"/>
        </w:rPr>
        <w:t>,</w:t>
      </w:r>
      <w:r w:rsidRPr="00F10842">
        <w:rPr>
          <w:rFonts w:ascii="Times New Roman" w:eastAsia="Times New Roman" w:hAnsi="Times New Roman" w:cs="Times New Roman"/>
          <w:color w:val="000000" w:themeColor="text1"/>
          <w:sz w:val="28"/>
          <w:szCs w:val="28"/>
        </w:rPr>
        <w:t xml:space="preserve"> установленных частью 7 статьи 3.4 Федерального закона № 223-ФЗ.</w:t>
      </w:r>
    </w:p>
    <w:p w14:paraId="0CF8E8C7" w14:textId="77777777" w:rsidR="007454F7" w:rsidRPr="00F10842" w:rsidRDefault="007454F7" w:rsidP="007454F7">
      <w:pPr>
        <w:spacing w:after="0" w:line="360" w:lineRule="auto"/>
        <w:ind w:firstLine="709"/>
        <w:jc w:val="both"/>
        <w:rPr>
          <w:rFonts w:ascii="Times New Roman" w:eastAsia="Times New Roman" w:hAnsi="Times New Roman" w:cs="Times New Roman"/>
          <w:color w:val="000000" w:themeColor="text1"/>
          <w:sz w:val="28"/>
          <w:szCs w:val="28"/>
        </w:rPr>
      </w:pPr>
      <w:r w:rsidRPr="00F10842">
        <w:rPr>
          <w:rFonts w:ascii="Times New Roman" w:eastAsia="Times New Roman" w:hAnsi="Times New Roman" w:cs="Times New Roman"/>
          <w:color w:val="000000" w:themeColor="text1"/>
          <w:sz w:val="28"/>
          <w:szCs w:val="28"/>
        </w:rPr>
        <w:t xml:space="preserve">19.4. В течение одного часа после окончания срока подачи </w:t>
      </w:r>
      <w:r w:rsidRPr="00F10842">
        <w:rPr>
          <w:rFonts w:ascii="Times New Roman" w:eastAsia="Times New Roman" w:hAnsi="Times New Roman" w:cs="Times New Roman"/>
          <w:color w:val="000000" w:themeColor="text1"/>
          <w:sz w:val="28"/>
          <w:szCs w:val="28"/>
        </w:rPr>
        <w:br/>
        <w:t>в соответствии с положениями пункта 19.2 настоящего раздела</w:t>
      </w:r>
      <w:r w:rsidR="007C5827" w:rsidRPr="00F10842">
        <w:rPr>
          <w:rFonts w:ascii="Times New Roman" w:eastAsia="Times New Roman" w:hAnsi="Times New Roman" w:cs="Times New Roman"/>
          <w:color w:val="000000" w:themeColor="text1"/>
          <w:sz w:val="28"/>
          <w:szCs w:val="28"/>
        </w:rPr>
        <w:t xml:space="preserve"> Положения о закупке</w:t>
      </w:r>
      <w:r w:rsidRPr="00F10842">
        <w:rPr>
          <w:rFonts w:ascii="Times New Roman" w:eastAsia="Times New Roman" w:hAnsi="Times New Roman" w:cs="Times New Roman"/>
          <w:color w:val="000000" w:themeColor="text1"/>
          <w:sz w:val="28"/>
          <w:szCs w:val="28"/>
        </w:rPr>
        <w:t xml:space="preserve"> дополнительных ценовых предложений, а также в течение одного часа после окончания подачи в соответствии с положениями пункта 19.3 настоящего раздела</w:t>
      </w:r>
      <w:r w:rsidR="007C5827" w:rsidRPr="00F10842">
        <w:rPr>
          <w:rFonts w:ascii="Times New Roman" w:eastAsia="Times New Roman" w:hAnsi="Times New Roman" w:cs="Times New Roman"/>
          <w:color w:val="000000" w:themeColor="text1"/>
          <w:sz w:val="28"/>
          <w:szCs w:val="28"/>
        </w:rPr>
        <w:t xml:space="preserve"> Положения о закупке</w:t>
      </w:r>
      <w:r w:rsidRPr="00F10842">
        <w:rPr>
          <w:rFonts w:ascii="Times New Roman" w:eastAsia="Times New Roman" w:hAnsi="Times New Roman" w:cs="Times New Roman"/>
          <w:color w:val="000000" w:themeColor="text1"/>
          <w:sz w:val="28"/>
          <w:szCs w:val="28"/>
        </w:rPr>
        <w:t xml:space="preserve"> предложений о цене договора </w:t>
      </w:r>
      <w:r w:rsidRPr="00F10842">
        <w:rPr>
          <w:rFonts w:ascii="Times New Roman" w:eastAsia="Times New Roman" w:hAnsi="Times New Roman" w:cs="Times New Roman"/>
          <w:color w:val="000000" w:themeColor="text1"/>
          <w:sz w:val="28"/>
          <w:szCs w:val="28"/>
        </w:rPr>
        <w:lastRenderedPageBreak/>
        <w:t>оператор электронной площадки составляет и размещает на электронной площадке и в Единой информационной системе протокол подачи дополнительных ценовых предложений либо протокол подачи предложений о цене договора, содержащие дату, время начала и окончания подачи дополнительных ценовых предложений, предложений о цене договора и поступившие дополнительные ценовые предложения, минимальные предложения о цене договора каждого участника аукциона в электронной форме с указанием времени их поступления</w:t>
      </w:r>
      <w:r w:rsidR="007C5827" w:rsidRPr="00F10842">
        <w:rPr>
          <w:rFonts w:ascii="Times New Roman" w:eastAsia="Times New Roman" w:hAnsi="Times New Roman" w:cs="Times New Roman"/>
          <w:color w:val="000000" w:themeColor="text1"/>
          <w:sz w:val="28"/>
          <w:szCs w:val="28"/>
        </w:rPr>
        <w:t>.</w:t>
      </w:r>
    </w:p>
    <w:p w14:paraId="4406DB68" w14:textId="77777777" w:rsidR="007454F7" w:rsidRPr="00F10842" w:rsidRDefault="007454F7" w:rsidP="007454F7">
      <w:pPr>
        <w:spacing w:after="0" w:line="360" w:lineRule="auto"/>
        <w:ind w:firstLine="709"/>
        <w:jc w:val="both"/>
        <w:rPr>
          <w:rFonts w:ascii="Times New Roman" w:eastAsia="Times New Roman" w:hAnsi="Times New Roman" w:cs="Times New Roman"/>
          <w:color w:val="000000" w:themeColor="text1"/>
          <w:sz w:val="28"/>
          <w:szCs w:val="28"/>
        </w:rPr>
      </w:pPr>
      <w:r w:rsidRPr="00F10842">
        <w:rPr>
          <w:rFonts w:ascii="Times New Roman" w:eastAsia="Times New Roman" w:hAnsi="Times New Roman" w:cs="Times New Roman"/>
          <w:color w:val="000000" w:themeColor="text1"/>
          <w:sz w:val="28"/>
          <w:szCs w:val="28"/>
        </w:rPr>
        <w:t>19.5. Запрос предложений в электронной форме проводится в порядке, установленном настоящим разделом</w:t>
      </w:r>
      <w:r w:rsidR="007C5827" w:rsidRPr="00F10842">
        <w:rPr>
          <w:rFonts w:ascii="Times New Roman" w:eastAsia="Times New Roman" w:hAnsi="Times New Roman" w:cs="Times New Roman"/>
          <w:color w:val="000000" w:themeColor="text1"/>
          <w:sz w:val="28"/>
          <w:szCs w:val="28"/>
        </w:rPr>
        <w:t xml:space="preserve"> Положения о закупке</w:t>
      </w:r>
      <w:r w:rsidRPr="00F10842">
        <w:rPr>
          <w:rFonts w:ascii="Times New Roman" w:eastAsia="Times New Roman" w:hAnsi="Times New Roman" w:cs="Times New Roman"/>
          <w:color w:val="000000" w:themeColor="text1"/>
          <w:sz w:val="28"/>
          <w:szCs w:val="28"/>
        </w:rPr>
        <w:t xml:space="preserve"> для проведения конкурса в электронной форме, с учетом особенностей, установленных настоящим разделом</w:t>
      </w:r>
      <w:r w:rsidR="007C5827" w:rsidRPr="00F10842">
        <w:rPr>
          <w:rFonts w:ascii="Times New Roman" w:eastAsia="Times New Roman" w:hAnsi="Times New Roman" w:cs="Times New Roman"/>
          <w:color w:val="000000" w:themeColor="text1"/>
          <w:sz w:val="28"/>
          <w:szCs w:val="28"/>
        </w:rPr>
        <w:t xml:space="preserve"> Положения о закупке</w:t>
      </w:r>
      <w:r w:rsidRPr="00F10842">
        <w:rPr>
          <w:rFonts w:ascii="Times New Roman" w:eastAsia="Times New Roman" w:hAnsi="Times New Roman" w:cs="Times New Roman"/>
          <w:color w:val="000000" w:themeColor="text1"/>
          <w:sz w:val="28"/>
          <w:szCs w:val="28"/>
        </w:rPr>
        <w:t>. При этом подача окончательного предложения, дополнительного ценового предложения не осуществляется.</w:t>
      </w:r>
    </w:p>
    <w:p w14:paraId="561BF8B3" w14:textId="77777777" w:rsidR="007454F7" w:rsidRPr="00F10842" w:rsidRDefault="007454F7" w:rsidP="007454F7">
      <w:pPr>
        <w:spacing w:after="0" w:line="360" w:lineRule="auto"/>
        <w:ind w:firstLine="709"/>
        <w:jc w:val="both"/>
        <w:rPr>
          <w:rFonts w:ascii="Times New Roman" w:eastAsia="Times New Roman" w:hAnsi="Times New Roman" w:cs="Times New Roman"/>
          <w:color w:val="000000" w:themeColor="text1"/>
          <w:sz w:val="28"/>
          <w:szCs w:val="28"/>
        </w:rPr>
      </w:pPr>
      <w:r w:rsidRPr="00F10842">
        <w:rPr>
          <w:rFonts w:ascii="Times New Roman" w:eastAsia="Times New Roman" w:hAnsi="Times New Roman" w:cs="Times New Roman"/>
          <w:color w:val="000000" w:themeColor="text1"/>
          <w:sz w:val="28"/>
          <w:szCs w:val="28"/>
        </w:rPr>
        <w:t>19.6.</w:t>
      </w:r>
      <w:r w:rsidRPr="00F10842">
        <w:rPr>
          <w:color w:val="000000" w:themeColor="text1"/>
        </w:rPr>
        <w:t xml:space="preserve"> </w:t>
      </w:r>
      <w:r w:rsidRPr="00F10842">
        <w:rPr>
          <w:rFonts w:ascii="Times New Roman" w:eastAsia="Times New Roman" w:hAnsi="Times New Roman" w:cs="Times New Roman"/>
          <w:color w:val="000000" w:themeColor="text1"/>
          <w:sz w:val="28"/>
          <w:szCs w:val="28"/>
        </w:rPr>
        <w:t xml:space="preserve">В документации о конкурентной закупке заказчик вправе установить обязанность представления информации и документов </w:t>
      </w:r>
      <w:r w:rsidRPr="00F10842">
        <w:rPr>
          <w:rFonts w:ascii="Times New Roman" w:eastAsia="Times New Roman" w:hAnsi="Times New Roman" w:cs="Times New Roman"/>
          <w:color w:val="000000" w:themeColor="text1"/>
          <w:sz w:val="28"/>
          <w:szCs w:val="28"/>
        </w:rPr>
        <w:br/>
        <w:t xml:space="preserve">в соответствии с частью 19.1 статьи 3.4 Федерального закона № 223-ФЗ. </w:t>
      </w:r>
    </w:p>
    <w:p w14:paraId="0A20D5A7" w14:textId="77777777" w:rsidR="007454F7" w:rsidRPr="00F10842" w:rsidRDefault="007454F7" w:rsidP="007454F7">
      <w:pPr>
        <w:spacing w:after="0" w:line="360" w:lineRule="auto"/>
        <w:ind w:firstLine="709"/>
        <w:jc w:val="both"/>
        <w:rPr>
          <w:rFonts w:ascii="Times New Roman" w:eastAsia="Times New Roman" w:hAnsi="Times New Roman" w:cs="Times New Roman"/>
          <w:color w:val="000000" w:themeColor="text1"/>
          <w:sz w:val="28"/>
          <w:szCs w:val="28"/>
        </w:rPr>
      </w:pPr>
      <w:r w:rsidRPr="00F10842">
        <w:rPr>
          <w:rFonts w:ascii="Times New Roman" w:eastAsia="Times New Roman" w:hAnsi="Times New Roman" w:cs="Times New Roman"/>
          <w:color w:val="000000" w:themeColor="text1"/>
          <w:sz w:val="28"/>
          <w:szCs w:val="28"/>
        </w:rPr>
        <w:t xml:space="preserve">19.7. </w:t>
      </w:r>
      <w:r w:rsidRPr="00F10842">
        <w:rPr>
          <w:rFonts w:ascii="Times New Roman" w:hAnsi="Times New Roman" w:cs="Times New Roman"/>
          <w:color w:val="000000" w:themeColor="text1"/>
          <w:sz w:val="28"/>
          <w:szCs w:val="28"/>
        </w:rPr>
        <w:t>В случае если документацией о конкурентной закупке установлено применение к участникам конкурентной закупки с участием субъектов МСП, к предлагаемым ими товарам, работам, услугам, к условиям исполнения договора критериев и порядка оценки и сопоставления заявок на участие в такой закупке, данная документация должна содержать указание</w:t>
      </w:r>
      <w:r w:rsidR="00523CF3" w:rsidRPr="00F10842">
        <w:rPr>
          <w:rFonts w:ascii="Times New Roman" w:hAnsi="Times New Roman" w:cs="Times New Roman"/>
          <w:color w:val="000000" w:themeColor="text1"/>
          <w:sz w:val="28"/>
          <w:szCs w:val="28"/>
        </w:rPr>
        <w:t xml:space="preserve"> </w:t>
      </w:r>
      <w:r w:rsidRPr="00F10842">
        <w:rPr>
          <w:rFonts w:ascii="Times New Roman" w:hAnsi="Times New Roman" w:cs="Times New Roman"/>
          <w:color w:val="000000" w:themeColor="text1"/>
          <w:sz w:val="28"/>
          <w:szCs w:val="28"/>
        </w:rPr>
        <w:t>на информацию и документы, подлежащие представлению в заявке</w:t>
      </w:r>
      <w:r w:rsidR="00523CF3" w:rsidRPr="00F10842">
        <w:rPr>
          <w:rFonts w:ascii="Times New Roman" w:hAnsi="Times New Roman" w:cs="Times New Roman"/>
          <w:color w:val="000000" w:themeColor="text1"/>
          <w:sz w:val="28"/>
          <w:szCs w:val="28"/>
        </w:rPr>
        <w:t xml:space="preserve"> </w:t>
      </w:r>
      <w:r w:rsidRPr="00F10842">
        <w:rPr>
          <w:rFonts w:ascii="Times New Roman" w:hAnsi="Times New Roman" w:cs="Times New Roman"/>
          <w:color w:val="000000" w:themeColor="text1"/>
          <w:sz w:val="28"/>
          <w:szCs w:val="28"/>
        </w:rPr>
        <w:t>на участие в такой закупке для осуществления ее оценки. При этом отсутствие указанных информации и документов не является основанием для отклонения заявки.</w:t>
      </w:r>
    </w:p>
    <w:p w14:paraId="28B12D5A" w14:textId="77777777" w:rsidR="007454F7" w:rsidRPr="00F10842" w:rsidRDefault="007454F7" w:rsidP="007454F7">
      <w:pPr>
        <w:spacing w:after="0" w:line="360" w:lineRule="auto"/>
        <w:ind w:firstLine="709"/>
        <w:jc w:val="both"/>
        <w:rPr>
          <w:rFonts w:ascii="Times New Roman" w:eastAsia="Times New Roman" w:hAnsi="Times New Roman" w:cs="Times New Roman"/>
          <w:color w:val="000000" w:themeColor="text1"/>
          <w:sz w:val="28"/>
          <w:szCs w:val="28"/>
        </w:rPr>
      </w:pPr>
      <w:r w:rsidRPr="00F10842">
        <w:rPr>
          <w:rFonts w:ascii="Times New Roman" w:eastAsia="Times New Roman" w:hAnsi="Times New Roman" w:cs="Times New Roman"/>
          <w:color w:val="000000" w:themeColor="text1"/>
          <w:sz w:val="28"/>
          <w:szCs w:val="28"/>
        </w:rPr>
        <w:t xml:space="preserve">19.8. Не допускается установление в документации о конкурентной закупке обязанности представлять в заявке на участие в такой закупке </w:t>
      </w:r>
      <w:r w:rsidRPr="00F10842">
        <w:rPr>
          <w:rFonts w:ascii="Times New Roman" w:eastAsia="Times New Roman" w:hAnsi="Times New Roman" w:cs="Times New Roman"/>
          <w:color w:val="000000" w:themeColor="text1"/>
          <w:sz w:val="28"/>
          <w:szCs w:val="28"/>
        </w:rPr>
        <w:lastRenderedPageBreak/>
        <w:t>информацию и документы, не предусмотренные пунктами 19.6 и 19.7 настоящего раздела</w:t>
      </w:r>
      <w:r w:rsidR="0057174B" w:rsidRPr="00F10842">
        <w:rPr>
          <w:rFonts w:ascii="Times New Roman" w:eastAsia="Times New Roman" w:hAnsi="Times New Roman" w:cs="Times New Roman"/>
          <w:color w:val="000000" w:themeColor="text1"/>
          <w:sz w:val="28"/>
          <w:szCs w:val="28"/>
        </w:rPr>
        <w:t xml:space="preserve"> Положения о закупке</w:t>
      </w:r>
      <w:r w:rsidRPr="00F10842">
        <w:rPr>
          <w:rFonts w:ascii="Times New Roman" w:eastAsia="Times New Roman" w:hAnsi="Times New Roman" w:cs="Times New Roman"/>
          <w:color w:val="000000" w:themeColor="text1"/>
          <w:sz w:val="28"/>
          <w:szCs w:val="28"/>
        </w:rPr>
        <w:t>.</w:t>
      </w:r>
    </w:p>
    <w:p w14:paraId="3025ACB0" w14:textId="0C87B36F" w:rsidR="007454F7" w:rsidRPr="00F10842" w:rsidRDefault="007454F7" w:rsidP="007454F7">
      <w:pPr>
        <w:spacing w:after="0" w:line="360" w:lineRule="auto"/>
        <w:ind w:firstLine="709"/>
        <w:jc w:val="both"/>
        <w:rPr>
          <w:rFonts w:ascii="Times New Roman" w:eastAsia="Times New Roman" w:hAnsi="Times New Roman" w:cs="Times New Roman"/>
          <w:color w:val="000000" w:themeColor="text1"/>
          <w:sz w:val="28"/>
          <w:szCs w:val="28"/>
        </w:rPr>
      </w:pPr>
      <w:r w:rsidRPr="00F10842">
        <w:rPr>
          <w:rFonts w:ascii="Times New Roman" w:eastAsia="Times New Roman" w:hAnsi="Times New Roman" w:cs="Times New Roman"/>
          <w:color w:val="000000" w:themeColor="text1"/>
          <w:sz w:val="28"/>
          <w:szCs w:val="28"/>
        </w:rPr>
        <w:t xml:space="preserve">19.9. При осуществлении конкурентной закупки с участием субъектов </w:t>
      </w:r>
      <w:r w:rsidR="00D23FEC" w:rsidRPr="00F10842">
        <w:rPr>
          <w:rFonts w:ascii="Times New Roman" w:eastAsia="Times New Roman" w:hAnsi="Times New Roman" w:cs="Times New Roman"/>
          <w:color w:val="000000" w:themeColor="text1"/>
          <w:sz w:val="28"/>
          <w:szCs w:val="28"/>
        </w:rPr>
        <w:t>МСП</w:t>
      </w:r>
      <w:r w:rsidRPr="00F10842">
        <w:rPr>
          <w:rFonts w:ascii="Times New Roman" w:eastAsia="Times New Roman" w:hAnsi="Times New Roman" w:cs="Times New Roman"/>
          <w:color w:val="000000" w:themeColor="text1"/>
          <w:sz w:val="28"/>
          <w:szCs w:val="28"/>
        </w:rPr>
        <w:t xml:space="preserve"> путем проведения аукциона в электронной форме, запроса котировок в электронной форме установление критериев и порядка оценки, указанных в пункте 19.7 настоящего раздела</w:t>
      </w:r>
      <w:r w:rsidR="0057174B" w:rsidRPr="00F10842">
        <w:rPr>
          <w:rFonts w:ascii="Times New Roman" w:eastAsia="Times New Roman" w:hAnsi="Times New Roman" w:cs="Times New Roman"/>
          <w:color w:val="000000" w:themeColor="text1"/>
          <w:sz w:val="28"/>
          <w:szCs w:val="28"/>
        </w:rPr>
        <w:t xml:space="preserve"> Положения о закупке</w:t>
      </w:r>
      <w:r w:rsidRPr="00F10842">
        <w:rPr>
          <w:rFonts w:ascii="Times New Roman" w:eastAsia="Times New Roman" w:hAnsi="Times New Roman" w:cs="Times New Roman"/>
          <w:color w:val="000000" w:themeColor="text1"/>
          <w:sz w:val="28"/>
          <w:szCs w:val="28"/>
        </w:rPr>
        <w:t>, не допускается.</w:t>
      </w:r>
    </w:p>
    <w:p w14:paraId="305EB15B" w14:textId="77777777" w:rsidR="007454F7" w:rsidRPr="00F10842" w:rsidRDefault="007454F7" w:rsidP="007454F7">
      <w:pPr>
        <w:spacing w:after="0" w:line="360" w:lineRule="auto"/>
        <w:ind w:firstLine="709"/>
        <w:jc w:val="both"/>
        <w:rPr>
          <w:rFonts w:ascii="Times New Roman" w:eastAsia="Times New Roman" w:hAnsi="Times New Roman" w:cs="Times New Roman"/>
          <w:color w:val="000000" w:themeColor="text1"/>
          <w:sz w:val="28"/>
          <w:szCs w:val="28"/>
        </w:rPr>
      </w:pPr>
      <w:r w:rsidRPr="00F10842">
        <w:rPr>
          <w:rFonts w:ascii="Times New Roman" w:eastAsia="Times New Roman" w:hAnsi="Times New Roman" w:cs="Times New Roman"/>
          <w:color w:val="000000" w:themeColor="text1"/>
          <w:sz w:val="28"/>
          <w:szCs w:val="28"/>
        </w:rPr>
        <w:t>19.10. Заявка на участие в конкурсе в электронной форме, запросе предложений в электронной форме состоит из двух частей и предложения участника закупки о цене договора (единицы товара, работы, услуги). Содержание указанных частей должно соответствовать части 19.5 статьи 3.4 Федерального закона № 223-ФЗ.</w:t>
      </w:r>
    </w:p>
    <w:p w14:paraId="3BC6CC98" w14:textId="77777777" w:rsidR="007454F7" w:rsidRPr="00F10842" w:rsidRDefault="007454F7" w:rsidP="007454F7">
      <w:pPr>
        <w:spacing w:after="0" w:line="360" w:lineRule="auto"/>
        <w:ind w:firstLine="709"/>
        <w:jc w:val="both"/>
        <w:rPr>
          <w:rFonts w:ascii="Times New Roman" w:eastAsia="Times New Roman" w:hAnsi="Times New Roman" w:cs="Times New Roman"/>
          <w:color w:val="000000" w:themeColor="text1"/>
          <w:sz w:val="28"/>
          <w:szCs w:val="28"/>
        </w:rPr>
      </w:pPr>
      <w:r w:rsidRPr="00F10842">
        <w:rPr>
          <w:rFonts w:ascii="Times New Roman" w:eastAsia="Times New Roman" w:hAnsi="Times New Roman" w:cs="Times New Roman"/>
          <w:color w:val="000000" w:themeColor="text1"/>
          <w:sz w:val="28"/>
          <w:szCs w:val="28"/>
        </w:rPr>
        <w:t xml:space="preserve">19.11. Заявка на участие в аукционе в электронной форме состоит </w:t>
      </w:r>
      <w:r w:rsidRPr="00F10842">
        <w:rPr>
          <w:rFonts w:ascii="Times New Roman" w:eastAsia="Times New Roman" w:hAnsi="Times New Roman" w:cs="Times New Roman"/>
          <w:color w:val="000000" w:themeColor="text1"/>
          <w:sz w:val="28"/>
          <w:szCs w:val="28"/>
        </w:rPr>
        <w:br/>
        <w:t xml:space="preserve">из двух частей. Содержание указанных частей должно соответствовать </w:t>
      </w:r>
      <w:r w:rsidRPr="00F10842">
        <w:rPr>
          <w:rFonts w:ascii="Times New Roman" w:eastAsia="Times New Roman" w:hAnsi="Times New Roman" w:cs="Times New Roman"/>
          <w:color w:val="000000" w:themeColor="text1"/>
          <w:sz w:val="28"/>
          <w:szCs w:val="28"/>
        </w:rPr>
        <w:br/>
        <w:t>части 19.6 статьи 3.4 Федерального закона № 223-ФЗ.</w:t>
      </w:r>
    </w:p>
    <w:p w14:paraId="54A3C992" w14:textId="77777777" w:rsidR="007454F7" w:rsidRPr="00F10842" w:rsidRDefault="007454F7" w:rsidP="007454F7">
      <w:pPr>
        <w:spacing w:after="0" w:line="360" w:lineRule="auto"/>
        <w:ind w:firstLine="709"/>
        <w:jc w:val="both"/>
        <w:rPr>
          <w:rFonts w:ascii="Times New Roman" w:eastAsia="Times New Roman" w:hAnsi="Times New Roman" w:cs="Times New Roman"/>
          <w:color w:val="000000" w:themeColor="text1"/>
          <w:sz w:val="28"/>
          <w:szCs w:val="28"/>
        </w:rPr>
      </w:pPr>
      <w:r w:rsidRPr="00F10842">
        <w:rPr>
          <w:rFonts w:ascii="Times New Roman" w:eastAsia="Times New Roman" w:hAnsi="Times New Roman" w:cs="Times New Roman"/>
          <w:color w:val="000000" w:themeColor="text1"/>
          <w:sz w:val="28"/>
          <w:szCs w:val="28"/>
        </w:rPr>
        <w:t>19.12. Заявка на участие в запросе котировок в электронной форме должна содержать информацию и документы, предусмотренные частью 19.1 статьи 3.4 Федерального закона № 223-ФЗ, в случае установления Заказчиком обязанности их представления.</w:t>
      </w:r>
    </w:p>
    <w:p w14:paraId="572B49E2" w14:textId="698BCA7C" w:rsidR="00F45E29" w:rsidRPr="00F10842" w:rsidRDefault="00F45E29" w:rsidP="007454F7">
      <w:pPr>
        <w:spacing w:after="0" w:line="360" w:lineRule="auto"/>
        <w:ind w:firstLine="709"/>
        <w:jc w:val="both"/>
        <w:rPr>
          <w:rFonts w:ascii="Times New Roman" w:eastAsia="Times New Roman" w:hAnsi="Times New Roman" w:cs="Times New Roman"/>
          <w:color w:val="000000" w:themeColor="text1"/>
          <w:sz w:val="28"/>
          <w:szCs w:val="28"/>
        </w:rPr>
      </w:pPr>
      <w:r w:rsidRPr="00F10842">
        <w:rPr>
          <w:rFonts w:ascii="Times New Roman" w:eastAsia="Times New Roman" w:hAnsi="Times New Roman" w:cs="Times New Roman"/>
          <w:color w:val="000000" w:themeColor="text1"/>
          <w:sz w:val="28"/>
          <w:szCs w:val="28"/>
        </w:rPr>
        <w:t>19.13. Декларация, предусмотренная пунктом 9 части 19.1 статьи 3.4 Федерального закона № 223-ФЗ, представляется в составе заявки участником конкурентной закупки с участием МСП с использованием программно-аппаратных средств электронной площадки. Оператор электронной площадки обеспечивает участнику конкурентной закупки с участием МСП возможность включения в состав заявки и направления заказчику информации и документов, указанных в части 19.1 статьи 3.4 Федерального закона № 223-ФЗ, посредством программно-аппаратных средств электронной площадки в случае их представления данному оператору при аккредитации на электронной площадке в соответствии с частью 18 статьи 3.4 Федерального закона № 223-ФЗ.</w:t>
      </w:r>
    </w:p>
    <w:p w14:paraId="76182464" w14:textId="77777777" w:rsidR="007454F7" w:rsidRPr="00F10842" w:rsidRDefault="007454F7" w:rsidP="007454F7">
      <w:pPr>
        <w:spacing w:after="0" w:line="360" w:lineRule="auto"/>
        <w:ind w:firstLine="709"/>
        <w:jc w:val="both"/>
        <w:rPr>
          <w:rFonts w:ascii="Times New Roman" w:eastAsia="Times New Roman" w:hAnsi="Times New Roman" w:cs="Times New Roman"/>
          <w:color w:val="000000" w:themeColor="text1"/>
          <w:sz w:val="28"/>
          <w:szCs w:val="28"/>
        </w:rPr>
      </w:pPr>
      <w:r w:rsidRPr="00F10842">
        <w:rPr>
          <w:rFonts w:ascii="Times New Roman" w:eastAsia="Times New Roman" w:hAnsi="Times New Roman" w:cs="Times New Roman"/>
          <w:color w:val="000000" w:themeColor="text1"/>
          <w:sz w:val="28"/>
          <w:szCs w:val="28"/>
        </w:rPr>
        <w:lastRenderedPageBreak/>
        <w:t>19.14. В случае внесения изменений в извещение о проведении закупки, документацию о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w:t>
      </w:r>
      <w:r w:rsidR="002850C9" w:rsidRPr="00F10842">
        <w:rPr>
          <w:rFonts w:ascii="Times New Roman" w:eastAsia="Times New Roman" w:hAnsi="Times New Roman" w:cs="Times New Roman"/>
          <w:color w:val="000000" w:themeColor="text1"/>
          <w:sz w:val="28"/>
          <w:szCs w:val="28"/>
        </w:rPr>
        <w:t xml:space="preserve"> о закупке</w:t>
      </w:r>
      <w:r w:rsidRPr="00F10842">
        <w:rPr>
          <w:rFonts w:ascii="Times New Roman" w:eastAsia="Times New Roman" w:hAnsi="Times New Roman" w:cs="Times New Roman"/>
          <w:color w:val="000000" w:themeColor="text1"/>
          <w:sz w:val="28"/>
          <w:szCs w:val="28"/>
        </w:rPr>
        <w:t xml:space="preserve"> для данного способа закупки.</w:t>
      </w:r>
    </w:p>
    <w:p w14:paraId="1738F6C2" w14:textId="77777777" w:rsidR="007454F7" w:rsidRPr="00F10842" w:rsidRDefault="007454F7" w:rsidP="007454F7">
      <w:pPr>
        <w:spacing w:after="0" w:line="360" w:lineRule="auto"/>
        <w:ind w:firstLine="709"/>
        <w:jc w:val="both"/>
        <w:rPr>
          <w:rFonts w:ascii="Times New Roman" w:eastAsia="Times New Roman" w:hAnsi="Times New Roman" w:cs="Times New Roman"/>
          <w:color w:val="000000" w:themeColor="text1"/>
          <w:sz w:val="28"/>
          <w:szCs w:val="28"/>
        </w:rPr>
      </w:pPr>
      <w:r w:rsidRPr="00F10842">
        <w:rPr>
          <w:rFonts w:ascii="Times New Roman" w:eastAsia="Times New Roman" w:hAnsi="Times New Roman" w:cs="Times New Roman"/>
          <w:color w:val="000000" w:themeColor="text1"/>
          <w:sz w:val="28"/>
          <w:szCs w:val="28"/>
          <w:lang w:eastAsia="ru-RU"/>
        </w:rPr>
        <w:t xml:space="preserve">20. При осуществлении закупки товаров, работ, услуг, включенных </w:t>
      </w:r>
      <w:r w:rsidRPr="00F10842">
        <w:rPr>
          <w:rFonts w:ascii="Times New Roman" w:eastAsia="Times New Roman" w:hAnsi="Times New Roman" w:cs="Times New Roman"/>
          <w:color w:val="000000" w:themeColor="text1"/>
          <w:sz w:val="28"/>
          <w:szCs w:val="28"/>
          <w:lang w:eastAsia="ru-RU"/>
        </w:rPr>
        <w:br/>
        <w:t>в Перечень, Заказчик вправе осуществить закупку в порядке, установленном  Положением</w:t>
      </w:r>
      <w:r w:rsidR="002850C9" w:rsidRPr="00F10842">
        <w:rPr>
          <w:rFonts w:ascii="Times New Roman" w:eastAsia="Times New Roman" w:hAnsi="Times New Roman" w:cs="Times New Roman"/>
          <w:color w:val="000000" w:themeColor="text1"/>
          <w:sz w:val="28"/>
          <w:szCs w:val="28"/>
          <w:lang w:eastAsia="ru-RU"/>
        </w:rPr>
        <w:t xml:space="preserve"> о закупке</w:t>
      </w:r>
      <w:r w:rsidRPr="00F10842">
        <w:rPr>
          <w:rFonts w:ascii="Times New Roman" w:eastAsia="Times New Roman" w:hAnsi="Times New Roman" w:cs="Times New Roman"/>
          <w:color w:val="000000" w:themeColor="text1"/>
          <w:sz w:val="28"/>
          <w:szCs w:val="28"/>
          <w:lang w:eastAsia="ru-RU"/>
        </w:rPr>
        <w:t>, без соблюдения правил настоящего раздела</w:t>
      </w:r>
      <w:r w:rsidR="0057174B" w:rsidRPr="00F10842">
        <w:rPr>
          <w:rFonts w:ascii="Times New Roman" w:eastAsia="Times New Roman" w:hAnsi="Times New Roman" w:cs="Times New Roman"/>
          <w:color w:val="000000" w:themeColor="text1"/>
          <w:sz w:val="28"/>
          <w:szCs w:val="28"/>
          <w:lang w:eastAsia="ru-RU"/>
        </w:rPr>
        <w:t xml:space="preserve"> Положения о закупке </w:t>
      </w:r>
      <w:r w:rsidRPr="00F10842">
        <w:rPr>
          <w:rFonts w:ascii="Times New Roman" w:eastAsia="Times New Roman" w:hAnsi="Times New Roman" w:cs="Times New Roman"/>
          <w:color w:val="000000" w:themeColor="text1"/>
          <w:sz w:val="28"/>
          <w:szCs w:val="28"/>
          <w:lang w:eastAsia="ru-RU"/>
        </w:rPr>
        <w:t>в случаях, если по истечении срока приема заявок:</w:t>
      </w:r>
    </w:p>
    <w:p w14:paraId="7F5F2FA3" w14:textId="77777777" w:rsidR="007454F7" w:rsidRPr="00F10842" w:rsidRDefault="007454F7" w:rsidP="007454F7">
      <w:pPr>
        <w:tabs>
          <w:tab w:val="left" w:pos="0"/>
          <w:tab w:val="left" w:pos="993"/>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F10842">
        <w:rPr>
          <w:rFonts w:ascii="Times New Roman" w:hAnsi="Times New Roman" w:cs="Times New Roman"/>
          <w:color w:val="000000" w:themeColor="text1"/>
          <w:sz w:val="28"/>
          <w:szCs w:val="28"/>
        </w:rPr>
        <w:t>1) субъекты МСП не подали заявок на участие в такой закупке;</w:t>
      </w:r>
    </w:p>
    <w:p w14:paraId="01B38524" w14:textId="77777777" w:rsidR="007454F7" w:rsidRPr="00F10842" w:rsidRDefault="007454F7" w:rsidP="007454F7">
      <w:pPr>
        <w:tabs>
          <w:tab w:val="left" w:pos="0"/>
          <w:tab w:val="left" w:pos="993"/>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F10842">
        <w:rPr>
          <w:rFonts w:ascii="Times New Roman" w:hAnsi="Times New Roman" w:cs="Times New Roman"/>
          <w:color w:val="000000" w:themeColor="text1"/>
          <w:sz w:val="28"/>
          <w:szCs w:val="28"/>
        </w:rPr>
        <w:t>2) заявки всех участников закупки, являющихся субъектами МСП, отозваны или не соответствуют требованиям, предусмотренным документацией о закупке;</w:t>
      </w:r>
    </w:p>
    <w:p w14:paraId="5F07728B" w14:textId="77777777" w:rsidR="007454F7" w:rsidRPr="00F10842" w:rsidRDefault="007454F7" w:rsidP="007454F7">
      <w:pPr>
        <w:tabs>
          <w:tab w:val="left" w:pos="0"/>
          <w:tab w:val="left" w:pos="993"/>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F10842">
        <w:rPr>
          <w:rFonts w:ascii="Times New Roman" w:hAnsi="Times New Roman" w:cs="Times New Roman"/>
          <w:color w:val="000000" w:themeColor="text1"/>
          <w:sz w:val="28"/>
          <w:szCs w:val="28"/>
        </w:rPr>
        <w:t>3) заявка, поданная единственным участником закупки, являющимся субъектом МСП, не соответствует требованиям, предусмотренным документацией о закупке;</w:t>
      </w:r>
    </w:p>
    <w:p w14:paraId="3BC22EBE" w14:textId="77777777" w:rsidR="007454F7" w:rsidRPr="00F10842" w:rsidRDefault="007454F7" w:rsidP="007454F7">
      <w:pPr>
        <w:tabs>
          <w:tab w:val="left" w:pos="0"/>
          <w:tab w:val="left" w:pos="993"/>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F10842">
        <w:rPr>
          <w:rFonts w:ascii="Times New Roman" w:hAnsi="Times New Roman" w:cs="Times New Roman"/>
          <w:color w:val="000000" w:themeColor="text1"/>
          <w:sz w:val="28"/>
          <w:szCs w:val="28"/>
        </w:rPr>
        <w:t xml:space="preserve">4) Заказчиком в порядке, установленном Положением о закупке, принято решение о том, что договор по результатам закупки </w:t>
      </w:r>
      <w:r w:rsidRPr="00F10842">
        <w:rPr>
          <w:rFonts w:ascii="Times New Roman" w:hAnsi="Times New Roman" w:cs="Times New Roman"/>
          <w:color w:val="000000" w:themeColor="text1"/>
          <w:sz w:val="28"/>
          <w:szCs w:val="28"/>
        </w:rPr>
        <w:br/>
        <w:t>не заключается.</w:t>
      </w:r>
    </w:p>
    <w:p w14:paraId="2387FD40" w14:textId="77777777" w:rsidR="007454F7" w:rsidRPr="00F10842" w:rsidRDefault="007454F7" w:rsidP="007454F7">
      <w:pPr>
        <w:spacing w:after="0" w:line="360" w:lineRule="auto"/>
        <w:ind w:firstLine="709"/>
        <w:jc w:val="both"/>
        <w:rPr>
          <w:rFonts w:ascii="Times New Roman" w:eastAsia="Times New Roman" w:hAnsi="Times New Roman" w:cs="Times New Roman"/>
          <w:color w:val="000000" w:themeColor="text1"/>
          <w:sz w:val="28"/>
          <w:szCs w:val="28"/>
        </w:rPr>
      </w:pPr>
      <w:r w:rsidRPr="00F10842">
        <w:rPr>
          <w:rFonts w:ascii="Times New Roman" w:eastAsia="Times New Roman" w:hAnsi="Times New Roman" w:cs="Times New Roman"/>
          <w:color w:val="000000" w:themeColor="text1"/>
          <w:sz w:val="28"/>
          <w:szCs w:val="28"/>
        </w:rPr>
        <w:t xml:space="preserve">21. Оператор электронной площадки направляет Заказчику заявки </w:t>
      </w:r>
      <w:r w:rsidRPr="00F10842">
        <w:rPr>
          <w:rFonts w:ascii="Times New Roman" w:eastAsia="Times New Roman" w:hAnsi="Times New Roman" w:cs="Times New Roman"/>
          <w:color w:val="000000" w:themeColor="text1"/>
          <w:sz w:val="28"/>
          <w:szCs w:val="28"/>
        </w:rPr>
        <w:br/>
        <w:t>на участие в закупке, а в порядке, предусмотренном частью 22 статьи 3.4 Федерального закона № 223-ФЗ.</w:t>
      </w:r>
    </w:p>
    <w:p w14:paraId="330B4C01" w14:textId="77777777" w:rsidR="007454F7" w:rsidRPr="00F10842" w:rsidRDefault="007454F7" w:rsidP="007454F7">
      <w:pPr>
        <w:spacing w:after="0" w:line="360" w:lineRule="auto"/>
        <w:ind w:firstLine="709"/>
        <w:jc w:val="both"/>
        <w:rPr>
          <w:rFonts w:ascii="Times New Roman" w:eastAsia="Times New Roman" w:hAnsi="Times New Roman" w:cs="Times New Roman"/>
          <w:color w:val="000000" w:themeColor="text1"/>
          <w:sz w:val="28"/>
          <w:szCs w:val="28"/>
        </w:rPr>
      </w:pPr>
      <w:r w:rsidRPr="00F10842">
        <w:rPr>
          <w:rFonts w:ascii="Times New Roman" w:eastAsia="Times New Roman" w:hAnsi="Times New Roman" w:cs="Times New Roman"/>
          <w:color w:val="000000" w:themeColor="text1"/>
          <w:sz w:val="28"/>
          <w:szCs w:val="28"/>
        </w:rPr>
        <w:t xml:space="preserve">22. В случае если заказчиком принято решение об отмене конкурентной закупки с участием субъектов </w:t>
      </w:r>
      <w:r w:rsidR="002850C9" w:rsidRPr="00F10842">
        <w:rPr>
          <w:rFonts w:ascii="Times New Roman" w:eastAsia="Times New Roman" w:hAnsi="Times New Roman" w:cs="Times New Roman"/>
          <w:color w:val="000000" w:themeColor="text1"/>
          <w:sz w:val="28"/>
          <w:szCs w:val="28"/>
        </w:rPr>
        <w:t>МСП</w:t>
      </w:r>
      <w:r w:rsidRPr="00F10842">
        <w:rPr>
          <w:rFonts w:ascii="Times New Roman" w:eastAsia="Times New Roman" w:hAnsi="Times New Roman" w:cs="Times New Roman"/>
          <w:color w:val="000000" w:themeColor="text1"/>
          <w:sz w:val="28"/>
          <w:szCs w:val="28"/>
        </w:rPr>
        <w:t xml:space="preserve"> в соответствии с частью 5 статьи 3.2 Федерального закона № 223-ФЗ, оператор электронной площадки не вправе направлять заказчику заявки участников такой конкурентной закупки.</w:t>
      </w:r>
    </w:p>
    <w:p w14:paraId="536F8E57" w14:textId="77777777" w:rsidR="007454F7" w:rsidRPr="00F10842" w:rsidRDefault="007454F7" w:rsidP="007454F7">
      <w:pPr>
        <w:spacing w:after="0" w:line="360" w:lineRule="auto"/>
        <w:ind w:firstLine="709"/>
        <w:jc w:val="both"/>
        <w:rPr>
          <w:rFonts w:ascii="Times New Roman" w:eastAsia="Times New Roman" w:hAnsi="Times New Roman" w:cs="Times New Roman"/>
          <w:color w:val="000000" w:themeColor="text1"/>
          <w:sz w:val="28"/>
          <w:szCs w:val="28"/>
        </w:rPr>
      </w:pPr>
      <w:r w:rsidRPr="00F10842">
        <w:rPr>
          <w:rFonts w:ascii="Times New Roman" w:eastAsia="Times New Roman" w:hAnsi="Times New Roman" w:cs="Times New Roman"/>
          <w:color w:val="000000" w:themeColor="text1"/>
          <w:sz w:val="28"/>
          <w:szCs w:val="28"/>
        </w:rPr>
        <w:lastRenderedPageBreak/>
        <w:t xml:space="preserve">23. По итогам рассмотрения первых частей заявок на участие </w:t>
      </w:r>
      <w:r w:rsidRPr="00F10842">
        <w:rPr>
          <w:rFonts w:ascii="Times New Roman" w:eastAsia="Times New Roman" w:hAnsi="Times New Roman" w:cs="Times New Roman"/>
          <w:color w:val="000000" w:themeColor="text1"/>
          <w:sz w:val="28"/>
          <w:szCs w:val="28"/>
        </w:rPr>
        <w:br/>
        <w:t xml:space="preserve">в конкурсе в электронной форме, аукционе в электронной форме, запросе предложений в электронной форме заказчик направляет оператору электронной площадки протокол, составляемый в ходе осуществления конкурентной закупки (по результатам этапа конкурентной закупки). </w:t>
      </w:r>
      <w:r w:rsidRPr="00F10842">
        <w:rPr>
          <w:rFonts w:ascii="Times New Roman" w:eastAsia="Times New Roman" w:hAnsi="Times New Roman" w:cs="Times New Roman"/>
          <w:color w:val="000000" w:themeColor="text1"/>
          <w:sz w:val="28"/>
          <w:szCs w:val="28"/>
        </w:rPr>
        <w:br/>
        <w:t>В течение часа с момента получения указанного протокола оператор электронной площадки размещает его в Единой информационной системе.</w:t>
      </w:r>
    </w:p>
    <w:p w14:paraId="79B4807C" w14:textId="77777777" w:rsidR="007454F7" w:rsidRPr="00F10842" w:rsidRDefault="007454F7" w:rsidP="007454F7">
      <w:pPr>
        <w:spacing w:after="0" w:line="360" w:lineRule="auto"/>
        <w:ind w:firstLine="709"/>
        <w:jc w:val="both"/>
        <w:rPr>
          <w:rFonts w:ascii="Times New Roman" w:eastAsia="Times New Roman" w:hAnsi="Times New Roman" w:cs="Times New Roman"/>
          <w:color w:val="000000" w:themeColor="text1"/>
          <w:sz w:val="28"/>
          <w:szCs w:val="28"/>
        </w:rPr>
      </w:pPr>
      <w:r w:rsidRPr="00F10842">
        <w:rPr>
          <w:rFonts w:ascii="Times New Roman" w:eastAsia="Times New Roman" w:hAnsi="Times New Roman" w:cs="Times New Roman"/>
          <w:color w:val="000000" w:themeColor="text1"/>
          <w:sz w:val="28"/>
          <w:szCs w:val="28"/>
        </w:rPr>
        <w:t xml:space="preserve">24. В течение одного рабочего дня после направления оператором электронной площадки информации, указанной в пунктах 1 (при проведении запроса котировок в электронной форме), 3, 4 (в случае, если конкурс в электронной форме включает этап, предусмотренный пунктом 5 части 4 настоящей статьи) части 22 статьи 3.4 Федерального закона </w:t>
      </w:r>
      <w:r w:rsidR="00407242" w:rsidRPr="00F10842">
        <w:rPr>
          <w:rFonts w:ascii="Times New Roman" w:eastAsia="Times New Roman" w:hAnsi="Times New Roman" w:cs="Times New Roman"/>
          <w:color w:val="000000" w:themeColor="text1"/>
          <w:sz w:val="28"/>
          <w:szCs w:val="28"/>
        </w:rPr>
        <w:br/>
      </w:r>
      <w:r w:rsidRPr="00F10842">
        <w:rPr>
          <w:rFonts w:ascii="Times New Roman" w:eastAsia="Times New Roman" w:hAnsi="Times New Roman" w:cs="Times New Roman"/>
          <w:color w:val="000000" w:themeColor="text1"/>
          <w:sz w:val="28"/>
          <w:szCs w:val="28"/>
        </w:rPr>
        <w:t xml:space="preserve">№ 223-ФЗ, комиссия по осуществлению закупок на основании результатов оценки заявок на участие в такой закупке присваивает каждой такой заявке порядковый номер в порядке уменьшения степени выгодности содержащихся в них условий исполнения договора. Заявке на участие </w:t>
      </w:r>
      <w:r w:rsidRPr="00F10842">
        <w:rPr>
          <w:rFonts w:ascii="Times New Roman" w:eastAsia="Times New Roman" w:hAnsi="Times New Roman" w:cs="Times New Roman"/>
          <w:color w:val="000000" w:themeColor="text1"/>
          <w:sz w:val="28"/>
          <w:szCs w:val="28"/>
        </w:rPr>
        <w:br/>
        <w:t xml:space="preserve">в конкурсе в электронной форме или запросе предложений в электронной форме, в которых содержатся лучшие условия исполнения договора, </w:t>
      </w:r>
      <w:r w:rsidRPr="00F10842">
        <w:rPr>
          <w:rFonts w:ascii="Times New Roman" w:eastAsia="Times New Roman" w:hAnsi="Times New Roman" w:cs="Times New Roman"/>
          <w:color w:val="000000" w:themeColor="text1"/>
          <w:sz w:val="28"/>
          <w:szCs w:val="28"/>
        </w:rPr>
        <w:br/>
        <w:t>а в случае проведения аукциона в электронной форме или запроса</w:t>
      </w:r>
      <w:r w:rsidR="0057174B" w:rsidRPr="00F10842">
        <w:rPr>
          <w:rFonts w:ascii="Times New Roman" w:eastAsia="Times New Roman" w:hAnsi="Times New Roman" w:cs="Times New Roman"/>
          <w:color w:val="000000" w:themeColor="text1"/>
          <w:sz w:val="28"/>
          <w:szCs w:val="28"/>
        </w:rPr>
        <w:t xml:space="preserve"> котировок в электронной форме –</w:t>
      </w:r>
      <w:r w:rsidRPr="00F10842">
        <w:rPr>
          <w:rFonts w:ascii="Times New Roman" w:eastAsia="Times New Roman" w:hAnsi="Times New Roman" w:cs="Times New Roman"/>
          <w:color w:val="000000" w:themeColor="text1"/>
          <w:sz w:val="28"/>
          <w:szCs w:val="28"/>
        </w:rPr>
        <w:t xml:space="preserve"> наименьшее ценовое предложение, присваивается первый номер. В случае если в нескольких таких заявках содержатся одинаковые по степени выгодности условия исполнения договора или одинаковые ценовые предложения, меньший порядковый номер присваивается заявке, которая поступила ранее других таких заявок. </w:t>
      </w:r>
    </w:p>
    <w:p w14:paraId="1CB20FEF" w14:textId="77777777" w:rsidR="007454F7" w:rsidRPr="00F10842" w:rsidRDefault="007454F7" w:rsidP="003F6B8A">
      <w:pPr>
        <w:autoSpaceDE w:val="0"/>
        <w:autoSpaceDN w:val="0"/>
        <w:adjustRightInd w:val="0"/>
        <w:spacing w:after="0" w:line="360" w:lineRule="auto"/>
        <w:ind w:firstLine="709"/>
        <w:jc w:val="both"/>
        <w:rPr>
          <w:rFonts w:ascii="Times New Roman" w:hAnsi="Times New Roman" w:cs="Times New Roman"/>
          <w:sz w:val="28"/>
          <w:szCs w:val="28"/>
        </w:rPr>
      </w:pPr>
      <w:r w:rsidRPr="00F10842">
        <w:rPr>
          <w:rFonts w:ascii="Times New Roman" w:eastAsia="Times New Roman" w:hAnsi="Times New Roman" w:cs="Times New Roman"/>
          <w:color w:val="000000" w:themeColor="text1"/>
          <w:sz w:val="28"/>
          <w:szCs w:val="28"/>
        </w:rPr>
        <w:t xml:space="preserve">25. </w:t>
      </w:r>
      <w:r w:rsidRPr="00F10842">
        <w:rPr>
          <w:rFonts w:ascii="Times New Roman" w:hAnsi="Times New Roman" w:cs="Times New Roman"/>
          <w:color w:val="000000" w:themeColor="text1"/>
          <w:sz w:val="28"/>
          <w:szCs w:val="28"/>
        </w:rPr>
        <w:t xml:space="preserve">Заказчик составляет итоговый протокол и размещает его </w:t>
      </w:r>
      <w:r w:rsidRPr="00F10842">
        <w:rPr>
          <w:rFonts w:ascii="Times New Roman" w:hAnsi="Times New Roman" w:cs="Times New Roman"/>
          <w:color w:val="000000" w:themeColor="text1"/>
          <w:sz w:val="28"/>
          <w:szCs w:val="28"/>
        </w:rPr>
        <w:br/>
        <w:t>на электронной площадке и в Единой информационной системе.</w:t>
      </w:r>
      <w:r w:rsidR="003F6B8A" w:rsidRPr="00F10842">
        <w:rPr>
          <w:rFonts w:ascii="Times New Roman" w:hAnsi="Times New Roman" w:cs="Times New Roman"/>
          <w:color w:val="000000" w:themeColor="text1"/>
          <w:sz w:val="28"/>
          <w:szCs w:val="28"/>
        </w:rPr>
        <w:t xml:space="preserve"> Итоговый протокол должен содержать </w:t>
      </w:r>
      <w:r w:rsidR="003F6B8A" w:rsidRPr="00F10842">
        <w:rPr>
          <w:rFonts w:ascii="Times New Roman" w:hAnsi="Times New Roman" w:cs="Times New Roman"/>
          <w:sz w:val="28"/>
          <w:szCs w:val="28"/>
        </w:rPr>
        <w:t xml:space="preserve">сведения об объеме, цене закупаемых товаров, работ, услуг, сроке исполнения договора, причины, по которым конкурентная закупка признана несостоявшейся (в случае признания </w:t>
      </w:r>
      <w:r w:rsidR="003F6B8A" w:rsidRPr="00F10842">
        <w:rPr>
          <w:rFonts w:ascii="Times New Roman" w:hAnsi="Times New Roman" w:cs="Times New Roman"/>
          <w:sz w:val="28"/>
          <w:szCs w:val="28"/>
        </w:rPr>
        <w:lastRenderedPageBreak/>
        <w:t>конкурентной закупки таковой), а также информацию, предусмотренную частью 14 статьи 3.2 Федерального закона № 223-ФЗ.</w:t>
      </w:r>
    </w:p>
    <w:p w14:paraId="7619F31A" w14:textId="79309ECC" w:rsidR="007454F7" w:rsidRPr="00F10842" w:rsidRDefault="007454F7" w:rsidP="007454F7">
      <w:pPr>
        <w:spacing w:after="0" w:line="360" w:lineRule="auto"/>
        <w:ind w:firstLine="709"/>
        <w:jc w:val="both"/>
        <w:rPr>
          <w:rFonts w:ascii="Times New Roman" w:hAnsi="Times New Roman" w:cs="Times New Roman"/>
          <w:color w:val="000000" w:themeColor="text1"/>
          <w:sz w:val="28"/>
          <w:szCs w:val="28"/>
        </w:rPr>
      </w:pPr>
      <w:r w:rsidRPr="00F10842">
        <w:rPr>
          <w:rFonts w:ascii="Times New Roman" w:hAnsi="Times New Roman" w:cs="Times New Roman"/>
          <w:color w:val="000000" w:themeColor="text1"/>
          <w:sz w:val="28"/>
          <w:szCs w:val="28"/>
        </w:rPr>
        <w:t xml:space="preserve">26. Договор по результатам конкурентной закупки с участием субъектов </w:t>
      </w:r>
      <w:r w:rsidR="00CB52D1" w:rsidRPr="00F10842">
        <w:rPr>
          <w:rFonts w:ascii="Times New Roman" w:hAnsi="Times New Roman" w:cs="Times New Roman"/>
          <w:color w:val="000000" w:themeColor="text1"/>
          <w:sz w:val="28"/>
          <w:szCs w:val="28"/>
        </w:rPr>
        <w:t>МСП</w:t>
      </w:r>
      <w:r w:rsidRPr="00F10842">
        <w:rPr>
          <w:rFonts w:ascii="Times New Roman" w:hAnsi="Times New Roman" w:cs="Times New Roman"/>
          <w:color w:val="000000" w:themeColor="text1"/>
          <w:sz w:val="28"/>
          <w:szCs w:val="28"/>
        </w:rPr>
        <w:t xml:space="preserve"> заключается с использованием программно-аппаратных средств электронной площадки и должен быть подписан электронной подписью лица, имеющего право действовать от имени соответственно участника такой конкурентной закупки, заказчика. В случае наличия разногласий по проекту договора, направленному заказчиком, участник такой закупки составляет протокол разногласий с указанием замечаний к положениям проекта договора, не соответствующим извещению, документации о конкурентной закупке и своей заявке, с указанием соответствующих положений данных документов. Протокол разногласий направляется заказчику с использованием программно-аппаратных средств электронной площадки. Заказчик рассматривает протокол разногласий и направляет участнику такой закупки,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w:t>
      </w:r>
    </w:p>
    <w:p w14:paraId="5C901DE3" w14:textId="77777777" w:rsidR="007454F7" w:rsidRPr="00F10842" w:rsidRDefault="007454F7" w:rsidP="007454F7">
      <w:pPr>
        <w:spacing w:after="0" w:line="360" w:lineRule="auto"/>
        <w:ind w:firstLine="709"/>
        <w:jc w:val="both"/>
        <w:rPr>
          <w:rFonts w:ascii="Times New Roman" w:eastAsia="Times New Roman" w:hAnsi="Times New Roman" w:cs="Times New Roman"/>
          <w:color w:val="000000" w:themeColor="text1"/>
          <w:sz w:val="28"/>
          <w:szCs w:val="28"/>
        </w:rPr>
      </w:pPr>
      <w:r w:rsidRPr="00F10842">
        <w:rPr>
          <w:rFonts w:ascii="Times New Roman" w:eastAsia="Times New Roman" w:hAnsi="Times New Roman" w:cs="Times New Roman"/>
          <w:color w:val="000000" w:themeColor="text1"/>
          <w:sz w:val="28"/>
          <w:szCs w:val="28"/>
        </w:rPr>
        <w:t xml:space="preserve">27. Договор по результатам конкурентной закупки с участием субъектов </w:t>
      </w:r>
      <w:r w:rsidR="002850C9" w:rsidRPr="00F10842">
        <w:rPr>
          <w:rFonts w:ascii="Times New Roman" w:eastAsia="Times New Roman" w:hAnsi="Times New Roman" w:cs="Times New Roman"/>
          <w:color w:val="000000" w:themeColor="text1"/>
          <w:sz w:val="28"/>
          <w:szCs w:val="28"/>
        </w:rPr>
        <w:t>МСП</w:t>
      </w:r>
      <w:r w:rsidRPr="00F10842">
        <w:rPr>
          <w:rFonts w:ascii="Times New Roman" w:eastAsia="Times New Roman" w:hAnsi="Times New Roman" w:cs="Times New Roman"/>
          <w:color w:val="000000" w:themeColor="text1"/>
          <w:sz w:val="28"/>
          <w:szCs w:val="28"/>
        </w:rPr>
        <w:t xml:space="preserve"> заключается на условиях, которые предусмотрены проектом договора, документацией о конкурентной закупке, извещением </w:t>
      </w:r>
      <w:r w:rsidR="002A7BBD" w:rsidRPr="00F10842">
        <w:rPr>
          <w:rFonts w:ascii="Times New Roman" w:eastAsia="Times New Roman" w:hAnsi="Times New Roman" w:cs="Times New Roman"/>
          <w:color w:val="000000" w:themeColor="text1"/>
          <w:sz w:val="28"/>
          <w:szCs w:val="28"/>
        </w:rPr>
        <w:br/>
      </w:r>
      <w:r w:rsidRPr="00F10842">
        <w:rPr>
          <w:rFonts w:ascii="Times New Roman" w:eastAsia="Times New Roman" w:hAnsi="Times New Roman" w:cs="Times New Roman"/>
          <w:color w:val="000000" w:themeColor="text1"/>
          <w:sz w:val="28"/>
          <w:szCs w:val="28"/>
        </w:rPr>
        <w:t>об осуществлении конкурентной закупки и заявкой участника такой закупки, с которым заключается договор</w:t>
      </w:r>
      <w:r w:rsidR="00D028ED" w:rsidRPr="00F10842">
        <w:rPr>
          <w:rFonts w:ascii="Times New Roman" w:eastAsia="Times New Roman" w:hAnsi="Times New Roman" w:cs="Times New Roman"/>
          <w:color w:val="000000" w:themeColor="text1"/>
          <w:sz w:val="28"/>
          <w:szCs w:val="28"/>
        </w:rPr>
        <w:t>, после предоставления обеспечения исполнения договора, в случае установления требования об обеспечении исполнения договора</w:t>
      </w:r>
      <w:r w:rsidRPr="00F10842">
        <w:rPr>
          <w:rFonts w:ascii="Times New Roman" w:eastAsia="Times New Roman" w:hAnsi="Times New Roman" w:cs="Times New Roman"/>
          <w:color w:val="000000" w:themeColor="text1"/>
          <w:sz w:val="28"/>
          <w:szCs w:val="28"/>
        </w:rPr>
        <w:t>.</w:t>
      </w:r>
    </w:p>
    <w:p w14:paraId="189270F0" w14:textId="116239DE" w:rsidR="00D028ED" w:rsidRPr="00F10842" w:rsidRDefault="00354582" w:rsidP="00D028ED">
      <w:pPr>
        <w:autoSpaceDE w:val="0"/>
        <w:autoSpaceDN w:val="0"/>
        <w:adjustRightInd w:val="0"/>
        <w:spacing w:after="0" w:line="360" w:lineRule="auto"/>
        <w:ind w:firstLine="709"/>
        <w:jc w:val="both"/>
        <w:rPr>
          <w:rFonts w:ascii="Times New Roman" w:hAnsi="Times New Roman" w:cs="Times New Roman"/>
          <w:sz w:val="28"/>
          <w:szCs w:val="28"/>
        </w:rPr>
      </w:pPr>
      <w:r w:rsidRPr="00F10842">
        <w:rPr>
          <w:rFonts w:ascii="Times New Roman" w:hAnsi="Times New Roman" w:cs="Times New Roman"/>
          <w:sz w:val="28"/>
          <w:szCs w:val="28"/>
        </w:rPr>
        <w:t>НМЦД</w:t>
      </w:r>
    </w:p>
    <w:p w14:paraId="020D9AE4" w14:textId="77777777" w:rsidR="00C55374" w:rsidRPr="00F10842" w:rsidRDefault="00C55374" w:rsidP="00C55374">
      <w:pPr>
        <w:autoSpaceDE w:val="0"/>
        <w:autoSpaceDN w:val="0"/>
        <w:adjustRightInd w:val="0"/>
        <w:spacing w:after="0" w:line="360" w:lineRule="auto"/>
        <w:ind w:firstLine="709"/>
        <w:jc w:val="both"/>
        <w:rPr>
          <w:rFonts w:ascii="Times New Roman" w:hAnsi="Times New Roman" w:cs="Times New Roman"/>
          <w:sz w:val="28"/>
          <w:szCs w:val="28"/>
        </w:rPr>
      </w:pPr>
      <w:r w:rsidRPr="00F10842">
        <w:rPr>
          <w:rFonts w:ascii="Times New Roman" w:hAnsi="Times New Roman" w:cs="Times New Roman"/>
          <w:sz w:val="28"/>
          <w:szCs w:val="28"/>
        </w:rPr>
        <w:t xml:space="preserve">28. Если в документации о закупке установлено требование </w:t>
      </w:r>
      <w:r w:rsidRPr="00F10842">
        <w:rPr>
          <w:rFonts w:ascii="Times New Roman" w:hAnsi="Times New Roman" w:cs="Times New Roman"/>
          <w:sz w:val="28"/>
          <w:szCs w:val="28"/>
        </w:rPr>
        <w:br/>
        <w:t xml:space="preserve">к обеспечению исполнения договора, такое обеспечение может предоставляться участником закупки по его выбору путем внесения </w:t>
      </w:r>
      <w:r w:rsidRPr="00F10842">
        <w:rPr>
          <w:rFonts w:ascii="Times New Roman" w:hAnsi="Times New Roman" w:cs="Times New Roman"/>
          <w:sz w:val="28"/>
          <w:szCs w:val="28"/>
        </w:rPr>
        <w:lastRenderedPageBreak/>
        <w:t xml:space="preserve">денежных средств на счет, указанный Заказчиком в документации о закупке, извещении о проведении запроса котировок или путем предоставления независимой гарантии. </w:t>
      </w:r>
    </w:p>
    <w:p w14:paraId="5EFBBB53" w14:textId="5BE150F7" w:rsidR="00C55374" w:rsidRPr="00F10842" w:rsidRDefault="00C55374" w:rsidP="00C55374">
      <w:pPr>
        <w:autoSpaceDE w:val="0"/>
        <w:autoSpaceDN w:val="0"/>
        <w:adjustRightInd w:val="0"/>
        <w:spacing w:after="0" w:line="360" w:lineRule="auto"/>
        <w:ind w:firstLine="709"/>
        <w:jc w:val="both"/>
        <w:rPr>
          <w:rFonts w:ascii="Times New Roman" w:hAnsi="Times New Roman" w:cs="Times New Roman"/>
          <w:sz w:val="28"/>
          <w:szCs w:val="28"/>
        </w:rPr>
      </w:pPr>
      <w:r w:rsidRPr="00F10842">
        <w:rPr>
          <w:rFonts w:ascii="Times New Roman" w:hAnsi="Times New Roman" w:cs="Times New Roman"/>
          <w:sz w:val="28"/>
          <w:szCs w:val="28"/>
        </w:rPr>
        <w:t xml:space="preserve">В отношении независимой гарантии, предоставляемой в качестве обеспечения исполнения договора, заключаемого по результатам конкурентной закупки с участием субъектов малого и среднего предпринимательства, применяются положения пунктов 1 - </w:t>
      </w:r>
      <w:hyperlink r:id="rId28" w:history="1">
        <w:r w:rsidRPr="00F10842">
          <w:rPr>
            <w:rFonts w:ascii="Times New Roman" w:hAnsi="Times New Roman" w:cs="Times New Roman"/>
            <w:sz w:val="28"/>
            <w:szCs w:val="28"/>
          </w:rPr>
          <w:t>3</w:t>
        </w:r>
      </w:hyperlink>
      <w:r w:rsidRPr="00F10842">
        <w:rPr>
          <w:rFonts w:ascii="Times New Roman" w:hAnsi="Times New Roman" w:cs="Times New Roman"/>
          <w:sz w:val="28"/>
          <w:szCs w:val="28"/>
        </w:rPr>
        <w:t xml:space="preserve">, подпунктов «а» и «б» пункта 4 части 14.1, частей 14.2 и 14.3 статьи 3.4 Федерального закона № 223-ФЗ. </w:t>
      </w:r>
    </w:p>
    <w:p w14:paraId="7A4E3638" w14:textId="77777777" w:rsidR="00C55374" w:rsidRPr="00F10842" w:rsidRDefault="00C55374" w:rsidP="00C55374">
      <w:pPr>
        <w:autoSpaceDE w:val="0"/>
        <w:autoSpaceDN w:val="0"/>
        <w:adjustRightInd w:val="0"/>
        <w:spacing w:after="0" w:line="360" w:lineRule="auto"/>
        <w:ind w:firstLine="709"/>
        <w:jc w:val="both"/>
        <w:rPr>
          <w:rFonts w:ascii="Times New Roman" w:hAnsi="Times New Roman" w:cs="Times New Roman"/>
          <w:sz w:val="28"/>
          <w:szCs w:val="28"/>
        </w:rPr>
      </w:pPr>
      <w:r w:rsidRPr="00F10842">
        <w:rPr>
          <w:rFonts w:ascii="Times New Roman" w:hAnsi="Times New Roman" w:cs="Times New Roman"/>
          <w:sz w:val="28"/>
          <w:szCs w:val="28"/>
        </w:rPr>
        <w:t xml:space="preserve">При этом такая независимая гарантия: </w:t>
      </w:r>
    </w:p>
    <w:p w14:paraId="2582F5BC" w14:textId="77777777" w:rsidR="00C55374" w:rsidRPr="00F10842" w:rsidRDefault="00C55374" w:rsidP="00C55374">
      <w:pPr>
        <w:autoSpaceDE w:val="0"/>
        <w:autoSpaceDN w:val="0"/>
        <w:adjustRightInd w:val="0"/>
        <w:spacing w:after="0" w:line="360" w:lineRule="auto"/>
        <w:ind w:firstLine="709"/>
        <w:jc w:val="both"/>
        <w:rPr>
          <w:rFonts w:ascii="Times New Roman" w:hAnsi="Times New Roman" w:cs="Times New Roman"/>
          <w:sz w:val="28"/>
          <w:szCs w:val="28"/>
        </w:rPr>
      </w:pPr>
      <w:r w:rsidRPr="00F10842">
        <w:rPr>
          <w:rFonts w:ascii="Times New Roman" w:hAnsi="Times New Roman" w:cs="Times New Roman"/>
          <w:sz w:val="28"/>
          <w:szCs w:val="28"/>
        </w:rPr>
        <w:t xml:space="preserve">1) должна содержать указание на срок ее действия, который не может составлять менее одного месяца с даты окончания предусмотренного извещением об осуществлении конкурентной закупки с участием субъектов малого и среднего предпринимательства, документацией о такой закупке срока исполнения основного обязательства; </w:t>
      </w:r>
    </w:p>
    <w:p w14:paraId="79CD83E6" w14:textId="1A4C8375" w:rsidR="00CB52D1" w:rsidRPr="00F10842" w:rsidRDefault="00C55374" w:rsidP="00C55374">
      <w:pPr>
        <w:autoSpaceDE w:val="0"/>
        <w:autoSpaceDN w:val="0"/>
        <w:adjustRightInd w:val="0"/>
        <w:spacing w:after="0" w:line="360" w:lineRule="auto"/>
        <w:ind w:firstLine="709"/>
        <w:jc w:val="both"/>
        <w:rPr>
          <w:rFonts w:ascii="Times New Roman" w:hAnsi="Times New Roman" w:cs="Times New Roman"/>
          <w:sz w:val="28"/>
          <w:szCs w:val="28"/>
        </w:rPr>
      </w:pPr>
      <w:r w:rsidRPr="00F10842">
        <w:rPr>
          <w:rFonts w:ascii="Times New Roman" w:hAnsi="Times New Roman" w:cs="Times New Roman"/>
          <w:sz w:val="28"/>
          <w:szCs w:val="28"/>
        </w:rPr>
        <w:t>2) не должна содержать условие о представлении Заказчиком гаранту судебных актов, подтверждающих неисполнение участником закупки обязательств, обеспечиваемых независимой гарантией.</w:t>
      </w:r>
    </w:p>
    <w:p w14:paraId="450364DA" w14:textId="7D3CCC07" w:rsidR="007454F7" w:rsidRPr="00F10842" w:rsidRDefault="00D028ED" w:rsidP="007454F7">
      <w:pPr>
        <w:spacing w:after="0" w:line="360" w:lineRule="auto"/>
        <w:ind w:firstLine="709"/>
        <w:jc w:val="both"/>
        <w:rPr>
          <w:rFonts w:ascii="Times New Roman" w:eastAsia="Times New Roman" w:hAnsi="Times New Roman" w:cs="Times New Roman"/>
          <w:color w:val="000000" w:themeColor="text1"/>
          <w:sz w:val="28"/>
          <w:szCs w:val="28"/>
        </w:rPr>
      </w:pPr>
      <w:r w:rsidRPr="00F10842">
        <w:rPr>
          <w:rFonts w:ascii="Times New Roman" w:eastAsia="Times New Roman" w:hAnsi="Times New Roman" w:cs="Times New Roman"/>
          <w:color w:val="000000" w:themeColor="text1"/>
          <w:sz w:val="28"/>
          <w:szCs w:val="28"/>
        </w:rPr>
        <w:t>29</w:t>
      </w:r>
      <w:r w:rsidR="007454F7" w:rsidRPr="00F10842">
        <w:rPr>
          <w:rFonts w:ascii="Times New Roman" w:eastAsia="Times New Roman" w:hAnsi="Times New Roman" w:cs="Times New Roman"/>
          <w:color w:val="000000" w:themeColor="text1"/>
          <w:sz w:val="28"/>
          <w:szCs w:val="28"/>
        </w:rPr>
        <w:t xml:space="preserve">. Если договор по результатам закупки, участниками которой являются только субъекты МСП, не заключен, Заказчик вправе отменить решение об определении поставщика (исполнителя, подрядчика), принятое </w:t>
      </w:r>
      <w:r w:rsidR="007454F7" w:rsidRPr="00F10842">
        <w:rPr>
          <w:rFonts w:ascii="Times New Roman" w:eastAsia="Times New Roman" w:hAnsi="Times New Roman" w:cs="Times New Roman"/>
          <w:color w:val="000000" w:themeColor="text1"/>
          <w:sz w:val="28"/>
          <w:szCs w:val="28"/>
        </w:rPr>
        <w:br/>
        <w:t>по результатам такой закупки, и осуществить закупку в порядке, установленном Положением о закупке, без соблюдения правил, предусмотренных настоящим разделом</w:t>
      </w:r>
      <w:r w:rsidR="0057174B" w:rsidRPr="00F10842">
        <w:rPr>
          <w:rFonts w:ascii="Times New Roman" w:eastAsia="Times New Roman" w:hAnsi="Times New Roman" w:cs="Times New Roman"/>
          <w:color w:val="000000" w:themeColor="text1"/>
          <w:sz w:val="28"/>
          <w:szCs w:val="28"/>
        </w:rPr>
        <w:t xml:space="preserve"> Положения о закупке</w:t>
      </w:r>
      <w:r w:rsidR="007454F7" w:rsidRPr="00F10842">
        <w:rPr>
          <w:rFonts w:ascii="Times New Roman" w:eastAsia="Times New Roman" w:hAnsi="Times New Roman" w:cs="Times New Roman"/>
          <w:color w:val="000000" w:themeColor="text1"/>
          <w:sz w:val="28"/>
          <w:szCs w:val="28"/>
        </w:rPr>
        <w:t>.</w:t>
      </w:r>
    </w:p>
    <w:p w14:paraId="2E40EBD8" w14:textId="77777777" w:rsidR="007454F7" w:rsidRPr="00F10842" w:rsidRDefault="007454F7" w:rsidP="007454F7">
      <w:pPr>
        <w:tabs>
          <w:tab w:val="left" w:pos="0"/>
          <w:tab w:val="left" w:pos="993"/>
        </w:tabs>
        <w:autoSpaceDE w:val="0"/>
        <w:autoSpaceDN w:val="0"/>
        <w:adjustRightInd w:val="0"/>
        <w:spacing w:after="0" w:line="240" w:lineRule="auto"/>
        <w:jc w:val="both"/>
        <w:rPr>
          <w:rFonts w:ascii="Times New Roman" w:hAnsi="Times New Roman" w:cs="Times New Roman"/>
          <w:color w:val="000000" w:themeColor="text1"/>
          <w:sz w:val="28"/>
          <w:szCs w:val="28"/>
        </w:rPr>
      </w:pPr>
    </w:p>
    <w:p w14:paraId="0BA47F7C" w14:textId="77777777" w:rsidR="007454F7" w:rsidRPr="00F10842" w:rsidRDefault="007454F7" w:rsidP="007454F7">
      <w:pPr>
        <w:widowControl w:val="0"/>
        <w:tabs>
          <w:tab w:val="left" w:pos="0"/>
        </w:tabs>
        <w:autoSpaceDE w:val="0"/>
        <w:autoSpaceDN w:val="0"/>
        <w:spacing w:after="0" w:line="240" w:lineRule="auto"/>
        <w:jc w:val="center"/>
        <w:outlineLvl w:val="2"/>
        <w:rPr>
          <w:rFonts w:ascii="Times New Roman" w:eastAsia="Times New Roman" w:hAnsi="Times New Roman" w:cs="Times New Roman"/>
          <w:color w:val="000000" w:themeColor="text1"/>
          <w:sz w:val="28"/>
          <w:szCs w:val="28"/>
          <w:lang w:eastAsia="ru-RU"/>
        </w:rPr>
      </w:pPr>
      <w:bookmarkStart w:id="191" w:name="_Toc99555861"/>
      <w:bookmarkStart w:id="192" w:name="_Toc115350292"/>
      <w:r w:rsidRPr="00F10842">
        <w:rPr>
          <w:rFonts w:ascii="Times New Roman" w:eastAsia="Times New Roman" w:hAnsi="Times New Roman" w:cs="Times New Roman"/>
          <w:color w:val="000000" w:themeColor="text1"/>
          <w:sz w:val="28"/>
          <w:szCs w:val="28"/>
          <w:lang w:eastAsia="ru-RU"/>
        </w:rPr>
        <w:t xml:space="preserve">Раздел 4. Осуществление закупок, предусматривающих требование </w:t>
      </w:r>
      <w:r w:rsidRPr="00F10842">
        <w:rPr>
          <w:rFonts w:ascii="Times New Roman" w:eastAsia="Times New Roman" w:hAnsi="Times New Roman" w:cs="Times New Roman"/>
          <w:color w:val="000000" w:themeColor="text1"/>
          <w:sz w:val="28"/>
          <w:szCs w:val="28"/>
          <w:lang w:eastAsia="ru-RU"/>
        </w:rPr>
        <w:br/>
        <w:t xml:space="preserve">о привлечении к исполнению договора субподрядчиков (соисполнителей) </w:t>
      </w:r>
      <w:r w:rsidRPr="00F10842">
        <w:rPr>
          <w:rFonts w:ascii="Times New Roman" w:eastAsia="Times New Roman" w:hAnsi="Times New Roman" w:cs="Times New Roman"/>
          <w:color w:val="000000" w:themeColor="text1"/>
          <w:sz w:val="28"/>
          <w:szCs w:val="28"/>
          <w:lang w:eastAsia="ru-RU"/>
        </w:rPr>
        <w:br/>
        <w:t>из числа субъектов малого и среднего предпринимательства</w:t>
      </w:r>
      <w:bookmarkEnd w:id="191"/>
      <w:bookmarkEnd w:id="192"/>
    </w:p>
    <w:p w14:paraId="40BB6C7F" w14:textId="77777777" w:rsidR="007454F7" w:rsidRPr="00F10842" w:rsidRDefault="007454F7" w:rsidP="007454F7">
      <w:pPr>
        <w:widowControl w:val="0"/>
        <w:tabs>
          <w:tab w:val="left" w:pos="0"/>
        </w:tabs>
        <w:autoSpaceDE w:val="0"/>
        <w:autoSpaceDN w:val="0"/>
        <w:spacing w:after="0" w:line="240" w:lineRule="auto"/>
        <w:outlineLvl w:val="2"/>
        <w:rPr>
          <w:rFonts w:ascii="Times New Roman" w:eastAsia="Times New Roman" w:hAnsi="Times New Roman" w:cs="Times New Roman"/>
          <w:color w:val="000000" w:themeColor="text1"/>
          <w:sz w:val="28"/>
          <w:szCs w:val="28"/>
          <w:lang w:eastAsia="ru-RU"/>
        </w:rPr>
      </w:pPr>
    </w:p>
    <w:p w14:paraId="713E23AB" w14:textId="77777777" w:rsidR="007454F7" w:rsidRPr="00F10842"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F10842">
        <w:rPr>
          <w:rFonts w:ascii="Times New Roman" w:hAnsi="Times New Roman" w:cs="Times New Roman"/>
          <w:color w:val="000000" w:themeColor="text1"/>
          <w:sz w:val="28"/>
          <w:szCs w:val="28"/>
        </w:rPr>
        <w:t xml:space="preserve">1. Заказчик вправе установить в извещении о закупке, документации </w:t>
      </w:r>
      <w:r w:rsidRPr="00F10842">
        <w:rPr>
          <w:rFonts w:ascii="Times New Roman" w:hAnsi="Times New Roman" w:cs="Times New Roman"/>
          <w:color w:val="000000" w:themeColor="text1"/>
          <w:sz w:val="28"/>
          <w:szCs w:val="28"/>
        </w:rPr>
        <w:br/>
        <w:t xml:space="preserve">о закупке и соответствующем проекте договора требование к участникам </w:t>
      </w:r>
      <w:r w:rsidRPr="00F10842">
        <w:rPr>
          <w:rFonts w:ascii="Times New Roman" w:hAnsi="Times New Roman" w:cs="Times New Roman"/>
          <w:color w:val="000000" w:themeColor="text1"/>
          <w:sz w:val="28"/>
          <w:szCs w:val="28"/>
        </w:rPr>
        <w:lastRenderedPageBreak/>
        <w:t>закупки о привлечении к исполнению договора субподрядчиков (соисполнителей) из числа субъектов МСП. Участники такой закупки должны представить в составе заявки на участие в закупке план привлечения субподрядчиков (соисполнителей) из числа субъектов МСП.</w:t>
      </w:r>
    </w:p>
    <w:p w14:paraId="09CE55D6" w14:textId="403B8733" w:rsidR="00340DB2" w:rsidRPr="00F10842" w:rsidRDefault="00340DB2"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F10842">
        <w:rPr>
          <w:rFonts w:ascii="Times New Roman" w:hAnsi="Times New Roman" w:cs="Times New Roman"/>
          <w:color w:val="000000" w:themeColor="text1"/>
          <w:sz w:val="28"/>
          <w:szCs w:val="28"/>
        </w:rPr>
        <w:t>2. План привлечения субподрядчиков (соисполнителей) из числа субъектов МСП должен содержать сведения, указанные в пункте 30 Постановления № 1352.</w:t>
      </w:r>
    </w:p>
    <w:p w14:paraId="18291802" w14:textId="77777777" w:rsidR="007454F7" w:rsidRPr="00F10842"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F10842">
        <w:rPr>
          <w:rFonts w:ascii="Times New Roman" w:hAnsi="Times New Roman" w:cs="Times New Roman"/>
          <w:color w:val="000000" w:themeColor="text1"/>
          <w:sz w:val="28"/>
          <w:szCs w:val="28"/>
        </w:rPr>
        <w:t xml:space="preserve">3. В случае установления в извещении о закупке, документации </w:t>
      </w:r>
      <w:r w:rsidRPr="00F10842">
        <w:rPr>
          <w:rFonts w:ascii="Times New Roman" w:hAnsi="Times New Roman" w:cs="Times New Roman"/>
          <w:color w:val="000000" w:themeColor="text1"/>
          <w:sz w:val="28"/>
          <w:szCs w:val="28"/>
        </w:rPr>
        <w:br/>
        <w:t xml:space="preserve">о закупке и соответствующем проекте договора требования к участникам закупки о привлечении к исполнению договора субподрядчиков (соисполнителей) из числа субъектов МСП, привлечение к исполнению договора субподрядчиков (соисполнителей) из числа субъектов МСП является обязательным условием договора. В такой договор также должно быть включено обязательное условие об ответственности поставщика (исполнителя, подрядчика) за неисполнение условия о привлечении </w:t>
      </w:r>
      <w:r w:rsidRPr="00F10842">
        <w:rPr>
          <w:rFonts w:ascii="Times New Roman" w:hAnsi="Times New Roman" w:cs="Times New Roman"/>
          <w:color w:val="000000" w:themeColor="text1"/>
          <w:sz w:val="28"/>
          <w:szCs w:val="28"/>
        </w:rPr>
        <w:br/>
        <w:t xml:space="preserve">к исполнению договора субподрядчиков (соисполнителей) из числа субъектов МСП, условие о предоставлении Заказчику копий договоров </w:t>
      </w:r>
      <w:r w:rsidRPr="00F10842">
        <w:rPr>
          <w:rFonts w:ascii="Times New Roman" w:hAnsi="Times New Roman" w:cs="Times New Roman"/>
          <w:color w:val="000000" w:themeColor="text1"/>
          <w:sz w:val="28"/>
          <w:szCs w:val="28"/>
        </w:rPr>
        <w:br/>
        <w:t>с субъектами СМП и срок их предоставления.</w:t>
      </w:r>
    </w:p>
    <w:p w14:paraId="7B8AB0B5" w14:textId="77777777" w:rsidR="007454F7" w:rsidRPr="00F10842" w:rsidRDefault="007454F7" w:rsidP="007454F7">
      <w:pPr>
        <w:spacing w:after="0" w:line="360" w:lineRule="auto"/>
        <w:ind w:firstLine="709"/>
        <w:jc w:val="both"/>
        <w:rPr>
          <w:rFonts w:ascii="Times New Roman" w:hAnsi="Times New Roman" w:cs="Times New Roman"/>
          <w:color w:val="000000" w:themeColor="text1"/>
          <w:sz w:val="28"/>
          <w:szCs w:val="28"/>
        </w:rPr>
      </w:pPr>
      <w:r w:rsidRPr="00F10842">
        <w:rPr>
          <w:rFonts w:ascii="Times New Roman" w:hAnsi="Times New Roman" w:cs="Times New Roman"/>
          <w:color w:val="000000" w:themeColor="text1"/>
          <w:sz w:val="28"/>
          <w:szCs w:val="28"/>
        </w:rPr>
        <w:t xml:space="preserve">4. В документацию о закупке, извещение о проведении запроса котировок должно быть включено обязательное условие о сроке оплаты поставленных товаров (выполненных работ, оказанных услуг) по договору (отдельному этапу договора), заключенному поставщиком (исполнителем, подрядчиком) с субъектом МСП в целях исполнения договора, заключенного поставщиком (исполнителем, подрядчиком) с Заказчиком, в соответствии с пунктом 32 (1) Постановления № 1352. </w:t>
      </w:r>
    </w:p>
    <w:p w14:paraId="12AA0180" w14:textId="1E0500D1" w:rsidR="007454F7" w:rsidRPr="00F10842" w:rsidRDefault="007454F7" w:rsidP="003F68E3">
      <w:pPr>
        <w:spacing w:after="0" w:line="360" w:lineRule="auto"/>
        <w:ind w:firstLine="709"/>
        <w:jc w:val="both"/>
        <w:rPr>
          <w:rFonts w:ascii="Times New Roman" w:hAnsi="Times New Roman" w:cs="Times New Roman"/>
          <w:color w:val="000000" w:themeColor="text1"/>
          <w:sz w:val="28"/>
          <w:szCs w:val="28"/>
        </w:rPr>
      </w:pPr>
      <w:r w:rsidRPr="00F10842">
        <w:rPr>
          <w:rFonts w:ascii="Times New Roman" w:hAnsi="Times New Roman" w:cs="Times New Roman"/>
          <w:color w:val="000000" w:themeColor="text1"/>
          <w:sz w:val="28"/>
          <w:szCs w:val="28"/>
        </w:rPr>
        <w:t xml:space="preserve">5. По согласованию с Заказчиком поставщик (исполнитель, подрядчик) вправе осуществить замену субподрядчика </w:t>
      </w:r>
      <w:r w:rsidR="0057174B" w:rsidRPr="00F10842">
        <w:rPr>
          <w:rFonts w:ascii="Times New Roman" w:hAnsi="Times New Roman" w:cs="Times New Roman"/>
          <w:color w:val="000000" w:themeColor="text1"/>
          <w:sz w:val="28"/>
          <w:szCs w:val="28"/>
        </w:rPr>
        <w:br/>
      </w:r>
      <w:r w:rsidRPr="00F10842">
        <w:rPr>
          <w:rFonts w:ascii="Times New Roman" w:hAnsi="Times New Roman" w:cs="Times New Roman"/>
          <w:color w:val="000000" w:themeColor="text1"/>
          <w:sz w:val="28"/>
          <w:szCs w:val="28"/>
        </w:rPr>
        <w:t>(со</w:t>
      </w:r>
      <w:r w:rsidR="0057174B" w:rsidRPr="00F10842">
        <w:rPr>
          <w:rFonts w:ascii="Times New Roman" w:hAnsi="Times New Roman" w:cs="Times New Roman"/>
          <w:color w:val="000000" w:themeColor="text1"/>
          <w:sz w:val="28"/>
          <w:szCs w:val="28"/>
        </w:rPr>
        <w:t>исполнителя) –</w:t>
      </w:r>
      <w:r w:rsidRPr="00F10842">
        <w:rPr>
          <w:rFonts w:ascii="Times New Roman" w:hAnsi="Times New Roman" w:cs="Times New Roman"/>
          <w:color w:val="000000" w:themeColor="text1"/>
          <w:sz w:val="28"/>
          <w:szCs w:val="28"/>
        </w:rPr>
        <w:t xml:space="preserve"> субъекта МСП, с которым заключается либо ранее был заключен договор субподряда, на другого субподрядчика (соисполнителя) </w:t>
      </w:r>
      <w:r w:rsidR="0057174B" w:rsidRPr="00F10842">
        <w:rPr>
          <w:rFonts w:ascii="Times New Roman" w:hAnsi="Times New Roman" w:cs="Times New Roman"/>
          <w:color w:val="000000" w:themeColor="text1"/>
          <w:sz w:val="28"/>
          <w:szCs w:val="28"/>
        </w:rPr>
        <w:t>–</w:t>
      </w:r>
      <w:r w:rsidRPr="00F10842">
        <w:rPr>
          <w:rFonts w:ascii="Times New Roman" w:hAnsi="Times New Roman" w:cs="Times New Roman"/>
          <w:color w:val="000000" w:themeColor="text1"/>
          <w:sz w:val="28"/>
          <w:szCs w:val="28"/>
        </w:rPr>
        <w:t xml:space="preserve"> </w:t>
      </w:r>
      <w:r w:rsidRPr="00F10842">
        <w:rPr>
          <w:rFonts w:ascii="Times New Roman" w:hAnsi="Times New Roman" w:cs="Times New Roman"/>
          <w:color w:val="000000" w:themeColor="text1"/>
          <w:sz w:val="28"/>
          <w:szCs w:val="28"/>
        </w:rPr>
        <w:lastRenderedPageBreak/>
        <w:t>субъекта МСП при условии сохранения цены договора, заключаемого или заключенного между поставщиком (исполнителем, подрядчиком) и субподрядчиком (соисполнителем), либо цены такого договора за вычетом сумм, выплаченных поставщиком (исполнителем, подрядчиком) в счет исполненных обязательств, в случае если договор субподряда был частично исполнен.</w:t>
      </w:r>
    </w:p>
    <w:p w14:paraId="1F0834CA" w14:textId="77777777" w:rsidR="007454F7" w:rsidRPr="00F10842" w:rsidRDefault="007454F7" w:rsidP="007454F7">
      <w:pPr>
        <w:tabs>
          <w:tab w:val="left" w:pos="0"/>
        </w:tabs>
        <w:autoSpaceDE w:val="0"/>
        <w:autoSpaceDN w:val="0"/>
        <w:adjustRightInd w:val="0"/>
        <w:spacing w:after="0" w:line="240" w:lineRule="auto"/>
        <w:jc w:val="both"/>
        <w:rPr>
          <w:rFonts w:ascii="Times New Roman" w:hAnsi="Times New Roman" w:cs="Times New Roman"/>
          <w:color w:val="000000" w:themeColor="text1"/>
          <w:sz w:val="28"/>
          <w:szCs w:val="28"/>
        </w:rPr>
      </w:pPr>
    </w:p>
    <w:p w14:paraId="18DDE015" w14:textId="77777777" w:rsidR="007454F7" w:rsidRPr="00F10842" w:rsidRDefault="007454F7" w:rsidP="007454F7">
      <w:pPr>
        <w:widowControl w:val="0"/>
        <w:tabs>
          <w:tab w:val="left" w:pos="0"/>
        </w:tabs>
        <w:autoSpaceDE w:val="0"/>
        <w:autoSpaceDN w:val="0"/>
        <w:spacing w:after="0" w:line="240" w:lineRule="auto"/>
        <w:jc w:val="center"/>
        <w:outlineLvl w:val="2"/>
        <w:rPr>
          <w:rFonts w:ascii="Times New Roman" w:eastAsia="Times New Roman" w:hAnsi="Times New Roman" w:cs="Times New Roman"/>
          <w:color w:val="000000" w:themeColor="text1"/>
          <w:sz w:val="28"/>
          <w:szCs w:val="28"/>
          <w:lang w:eastAsia="ru-RU"/>
        </w:rPr>
      </w:pPr>
      <w:bookmarkStart w:id="193" w:name="_Toc99555862"/>
      <w:bookmarkStart w:id="194" w:name="_Toc115350293"/>
      <w:r w:rsidRPr="00F10842">
        <w:rPr>
          <w:rFonts w:ascii="Times New Roman" w:eastAsia="Times New Roman" w:hAnsi="Times New Roman" w:cs="Times New Roman"/>
          <w:color w:val="000000" w:themeColor="text1"/>
          <w:sz w:val="28"/>
          <w:szCs w:val="28"/>
          <w:lang w:eastAsia="ru-RU"/>
        </w:rPr>
        <w:t xml:space="preserve">Глава </w:t>
      </w:r>
      <w:r w:rsidRPr="00F10842">
        <w:rPr>
          <w:rFonts w:ascii="Times New Roman" w:eastAsia="Times New Roman" w:hAnsi="Times New Roman" w:cs="Times New Roman"/>
          <w:color w:val="000000" w:themeColor="text1"/>
          <w:sz w:val="28"/>
          <w:szCs w:val="28"/>
          <w:lang w:val="en-US" w:eastAsia="ru-RU"/>
        </w:rPr>
        <w:t>VIII</w:t>
      </w:r>
      <w:r w:rsidRPr="00F10842">
        <w:rPr>
          <w:rFonts w:ascii="Times New Roman" w:eastAsia="Times New Roman" w:hAnsi="Times New Roman" w:cs="Times New Roman"/>
          <w:color w:val="000000" w:themeColor="text1"/>
          <w:sz w:val="28"/>
          <w:szCs w:val="28"/>
          <w:lang w:eastAsia="ru-RU"/>
        </w:rPr>
        <w:t>. Отчетность по результатам закупок и порядок обжалования закупок</w:t>
      </w:r>
      <w:bookmarkEnd w:id="193"/>
      <w:bookmarkEnd w:id="194"/>
    </w:p>
    <w:p w14:paraId="12EA5009" w14:textId="77777777" w:rsidR="007454F7" w:rsidRPr="00F10842" w:rsidRDefault="007454F7" w:rsidP="007454F7">
      <w:pPr>
        <w:widowControl w:val="0"/>
        <w:tabs>
          <w:tab w:val="left" w:pos="0"/>
        </w:tabs>
        <w:autoSpaceDE w:val="0"/>
        <w:autoSpaceDN w:val="0"/>
        <w:spacing w:after="0" w:line="240" w:lineRule="auto"/>
        <w:outlineLvl w:val="2"/>
        <w:rPr>
          <w:rFonts w:ascii="Times New Roman" w:eastAsia="Times New Roman" w:hAnsi="Times New Roman" w:cs="Times New Roman"/>
          <w:b/>
          <w:color w:val="000000" w:themeColor="text1"/>
          <w:sz w:val="28"/>
          <w:szCs w:val="28"/>
          <w:lang w:eastAsia="ru-RU"/>
        </w:rPr>
      </w:pPr>
    </w:p>
    <w:p w14:paraId="420D2AE8" w14:textId="77777777" w:rsidR="007454F7" w:rsidRPr="00F10842"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F10842">
        <w:rPr>
          <w:rFonts w:ascii="Times New Roman" w:hAnsi="Times New Roman" w:cs="Times New Roman"/>
          <w:color w:val="000000" w:themeColor="text1"/>
          <w:sz w:val="28"/>
          <w:szCs w:val="28"/>
        </w:rPr>
        <w:t xml:space="preserve">1. Заказчик не позднее </w:t>
      </w:r>
      <w:r w:rsidR="00496C49" w:rsidRPr="00F10842">
        <w:rPr>
          <w:rFonts w:ascii="Times New Roman" w:hAnsi="Times New Roman" w:cs="Times New Roman"/>
          <w:color w:val="000000" w:themeColor="text1"/>
          <w:sz w:val="28"/>
          <w:szCs w:val="28"/>
        </w:rPr>
        <w:t>десятого</w:t>
      </w:r>
      <w:r w:rsidRPr="00F10842">
        <w:rPr>
          <w:rFonts w:ascii="Times New Roman" w:hAnsi="Times New Roman" w:cs="Times New Roman"/>
          <w:color w:val="000000" w:themeColor="text1"/>
          <w:sz w:val="28"/>
          <w:szCs w:val="28"/>
        </w:rPr>
        <w:t xml:space="preserve"> числа месяца, следующего за отчетным месяцем, размещает в Единой информационной системе:</w:t>
      </w:r>
    </w:p>
    <w:p w14:paraId="0E33E49F" w14:textId="77777777" w:rsidR="007454F7" w:rsidRPr="00F10842"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F10842">
        <w:rPr>
          <w:rFonts w:ascii="Times New Roman" w:hAnsi="Times New Roman" w:cs="Times New Roman"/>
          <w:color w:val="000000" w:themeColor="text1"/>
          <w:sz w:val="28"/>
          <w:szCs w:val="28"/>
        </w:rPr>
        <w:t xml:space="preserve">1) сведения о количестве и об общей стоимости договоров, заключенных Заказчиком по результатам закупки товаров, работ, услуг, </w:t>
      </w:r>
      <w:r w:rsidRPr="00F10842">
        <w:rPr>
          <w:rFonts w:ascii="Times New Roman" w:hAnsi="Times New Roman" w:cs="Times New Roman"/>
          <w:color w:val="000000" w:themeColor="text1"/>
          <w:sz w:val="28"/>
          <w:szCs w:val="28"/>
        </w:rPr>
        <w:br/>
        <w:t xml:space="preserve">в том числе об общей стоимости договоров, информация о которых </w:t>
      </w:r>
      <w:r w:rsidRPr="00F10842">
        <w:rPr>
          <w:rFonts w:ascii="Times New Roman" w:hAnsi="Times New Roman" w:cs="Times New Roman"/>
          <w:color w:val="000000" w:themeColor="text1"/>
          <w:sz w:val="28"/>
          <w:szCs w:val="28"/>
        </w:rPr>
        <w:br/>
        <w:t xml:space="preserve">не внесена в реестр договоров в соответствии с </w:t>
      </w:r>
      <w:hyperlink r:id="rId29" w:history="1">
        <w:r w:rsidRPr="00F10842">
          <w:rPr>
            <w:rFonts w:ascii="Times New Roman" w:hAnsi="Times New Roman" w:cs="Times New Roman"/>
            <w:color w:val="000000" w:themeColor="text1"/>
            <w:sz w:val="28"/>
            <w:szCs w:val="28"/>
          </w:rPr>
          <w:t>частью 3 статьи 4.1</w:t>
        </w:r>
      </w:hyperlink>
      <w:r w:rsidRPr="00F10842">
        <w:rPr>
          <w:rFonts w:ascii="Times New Roman" w:hAnsi="Times New Roman" w:cs="Times New Roman"/>
          <w:color w:val="000000" w:themeColor="text1"/>
          <w:sz w:val="28"/>
          <w:szCs w:val="28"/>
        </w:rPr>
        <w:t xml:space="preserve"> Федерального закона № 223-ФЗ;</w:t>
      </w:r>
    </w:p>
    <w:p w14:paraId="77D64F2C" w14:textId="77777777" w:rsidR="007454F7" w:rsidRPr="00F10842"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F10842">
        <w:rPr>
          <w:rFonts w:ascii="Times New Roman" w:hAnsi="Times New Roman" w:cs="Times New Roman"/>
          <w:color w:val="000000" w:themeColor="text1"/>
          <w:sz w:val="28"/>
          <w:szCs w:val="28"/>
        </w:rPr>
        <w:t>2) сведения о количестве и стоимости договоров, заключенных Заказчиком по результатам закупки у единственного поставщика (исполнителя, подрядчика);</w:t>
      </w:r>
    </w:p>
    <w:p w14:paraId="73A839A7" w14:textId="77777777" w:rsidR="007454F7" w:rsidRPr="00F10842"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F10842">
        <w:rPr>
          <w:rFonts w:ascii="Times New Roman" w:hAnsi="Times New Roman" w:cs="Times New Roman"/>
          <w:color w:val="000000" w:themeColor="text1"/>
          <w:sz w:val="28"/>
          <w:szCs w:val="28"/>
        </w:rPr>
        <w:t xml:space="preserve">3) сведения о количестве и стоимости договоров, заключенных Заказчиком с единственным поставщиком (исполнителем, подрядчиком) </w:t>
      </w:r>
      <w:r w:rsidRPr="00F10842">
        <w:rPr>
          <w:rFonts w:ascii="Times New Roman" w:hAnsi="Times New Roman" w:cs="Times New Roman"/>
          <w:color w:val="000000" w:themeColor="text1"/>
          <w:sz w:val="28"/>
          <w:szCs w:val="28"/>
        </w:rPr>
        <w:br/>
        <w:t>по результатам конкурентной закупки, признанной несостоявшейся.</w:t>
      </w:r>
    </w:p>
    <w:p w14:paraId="17B8A073" w14:textId="77777777" w:rsidR="007454F7" w:rsidRPr="00F10842"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F10842">
        <w:rPr>
          <w:rFonts w:ascii="Times New Roman" w:hAnsi="Times New Roman" w:cs="Times New Roman"/>
          <w:color w:val="000000" w:themeColor="text1"/>
          <w:sz w:val="28"/>
          <w:szCs w:val="28"/>
        </w:rPr>
        <w:t>Под отчетным месяцем в целях исполнения требований настоящего пункта понимается календарный месяц, в котором заключен соответствующий договор в любой форме.</w:t>
      </w:r>
    </w:p>
    <w:p w14:paraId="20F01B18" w14:textId="77777777" w:rsidR="007454F7" w:rsidRPr="00F10842"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F10842">
        <w:rPr>
          <w:rFonts w:ascii="Times New Roman" w:hAnsi="Times New Roman" w:cs="Times New Roman"/>
          <w:color w:val="000000" w:themeColor="text1"/>
          <w:sz w:val="28"/>
          <w:szCs w:val="28"/>
        </w:rPr>
        <w:t xml:space="preserve">2. В целях формирования отчетности об участии субъектов </w:t>
      </w:r>
      <w:r w:rsidR="00496C49" w:rsidRPr="00F10842">
        <w:rPr>
          <w:rFonts w:ascii="Times New Roman" w:hAnsi="Times New Roman" w:cs="Times New Roman"/>
          <w:color w:val="000000" w:themeColor="text1"/>
          <w:sz w:val="28"/>
          <w:szCs w:val="28"/>
        </w:rPr>
        <w:t>МСП</w:t>
      </w:r>
      <w:r w:rsidRPr="00F10842">
        <w:rPr>
          <w:rFonts w:ascii="Times New Roman" w:hAnsi="Times New Roman" w:cs="Times New Roman"/>
          <w:color w:val="000000" w:themeColor="text1"/>
          <w:sz w:val="28"/>
          <w:szCs w:val="28"/>
        </w:rPr>
        <w:t xml:space="preserve"> </w:t>
      </w:r>
      <w:r w:rsidR="002A7BBD" w:rsidRPr="00F10842">
        <w:rPr>
          <w:rFonts w:ascii="Times New Roman" w:hAnsi="Times New Roman" w:cs="Times New Roman"/>
          <w:color w:val="000000" w:themeColor="text1"/>
          <w:sz w:val="28"/>
          <w:szCs w:val="28"/>
        </w:rPr>
        <w:br/>
      </w:r>
      <w:r w:rsidRPr="00F10842">
        <w:rPr>
          <w:rFonts w:ascii="Times New Roman" w:hAnsi="Times New Roman" w:cs="Times New Roman"/>
          <w:color w:val="000000" w:themeColor="text1"/>
          <w:sz w:val="28"/>
          <w:szCs w:val="28"/>
        </w:rPr>
        <w:t xml:space="preserve">в закупках Заказчик составляет годовой отчет о закупке товаров, работ, услуг у субъектов </w:t>
      </w:r>
      <w:r w:rsidR="00496C49" w:rsidRPr="00F10842">
        <w:rPr>
          <w:rFonts w:ascii="Times New Roman" w:hAnsi="Times New Roman" w:cs="Times New Roman"/>
          <w:color w:val="000000" w:themeColor="text1"/>
          <w:sz w:val="28"/>
          <w:szCs w:val="28"/>
        </w:rPr>
        <w:t>МСП</w:t>
      </w:r>
      <w:r w:rsidRPr="00F10842">
        <w:rPr>
          <w:rFonts w:ascii="Times New Roman" w:hAnsi="Times New Roman" w:cs="Times New Roman"/>
          <w:color w:val="000000" w:themeColor="text1"/>
          <w:sz w:val="28"/>
          <w:szCs w:val="28"/>
        </w:rPr>
        <w:t xml:space="preserve"> в соответствии с </w:t>
      </w:r>
      <w:hyperlink r:id="rId30" w:history="1">
        <w:r w:rsidRPr="00F10842">
          <w:rPr>
            <w:rFonts w:ascii="Times New Roman" w:hAnsi="Times New Roman" w:cs="Times New Roman"/>
            <w:color w:val="000000" w:themeColor="text1"/>
            <w:sz w:val="28"/>
            <w:szCs w:val="28"/>
          </w:rPr>
          <w:t>требованиями</w:t>
        </w:r>
      </w:hyperlink>
      <w:r w:rsidRPr="00F10842">
        <w:rPr>
          <w:rFonts w:ascii="Times New Roman" w:hAnsi="Times New Roman" w:cs="Times New Roman"/>
          <w:color w:val="000000" w:themeColor="text1"/>
          <w:sz w:val="28"/>
          <w:szCs w:val="28"/>
        </w:rPr>
        <w:t xml:space="preserve"> к содержанию годового отчета о закупке товаров, работ, услуг отдельными видами юридических лиц у субъектов </w:t>
      </w:r>
      <w:r w:rsidR="002E3A8E" w:rsidRPr="00F10842">
        <w:rPr>
          <w:rFonts w:ascii="Times New Roman" w:hAnsi="Times New Roman" w:cs="Times New Roman"/>
          <w:color w:val="000000" w:themeColor="text1"/>
          <w:sz w:val="28"/>
          <w:szCs w:val="28"/>
        </w:rPr>
        <w:t>МСП</w:t>
      </w:r>
      <w:r w:rsidRPr="00F10842">
        <w:rPr>
          <w:rFonts w:ascii="Times New Roman" w:hAnsi="Times New Roman" w:cs="Times New Roman"/>
          <w:color w:val="000000" w:themeColor="text1"/>
          <w:sz w:val="28"/>
          <w:szCs w:val="28"/>
        </w:rPr>
        <w:t xml:space="preserve">, утвержденными </w:t>
      </w:r>
      <w:r w:rsidRPr="00F10842">
        <w:rPr>
          <w:rFonts w:ascii="Times New Roman" w:eastAsia="Times New Roman" w:hAnsi="Times New Roman" w:cs="Times New Roman"/>
          <w:color w:val="000000" w:themeColor="text1"/>
          <w:sz w:val="28"/>
          <w:szCs w:val="28"/>
          <w:lang w:eastAsia="ru-RU"/>
        </w:rPr>
        <w:t xml:space="preserve">нормативным </w:t>
      </w:r>
      <w:r w:rsidRPr="00F10842">
        <w:rPr>
          <w:rFonts w:ascii="Times New Roman" w:eastAsia="Times New Roman" w:hAnsi="Times New Roman" w:cs="Times New Roman"/>
          <w:color w:val="000000" w:themeColor="text1"/>
          <w:sz w:val="28"/>
          <w:szCs w:val="28"/>
          <w:lang w:eastAsia="ru-RU"/>
        </w:rPr>
        <w:lastRenderedPageBreak/>
        <w:t xml:space="preserve">правовым актом Правительства Российской Федерации, принятым на основании пункта 2 части </w:t>
      </w:r>
      <w:r w:rsidR="002A7BBD" w:rsidRPr="00F10842">
        <w:rPr>
          <w:rFonts w:ascii="Times New Roman" w:eastAsia="Times New Roman" w:hAnsi="Times New Roman" w:cs="Times New Roman"/>
          <w:color w:val="000000" w:themeColor="text1"/>
          <w:sz w:val="28"/>
          <w:szCs w:val="28"/>
          <w:lang w:eastAsia="ru-RU"/>
        </w:rPr>
        <w:t xml:space="preserve">8 статьи 3 Федерального закона </w:t>
      </w:r>
      <w:r w:rsidRPr="00F10842">
        <w:rPr>
          <w:rFonts w:ascii="Times New Roman" w:eastAsia="Times New Roman" w:hAnsi="Times New Roman" w:cs="Times New Roman"/>
          <w:color w:val="000000" w:themeColor="text1"/>
          <w:sz w:val="28"/>
          <w:szCs w:val="28"/>
          <w:lang w:eastAsia="ru-RU"/>
        </w:rPr>
        <w:t>№ 223-ФЗ</w:t>
      </w:r>
      <w:r w:rsidRPr="00F10842">
        <w:rPr>
          <w:rFonts w:ascii="Times New Roman" w:hAnsi="Times New Roman" w:cs="Times New Roman"/>
          <w:color w:val="000000" w:themeColor="text1"/>
          <w:sz w:val="28"/>
          <w:szCs w:val="28"/>
        </w:rPr>
        <w:t>, и размещает указанный отчет в Единой информационной системе не позднее 1 февраля года, следующего за прошедшим календарным годом.</w:t>
      </w:r>
    </w:p>
    <w:p w14:paraId="364C2DDA" w14:textId="77777777" w:rsidR="007454F7" w:rsidRPr="00F10842"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F10842">
        <w:rPr>
          <w:rFonts w:ascii="Times New Roman" w:hAnsi="Times New Roman" w:cs="Times New Roman"/>
          <w:color w:val="000000" w:themeColor="text1"/>
          <w:sz w:val="28"/>
          <w:szCs w:val="28"/>
        </w:rPr>
        <w:t>Датой составления годового отчета является дата размещения годового отчета в Единой информационной системе.</w:t>
      </w:r>
    </w:p>
    <w:p w14:paraId="2387DEA3" w14:textId="03CEB2A8" w:rsidR="007454F7" w:rsidRPr="00F10842"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F10842">
        <w:rPr>
          <w:rFonts w:ascii="Times New Roman" w:hAnsi="Times New Roman" w:cs="Times New Roman"/>
          <w:color w:val="000000" w:themeColor="text1"/>
          <w:sz w:val="28"/>
          <w:szCs w:val="28"/>
        </w:rPr>
        <w:t xml:space="preserve">3. Информация о заключении, изменении и исполнении договоров размещается Заказчиком в реестре договоров в соответствии со статьей 4.1 Федерального закона № 223-ФЗ. В реестр договоров </w:t>
      </w:r>
      <w:r w:rsidR="00581A0B" w:rsidRPr="00F10842">
        <w:rPr>
          <w:rFonts w:ascii="Times New Roman" w:hAnsi="Times New Roman" w:cs="Times New Roman"/>
          <w:color w:val="000000" w:themeColor="text1"/>
          <w:sz w:val="28"/>
          <w:szCs w:val="28"/>
        </w:rPr>
        <w:t xml:space="preserve">не вносится информация </w:t>
      </w:r>
      <w:r w:rsidRPr="00F10842">
        <w:rPr>
          <w:rFonts w:ascii="Times New Roman" w:hAnsi="Times New Roman" w:cs="Times New Roman"/>
          <w:color w:val="000000" w:themeColor="text1"/>
          <w:sz w:val="28"/>
          <w:szCs w:val="28"/>
        </w:rPr>
        <w:t>и документы, которые в соответствии с Федеральным законом № 223-ФЗ не подлежат размещению в Единой информационной системе.</w:t>
      </w:r>
    </w:p>
    <w:p w14:paraId="2E74CFE8" w14:textId="2F8D24C3" w:rsidR="007454F7" w:rsidRPr="00F10842"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F10842">
        <w:rPr>
          <w:rFonts w:ascii="Times New Roman" w:hAnsi="Times New Roman" w:cs="Times New Roman"/>
          <w:color w:val="000000" w:themeColor="text1"/>
          <w:sz w:val="28"/>
          <w:szCs w:val="28"/>
        </w:rPr>
        <w:t xml:space="preserve">4. Любой участник закупки вправе обжаловать в судебном порядке или в антимонопольном органе действия (бездействие) Заказчика, комиссии </w:t>
      </w:r>
      <w:r w:rsidRPr="00F10842">
        <w:rPr>
          <w:rFonts w:ascii="Times New Roman" w:hAnsi="Times New Roman" w:cs="Times New Roman"/>
          <w:color w:val="000000" w:themeColor="text1"/>
          <w:sz w:val="28"/>
          <w:szCs w:val="28"/>
        </w:rPr>
        <w:br/>
        <w:t>, оператора электронной площадки при закупке товаров, работ, услуг, если такие действия (бездействие) нарушают права и законные интересы участника закупки.</w:t>
      </w:r>
    </w:p>
    <w:p w14:paraId="5258D611" w14:textId="4ACCD827" w:rsidR="007454F7" w:rsidRPr="00F10842"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F10842">
        <w:rPr>
          <w:rFonts w:ascii="Times New Roman" w:hAnsi="Times New Roman" w:cs="Times New Roman"/>
          <w:color w:val="000000" w:themeColor="text1"/>
          <w:sz w:val="28"/>
          <w:szCs w:val="28"/>
        </w:rPr>
        <w:t xml:space="preserve">Обжалование действия (бездействие) Заказчика, комиссии </w:t>
      </w:r>
      <w:r w:rsidRPr="00F10842">
        <w:rPr>
          <w:rFonts w:ascii="Times New Roman" w:hAnsi="Times New Roman" w:cs="Times New Roman"/>
          <w:color w:val="000000" w:themeColor="text1"/>
          <w:sz w:val="28"/>
          <w:szCs w:val="28"/>
        </w:rPr>
        <w:br/>
        <w:t xml:space="preserve">, оператора электронной площадки при закупке товаров, работ, услуг в антимонопольном органе осуществляется в порядке, установленном статьей 18.1 Федерального закона от 26 июля 2006 г. </w:t>
      </w:r>
      <w:r w:rsidRPr="00F10842">
        <w:rPr>
          <w:rFonts w:ascii="Times New Roman" w:hAnsi="Times New Roman" w:cs="Times New Roman"/>
          <w:color w:val="000000" w:themeColor="text1"/>
          <w:sz w:val="28"/>
          <w:szCs w:val="28"/>
        </w:rPr>
        <w:br/>
        <w:t xml:space="preserve">№ 135-ФЗ «О защите конкуренции», с учетом особенностей, установленных статьей 3 Федерального закона № 223-ФЗ. Обжалование осуществляется </w:t>
      </w:r>
      <w:r w:rsidRPr="00F10842">
        <w:rPr>
          <w:rFonts w:ascii="Times New Roman" w:hAnsi="Times New Roman" w:cs="Times New Roman"/>
          <w:color w:val="000000" w:themeColor="text1"/>
          <w:sz w:val="28"/>
          <w:szCs w:val="28"/>
        </w:rPr>
        <w:br/>
        <w:t>в следующих случаях:</w:t>
      </w:r>
    </w:p>
    <w:p w14:paraId="35191B66" w14:textId="77777777" w:rsidR="007454F7" w:rsidRPr="00F10842"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F10842">
        <w:rPr>
          <w:rFonts w:ascii="Times New Roman" w:hAnsi="Times New Roman" w:cs="Times New Roman"/>
          <w:color w:val="000000" w:themeColor="text1"/>
          <w:sz w:val="28"/>
          <w:szCs w:val="28"/>
        </w:rPr>
        <w:t>1) осуществление Заказчиком закупки с нарушением требований Федерального закона № 223-ФЗ и (или) порядка подготовки и (или) осуществления закупки, содержащегося в</w:t>
      </w:r>
      <w:r w:rsidRPr="00F10842">
        <w:rPr>
          <w:color w:val="000000" w:themeColor="text1"/>
        </w:rPr>
        <w:t xml:space="preserve"> </w:t>
      </w:r>
      <w:r w:rsidRPr="00F10842">
        <w:rPr>
          <w:rFonts w:ascii="Times New Roman" w:hAnsi="Times New Roman" w:cs="Times New Roman"/>
          <w:color w:val="000000" w:themeColor="text1"/>
          <w:sz w:val="28"/>
          <w:szCs w:val="28"/>
        </w:rPr>
        <w:t xml:space="preserve">утвержденном и размещенном </w:t>
      </w:r>
      <w:r w:rsidRPr="00F10842">
        <w:rPr>
          <w:rFonts w:ascii="Times New Roman" w:hAnsi="Times New Roman" w:cs="Times New Roman"/>
          <w:color w:val="000000" w:themeColor="text1"/>
          <w:sz w:val="28"/>
          <w:szCs w:val="28"/>
        </w:rPr>
        <w:br/>
        <w:t>в Единой информационной системе Положении о закупке;</w:t>
      </w:r>
    </w:p>
    <w:p w14:paraId="1F3CEE00" w14:textId="77777777" w:rsidR="007454F7" w:rsidRPr="00F10842"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F10842">
        <w:rPr>
          <w:rFonts w:ascii="Times New Roman" w:hAnsi="Times New Roman" w:cs="Times New Roman"/>
          <w:color w:val="000000" w:themeColor="text1"/>
          <w:sz w:val="28"/>
          <w:szCs w:val="28"/>
        </w:rPr>
        <w:lastRenderedPageBreak/>
        <w:t>2) нарушение оператором электронной площадки при осуществлении закупки товаров, работ, услуг требований, установленных Федеральным законом № 223-ФЗ;</w:t>
      </w:r>
    </w:p>
    <w:p w14:paraId="7F833696" w14:textId="77777777" w:rsidR="007454F7" w:rsidRPr="00F10842"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F10842">
        <w:rPr>
          <w:rFonts w:ascii="Times New Roman" w:hAnsi="Times New Roman" w:cs="Times New Roman"/>
          <w:color w:val="000000" w:themeColor="text1"/>
          <w:sz w:val="28"/>
          <w:szCs w:val="28"/>
        </w:rPr>
        <w:t xml:space="preserve">3) неразмещение в Единой информационной системе положения </w:t>
      </w:r>
      <w:r w:rsidRPr="00F10842">
        <w:rPr>
          <w:rFonts w:ascii="Times New Roman" w:hAnsi="Times New Roman" w:cs="Times New Roman"/>
          <w:color w:val="000000" w:themeColor="text1"/>
          <w:sz w:val="28"/>
          <w:szCs w:val="28"/>
        </w:rPr>
        <w:br/>
        <w:t xml:space="preserve">о закупке, изменений, внесенных в положение о закупке, информации </w:t>
      </w:r>
      <w:r w:rsidRPr="00F10842">
        <w:rPr>
          <w:rFonts w:ascii="Times New Roman" w:hAnsi="Times New Roman" w:cs="Times New Roman"/>
          <w:color w:val="000000" w:themeColor="text1"/>
          <w:sz w:val="28"/>
          <w:szCs w:val="28"/>
        </w:rPr>
        <w:br/>
        <w:t xml:space="preserve">о закупке, информации и документов о договорах, заключенных Заказчиком по результатам закупки, а также иной информации, подлежащей </w:t>
      </w:r>
      <w:r w:rsidR="00720CD8" w:rsidRPr="00F10842">
        <w:rPr>
          <w:rFonts w:ascii="Times New Roman" w:hAnsi="Times New Roman" w:cs="Times New Roman"/>
          <w:color w:val="000000" w:themeColor="text1"/>
          <w:sz w:val="28"/>
          <w:szCs w:val="28"/>
        </w:rPr>
        <w:br/>
      </w:r>
      <w:r w:rsidRPr="00F10842">
        <w:rPr>
          <w:rFonts w:ascii="Times New Roman" w:hAnsi="Times New Roman" w:cs="Times New Roman"/>
          <w:color w:val="000000" w:themeColor="text1"/>
          <w:sz w:val="28"/>
          <w:szCs w:val="28"/>
        </w:rPr>
        <w:t>в соответствии с Федеральным законом № 223-ФЗ размещению в Единой информационной системе, или нарушение сроков такого размещения;</w:t>
      </w:r>
    </w:p>
    <w:p w14:paraId="67D2085C" w14:textId="77777777" w:rsidR="007454F7" w:rsidRPr="00F10842"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F10842">
        <w:rPr>
          <w:rFonts w:ascii="Times New Roman" w:hAnsi="Times New Roman" w:cs="Times New Roman"/>
          <w:color w:val="000000" w:themeColor="text1"/>
          <w:sz w:val="28"/>
          <w:szCs w:val="28"/>
        </w:rPr>
        <w:t xml:space="preserve">4) предъявление к участникам закупки требований, </w:t>
      </w:r>
      <w:r w:rsidRPr="00F10842">
        <w:rPr>
          <w:rFonts w:ascii="Times New Roman" w:hAnsi="Times New Roman" w:cs="Times New Roman"/>
          <w:color w:val="000000" w:themeColor="text1"/>
          <w:sz w:val="28"/>
          <w:szCs w:val="28"/>
        </w:rPr>
        <w:br/>
        <w:t>не предусмотренных документацией о конкурентной закупке;</w:t>
      </w:r>
    </w:p>
    <w:p w14:paraId="7F97929A" w14:textId="77777777" w:rsidR="002A7BBD" w:rsidRPr="00F10842"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F10842">
        <w:rPr>
          <w:rFonts w:ascii="Times New Roman" w:hAnsi="Times New Roman" w:cs="Times New Roman"/>
          <w:color w:val="000000" w:themeColor="text1"/>
          <w:sz w:val="28"/>
          <w:szCs w:val="28"/>
        </w:rPr>
        <w:t>5) осуществление Заказчиком закупки товаров, р</w:t>
      </w:r>
      <w:r w:rsidR="002A7BBD" w:rsidRPr="00F10842">
        <w:rPr>
          <w:rFonts w:ascii="Times New Roman" w:hAnsi="Times New Roman" w:cs="Times New Roman"/>
          <w:color w:val="000000" w:themeColor="text1"/>
          <w:sz w:val="28"/>
          <w:szCs w:val="28"/>
        </w:rPr>
        <w:t xml:space="preserve">абот, услуг </w:t>
      </w:r>
    </w:p>
    <w:p w14:paraId="74E00E56" w14:textId="77777777" w:rsidR="007454F7" w:rsidRPr="00F10842" w:rsidRDefault="007454F7" w:rsidP="002A7BBD">
      <w:pPr>
        <w:tabs>
          <w:tab w:val="left" w:pos="0"/>
        </w:tabs>
        <w:autoSpaceDE w:val="0"/>
        <w:autoSpaceDN w:val="0"/>
        <w:adjustRightInd w:val="0"/>
        <w:spacing w:after="0" w:line="360" w:lineRule="auto"/>
        <w:jc w:val="both"/>
        <w:rPr>
          <w:rFonts w:ascii="Times New Roman" w:hAnsi="Times New Roman" w:cs="Times New Roman"/>
          <w:color w:val="000000" w:themeColor="text1"/>
          <w:sz w:val="28"/>
          <w:szCs w:val="28"/>
        </w:rPr>
      </w:pPr>
      <w:r w:rsidRPr="00F10842">
        <w:rPr>
          <w:rFonts w:ascii="Times New Roman" w:hAnsi="Times New Roman" w:cs="Times New Roman"/>
          <w:color w:val="000000" w:themeColor="text1"/>
          <w:sz w:val="28"/>
          <w:szCs w:val="28"/>
        </w:rPr>
        <w:t>в отсутствие утвержденного и размещенного в Единой информационной системе положения о закупке и без применения положений Федерального закона № 44-ФЗ, предусмотренных частью 8.1 статьи 3 Федерального закона № 223-ФЗ, частью 5 статьи 8 Федерального закона № 223-ФЗ, включая нарушение порядка применения указанных положений;</w:t>
      </w:r>
    </w:p>
    <w:p w14:paraId="5292E4C3" w14:textId="54C82973" w:rsidR="007454F7" w:rsidRPr="00F10842"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F10842">
        <w:rPr>
          <w:rFonts w:ascii="Times New Roman" w:hAnsi="Times New Roman" w:cs="Times New Roman"/>
          <w:color w:val="000000" w:themeColor="text1"/>
          <w:sz w:val="28"/>
          <w:szCs w:val="28"/>
        </w:rPr>
        <w:t xml:space="preserve">6) неразмещение в Единой информационной системе информации </w:t>
      </w:r>
      <w:r w:rsidRPr="00F10842">
        <w:rPr>
          <w:rFonts w:ascii="Times New Roman" w:hAnsi="Times New Roman" w:cs="Times New Roman"/>
          <w:color w:val="000000" w:themeColor="text1"/>
          <w:sz w:val="28"/>
          <w:szCs w:val="28"/>
        </w:rPr>
        <w:br/>
        <w:t xml:space="preserve">или размещение недостоверной информации о годовом объеме закупки, которую Заказчик обязан осуществить у субъектов </w:t>
      </w:r>
      <w:r w:rsidR="00E20A96" w:rsidRPr="00F10842">
        <w:rPr>
          <w:rFonts w:ascii="Times New Roman" w:hAnsi="Times New Roman" w:cs="Times New Roman"/>
          <w:color w:val="000000" w:themeColor="text1"/>
          <w:sz w:val="28"/>
          <w:szCs w:val="28"/>
        </w:rPr>
        <w:t>МСП</w:t>
      </w:r>
      <w:r w:rsidRPr="00F10842">
        <w:rPr>
          <w:rFonts w:ascii="Times New Roman" w:hAnsi="Times New Roman" w:cs="Times New Roman"/>
          <w:color w:val="000000" w:themeColor="text1"/>
          <w:sz w:val="28"/>
          <w:szCs w:val="28"/>
        </w:rPr>
        <w:t>.</w:t>
      </w:r>
    </w:p>
    <w:p w14:paraId="685EFFDA" w14:textId="5FBF8480" w:rsidR="007454F7" w:rsidRPr="00F10842"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F10842">
        <w:rPr>
          <w:rFonts w:ascii="Times New Roman" w:hAnsi="Times New Roman" w:cs="Times New Roman"/>
          <w:color w:val="000000" w:themeColor="text1"/>
          <w:sz w:val="28"/>
          <w:szCs w:val="28"/>
        </w:rPr>
        <w:t>5. В случае если обжалуемые действия (бездействие) совершены Заказчиком, комиссией, оператором электронной площадки после окончания установленного в документации о конкурентной закупке срока подачи заявок на участие в закупке, обжалование таких действий (бездействия) может осуществляться только участником закупки, подавшим заявку на участие в закупке.</w:t>
      </w:r>
    </w:p>
    <w:p w14:paraId="1F8A476E" w14:textId="77777777" w:rsidR="007454F7" w:rsidRPr="00F10842" w:rsidRDefault="007454F7" w:rsidP="007454F7">
      <w:pPr>
        <w:tabs>
          <w:tab w:val="left" w:pos="0"/>
        </w:tabs>
        <w:spacing w:after="0" w:line="360" w:lineRule="auto"/>
        <w:ind w:firstLine="709"/>
        <w:rPr>
          <w:rFonts w:ascii="Times New Roman" w:hAnsi="Times New Roman" w:cs="Times New Roman"/>
          <w:color w:val="000000" w:themeColor="text1"/>
          <w:sz w:val="28"/>
          <w:szCs w:val="28"/>
        </w:rPr>
      </w:pPr>
      <w:r w:rsidRPr="00F10842">
        <w:rPr>
          <w:rFonts w:ascii="Times New Roman" w:hAnsi="Times New Roman" w:cs="Times New Roman"/>
          <w:color w:val="000000" w:themeColor="text1"/>
          <w:sz w:val="28"/>
          <w:szCs w:val="28"/>
        </w:rPr>
        <w:br w:type="page"/>
      </w:r>
    </w:p>
    <w:p w14:paraId="16E31CC2" w14:textId="77777777" w:rsidR="00FB5760" w:rsidRPr="00F10842" w:rsidRDefault="007454F7" w:rsidP="002D1930">
      <w:pPr>
        <w:widowControl w:val="0"/>
        <w:tabs>
          <w:tab w:val="left" w:pos="5387"/>
        </w:tabs>
        <w:autoSpaceDE w:val="0"/>
        <w:autoSpaceDN w:val="0"/>
        <w:spacing w:after="0" w:line="240" w:lineRule="auto"/>
        <w:ind w:left="5387"/>
        <w:outlineLvl w:val="2"/>
        <w:rPr>
          <w:rFonts w:ascii="Times New Roman" w:eastAsia="Times New Roman" w:hAnsi="Times New Roman" w:cs="Times New Roman"/>
          <w:color w:val="000000" w:themeColor="text1"/>
          <w:sz w:val="26"/>
          <w:szCs w:val="26"/>
          <w:lang w:eastAsia="ru-RU"/>
        </w:rPr>
      </w:pPr>
      <w:bookmarkStart w:id="195" w:name="_Toc115350294"/>
      <w:bookmarkStart w:id="196" w:name="_Toc99555863"/>
      <w:r w:rsidRPr="00F10842">
        <w:rPr>
          <w:rFonts w:ascii="Times New Roman" w:eastAsia="Times New Roman" w:hAnsi="Times New Roman" w:cs="Times New Roman"/>
          <w:color w:val="000000" w:themeColor="text1"/>
          <w:sz w:val="26"/>
          <w:szCs w:val="26"/>
          <w:lang w:eastAsia="ru-RU"/>
        </w:rPr>
        <w:lastRenderedPageBreak/>
        <w:t>Приложение № 1</w:t>
      </w:r>
      <w:bookmarkEnd w:id="195"/>
    </w:p>
    <w:p w14:paraId="21D2F121" w14:textId="77777777" w:rsidR="00FB5760" w:rsidRPr="00F10842" w:rsidRDefault="007454F7" w:rsidP="002D1930">
      <w:pPr>
        <w:spacing w:after="0" w:line="240" w:lineRule="auto"/>
        <w:ind w:left="5387"/>
        <w:rPr>
          <w:rFonts w:ascii="Times New Roman" w:eastAsia="Times New Roman" w:hAnsi="Times New Roman" w:cs="Times New Roman"/>
          <w:color w:val="000000" w:themeColor="text1"/>
          <w:sz w:val="26"/>
          <w:szCs w:val="26"/>
          <w:lang w:eastAsia="ru-RU"/>
        </w:rPr>
      </w:pPr>
      <w:r w:rsidRPr="00F10842">
        <w:rPr>
          <w:rFonts w:ascii="Times New Roman" w:eastAsia="Times New Roman" w:hAnsi="Times New Roman" w:cs="Times New Roman"/>
          <w:color w:val="000000" w:themeColor="text1"/>
          <w:sz w:val="26"/>
          <w:szCs w:val="26"/>
          <w:lang w:eastAsia="ru-RU"/>
        </w:rPr>
        <w:t>к Положению о закупке</w:t>
      </w:r>
      <w:bookmarkStart w:id="197" w:name="_Toc99555864"/>
      <w:bookmarkStart w:id="198" w:name="_Toc99602324"/>
      <w:bookmarkEnd w:id="196"/>
      <w:r w:rsidR="000E61F6" w:rsidRPr="00F10842">
        <w:rPr>
          <w:rFonts w:ascii="Times New Roman" w:eastAsia="Times New Roman" w:hAnsi="Times New Roman" w:cs="Times New Roman"/>
          <w:color w:val="000000" w:themeColor="text1"/>
          <w:sz w:val="26"/>
          <w:szCs w:val="26"/>
          <w:lang w:eastAsia="ru-RU"/>
        </w:rPr>
        <w:t xml:space="preserve"> </w:t>
      </w:r>
      <w:r w:rsidR="00B0587A" w:rsidRPr="00F10842">
        <w:rPr>
          <w:rFonts w:ascii="Times New Roman" w:eastAsia="Times New Roman" w:hAnsi="Times New Roman" w:cs="Times New Roman"/>
          <w:color w:val="000000" w:themeColor="text1"/>
          <w:sz w:val="26"/>
          <w:szCs w:val="26"/>
          <w:lang w:eastAsia="ru-RU"/>
        </w:rPr>
        <w:t>т</w:t>
      </w:r>
      <w:r w:rsidRPr="00F10842">
        <w:rPr>
          <w:rFonts w:ascii="Times New Roman" w:eastAsia="Times New Roman" w:hAnsi="Times New Roman" w:cs="Times New Roman"/>
          <w:color w:val="000000" w:themeColor="text1"/>
          <w:sz w:val="26"/>
          <w:szCs w:val="26"/>
          <w:lang w:eastAsia="ru-RU"/>
        </w:rPr>
        <w:t>оваров, работ, услуг</w:t>
      </w:r>
      <w:bookmarkEnd w:id="197"/>
      <w:bookmarkEnd w:id="198"/>
      <w:r w:rsidR="002E3A8E" w:rsidRPr="00F10842">
        <w:rPr>
          <w:rFonts w:ascii="Times New Roman" w:eastAsia="Times New Roman" w:hAnsi="Times New Roman" w:cs="Times New Roman"/>
          <w:color w:val="000000" w:themeColor="text1"/>
          <w:sz w:val="26"/>
          <w:szCs w:val="26"/>
          <w:lang w:eastAsia="ru-RU"/>
        </w:rPr>
        <w:t xml:space="preserve"> для нужд</w:t>
      </w:r>
      <w:bookmarkStart w:id="199" w:name="_Toc99555865"/>
      <w:bookmarkStart w:id="200" w:name="_Toc99602325"/>
    </w:p>
    <w:bookmarkEnd w:id="199"/>
    <w:bookmarkEnd w:id="200"/>
    <w:p w14:paraId="347950BC" w14:textId="77777777" w:rsidR="002D1930" w:rsidRPr="00F10842" w:rsidRDefault="002D1930" w:rsidP="002D1930">
      <w:pPr>
        <w:spacing w:after="0" w:line="240" w:lineRule="auto"/>
        <w:ind w:left="5387"/>
        <w:rPr>
          <w:rFonts w:ascii="Times New Roman" w:eastAsia="Times New Roman" w:hAnsi="Times New Roman" w:cs="Times New Roman"/>
          <w:color w:val="000000" w:themeColor="text1"/>
          <w:sz w:val="26"/>
          <w:szCs w:val="26"/>
          <w:lang w:eastAsia="ru-RU"/>
        </w:rPr>
      </w:pPr>
      <w:r w:rsidRPr="00F10842">
        <w:rPr>
          <w:rFonts w:ascii="Times New Roman" w:eastAsia="Times New Roman" w:hAnsi="Times New Roman" w:cs="Times New Roman"/>
          <w:color w:val="000000" w:themeColor="text1"/>
          <w:sz w:val="26"/>
          <w:szCs w:val="26"/>
          <w:lang w:eastAsia="ru-RU"/>
        </w:rPr>
        <w:t xml:space="preserve">Федерального государственного </w:t>
      </w:r>
    </w:p>
    <w:p w14:paraId="2D1B1CA8" w14:textId="77777777" w:rsidR="002D1930" w:rsidRPr="00F10842" w:rsidRDefault="002D1930" w:rsidP="002D1930">
      <w:pPr>
        <w:spacing w:after="0" w:line="240" w:lineRule="auto"/>
        <w:ind w:left="5387"/>
        <w:rPr>
          <w:rFonts w:ascii="Times New Roman" w:eastAsia="Times New Roman" w:hAnsi="Times New Roman" w:cs="Times New Roman"/>
          <w:color w:val="000000" w:themeColor="text1"/>
          <w:sz w:val="26"/>
          <w:szCs w:val="26"/>
          <w:lang w:eastAsia="ru-RU"/>
        </w:rPr>
      </w:pPr>
      <w:r w:rsidRPr="00F10842">
        <w:rPr>
          <w:rFonts w:ascii="Times New Roman" w:eastAsia="Times New Roman" w:hAnsi="Times New Roman" w:cs="Times New Roman"/>
          <w:color w:val="000000" w:themeColor="text1"/>
          <w:sz w:val="26"/>
          <w:szCs w:val="26"/>
          <w:lang w:eastAsia="ru-RU"/>
        </w:rPr>
        <w:t>бюджетного учреждения науки</w:t>
      </w:r>
    </w:p>
    <w:p w14:paraId="04272324" w14:textId="77777777" w:rsidR="002D1930" w:rsidRPr="00F10842" w:rsidRDefault="002D1930" w:rsidP="002D1930">
      <w:pPr>
        <w:spacing w:after="0" w:line="240" w:lineRule="auto"/>
        <w:ind w:left="5387"/>
        <w:rPr>
          <w:rFonts w:ascii="Times New Roman" w:eastAsia="Times New Roman" w:hAnsi="Times New Roman" w:cs="Times New Roman"/>
          <w:color w:val="000000" w:themeColor="text1"/>
          <w:sz w:val="26"/>
          <w:szCs w:val="26"/>
          <w:lang w:eastAsia="ru-RU"/>
        </w:rPr>
      </w:pPr>
      <w:r w:rsidRPr="00F10842">
        <w:rPr>
          <w:rFonts w:ascii="Times New Roman" w:eastAsia="Times New Roman" w:hAnsi="Times New Roman" w:cs="Times New Roman"/>
          <w:color w:val="000000" w:themeColor="text1"/>
          <w:sz w:val="26"/>
          <w:szCs w:val="26"/>
          <w:lang w:eastAsia="ru-RU"/>
        </w:rPr>
        <w:t xml:space="preserve">Физико-технического </w:t>
      </w:r>
    </w:p>
    <w:p w14:paraId="6C7BC1D7" w14:textId="77777777" w:rsidR="007454F7" w:rsidRPr="00F10842" w:rsidRDefault="002D1930" w:rsidP="002D1930">
      <w:pPr>
        <w:spacing w:after="0" w:line="240" w:lineRule="auto"/>
        <w:ind w:left="5387"/>
        <w:rPr>
          <w:rFonts w:ascii="Times New Roman" w:eastAsia="Times New Roman" w:hAnsi="Times New Roman" w:cs="Times New Roman"/>
          <w:color w:val="000000" w:themeColor="text1"/>
          <w:sz w:val="26"/>
          <w:szCs w:val="26"/>
          <w:lang w:eastAsia="ru-RU"/>
        </w:rPr>
      </w:pPr>
      <w:r w:rsidRPr="00F10842">
        <w:rPr>
          <w:rFonts w:ascii="Times New Roman" w:eastAsia="Times New Roman" w:hAnsi="Times New Roman" w:cs="Times New Roman"/>
          <w:color w:val="000000" w:themeColor="text1"/>
          <w:sz w:val="26"/>
          <w:szCs w:val="26"/>
          <w:lang w:eastAsia="ru-RU"/>
        </w:rPr>
        <w:t>института им. А.Ф. Иоффе Российской академии наук</w:t>
      </w:r>
    </w:p>
    <w:p w14:paraId="62C843EC" w14:textId="77777777" w:rsidR="002D1930" w:rsidRPr="00F10842" w:rsidRDefault="002D1930" w:rsidP="002D1930">
      <w:pPr>
        <w:spacing w:after="0" w:line="240" w:lineRule="auto"/>
        <w:ind w:left="5387"/>
        <w:rPr>
          <w:rFonts w:ascii="Times New Roman" w:eastAsia="Times New Roman" w:hAnsi="Times New Roman" w:cs="Times New Roman"/>
          <w:color w:val="000000" w:themeColor="text1"/>
          <w:sz w:val="24"/>
          <w:szCs w:val="24"/>
          <w:lang w:eastAsia="ru-RU"/>
        </w:rPr>
      </w:pPr>
    </w:p>
    <w:p w14:paraId="5C40D9F8" w14:textId="5DFDCEBD" w:rsidR="007454F7" w:rsidRPr="00F10842" w:rsidRDefault="00581A0B" w:rsidP="00707EE5">
      <w:pPr>
        <w:rPr>
          <w:rFonts w:ascii="Times New Roman" w:eastAsia="Calibri" w:hAnsi="Times New Roman" w:cs="Times New Roman"/>
          <w:color w:val="000000" w:themeColor="text1"/>
          <w:sz w:val="28"/>
          <w:szCs w:val="28"/>
        </w:rPr>
      </w:pPr>
      <w:r w:rsidRPr="00F10842">
        <w:rPr>
          <w:rFonts w:ascii="Times New Roman" w:eastAsia="Times New Roman" w:hAnsi="Times New Roman" w:cs="Times New Roman"/>
          <w:color w:val="000000" w:themeColor="text1"/>
          <w:sz w:val="28"/>
          <w:szCs w:val="28"/>
          <w:lang w:eastAsia="ru-RU"/>
        </w:rPr>
        <w:t>Утратило силу.</w:t>
      </w:r>
      <w:r w:rsidR="007454F7" w:rsidRPr="00F10842">
        <w:rPr>
          <w:rFonts w:ascii="Times New Roman" w:eastAsia="Calibri" w:hAnsi="Times New Roman" w:cs="Times New Roman"/>
          <w:color w:val="000000" w:themeColor="text1"/>
          <w:sz w:val="28"/>
          <w:szCs w:val="28"/>
        </w:rPr>
        <w:br w:type="page"/>
      </w:r>
    </w:p>
    <w:p w14:paraId="3EF6E96B" w14:textId="77777777" w:rsidR="002D1930" w:rsidRPr="00F10842" w:rsidRDefault="002D1930" w:rsidP="002D1930">
      <w:pPr>
        <w:widowControl w:val="0"/>
        <w:tabs>
          <w:tab w:val="left" w:pos="5387"/>
        </w:tabs>
        <w:autoSpaceDE w:val="0"/>
        <w:autoSpaceDN w:val="0"/>
        <w:spacing w:after="0" w:line="240" w:lineRule="auto"/>
        <w:ind w:left="5387"/>
        <w:outlineLvl w:val="2"/>
        <w:rPr>
          <w:rFonts w:ascii="Times New Roman" w:eastAsia="Times New Roman" w:hAnsi="Times New Roman" w:cs="Times New Roman"/>
          <w:color w:val="000000" w:themeColor="text1"/>
          <w:sz w:val="26"/>
          <w:szCs w:val="26"/>
          <w:lang w:eastAsia="ru-RU"/>
        </w:rPr>
      </w:pPr>
      <w:bookmarkStart w:id="201" w:name="_Toc115350296"/>
      <w:r w:rsidRPr="00F10842">
        <w:rPr>
          <w:rFonts w:ascii="Times New Roman" w:eastAsia="Times New Roman" w:hAnsi="Times New Roman" w:cs="Times New Roman"/>
          <w:color w:val="000000" w:themeColor="text1"/>
          <w:sz w:val="26"/>
          <w:szCs w:val="26"/>
          <w:lang w:eastAsia="ru-RU"/>
        </w:rPr>
        <w:lastRenderedPageBreak/>
        <w:t>Приложение № 2</w:t>
      </w:r>
      <w:bookmarkEnd w:id="201"/>
    </w:p>
    <w:p w14:paraId="21657E0C" w14:textId="77777777" w:rsidR="002D1930" w:rsidRPr="00F10842" w:rsidRDefault="002D1930" w:rsidP="002D1930">
      <w:pPr>
        <w:spacing w:after="0" w:line="240" w:lineRule="auto"/>
        <w:ind w:left="5387"/>
        <w:rPr>
          <w:rFonts w:ascii="Times New Roman" w:eastAsia="Times New Roman" w:hAnsi="Times New Roman" w:cs="Times New Roman"/>
          <w:color w:val="000000" w:themeColor="text1"/>
          <w:sz w:val="26"/>
          <w:szCs w:val="26"/>
          <w:lang w:eastAsia="ru-RU"/>
        </w:rPr>
      </w:pPr>
      <w:r w:rsidRPr="00F10842">
        <w:rPr>
          <w:rFonts w:ascii="Times New Roman" w:eastAsia="Times New Roman" w:hAnsi="Times New Roman" w:cs="Times New Roman"/>
          <w:color w:val="000000" w:themeColor="text1"/>
          <w:sz w:val="26"/>
          <w:szCs w:val="26"/>
          <w:lang w:eastAsia="ru-RU"/>
        </w:rPr>
        <w:t>к Положению о закупке товаров, работ, услуг для нужд</w:t>
      </w:r>
    </w:p>
    <w:p w14:paraId="4DA15379" w14:textId="77777777" w:rsidR="002D1930" w:rsidRPr="00F10842" w:rsidRDefault="002D1930" w:rsidP="002D1930">
      <w:pPr>
        <w:spacing w:after="0" w:line="240" w:lineRule="auto"/>
        <w:ind w:left="5387"/>
        <w:rPr>
          <w:rFonts w:ascii="Times New Roman" w:eastAsia="Times New Roman" w:hAnsi="Times New Roman" w:cs="Times New Roman"/>
          <w:color w:val="000000" w:themeColor="text1"/>
          <w:sz w:val="26"/>
          <w:szCs w:val="26"/>
          <w:lang w:eastAsia="ru-RU"/>
        </w:rPr>
      </w:pPr>
      <w:r w:rsidRPr="00F10842">
        <w:rPr>
          <w:rFonts w:ascii="Times New Roman" w:eastAsia="Times New Roman" w:hAnsi="Times New Roman" w:cs="Times New Roman"/>
          <w:color w:val="000000" w:themeColor="text1"/>
          <w:sz w:val="26"/>
          <w:szCs w:val="26"/>
          <w:lang w:eastAsia="ru-RU"/>
        </w:rPr>
        <w:t xml:space="preserve">Федерального государственного </w:t>
      </w:r>
    </w:p>
    <w:p w14:paraId="410C1CE1" w14:textId="77777777" w:rsidR="002D1930" w:rsidRPr="00F10842" w:rsidRDefault="002D1930" w:rsidP="002D1930">
      <w:pPr>
        <w:spacing w:after="0" w:line="240" w:lineRule="auto"/>
        <w:ind w:left="5387"/>
        <w:rPr>
          <w:rFonts w:ascii="Times New Roman" w:eastAsia="Times New Roman" w:hAnsi="Times New Roman" w:cs="Times New Roman"/>
          <w:color w:val="000000" w:themeColor="text1"/>
          <w:sz w:val="26"/>
          <w:szCs w:val="26"/>
          <w:lang w:eastAsia="ru-RU"/>
        </w:rPr>
      </w:pPr>
      <w:r w:rsidRPr="00F10842">
        <w:rPr>
          <w:rFonts w:ascii="Times New Roman" w:eastAsia="Times New Roman" w:hAnsi="Times New Roman" w:cs="Times New Roman"/>
          <w:color w:val="000000" w:themeColor="text1"/>
          <w:sz w:val="26"/>
          <w:szCs w:val="26"/>
          <w:lang w:eastAsia="ru-RU"/>
        </w:rPr>
        <w:t>бюджетного учреждения науки</w:t>
      </w:r>
    </w:p>
    <w:p w14:paraId="08BCA800" w14:textId="77777777" w:rsidR="002D1930" w:rsidRPr="00F10842" w:rsidRDefault="002D1930" w:rsidP="002D1930">
      <w:pPr>
        <w:spacing w:after="0" w:line="240" w:lineRule="auto"/>
        <w:ind w:left="5387"/>
        <w:rPr>
          <w:rFonts w:ascii="Times New Roman" w:eastAsia="Times New Roman" w:hAnsi="Times New Roman" w:cs="Times New Roman"/>
          <w:color w:val="000000" w:themeColor="text1"/>
          <w:sz w:val="26"/>
          <w:szCs w:val="26"/>
          <w:lang w:eastAsia="ru-RU"/>
        </w:rPr>
      </w:pPr>
      <w:r w:rsidRPr="00F10842">
        <w:rPr>
          <w:rFonts w:ascii="Times New Roman" w:eastAsia="Times New Roman" w:hAnsi="Times New Roman" w:cs="Times New Roman"/>
          <w:color w:val="000000" w:themeColor="text1"/>
          <w:sz w:val="26"/>
          <w:szCs w:val="26"/>
          <w:lang w:eastAsia="ru-RU"/>
        </w:rPr>
        <w:t xml:space="preserve">Физико-технического </w:t>
      </w:r>
    </w:p>
    <w:p w14:paraId="4885CDAF" w14:textId="77777777" w:rsidR="007454F7" w:rsidRPr="00F10842" w:rsidRDefault="002D1930" w:rsidP="002D1930">
      <w:pPr>
        <w:spacing w:after="0" w:line="240" w:lineRule="auto"/>
        <w:ind w:left="5387"/>
        <w:rPr>
          <w:rFonts w:ascii="Times New Roman" w:eastAsia="Times New Roman" w:hAnsi="Times New Roman" w:cs="Times New Roman"/>
          <w:i/>
          <w:color w:val="000000" w:themeColor="text1"/>
          <w:sz w:val="20"/>
          <w:szCs w:val="20"/>
          <w:lang w:eastAsia="ru-RU"/>
        </w:rPr>
      </w:pPr>
      <w:r w:rsidRPr="00F10842">
        <w:rPr>
          <w:rFonts w:ascii="Times New Roman" w:eastAsia="Times New Roman" w:hAnsi="Times New Roman" w:cs="Times New Roman"/>
          <w:color w:val="000000" w:themeColor="text1"/>
          <w:sz w:val="26"/>
          <w:szCs w:val="26"/>
          <w:lang w:eastAsia="ru-RU"/>
        </w:rPr>
        <w:t>института им. А.Ф. Иоффе Российской академии наук</w:t>
      </w:r>
    </w:p>
    <w:p w14:paraId="50308991" w14:textId="77777777" w:rsidR="007454F7" w:rsidRPr="00F10842" w:rsidRDefault="007454F7" w:rsidP="007454F7">
      <w:pPr>
        <w:widowControl w:val="0"/>
        <w:tabs>
          <w:tab w:val="left" w:pos="5387"/>
        </w:tabs>
        <w:autoSpaceDE w:val="0"/>
        <w:autoSpaceDN w:val="0"/>
        <w:spacing w:after="0" w:line="240" w:lineRule="auto"/>
        <w:ind w:left="5387"/>
        <w:outlineLvl w:val="2"/>
        <w:rPr>
          <w:rFonts w:ascii="Times New Roman" w:eastAsia="Times New Roman" w:hAnsi="Times New Roman" w:cs="Times New Roman"/>
          <w:color w:val="000000" w:themeColor="text1"/>
          <w:sz w:val="28"/>
          <w:szCs w:val="28"/>
          <w:lang w:eastAsia="ru-RU"/>
        </w:rPr>
      </w:pPr>
    </w:p>
    <w:p w14:paraId="5E970E65" w14:textId="6F46E046" w:rsidR="00796851" w:rsidRPr="00F10842" w:rsidRDefault="00796851" w:rsidP="00EF0102">
      <w:pPr>
        <w:widowControl w:val="0"/>
        <w:tabs>
          <w:tab w:val="left" w:pos="0"/>
        </w:tabs>
        <w:autoSpaceDE w:val="0"/>
        <w:autoSpaceDN w:val="0"/>
        <w:spacing w:after="0" w:line="240" w:lineRule="auto"/>
        <w:jc w:val="center"/>
        <w:outlineLvl w:val="2"/>
        <w:rPr>
          <w:rFonts w:ascii="Times New Roman" w:eastAsia="Times New Roman" w:hAnsi="Times New Roman" w:cs="Times New Roman"/>
          <w:color w:val="000000" w:themeColor="text1"/>
          <w:sz w:val="28"/>
          <w:szCs w:val="28"/>
          <w:lang w:eastAsia="ru-RU"/>
        </w:rPr>
      </w:pPr>
      <w:bookmarkStart w:id="202" w:name="_Toc109231642"/>
      <w:bookmarkStart w:id="203" w:name="_Toc115350297"/>
      <w:r w:rsidRPr="00F10842">
        <w:rPr>
          <w:rFonts w:ascii="Times New Roman" w:eastAsia="Times New Roman" w:hAnsi="Times New Roman" w:cs="Times New Roman"/>
          <w:color w:val="000000" w:themeColor="text1"/>
          <w:sz w:val="28"/>
          <w:szCs w:val="28"/>
          <w:lang w:eastAsia="ru-RU"/>
        </w:rPr>
        <w:t>Порядок оценки заявок на участие в конкурсе, запросе предложений, конкурентном отборе и запросе оферт</w:t>
      </w:r>
      <w:bookmarkEnd w:id="202"/>
      <w:r w:rsidRPr="00F10842">
        <w:rPr>
          <w:rFonts w:ascii="Times New Roman" w:eastAsia="Times New Roman" w:hAnsi="Times New Roman" w:cs="Times New Roman"/>
          <w:color w:val="000000" w:themeColor="text1"/>
          <w:sz w:val="28"/>
          <w:szCs w:val="28"/>
          <w:lang w:eastAsia="ru-RU"/>
        </w:rPr>
        <w:t>, отборе предложений</w:t>
      </w:r>
      <w:bookmarkEnd w:id="203"/>
    </w:p>
    <w:p w14:paraId="1A3F5642" w14:textId="77777777" w:rsidR="00FB5760" w:rsidRPr="00F10842" w:rsidRDefault="00FB5760" w:rsidP="00EF0102">
      <w:pPr>
        <w:spacing w:line="240" w:lineRule="auto"/>
        <w:rPr>
          <w:rFonts w:ascii="Times New Roman" w:eastAsia="Times New Roman" w:hAnsi="Times New Roman" w:cs="Times New Roman"/>
          <w:color w:val="000000" w:themeColor="text1"/>
          <w:sz w:val="28"/>
          <w:szCs w:val="28"/>
          <w:lang w:eastAsia="ru-RU"/>
        </w:rPr>
      </w:pPr>
    </w:p>
    <w:p w14:paraId="0ADCE20B" w14:textId="0C84CF37" w:rsidR="007454F7" w:rsidRPr="00F10842" w:rsidRDefault="007454F7" w:rsidP="003F68E3">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F10842">
        <w:rPr>
          <w:rFonts w:ascii="Times New Roman" w:hAnsi="Times New Roman" w:cs="Times New Roman"/>
          <w:color w:val="000000" w:themeColor="text1"/>
          <w:sz w:val="28"/>
          <w:szCs w:val="28"/>
        </w:rPr>
        <w:t xml:space="preserve">1. Настоящий порядок применяется для проведения оценки заявок </w:t>
      </w:r>
      <w:r w:rsidRPr="00F10842">
        <w:rPr>
          <w:rFonts w:ascii="Times New Roman" w:hAnsi="Times New Roman" w:cs="Times New Roman"/>
          <w:color w:val="000000" w:themeColor="text1"/>
          <w:sz w:val="28"/>
          <w:szCs w:val="28"/>
        </w:rPr>
        <w:br/>
        <w:t>на участие в конкурсе, запросе предложений, конкурентном отборе, а также оферт</w:t>
      </w:r>
      <w:r w:rsidR="00C76798" w:rsidRPr="00F10842">
        <w:rPr>
          <w:rFonts w:ascii="Times New Roman" w:hAnsi="Times New Roman" w:cs="Times New Roman"/>
          <w:color w:val="000000" w:themeColor="text1"/>
          <w:sz w:val="28"/>
          <w:szCs w:val="28"/>
        </w:rPr>
        <w:t xml:space="preserve"> и отборе предложений</w:t>
      </w:r>
      <w:r w:rsidRPr="00F10842">
        <w:rPr>
          <w:rFonts w:ascii="Times New Roman" w:hAnsi="Times New Roman" w:cs="Times New Roman"/>
          <w:color w:val="000000" w:themeColor="text1"/>
          <w:sz w:val="28"/>
          <w:szCs w:val="28"/>
        </w:rPr>
        <w:t>.</w:t>
      </w:r>
    </w:p>
    <w:p w14:paraId="56D87F16" w14:textId="77777777" w:rsidR="007454F7" w:rsidRPr="00F10842" w:rsidRDefault="007454F7" w:rsidP="003F68E3">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F10842">
        <w:rPr>
          <w:rFonts w:ascii="Times New Roman" w:hAnsi="Times New Roman" w:cs="Times New Roman"/>
          <w:color w:val="000000" w:themeColor="text1"/>
          <w:sz w:val="28"/>
          <w:szCs w:val="28"/>
        </w:rPr>
        <w:t>2. Для применения настоящего порядка Заказчику необходимо включить в документацию о закупке конкретные критерии из числа нижеперечисленных, конкретизировать предмет оценки по каждому критерию, установить требования о предоставлении документов и сведений соответственно предмету оценки по каждому критерию, установить значимость критериев.</w:t>
      </w:r>
    </w:p>
    <w:p w14:paraId="4A904695" w14:textId="77777777" w:rsidR="007454F7" w:rsidRPr="00F10842" w:rsidRDefault="007454F7" w:rsidP="003F68E3">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F10842">
        <w:rPr>
          <w:rFonts w:ascii="Times New Roman" w:hAnsi="Times New Roman" w:cs="Times New Roman"/>
          <w:color w:val="000000" w:themeColor="text1"/>
          <w:sz w:val="28"/>
          <w:szCs w:val="28"/>
        </w:rPr>
        <w:t xml:space="preserve">3. Совокупная значимость всех критериев должна быть равна </w:t>
      </w:r>
      <w:r w:rsidRPr="00F10842">
        <w:rPr>
          <w:rFonts w:ascii="Times New Roman" w:hAnsi="Times New Roman" w:cs="Times New Roman"/>
          <w:color w:val="000000" w:themeColor="text1"/>
          <w:sz w:val="28"/>
          <w:szCs w:val="28"/>
        </w:rPr>
        <w:br/>
        <w:t>ста процентам.</w:t>
      </w:r>
    </w:p>
    <w:p w14:paraId="339D0C14" w14:textId="36BB44EC" w:rsidR="00DB590F" w:rsidRPr="00F10842" w:rsidRDefault="00DB590F" w:rsidP="003F68E3">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F10842">
        <w:rPr>
          <w:rFonts w:ascii="Times New Roman" w:hAnsi="Times New Roman" w:cs="Times New Roman"/>
          <w:color w:val="000000" w:themeColor="text1"/>
          <w:sz w:val="28"/>
          <w:szCs w:val="28"/>
        </w:rPr>
        <w:t xml:space="preserve">4. Оценка заявок осуществляется комиссией с привлечением </w:t>
      </w:r>
      <w:r w:rsidRPr="00F10842">
        <w:rPr>
          <w:rFonts w:ascii="Times New Roman" w:hAnsi="Times New Roman" w:cs="Times New Roman"/>
          <w:color w:val="000000" w:themeColor="text1"/>
          <w:sz w:val="28"/>
          <w:szCs w:val="28"/>
        </w:rPr>
        <w:br/>
        <w:t xml:space="preserve">при необходимости на договорной основе сторонних лиц (экспертов) </w:t>
      </w:r>
      <w:r w:rsidRPr="00F10842">
        <w:rPr>
          <w:rFonts w:ascii="Times New Roman" w:hAnsi="Times New Roman" w:cs="Times New Roman"/>
          <w:color w:val="000000" w:themeColor="text1"/>
          <w:sz w:val="28"/>
          <w:szCs w:val="28"/>
        </w:rPr>
        <w:br/>
        <w:t>в соответствующей области предмета закупки.</w:t>
      </w:r>
    </w:p>
    <w:p w14:paraId="7A8D9464" w14:textId="506FD8AE" w:rsidR="007454F7" w:rsidRPr="00F10842" w:rsidRDefault="007454F7" w:rsidP="003F68E3">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F10842">
        <w:rPr>
          <w:rFonts w:ascii="Times New Roman" w:hAnsi="Times New Roman" w:cs="Times New Roman"/>
          <w:color w:val="000000" w:themeColor="text1"/>
          <w:sz w:val="28"/>
          <w:szCs w:val="28"/>
        </w:rPr>
        <w:t>5. Для оценки заявок могут использоваться следующие критерии и</w:t>
      </w:r>
      <w:r w:rsidR="00EF0102" w:rsidRPr="00F10842">
        <w:rPr>
          <w:rFonts w:ascii="Times New Roman" w:hAnsi="Times New Roman" w:cs="Times New Roman"/>
          <w:color w:val="000000" w:themeColor="text1"/>
          <w:sz w:val="28"/>
          <w:szCs w:val="28"/>
        </w:rPr>
        <w:t xml:space="preserve"> </w:t>
      </w:r>
      <w:r w:rsidRPr="00F10842">
        <w:rPr>
          <w:rFonts w:ascii="Times New Roman" w:hAnsi="Times New Roman" w:cs="Times New Roman"/>
          <w:color w:val="000000" w:themeColor="text1"/>
          <w:sz w:val="28"/>
          <w:szCs w:val="28"/>
        </w:rPr>
        <w:t>соответствующая значимость критери</w:t>
      </w:r>
      <w:r w:rsidRPr="00F10842">
        <w:rPr>
          <w:rFonts w:ascii="Times New Roman" w:eastAsia="Times New Roman" w:hAnsi="Times New Roman" w:cs="Times New Roman"/>
          <w:color w:val="000000" w:themeColor="text1"/>
          <w:sz w:val="28"/>
          <w:szCs w:val="28"/>
          <w:lang w:eastAsia="ru-RU"/>
        </w:rPr>
        <w:t>ев:</w:t>
      </w:r>
      <w:r w:rsidR="00EF0102" w:rsidRPr="00F10842">
        <w:rPr>
          <w:rFonts w:ascii="Times New Roman" w:eastAsia="Times New Roman" w:hAnsi="Times New Roman" w:cs="Times New Roman"/>
          <w:color w:val="000000" w:themeColor="text1"/>
          <w:sz w:val="28"/>
          <w:szCs w:val="28"/>
          <w:lang w:eastAsia="ru-RU"/>
        </w:rPr>
        <w:t xml:space="preserve"> </w:t>
      </w:r>
    </w:p>
    <w:p w14:paraId="2482A9AE" w14:textId="77777777" w:rsidR="00EF0102" w:rsidRPr="00F10842" w:rsidRDefault="00EF0102" w:rsidP="00EF0102">
      <w:pPr>
        <w:jc w:val="both"/>
        <w:rPr>
          <w:rFonts w:ascii="Times New Roman" w:hAnsi="Times New Roman" w:cs="Times New Roman"/>
          <w:color w:val="000000" w:themeColor="text1"/>
          <w:sz w:val="28"/>
          <w:szCs w:val="28"/>
        </w:rPr>
        <w:sectPr w:rsidR="00EF0102" w:rsidRPr="00F10842" w:rsidSect="009F296D">
          <w:pgSz w:w="11906" w:h="16838"/>
          <w:pgMar w:top="1418" w:right="990" w:bottom="1134" w:left="1701" w:header="708" w:footer="708" w:gutter="0"/>
          <w:cols w:space="708"/>
          <w:titlePg/>
          <w:docGrid w:linePitch="360"/>
        </w:sectPr>
      </w:pPr>
    </w:p>
    <w:p w14:paraId="43B43AAC" w14:textId="77777777" w:rsidR="007454F7" w:rsidRPr="00F10842" w:rsidRDefault="007454F7" w:rsidP="00707EE5">
      <w:pPr>
        <w:rPr>
          <w:rFonts w:ascii="Times New Roman" w:eastAsia="Times New Roman" w:hAnsi="Times New Roman" w:cs="Times New Roman"/>
          <w:color w:val="000000" w:themeColor="text1"/>
          <w:sz w:val="28"/>
          <w:szCs w:val="28"/>
          <w:lang w:eastAsia="ru-RU"/>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201"/>
        <w:gridCol w:w="2312"/>
        <w:gridCol w:w="7228"/>
        <w:gridCol w:w="3827"/>
        <w:gridCol w:w="9"/>
      </w:tblGrid>
      <w:tr w:rsidR="00A202F2" w:rsidRPr="00F10842" w14:paraId="3B08561F" w14:textId="77777777" w:rsidTr="009F296D">
        <w:trPr>
          <w:gridAfter w:val="1"/>
          <w:wAfter w:w="9" w:type="dxa"/>
        </w:trPr>
        <w:tc>
          <w:tcPr>
            <w:tcW w:w="1201" w:type="dxa"/>
          </w:tcPr>
          <w:p w14:paraId="743BB6BE" w14:textId="77777777" w:rsidR="007454F7" w:rsidRPr="00F10842" w:rsidRDefault="007454F7" w:rsidP="00707EE5">
            <w:pPr>
              <w:rPr>
                <w:rFonts w:ascii="Times New Roman" w:eastAsia="Times New Roman" w:hAnsi="Times New Roman" w:cs="Times New Roman"/>
                <w:b/>
                <w:color w:val="000000" w:themeColor="text1"/>
                <w:sz w:val="24"/>
                <w:szCs w:val="24"/>
                <w:lang w:eastAsia="ru-RU"/>
              </w:rPr>
            </w:pPr>
            <w:r w:rsidRPr="00F10842">
              <w:rPr>
                <w:rFonts w:ascii="Times New Roman" w:eastAsia="Times New Roman" w:hAnsi="Times New Roman" w:cs="Times New Roman"/>
                <w:b/>
                <w:color w:val="000000" w:themeColor="text1"/>
                <w:sz w:val="24"/>
                <w:szCs w:val="24"/>
                <w:lang w:eastAsia="ru-RU"/>
              </w:rPr>
              <w:t>Номер критерия</w:t>
            </w:r>
          </w:p>
        </w:tc>
        <w:tc>
          <w:tcPr>
            <w:tcW w:w="2312" w:type="dxa"/>
          </w:tcPr>
          <w:p w14:paraId="31DE8432" w14:textId="77777777" w:rsidR="007454F7" w:rsidRPr="00F10842" w:rsidRDefault="007454F7" w:rsidP="00707EE5">
            <w:pPr>
              <w:rPr>
                <w:rFonts w:ascii="Times New Roman" w:eastAsia="Times New Roman" w:hAnsi="Times New Roman" w:cs="Times New Roman"/>
                <w:b/>
                <w:color w:val="000000" w:themeColor="text1"/>
                <w:sz w:val="24"/>
                <w:szCs w:val="24"/>
                <w:lang w:eastAsia="ru-RU"/>
              </w:rPr>
            </w:pPr>
            <w:r w:rsidRPr="00F10842">
              <w:rPr>
                <w:rFonts w:ascii="Times New Roman" w:eastAsia="Times New Roman" w:hAnsi="Times New Roman" w:cs="Times New Roman"/>
                <w:b/>
                <w:color w:val="000000" w:themeColor="text1"/>
                <w:sz w:val="24"/>
                <w:szCs w:val="24"/>
                <w:lang w:eastAsia="ru-RU"/>
              </w:rPr>
              <w:t>Критерий оценки заявок</w:t>
            </w:r>
          </w:p>
        </w:tc>
        <w:tc>
          <w:tcPr>
            <w:tcW w:w="7228" w:type="dxa"/>
          </w:tcPr>
          <w:p w14:paraId="40823EAB" w14:textId="77777777" w:rsidR="007454F7" w:rsidRPr="00F10842" w:rsidRDefault="007454F7" w:rsidP="00707EE5">
            <w:pPr>
              <w:rPr>
                <w:rFonts w:ascii="Times New Roman" w:eastAsia="Times New Roman" w:hAnsi="Times New Roman" w:cs="Times New Roman"/>
                <w:b/>
                <w:color w:val="000000" w:themeColor="text1"/>
                <w:sz w:val="24"/>
                <w:szCs w:val="24"/>
                <w:lang w:eastAsia="ru-RU"/>
              </w:rPr>
            </w:pPr>
            <w:r w:rsidRPr="00F10842">
              <w:rPr>
                <w:rFonts w:ascii="Times New Roman" w:eastAsia="Times New Roman" w:hAnsi="Times New Roman" w:cs="Times New Roman"/>
                <w:b/>
                <w:color w:val="000000" w:themeColor="text1"/>
                <w:sz w:val="24"/>
                <w:szCs w:val="24"/>
                <w:lang w:eastAsia="ru-RU"/>
              </w:rPr>
              <w:t>Для проведения оценки по критерию в документации о закупке необходимо установить</w:t>
            </w:r>
          </w:p>
        </w:tc>
        <w:tc>
          <w:tcPr>
            <w:tcW w:w="3827" w:type="dxa"/>
          </w:tcPr>
          <w:p w14:paraId="5FAAEB0E" w14:textId="77777777" w:rsidR="007454F7" w:rsidRPr="00F10842" w:rsidRDefault="007454F7" w:rsidP="00707EE5">
            <w:pPr>
              <w:rPr>
                <w:rFonts w:ascii="Times New Roman" w:eastAsia="Times New Roman" w:hAnsi="Times New Roman" w:cs="Times New Roman"/>
                <w:b/>
                <w:color w:val="000000" w:themeColor="text1"/>
                <w:sz w:val="24"/>
                <w:szCs w:val="24"/>
                <w:lang w:eastAsia="ru-RU"/>
              </w:rPr>
            </w:pPr>
            <w:r w:rsidRPr="00F10842">
              <w:rPr>
                <w:rFonts w:ascii="Times New Roman" w:eastAsia="Times New Roman" w:hAnsi="Times New Roman" w:cs="Times New Roman"/>
                <w:b/>
                <w:color w:val="000000" w:themeColor="text1"/>
                <w:sz w:val="24"/>
                <w:szCs w:val="24"/>
                <w:lang w:eastAsia="ru-RU"/>
              </w:rPr>
              <w:t xml:space="preserve">Значимость критерия </w:t>
            </w:r>
            <w:r w:rsidRPr="00F10842">
              <w:rPr>
                <w:rFonts w:ascii="Times New Roman" w:eastAsia="Times New Roman" w:hAnsi="Times New Roman" w:cs="Times New Roman"/>
                <w:b/>
                <w:color w:val="000000" w:themeColor="text1"/>
                <w:sz w:val="24"/>
                <w:szCs w:val="24"/>
                <w:lang w:eastAsia="ru-RU"/>
              </w:rPr>
              <w:br/>
              <w:t>в процентах (конкретная значимость критерия в пределах указанного диапазона должна быть установлена в документации о закупке. Совокупная значимость всех критериев должна быть равна ста процентам)</w:t>
            </w:r>
          </w:p>
        </w:tc>
      </w:tr>
      <w:tr w:rsidR="00A202F2" w:rsidRPr="00F10842" w14:paraId="341302D6" w14:textId="77777777" w:rsidTr="009F296D">
        <w:tc>
          <w:tcPr>
            <w:tcW w:w="14577" w:type="dxa"/>
            <w:gridSpan w:val="5"/>
          </w:tcPr>
          <w:p w14:paraId="49DCBB87" w14:textId="77777777" w:rsidR="007454F7" w:rsidRPr="00F10842" w:rsidRDefault="007454F7" w:rsidP="00707EE5">
            <w:pPr>
              <w:rPr>
                <w:rFonts w:ascii="Times New Roman" w:eastAsia="Times New Roman" w:hAnsi="Times New Roman" w:cs="Times New Roman"/>
                <w:color w:val="000000" w:themeColor="text1"/>
                <w:sz w:val="24"/>
                <w:szCs w:val="24"/>
                <w:lang w:eastAsia="ru-RU"/>
              </w:rPr>
            </w:pPr>
            <w:r w:rsidRPr="00F10842">
              <w:rPr>
                <w:rFonts w:ascii="Times New Roman" w:eastAsia="Times New Roman" w:hAnsi="Times New Roman" w:cs="Times New Roman"/>
                <w:color w:val="000000" w:themeColor="text1"/>
                <w:sz w:val="24"/>
                <w:szCs w:val="24"/>
                <w:lang w:eastAsia="ru-RU"/>
              </w:rPr>
              <w:t>Стоимостные критерии оценки заявок:</w:t>
            </w:r>
          </w:p>
        </w:tc>
      </w:tr>
      <w:tr w:rsidR="00A202F2" w:rsidRPr="00F10842" w14:paraId="19D4DC8B" w14:textId="77777777" w:rsidTr="009F296D">
        <w:trPr>
          <w:gridAfter w:val="1"/>
          <w:wAfter w:w="9" w:type="dxa"/>
        </w:trPr>
        <w:tc>
          <w:tcPr>
            <w:tcW w:w="1201" w:type="dxa"/>
          </w:tcPr>
          <w:p w14:paraId="58608895" w14:textId="77777777" w:rsidR="007454F7" w:rsidRPr="00F10842" w:rsidRDefault="007454F7" w:rsidP="00707EE5">
            <w:pPr>
              <w:rPr>
                <w:rFonts w:ascii="Times New Roman" w:eastAsia="Times New Roman" w:hAnsi="Times New Roman" w:cs="Times New Roman"/>
                <w:color w:val="000000" w:themeColor="text1"/>
                <w:sz w:val="24"/>
                <w:szCs w:val="24"/>
                <w:lang w:eastAsia="ru-RU"/>
              </w:rPr>
            </w:pPr>
            <w:r w:rsidRPr="00F10842">
              <w:rPr>
                <w:rFonts w:ascii="Times New Roman" w:eastAsia="Times New Roman" w:hAnsi="Times New Roman" w:cs="Times New Roman"/>
                <w:color w:val="000000" w:themeColor="text1"/>
                <w:sz w:val="24"/>
                <w:szCs w:val="24"/>
                <w:lang w:eastAsia="ru-RU"/>
              </w:rPr>
              <w:t>1.</w:t>
            </w:r>
          </w:p>
        </w:tc>
        <w:tc>
          <w:tcPr>
            <w:tcW w:w="2312" w:type="dxa"/>
          </w:tcPr>
          <w:p w14:paraId="0A64A8DA" w14:textId="77777777" w:rsidR="007454F7" w:rsidRPr="00F10842" w:rsidRDefault="007454F7" w:rsidP="00707EE5">
            <w:pPr>
              <w:rPr>
                <w:rFonts w:ascii="Times New Roman" w:eastAsia="Times New Roman" w:hAnsi="Times New Roman" w:cs="Times New Roman"/>
                <w:color w:val="000000" w:themeColor="text1"/>
                <w:sz w:val="24"/>
                <w:szCs w:val="24"/>
                <w:lang w:eastAsia="ru-RU"/>
              </w:rPr>
            </w:pPr>
            <w:r w:rsidRPr="00F10842">
              <w:rPr>
                <w:rFonts w:ascii="Times New Roman" w:eastAsia="Times New Roman" w:hAnsi="Times New Roman" w:cs="Times New Roman"/>
                <w:color w:val="000000" w:themeColor="text1"/>
                <w:sz w:val="24"/>
                <w:szCs w:val="24"/>
                <w:lang w:eastAsia="ru-RU"/>
              </w:rPr>
              <w:t xml:space="preserve">Цена договора </w:t>
            </w:r>
          </w:p>
        </w:tc>
        <w:tc>
          <w:tcPr>
            <w:tcW w:w="7228" w:type="dxa"/>
          </w:tcPr>
          <w:p w14:paraId="52AE7C2D" w14:textId="77777777" w:rsidR="007454F7" w:rsidRPr="00F10842" w:rsidRDefault="007454F7" w:rsidP="00707EE5">
            <w:pPr>
              <w:rPr>
                <w:rFonts w:ascii="Times New Roman" w:eastAsia="Times New Roman" w:hAnsi="Times New Roman" w:cs="Times New Roman"/>
                <w:color w:val="000000" w:themeColor="text1"/>
                <w:sz w:val="24"/>
                <w:szCs w:val="24"/>
                <w:lang w:eastAsia="ru-RU"/>
              </w:rPr>
            </w:pPr>
            <w:r w:rsidRPr="00F10842">
              <w:rPr>
                <w:rFonts w:ascii="Times New Roman" w:eastAsia="Times New Roman" w:hAnsi="Times New Roman" w:cs="Times New Roman"/>
                <w:color w:val="000000" w:themeColor="text1"/>
                <w:sz w:val="24"/>
                <w:szCs w:val="24"/>
                <w:lang w:eastAsia="ru-RU"/>
              </w:rPr>
              <w:t>Начальную (максимальную) цену договора</w:t>
            </w:r>
          </w:p>
        </w:tc>
        <w:tc>
          <w:tcPr>
            <w:tcW w:w="3827" w:type="dxa"/>
            <w:vMerge w:val="restart"/>
          </w:tcPr>
          <w:p w14:paraId="0ADEA10B" w14:textId="77777777" w:rsidR="007454F7" w:rsidRPr="00F10842" w:rsidRDefault="007454F7" w:rsidP="00707EE5">
            <w:pPr>
              <w:rPr>
                <w:rFonts w:ascii="Times New Roman" w:eastAsia="Times New Roman" w:hAnsi="Times New Roman" w:cs="Times New Roman"/>
                <w:color w:val="000000" w:themeColor="text1"/>
                <w:sz w:val="24"/>
                <w:szCs w:val="24"/>
                <w:lang w:eastAsia="ru-RU"/>
              </w:rPr>
            </w:pPr>
            <w:r w:rsidRPr="00F10842">
              <w:rPr>
                <w:rFonts w:ascii="Times New Roman" w:eastAsia="Times New Roman" w:hAnsi="Times New Roman" w:cs="Times New Roman"/>
                <w:color w:val="000000" w:themeColor="text1"/>
                <w:sz w:val="24"/>
                <w:szCs w:val="24"/>
                <w:lang w:eastAsia="ru-RU"/>
              </w:rPr>
              <w:t>Не менее 20</w:t>
            </w:r>
            <w:r w:rsidR="004E1093" w:rsidRPr="00F10842">
              <w:rPr>
                <w:rFonts w:ascii="Times New Roman" w:eastAsia="Times New Roman" w:hAnsi="Times New Roman" w:cs="Times New Roman"/>
                <w:color w:val="000000" w:themeColor="text1"/>
                <w:sz w:val="24"/>
                <w:szCs w:val="24"/>
                <w:lang w:eastAsia="ru-RU"/>
              </w:rPr>
              <w:t xml:space="preserve"> </w:t>
            </w:r>
            <w:r w:rsidRPr="00F10842">
              <w:rPr>
                <w:rFonts w:ascii="Times New Roman" w:eastAsia="Times New Roman" w:hAnsi="Times New Roman" w:cs="Times New Roman"/>
                <w:color w:val="000000" w:themeColor="text1"/>
                <w:sz w:val="24"/>
                <w:szCs w:val="24"/>
                <w:lang w:eastAsia="ru-RU"/>
              </w:rPr>
              <w:t>%</w:t>
            </w:r>
          </w:p>
        </w:tc>
      </w:tr>
      <w:tr w:rsidR="00A202F2" w:rsidRPr="00F10842" w14:paraId="040AD342" w14:textId="77777777" w:rsidTr="009F296D">
        <w:trPr>
          <w:gridAfter w:val="1"/>
          <w:wAfter w:w="9" w:type="dxa"/>
        </w:trPr>
        <w:tc>
          <w:tcPr>
            <w:tcW w:w="1201" w:type="dxa"/>
          </w:tcPr>
          <w:p w14:paraId="161D8728" w14:textId="77777777" w:rsidR="007454F7" w:rsidRPr="00F10842" w:rsidRDefault="007454F7" w:rsidP="00707EE5">
            <w:pPr>
              <w:rPr>
                <w:rFonts w:ascii="Times New Roman" w:eastAsia="Times New Roman" w:hAnsi="Times New Roman" w:cs="Times New Roman"/>
                <w:color w:val="000000" w:themeColor="text1"/>
                <w:sz w:val="24"/>
                <w:szCs w:val="24"/>
                <w:lang w:eastAsia="ru-RU"/>
              </w:rPr>
            </w:pPr>
            <w:r w:rsidRPr="00F10842">
              <w:rPr>
                <w:rFonts w:ascii="Times New Roman" w:eastAsia="Times New Roman" w:hAnsi="Times New Roman" w:cs="Times New Roman"/>
                <w:color w:val="000000" w:themeColor="text1"/>
                <w:sz w:val="24"/>
                <w:szCs w:val="24"/>
                <w:lang w:eastAsia="ru-RU"/>
              </w:rPr>
              <w:t>2.</w:t>
            </w:r>
          </w:p>
        </w:tc>
        <w:tc>
          <w:tcPr>
            <w:tcW w:w="2312" w:type="dxa"/>
          </w:tcPr>
          <w:p w14:paraId="05D6C806" w14:textId="77777777" w:rsidR="007454F7" w:rsidRPr="00F10842" w:rsidRDefault="007454F7" w:rsidP="00707EE5">
            <w:pPr>
              <w:rPr>
                <w:rFonts w:ascii="Times New Roman" w:eastAsia="Times New Roman" w:hAnsi="Times New Roman" w:cs="Times New Roman"/>
                <w:color w:val="000000" w:themeColor="text1"/>
                <w:sz w:val="24"/>
                <w:szCs w:val="24"/>
                <w:lang w:eastAsia="ru-RU"/>
              </w:rPr>
            </w:pPr>
            <w:r w:rsidRPr="00F10842">
              <w:rPr>
                <w:rFonts w:ascii="Times New Roman" w:eastAsia="Times New Roman" w:hAnsi="Times New Roman" w:cs="Times New Roman"/>
                <w:color w:val="000000" w:themeColor="text1"/>
                <w:sz w:val="24"/>
                <w:szCs w:val="24"/>
                <w:lang w:eastAsia="ru-RU"/>
              </w:rPr>
              <w:t>Цена единицы товара, работы, услуги</w:t>
            </w:r>
          </w:p>
        </w:tc>
        <w:tc>
          <w:tcPr>
            <w:tcW w:w="7228" w:type="dxa"/>
            <w:vMerge w:val="restart"/>
          </w:tcPr>
          <w:p w14:paraId="1BC45464" w14:textId="77777777" w:rsidR="007454F7" w:rsidRPr="00F10842" w:rsidRDefault="007454F7" w:rsidP="00707EE5">
            <w:pPr>
              <w:rPr>
                <w:rFonts w:ascii="Times New Roman" w:hAnsi="Times New Roman" w:cs="Times New Roman"/>
                <w:color w:val="000000" w:themeColor="text1"/>
                <w:sz w:val="24"/>
                <w:szCs w:val="24"/>
              </w:rPr>
            </w:pPr>
            <w:r w:rsidRPr="00F10842">
              <w:rPr>
                <w:rFonts w:ascii="Times New Roman" w:hAnsi="Times New Roman" w:cs="Times New Roman"/>
                <w:color w:val="000000" w:themeColor="text1"/>
                <w:sz w:val="24"/>
                <w:szCs w:val="24"/>
              </w:rPr>
              <w:t>Начальную (максимальную) цену единицы товара, работы, услуги и максимальное значение цены договора</w:t>
            </w:r>
          </w:p>
          <w:p w14:paraId="55E63B5F" w14:textId="77777777" w:rsidR="007454F7" w:rsidRPr="00F10842" w:rsidRDefault="007454F7" w:rsidP="00707EE5">
            <w:pPr>
              <w:rPr>
                <w:rFonts w:ascii="Times New Roman" w:eastAsia="Times New Roman" w:hAnsi="Times New Roman" w:cs="Times New Roman"/>
                <w:color w:val="000000" w:themeColor="text1"/>
                <w:sz w:val="24"/>
                <w:szCs w:val="24"/>
                <w:lang w:eastAsia="ru-RU"/>
              </w:rPr>
            </w:pPr>
          </w:p>
          <w:p w14:paraId="7C808A71" w14:textId="77777777" w:rsidR="007454F7" w:rsidRPr="00F10842" w:rsidRDefault="007454F7" w:rsidP="00707EE5">
            <w:pPr>
              <w:rPr>
                <w:rFonts w:ascii="Times New Roman" w:eastAsia="Times New Roman" w:hAnsi="Times New Roman" w:cs="Times New Roman"/>
                <w:color w:val="000000" w:themeColor="text1"/>
                <w:sz w:val="24"/>
                <w:szCs w:val="24"/>
                <w:lang w:eastAsia="ru-RU"/>
              </w:rPr>
            </w:pPr>
          </w:p>
        </w:tc>
        <w:tc>
          <w:tcPr>
            <w:tcW w:w="3827" w:type="dxa"/>
            <w:vMerge/>
          </w:tcPr>
          <w:p w14:paraId="6A4C1692" w14:textId="77777777" w:rsidR="007454F7" w:rsidRPr="00F10842" w:rsidRDefault="007454F7" w:rsidP="00707EE5">
            <w:pPr>
              <w:rPr>
                <w:rFonts w:ascii="Times New Roman" w:eastAsia="Times New Roman" w:hAnsi="Times New Roman" w:cs="Times New Roman"/>
                <w:color w:val="000000" w:themeColor="text1"/>
                <w:sz w:val="24"/>
                <w:szCs w:val="24"/>
                <w:lang w:eastAsia="ru-RU"/>
              </w:rPr>
            </w:pPr>
          </w:p>
        </w:tc>
      </w:tr>
      <w:tr w:rsidR="00A202F2" w:rsidRPr="00F10842" w14:paraId="5198585F" w14:textId="77777777" w:rsidTr="009F296D">
        <w:trPr>
          <w:gridAfter w:val="1"/>
          <w:wAfter w:w="9" w:type="dxa"/>
        </w:trPr>
        <w:tc>
          <w:tcPr>
            <w:tcW w:w="1201" w:type="dxa"/>
          </w:tcPr>
          <w:p w14:paraId="2E5733E4" w14:textId="77777777" w:rsidR="007454F7" w:rsidRPr="00F10842" w:rsidRDefault="007454F7" w:rsidP="00707EE5">
            <w:pPr>
              <w:rPr>
                <w:rFonts w:ascii="Times New Roman" w:eastAsia="Times New Roman" w:hAnsi="Times New Roman" w:cs="Times New Roman"/>
                <w:color w:val="000000" w:themeColor="text1"/>
                <w:sz w:val="24"/>
                <w:szCs w:val="24"/>
                <w:lang w:eastAsia="ru-RU"/>
              </w:rPr>
            </w:pPr>
            <w:r w:rsidRPr="00F10842">
              <w:rPr>
                <w:rFonts w:ascii="Times New Roman" w:eastAsia="Times New Roman" w:hAnsi="Times New Roman" w:cs="Times New Roman"/>
                <w:color w:val="000000" w:themeColor="text1"/>
                <w:sz w:val="24"/>
                <w:szCs w:val="24"/>
                <w:lang w:eastAsia="ru-RU"/>
              </w:rPr>
              <w:t>3.</w:t>
            </w:r>
          </w:p>
        </w:tc>
        <w:tc>
          <w:tcPr>
            <w:tcW w:w="2312" w:type="dxa"/>
          </w:tcPr>
          <w:p w14:paraId="626E6C0C" w14:textId="77777777" w:rsidR="007454F7" w:rsidRPr="00F10842" w:rsidRDefault="007454F7" w:rsidP="00707EE5">
            <w:pPr>
              <w:rPr>
                <w:rFonts w:ascii="Times New Roman" w:eastAsia="Times New Roman" w:hAnsi="Times New Roman" w:cs="Times New Roman"/>
                <w:color w:val="000000" w:themeColor="text1"/>
                <w:sz w:val="24"/>
                <w:szCs w:val="24"/>
                <w:lang w:eastAsia="ru-RU"/>
              </w:rPr>
            </w:pPr>
            <w:r w:rsidRPr="00F10842">
              <w:rPr>
                <w:rFonts w:ascii="Times New Roman" w:eastAsia="Times New Roman" w:hAnsi="Times New Roman" w:cs="Times New Roman"/>
                <w:color w:val="000000" w:themeColor="text1"/>
                <w:sz w:val="24"/>
                <w:szCs w:val="24"/>
                <w:lang w:eastAsia="ru-RU"/>
              </w:rPr>
              <w:t>Коэффициент снижения</w:t>
            </w:r>
          </w:p>
        </w:tc>
        <w:tc>
          <w:tcPr>
            <w:tcW w:w="7228" w:type="dxa"/>
            <w:vMerge/>
          </w:tcPr>
          <w:p w14:paraId="4133E75E" w14:textId="77777777" w:rsidR="007454F7" w:rsidRPr="00F10842" w:rsidRDefault="007454F7" w:rsidP="00707EE5">
            <w:pPr>
              <w:rPr>
                <w:rFonts w:ascii="Times New Roman" w:eastAsia="Times New Roman" w:hAnsi="Times New Roman" w:cs="Times New Roman"/>
                <w:color w:val="000000" w:themeColor="text1"/>
                <w:sz w:val="24"/>
                <w:szCs w:val="24"/>
                <w:lang w:eastAsia="ru-RU"/>
              </w:rPr>
            </w:pPr>
          </w:p>
        </w:tc>
        <w:tc>
          <w:tcPr>
            <w:tcW w:w="3827" w:type="dxa"/>
            <w:vMerge/>
          </w:tcPr>
          <w:p w14:paraId="7F3FE746" w14:textId="77777777" w:rsidR="007454F7" w:rsidRPr="00F10842" w:rsidRDefault="007454F7" w:rsidP="00707EE5">
            <w:pPr>
              <w:rPr>
                <w:rFonts w:ascii="Times New Roman" w:eastAsia="Times New Roman" w:hAnsi="Times New Roman" w:cs="Times New Roman"/>
                <w:color w:val="000000" w:themeColor="text1"/>
                <w:sz w:val="24"/>
                <w:szCs w:val="24"/>
                <w:lang w:eastAsia="ru-RU"/>
              </w:rPr>
            </w:pPr>
          </w:p>
        </w:tc>
      </w:tr>
      <w:tr w:rsidR="00A202F2" w:rsidRPr="00F10842" w14:paraId="42FAC306" w14:textId="77777777" w:rsidTr="009F296D">
        <w:trPr>
          <w:gridAfter w:val="1"/>
          <w:wAfter w:w="9" w:type="dxa"/>
        </w:trPr>
        <w:tc>
          <w:tcPr>
            <w:tcW w:w="1201" w:type="dxa"/>
          </w:tcPr>
          <w:p w14:paraId="5C831CBC" w14:textId="77777777" w:rsidR="007454F7" w:rsidRPr="00F10842" w:rsidRDefault="007454F7" w:rsidP="00707EE5">
            <w:pPr>
              <w:rPr>
                <w:rFonts w:ascii="Times New Roman" w:eastAsia="Times New Roman" w:hAnsi="Times New Roman" w:cs="Times New Roman"/>
                <w:color w:val="000000" w:themeColor="text1"/>
                <w:sz w:val="24"/>
                <w:szCs w:val="24"/>
                <w:lang w:eastAsia="ru-RU"/>
              </w:rPr>
            </w:pPr>
            <w:r w:rsidRPr="00F10842">
              <w:rPr>
                <w:rFonts w:ascii="Times New Roman" w:eastAsia="Times New Roman" w:hAnsi="Times New Roman" w:cs="Times New Roman"/>
                <w:color w:val="000000" w:themeColor="text1"/>
                <w:sz w:val="24"/>
                <w:szCs w:val="24"/>
                <w:lang w:eastAsia="ru-RU"/>
              </w:rPr>
              <w:t>4.</w:t>
            </w:r>
          </w:p>
        </w:tc>
        <w:tc>
          <w:tcPr>
            <w:tcW w:w="2312" w:type="dxa"/>
          </w:tcPr>
          <w:p w14:paraId="2CF24B8A" w14:textId="77777777" w:rsidR="007454F7" w:rsidRPr="00F10842" w:rsidRDefault="007454F7" w:rsidP="00707EE5">
            <w:pPr>
              <w:rPr>
                <w:rFonts w:ascii="Times New Roman" w:eastAsia="Times New Roman" w:hAnsi="Times New Roman" w:cs="Times New Roman"/>
                <w:color w:val="000000" w:themeColor="text1"/>
                <w:sz w:val="24"/>
                <w:szCs w:val="24"/>
                <w:lang w:eastAsia="ru-RU"/>
              </w:rPr>
            </w:pPr>
            <w:r w:rsidRPr="00F10842">
              <w:rPr>
                <w:rFonts w:ascii="Times New Roman" w:eastAsia="Times New Roman" w:hAnsi="Times New Roman" w:cs="Times New Roman"/>
                <w:color w:val="000000" w:themeColor="text1"/>
                <w:sz w:val="24"/>
                <w:szCs w:val="24"/>
                <w:lang w:eastAsia="ru-RU"/>
              </w:rPr>
              <w:t xml:space="preserve">Переменная, применяемая в формуле цены  </w:t>
            </w:r>
          </w:p>
        </w:tc>
        <w:tc>
          <w:tcPr>
            <w:tcW w:w="7228" w:type="dxa"/>
          </w:tcPr>
          <w:p w14:paraId="6648AE8B" w14:textId="77777777" w:rsidR="007454F7" w:rsidRPr="00F10842" w:rsidRDefault="007454F7" w:rsidP="00707EE5">
            <w:pPr>
              <w:rPr>
                <w:rFonts w:ascii="Times New Roman" w:hAnsi="Times New Roman" w:cs="Times New Roman"/>
                <w:color w:val="000000" w:themeColor="text1"/>
                <w:sz w:val="24"/>
                <w:szCs w:val="24"/>
              </w:rPr>
            </w:pPr>
            <w:r w:rsidRPr="00F10842">
              <w:rPr>
                <w:rFonts w:ascii="Times New Roman" w:hAnsi="Times New Roman" w:cs="Times New Roman"/>
                <w:color w:val="000000" w:themeColor="text1"/>
                <w:sz w:val="24"/>
                <w:szCs w:val="24"/>
              </w:rPr>
              <w:t>Формулу цены, устанавливающую правила расчета сумм, подлежащих уплате Заказчиком поставщику (исполнителю, подрядчику) в ходе исполнения договора, и максимальное значение цены договора</w:t>
            </w:r>
          </w:p>
        </w:tc>
        <w:tc>
          <w:tcPr>
            <w:tcW w:w="3827" w:type="dxa"/>
            <w:vMerge/>
          </w:tcPr>
          <w:p w14:paraId="0D5CFA4B" w14:textId="77777777" w:rsidR="007454F7" w:rsidRPr="00F10842" w:rsidRDefault="007454F7" w:rsidP="00707EE5">
            <w:pPr>
              <w:rPr>
                <w:rFonts w:ascii="Times New Roman" w:eastAsia="Times New Roman" w:hAnsi="Times New Roman" w:cs="Times New Roman"/>
                <w:color w:val="000000" w:themeColor="text1"/>
                <w:sz w:val="24"/>
                <w:szCs w:val="24"/>
                <w:lang w:eastAsia="ru-RU"/>
              </w:rPr>
            </w:pPr>
          </w:p>
        </w:tc>
      </w:tr>
      <w:tr w:rsidR="00A202F2" w:rsidRPr="00F10842" w14:paraId="2C9AACB1" w14:textId="77777777" w:rsidTr="009F296D">
        <w:tc>
          <w:tcPr>
            <w:tcW w:w="14577" w:type="dxa"/>
            <w:gridSpan w:val="5"/>
          </w:tcPr>
          <w:p w14:paraId="2918845D" w14:textId="77777777" w:rsidR="007454F7" w:rsidRPr="00F10842" w:rsidRDefault="007454F7" w:rsidP="00707EE5">
            <w:pPr>
              <w:rPr>
                <w:rFonts w:ascii="Times New Roman" w:eastAsia="Times New Roman" w:hAnsi="Times New Roman" w:cs="Times New Roman"/>
                <w:color w:val="000000" w:themeColor="text1"/>
                <w:sz w:val="24"/>
                <w:szCs w:val="24"/>
                <w:lang w:eastAsia="ru-RU"/>
              </w:rPr>
            </w:pPr>
            <w:proofErr w:type="spellStart"/>
            <w:r w:rsidRPr="00F10842">
              <w:rPr>
                <w:rFonts w:ascii="Times New Roman" w:eastAsia="Times New Roman" w:hAnsi="Times New Roman" w:cs="Times New Roman"/>
                <w:color w:val="000000" w:themeColor="text1"/>
                <w:sz w:val="24"/>
                <w:szCs w:val="24"/>
                <w:lang w:eastAsia="ru-RU"/>
              </w:rPr>
              <w:t>Нестоимостные</w:t>
            </w:r>
            <w:proofErr w:type="spellEnd"/>
            <w:r w:rsidRPr="00F10842">
              <w:rPr>
                <w:rFonts w:ascii="Times New Roman" w:eastAsia="Times New Roman" w:hAnsi="Times New Roman" w:cs="Times New Roman"/>
                <w:color w:val="000000" w:themeColor="text1"/>
                <w:sz w:val="24"/>
                <w:szCs w:val="24"/>
                <w:lang w:eastAsia="ru-RU"/>
              </w:rPr>
              <w:t xml:space="preserve"> критерии оценки заявок:</w:t>
            </w:r>
          </w:p>
        </w:tc>
      </w:tr>
      <w:tr w:rsidR="00A202F2" w:rsidRPr="00F10842" w14:paraId="478AE1D5" w14:textId="77777777" w:rsidTr="009F296D">
        <w:trPr>
          <w:gridAfter w:val="1"/>
          <w:wAfter w:w="9" w:type="dxa"/>
        </w:trPr>
        <w:tc>
          <w:tcPr>
            <w:tcW w:w="1201" w:type="dxa"/>
          </w:tcPr>
          <w:p w14:paraId="44DFD206" w14:textId="77777777" w:rsidR="007454F7" w:rsidRPr="00F10842" w:rsidRDefault="007454F7" w:rsidP="00707EE5">
            <w:pPr>
              <w:rPr>
                <w:rFonts w:ascii="Times New Roman" w:eastAsia="Times New Roman" w:hAnsi="Times New Roman" w:cs="Times New Roman"/>
                <w:color w:val="000000" w:themeColor="text1"/>
                <w:sz w:val="24"/>
                <w:szCs w:val="24"/>
                <w:lang w:eastAsia="ru-RU"/>
              </w:rPr>
            </w:pPr>
            <w:r w:rsidRPr="00F10842">
              <w:rPr>
                <w:rFonts w:ascii="Times New Roman" w:eastAsia="Times New Roman" w:hAnsi="Times New Roman" w:cs="Times New Roman"/>
                <w:color w:val="000000" w:themeColor="text1"/>
                <w:sz w:val="24"/>
                <w:szCs w:val="24"/>
                <w:lang w:eastAsia="ru-RU"/>
              </w:rPr>
              <w:lastRenderedPageBreak/>
              <w:t>5.</w:t>
            </w:r>
          </w:p>
        </w:tc>
        <w:tc>
          <w:tcPr>
            <w:tcW w:w="2312" w:type="dxa"/>
          </w:tcPr>
          <w:p w14:paraId="59891435" w14:textId="77777777" w:rsidR="007454F7" w:rsidRPr="00F10842" w:rsidRDefault="007454F7" w:rsidP="00707EE5">
            <w:pPr>
              <w:rPr>
                <w:rFonts w:ascii="Times New Roman" w:eastAsia="Times New Roman" w:hAnsi="Times New Roman" w:cs="Times New Roman"/>
                <w:color w:val="000000" w:themeColor="text1"/>
                <w:sz w:val="24"/>
                <w:szCs w:val="24"/>
                <w:lang w:eastAsia="ru-RU"/>
              </w:rPr>
            </w:pPr>
            <w:r w:rsidRPr="00F10842">
              <w:rPr>
                <w:rFonts w:ascii="Times New Roman" w:eastAsia="Times New Roman" w:hAnsi="Times New Roman" w:cs="Times New Roman"/>
                <w:color w:val="000000" w:themeColor="text1"/>
                <w:sz w:val="24"/>
                <w:szCs w:val="24"/>
                <w:lang w:eastAsia="ru-RU"/>
              </w:rPr>
              <w:t>Квалификация участника и (или) коллектива его сотрудников (в том числе опыт, образование, квалификация персонала, деловая репутация)</w:t>
            </w:r>
          </w:p>
        </w:tc>
        <w:tc>
          <w:tcPr>
            <w:tcW w:w="7228" w:type="dxa"/>
            <w:vMerge w:val="restart"/>
          </w:tcPr>
          <w:p w14:paraId="7AD921E6" w14:textId="77777777" w:rsidR="007454F7" w:rsidRPr="00F10842" w:rsidRDefault="007454F7" w:rsidP="00707EE5">
            <w:pPr>
              <w:rPr>
                <w:rFonts w:ascii="Times New Roman" w:eastAsia="Times New Roman" w:hAnsi="Times New Roman" w:cs="Times New Roman"/>
                <w:color w:val="000000" w:themeColor="text1"/>
                <w:sz w:val="24"/>
                <w:szCs w:val="24"/>
                <w:lang w:eastAsia="ru-RU"/>
              </w:rPr>
            </w:pPr>
            <w:r w:rsidRPr="00F10842">
              <w:rPr>
                <w:rFonts w:ascii="Times New Roman" w:eastAsia="Times New Roman" w:hAnsi="Times New Roman" w:cs="Times New Roman"/>
                <w:color w:val="000000" w:themeColor="text1"/>
                <w:sz w:val="24"/>
                <w:szCs w:val="24"/>
                <w:lang w:eastAsia="ru-RU"/>
              </w:rPr>
              <w:t>Конкретный предмет оценки по критерию (например, оценивается опыт участника или коллектива его сотрудников по стоимости выполненных ранее аналогичных работ);</w:t>
            </w:r>
          </w:p>
          <w:p w14:paraId="76F65CED" w14:textId="77777777" w:rsidR="007454F7" w:rsidRPr="00F10842" w:rsidRDefault="007454F7" w:rsidP="00707EE5">
            <w:pPr>
              <w:rPr>
                <w:rFonts w:ascii="Times New Roman" w:eastAsia="Times New Roman" w:hAnsi="Times New Roman" w:cs="Times New Roman"/>
                <w:color w:val="000000" w:themeColor="text1"/>
                <w:sz w:val="24"/>
                <w:szCs w:val="24"/>
                <w:lang w:eastAsia="ru-RU"/>
              </w:rPr>
            </w:pPr>
            <w:r w:rsidRPr="00F10842">
              <w:rPr>
                <w:rFonts w:ascii="Times New Roman" w:eastAsia="Times New Roman" w:hAnsi="Times New Roman" w:cs="Times New Roman"/>
                <w:color w:val="000000" w:themeColor="text1"/>
                <w:sz w:val="24"/>
                <w:szCs w:val="24"/>
                <w:lang w:eastAsia="ru-RU"/>
              </w:rPr>
              <w:t>Формы для заполнения участником по соответствующему предмету оценки (например, таблица, отражающая опыт участника);</w:t>
            </w:r>
          </w:p>
          <w:p w14:paraId="6457F159" w14:textId="77777777" w:rsidR="007454F7" w:rsidRPr="00F10842" w:rsidRDefault="007454F7" w:rsidP="00707EE5">
            <w:pPr>
              <w:rPr>
                <w:rFonts w:ascii="Times New Roman" w:eastAsia="Times New Roman" w:hAnsi="Times New Roman" w:cs="Times New Roman"/>
                <w:color w:val="000000" w:themeColor="text1"/>
                <w:sz w:val="24"/>
                <w:szCs w:val="24"/>
                <w:lang w:eastAsia="ru-RU"/>
              </w:rPr>
            </w:pPr>
            <w:r w:rsidRPr="00F10842">
              <w:rPr>
                <w:rFonts w:ascii="Times New Roman" w:eastAsia="Times New Roman" w:hAnsi="Times New Roman" w:cs="Times New Roman"/>
                <w:color w:val="000000" w:themeColor="text1"/>
                <w:sz w:val="24"/>
                <w:szCs w:val="24"/>
                <w:lang w:eastAsia="ru-RU"/>
              </w:rPr>
              <w:t>Требования о предоставлении документов и сведений по соответствующему предмету оценки (например, копии ранее заключенных договоров и актов сдачи-приемки).</w:t>
            </w:r>
          </w:p>
        </w:tc>
        <w:tc>
          <w:tcPr>
            <w:tcW w:w="3827" w:type="dxa"/>
            <w:vMerge w:val="restart"/>
          </w:tcPr>
          <w:p w14:paraId="1CD2C9E9" w14:textId="77777777" w:rsidR="007454F7" w:rsidRPr="00F10842" w:rsidRDefault="007454F7" w:rsidP="00707EE5">
            <w:pPr>
              <w:rPr>
                <w:rFonts w:ascii="Times New Roman" w:eastAsia="Times New Roman" w:hAnsi="Times New Roman" w:cs="Times New Roman"/>
                <w:color w:val="000000" w:themeColor="text1"/>
                <w:sz w:val="24"/>
                <w:szCs w:val="24"/>
                <w:lang w:eastAsia="ru-RU"/>
              </w:rPr>
            </w:pPr>
            <w:r w:rsidRPr="00F10842">
              <w:rPr>
                <w:rFonts w:ascii="Times New Roman" w:eastAsia="Times New Roman" w:hAnsi="Times New Roman" w:cs="Times New Roman"/>
                <w:color w:val="000000" w:themeColor="text1"/>
                <w:sz w:val="24"/>
                <w:szCs w:val="24"/>
                <w:lang w:eastAsia="ru-RU"/>
              </w:rPr>
              <w:t>Не более 70</w:t>
            </w:r>
            <w:r w:rsidR="004E1093" w:rsidRPr="00F10842">
              <w:rPr>
                <w:rFonts w:ascii="Times New Roman" w:eastAsia="Times New Roman" w:hAnsi="Times New Roman" w:cs="Times New Roman"/>
                <w:color w:val="000000" w:themeColor="text1"/>
                <w:sz w:val="24"/>
                <w:szCs w:val="24"/>
                <w:lang w:eastAsia="ru-RU"/>
              </w:rPr>
              <w:t xml:space="preserve"> </w:t>
            </w:r>
            <w:r w:rsidRPr="00F10842">
              <w:rPr>
                <w:rFonts w:ascii="Times New Roman" w:eastAsia="Times New Roman" w:hAnsi="Times New Roman" w:cs="Times New Roman"/>
                <w:color w:val="000000" w:themeColor="text1"/>
                <w:sz w:val="24"/>
                <w:szCs w:val="24"/>
                <w:lang w:eastAsia="ru-RU"/>
              </w:rPr>
              <w:t>%</w:t>
            </w:r>
          </w:p>
          <w:p w14:paraId="5D98BCAB" w14:textId="77777777" w:rsidR="007454F7" w:rsidRPr="00F10842" w:rsidRDefault="007454F7" w:rsidP="00707EE5">
            <w:pPr>
              <w:rPr>
                <w:rFonts w:ascii="Times New Roman" w:eastAsia="Times New Roman" w:hAnsi="Times New Roman" w:cs="Times New Roman"/>
                <w:color w:val="000000" w:themeColor="text1"/>
                <w:sz w:val="24"/>
                <w:szCs w:val="24"/>
                <w:lang w:eastAsia="ru-RU"/>
              </w:rPr>
            </w:pPr>
          </w:p>
        </w:tc>
      </w:tr>
      <w:tr w:rsidR="00A202F2" w:rsidRPr="00F10842" w14:paraId="3A031AF2" w14:textId="77777777" w:rsidTr="009F296D">
        <w:trPr>
          <w:gridAfter w:val="1"/>
          <w:wAfter w:w="9" w:type="dxa"/>
        </w:trPr>
        <w:tc>
          <w:tcPr>
            <w:tcW w:w="1201" w:type="dxa"/>
          </w:tcPr>
          <w:p w14:paraId="36068FEE" w14:textId="77777777" w:rsidR="007454F7" w:rsidRPr="00F10842" w:rsidRDefault="007454F7" w:rsidP="00707EE5">
            <w:pPr>
              <w:rPr>
                <w:rFonts w:ascii="Times New Roman" w:eastAsia="Times New Roman" w:hAnsi="Times New Roman" w:cs="Times New Roman"/>
                <w:color w:val="000000" w:themeColor="text1"/>
                <w:sz w:val="24"/>
                <w:szCs w:val="24"/>
                <w:lang w:eastAsia="ru-RU"/>
              </w:rPr>
            </w:pPr>
            <w:r w:rsidRPr="00F10842">
              <w:rPr>
                <w:rFonts w:ascii="Times New Roman" w:eastAsia="Times New Roman" w:hAnsi="Times New Roman" w:cs="Times New Roman"/>
                <w:color w:val="000000" w:themeColor="text1"/>
                <w:sz w:val="24"/>
                <w:szCs w:val="24"/>
                <w:lang w:eastAsia="ru-RU"/>
              </w:rPr>
              <w:t>6.</w:t>
            </w:r>
          </w:p>
        </w:tc>
        <w:tc>
          <w:tcPr>
            <w:tcW w:w="2312" w:type="dxa"/>
          </w:tcPr>
          <w:p w14:paraId="34CC785A" w14:textId="77777777" w:rsidR="007454F7" w:rsidRPr="00F10842" w:rsidRDefault="007454F7" w:rsidP="00707EE5">
            <w:pPr>
              <w:rPr>
                <w:rFonts w:ascii="Times New Roman" w:eastAsia="Times New Roman" w:hAnsi="Times New Roman" w:cs="Times New Roman"/>
                <w:color w:val="000000" w:themeColor="text1"/>
                <w:sz w:val="24"/>
                <w:szCs w:val="24"/>
                <w:lang w:eastAsia="ru-RU"/>
              </w:rPr>
            </w:pPr>
            <w:r w:rsidRPr="00F10842">
              <w:rPr>
                <w:rFonts w:ascii="Times New Roman" w:eastAsia="Times New Roman" w:hAnsi="Times New Roman" w:cs="Times New Roman"/>
                <w:color w:val="000000" w:themeColor="text1"/>
                <w:sz w:val="24"/>
                <w:szCs w:val="24"/>
                <w:lang w:eastAsia="ru-RU"/>
              </w:rPr>
              <w:t>Качество товара (работ, услуг)</w:t>
            </w:r>
          </w:p>
        </w:tc>
        <w:tc>
          <w:tcPr>
            <w:tcW w:w="7228" w:type="dxa"/>
            <w:vMerge/>
          </w:tcPr>
          <w:p w14:paraId="2331D4D6" w14:textId="77777777" w:rsidR="007454F7" w:rsidRPr="00F10842" w:rsidRDefault="007454F7" w:rsidP="00707EE5">
            <w:pPr>
              <w:rPr>
                <w:rFonts w:ascii="Times New Roman" w:eastAsia="Times New Roman" w:hAnsi="Times New Roman" w:cs="Times New Roman"/>
                <w:color w:val="000000" w:themeColor="text1"/>
                <w:sz w:val="24"/>
                <w:szCs w:val="24"/>
                <w:lang w:eastAsia="ru-RU"/>
              </w:rPr>
            </w:pPr>
          </w:p>
        </w:tc>
        <w:tc>
          <w:tcPr>
            <w:tcW w:w="3827" w:type="dxa"/>
            <w:vMerge/>
          </w:tcPr>
          <w:p w14:paraId="49BEDBCD" w14:textId="77777777" w:rsidR="007454F7" w:rsidRPr="00F10842" w:rsidRDefault="007454F7" w:rsidP="00707EE5">
            <w:pPr>
              <w:rPr>
                <w:rFonts w:ascii="Times New Roman" w:eastAsia="Times New Roman" w:hAnsi="Times New Roman" w:cs="Times New Roman"/>
                <w:color w:val="000000" w:themeColor="text1"/>
                <w:sz w:val="24"/>
                <w:szCs w:val="24"/>
                <w:lang w:eastAsia="ru-RU"/>
              </w:rPr>
            </w:pPr>
          </w:p>
        </w:tc>
      </w:tr>
      <w:tr w:rsidR="00A202F2" w:rsidRPr="00F10842" w14:paraId="22917EB6" w14:textId="77777777" w:rsidTr="009F296D">
        <w:trPr>
          <w:gridAfter w:val="1"/>
          <w:wAfter w:w="9" w:type="dxa"/>
        </w:trPr>
        <w:tc>
          <w:tcPr>
            <w:tcW w:w="1201" w:type="dxa"/>
          </w:tcPr>
          <w:p w14:paraId="242D76BB" w14:textId="77777777" w:rsidR="007454F7" w:rsidRPr="00F10842" w:rsidRDefault="007454F7" w:rsidP="00707EE5">
            <w:pPr>
              <w:rPr>
                <w:rFonts w:ascii="Times New Roman" w:eastAsia="Times New Roman" w:hAnsi="Times New Roman" w:cs="Times New Roman"/>
                <w:color w:val="000000" w:themeColor="text1"/>
                <w:sz w:val="24"/>
                <w:szCs w:val="24"/>
                <w:lang w:eastAsia="ru-RU"/>
              </w:rPr>
            </w:pPr>
            <w:r w:rsidRPr="00F10842">
              <w:rPr>
                <w:rFonts w:ascii="Times New Roman" w:eastAsia="Times New Roman" w:hAnsi="Times New Roman" w:cs="Times New Roman"/>
                <w:color w:val="000000" w:themeColor="text1"/>
                <w:sz w:val="24"/>
                <w:szCs w:val="24"/>
                <w:lang w:eastAsia="ru-RU"/>
              </w:rPr>
              <w:t>7.</w:t>
            </w:r>
          </w:p>
        </w:tc>
        <w:tc>
          <w:tcPr>
            <w:tcW w:w="2312" w:type="dxa"/>
          </w:tcPr>
          <w:p w14:paraId="7F309BFA" w14:textId="77777777" w:rsidR="007454F7" w:rsidRPr="00F10842" w:rsidRDefault="007454F7" w:rsidP="00707EE5">
            <w:pPr>
              <w:rPr>
                <w:rFonts w:ascii="Times New Roman" w:eastAsia="Times New Roman" w:hAnsi="Times New Roman" w:cs="Times New Roman"/>
                <w:color w:val="000000" w:themeColor="text1"/>
                <w:sz w:val="24"/>
                <w:szCs w:val="24"/>
                <w:lang w:eastAsia="ru-RU"/>
              </w:rPr>
            </w:pPr>
            <w:r w:rsidRPr="00F10842">
              <w:rPr>
                <w:rFonts w:ascii="Times New Roman" w:eastAsia="Times New Roman" w:hAnsi="Times New Roman" w:cs="Times New Roman"/>
                <w:color w:val="000000" w:themeColor="text1"/>
                <w:sz w:val="24"/>
                <w:szCs w:val="24"/>
                <w:lang w:eastAsia="ru-RU"/>
              </w:rPr>
              <w:t>Срок поставки товара (выполнения работ, оказания услуг)</w:t>
            </w:r>
          </w:p>
        </w:tc>
        <w:tc>
          <w:tcPr>
            <w:tcW w:w="7228" w:type="dxa"/>
          </w:tcPr>
          <w:p w14:paraId="06DCC0EE" w14:textId="77777777" w:rsidR="007454F7" w:rsidRPr="00F10842" w:rsidRDefault="007454F7" w:rsidP="00707EE5">
            <w:pPr>
              <w:rPr>
                <w:rFonts w:ascii="Times New Roman" w:eastAsia="Times New Roman" w:hAnsi="Times New Roman" w:cs="Times New Roman"/>
                <w:color w:val="000000" w:themeColor="text1"/>
                <w:sz w:val="24"/>
                <w:szCs w:val="24"/>
                <w:lang w:eastAsia="ru-RU"/>
              </w:rPr>
            </w:pPr>
            <w:r w:rsidRPr="00F10842">
              <w:rPr>
                <w:rFonts w:ascii="Times New Roman" w:eastAsia="Times New Roman" w:hAnsi="Times New Roman" w:cs="Times New Roman"/>
                <w:color w:val="000000" w:themeColor="text1"/>
                <w:sz w:val="24"/>
                <w:szCs w:val="24"/>
                <w:lang w:eastAsia="ru-RU"/>
              </w:rPr>
              <w:t>Единица измерения срока (периода) поставки товара (выполнения работ, оказания услуг) с даты заключения договора: квартал, месяц, неделя, день;</w:t>
            </w:r>
          </w:p>
          <w:p w14:paraId="5DE22EB8" w14:textId="77777777" w:rsidR="007454F7" w:rsidRPr="00F10842" w:rsidRDefault="007454F7" w:rsidP="00707EE5">
            <w:pPr>
              <w:rPr>
                <w:rFonts w:ascii="Times New Roman" w:eastAsia="Times New Roman" w:hAnsi="Times New Roman" w:cs="Times New Roman"/>
                <w:color w:val="000000" w:themeColor="text1"/>
                <w:sz w:val="24"/>
                <w:szCs w:val="24"/>
                <w:lang w:eastAsia="ru-RU"/>
              </w:rPr>
            </w:pPr>
            <w:r w:rsidRPr="00F10842">
              <w:rPr>
                <w:rFonts w:ascii="Times New Roman" w:eastAsia="Times New Roman" w:hAnsi="Times New Roman" w:cs="Times New Roman"/>
                <w:color w:val="000000" w:themeColor="text1"/>
                <w:sz w:val="24"/>
                <w:szCs w:val="24"/>
                <w:lang w:eastAsia="ru-RU"/>
              </w:rPr>
              <w:t>Максимальный срок поставки товара (выполнения работ, оказания услуг), установленный Заказчиком в единице измерения срока (периода) поставки товара (выполнения работ, оказания услуг) с даты заключения договора;</w:t>
            </w:r>
          </w:p>
          <w:p w14:paraId="492734E4" w14:textId="77777777" w:rsidR="007454F7" w:rsidRPr="00F10842" w:rsidRDefault="007454F7" w:rsidP="00707EE5">
            <w:pPr>
              <w:rPr>
                <w:rFonts w:ascii="Times New Roman" w:eastAsia="Times New Roman" w:hAnsi="Times New Roman" w:cs="Times New Roman"/>
                <w:color w:val="000000" w:themeColor="text1"/>
                <w:sz w:val="24"/>
                <w:szCs w:val="24"/>
                <w:lang w:eastAsia="ru-RU"/>
              </w:rPr>
            </w:pPr>
            <w:r w:rsidRPr="00F10842">
              <w:rPr>
                <w:rFonts w:ascii="Times New Roman" w:eastAsia="Times New Roman" w:hAnsi="Times New Roman" w:cs="Times New Roman"/>
                <w:color w:val="000000" w:themeColor="text1"/>
                <w:sz w:val="24"/>
                <w:szCs w:val="24"/>
                <w:lang w:eastAsia="ru-RU"/>
              </w:rPr>
              <w:t>Минимальный срок поставки товара (выполнения работ, оказания услуг), установленный Заказчиком в единице измерения срока (периода) поставки товара (выполнения работ, оказания услуг) с даты заключения договора. В случае, если минимальный срок поставки товара (выполнения работ, оказания услуг) Заказчиком не установлен, для целей оценки заявок (оферт)он принимается равным нулю.</w:t>
            </w:r>
          </w:p>
        </w:tc>
        <w:tc>
          <w:tcPr>
            <w:tcW w:w="3827" w:type="dxa"/>
          </w:tcPr>
          <w:p w14:paraId="0024E5D3" w14:textId="77777777" w:rsidR="007454F7" w:rsidRPr="00F10842" w:rsidRDefault="007454F7" w:rsidP="00707EE5">
            <w:pPr>
              <w:rPr>
                <w:rFonts w:ascii="Times New Roman" w:eastAsia="Times New Roman" w:hAnsi="Times New Roman" w:cs="Times New Roman"/>
                <w:color w:val="000000" w:themeColor="text1"/>
                <w:sz w:val="24"/>
                <w:szCs w:val="24"/>
                <w:lang w:eastAsia="ru-RU"/>
              </w:rPr>
            </w:pPr>
            <w:r w:rsidRPr="00F10842">
              <w:rPr>
                <w:rFonts w:ascii="Times New Roman" w:eastAsia="Times New Roman" w:hAnsi="Times New Roman" w:cs="Times New Roman"/>
                <w:color w:val="000000" w:themeColor="text1"/>
                <w:sz w:val="24"/>
                <w:szCs w:val="24"/>
                <w:lang w:eastAsia="ru-RU"/>
              </w:rPr>
              <w:t>Не более 50</w:t>
            </w:r>
            <w:r w:rsidR="004E1093" w:rsidRPr="00F10842">
              <w:rPr>
                <w:rFonts w:ascii="Times New Roman" w:eastAsia="Times New Roman" w:hAnsi="Times New Roman" w:cs="Times New Roman"/>
                <w:color w:val="000000" w:themeColor="text1"/>
                <w:sz w:val="24"/>
                <w:szCs w:val="24"/>
                <w:lang w:eastAsia="ru-RU"/>
              </w:rPr>
              <w:t xml:space="preserve"> </w:t>
            </w:r>
            <w:r w:rsidRPr="00F10842">
              <w:rPr>
                <w:rFonts w:ascii="Times New Roman" w:eastAsia="Times New Roman" w:hAnsi="Times New Roman" w:cs="Times New Roman"/>
                <w:color w:val="000000" w:themeColor="text1"/>
                <w:sz w:val="24"/>
                <w:szCs w:val="24"/>
                <w:lang w:eastAsia="ru-RU"/>
              </w:rPr>
              <w:t>%</w:t>
            </w:r>
          </w:p>
        </w:tc>
      </w:tr>
    </w:tbl>
    <w:p w14:paraId="42B6C24B" w14:textId="77777777" w:rsidR="007454F7" w:rsidRPr="00F10842" w:rsidRDefault="007454F7" w:rsidP="00707EE5">
      <w:pPr>
        <w:rPr>
          <w:rFonts w:ascii="Times New Roman" w:hAnsi="Times New Roman" w:cs="Times New Roman"/>
          <w:color w:val="000000" w:themeColor="text1"/>
          <w:sz w:val="28"/>
          <w:szCs w:val="28"/>
        </w:rPr>
        <w:sectPr w:rsidR="007454F7" w:rsidRPr="00F10842" w:rsidSect="009F296D">
          <w:pgSz w:w="16838" w:h="11905" w:orient="landscape"/>
          <w:pgMar w:top="1134" w:right="990" w:bottom="1134" w:left="1134" w:header="0" w:footer="0" w:gutter="0"/>
          <w:cols w:space="720"/>
        </w:sectPr>
      </w:pPr>
    </w:p>
    <w:p w14:paraId="668026A3" w14:textId="77777777" w:rsidR="008C3B6F" w:rsidRPr="00F10842" w:rsidRDefault="008C3B6F" w:rsidP="008C3B6F">
      <w:pPr>
        <w:jc w:val="both"/>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lastRenderedPageBreak/>
        <w:t>6. Оценка заявок осуществляется в следующем порядке.</w:t>
      </w:r>
    </w:p>
    <w:p w14:paraId="5D5736EC" w14:textId="77777777" w:rsidR="008C3B6F" w:rsidRPr="00F10842" w:rsidRDefault="008C3B6F" w:rsidP="008C3B6F">
      <w:pPr>
        <w:jc w:val="both"/>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 xml:space="preserve">a. Присуждение каждой заявке порядкового номера по мере уменьшения степени выгодности предложения участника закупки производится </w:t>
      </w:r>
      <w:r w:rsidRPr="00F10842">
        <w:rPr>
          <w:rFonts w:ascii="Times New Roman" w:eastAsia="Times New Roman" w:hAnsi="Times New Roman" w:cs="Times New Roman"/>
          <w:color w:val="000000" w:themeColor="text1"/>
          <w:sz w:val="28"/>
          <w:szCs w:val="28"/>
          <w:lang w:eastAsia="ru-RU"/>
        </w:rPr>
        <w:br/>
        <w:t>по результатам расчета итогового рейтинга по каждой заявке. Заявке, набравшей наибольший итоговый рейтинг, присваивается первый номер. Дальнейшее распределение порядковых номеров заявок осуществляется в порядке убывания итогового рейтинга.</w:t>
      </w:r>
    </w:p>
    <w:p w14:paraId="75E2D14D" w14:textId="77777777" w:rsidR="008C3B6F" w:rsidRPr="00F10842" w:rsidRDefault="008C3B6F" w:rsidP="008C3B6F">
      <w:pPr>
        <w:jc w:val="both"/>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b. Итоговый рейтинг заявки рассчитывается путем сложения рейтингов по каждому из критериев оценки заявок, умноженных на коэффициенты значимости данных критериев. Коэффициент значимости конкретного критерия равен величине значимости такого критерия в процентах, деленному на 100.</w:t>
      </w:r>
    </w:p>
    <w:p w14:paraId="19846173" w14:textId="77777777" w:rsidR="008C3B6F" w:rsidRPr="00F10842" w:rsidRDefault="008C3B6F" w:rsidP="008C3B6F">
      <w:pPr>
        <w:jc w:val="both"/>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 xml:space="preserve">c. Рейтинг заявки по каждому критерию представляет собой оценку </w:t>
      </w:r>
      <w:r w:rsidRPr="00F10842">
        <w:rPr>
          <w:rFonts w:ascii="Times New Roman" w:eastAsia="Times New Roman" w:hAnsi="Times New Roman" w:cs="Times New Roman"/>
          <w:color w:val="000000" w:themeColor="text1"/>
          <w:sz w:val="28"/>
          <w:szCs w:val="28"/>
          <w:lang w:eastAsia="ru-RU"/>
        </w:rPr>
        <w:br/>
        <w:t xml:space="preserve">в баллах, получаемую по результатам оценки по критериям. Дробное значение рейтинга округляется до двух десятичных знаков после запятой </w:t>
      </w:r>
      <w:r w:rsidRPr="00F10842">
        <w:rPr>
          <w:rFonts w:ascii="Times New Roman" w:eastAsia="Times New Roman" w:hAnsi="Times New Roman" w:cs="Times New Roman"/>
          <w:color w:val="000000" w:themeColor="text1"/>
          <w:sz w:val="28"/>
          <w:szCs w:val="28"/>
          <w:lang w:eastAsia="ru-RU"/>
        </w:rPr>
        <w:br/>
        <w:t>по математическим правилам округления.</w:t>
      </w:r>
    </w:p>
    <w:p w14:paraId="069B309A" w14:textId="77777777" w:rsidR="008C3B6F" w:rsidRPr="00F10842" w:rsidRDefault="008C3B6F" w:rsidP="008C3B6F">
      <w:pPr>
        <w:jc w:val="both"/>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d. Рейтинг, присуждаемый заявке по стоимостным критериям оценки, определяется по формуле:</w:t>
      </w:r>
    </w:p>
    <w:p w14:paraId="0AA443CA" w14:textId="77777777" w:rsidR="008C3B6F" w:rsidRPr="00F10842" w:rsidRDefault="008C3B6F" w:rsidP="008C3B6F">
      <w:pPr>
        <w:jc w:val="both"/>
        <w:rPr>
          <w:rFonts w:ascii="Times New Roman" w:eastAsia="Times New Roman" w:hAnsi="Times New Roman" w:cs="Times New Roman"/>
          <w:color w:val="000000" w:themeColor="text1"/>
          <w:sz w:val="28"/>
          <w:szCs w:val="28"/>
          <w:lang w:eastAsia="ru-RU"/>
        </w:rPr>
      </w:pPr>
    </w:p>
    <w:p w14:paraId="5AC94691" w14:textId="77777777" w:rsidR="008C3B6F" w:rsidRPr="00F10842" w:rsidRDefault="008C3B6F" w:rsidP="008C3B6F">
      <w:pPr>
        <w:jc w:val="both"/>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noProof/>
          <w:color w:val="000000" w:themeColor="text1"/>
          <w:sz w:val="28"/>
          <w:szCs w:val="28"/>
          <w:lang w:eastAsia="ru-RU"/>
        </w:rPr>
        <w:drawing>
          <wp:inline distT="0" distB="0" distL="0" distR="0" wp14:anchorId="40539064" wp14:editId="60D721E5">
            <wp:extent cx="1466850" cy="457200"/>
            <wp:effectExtent l="0" t="0" r="0" b="0"/>
            <wp:docPr id="27" name="Рисунок 27" descr="base_1_158532_3276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base_1_158532_32768"/>
                    <pic:cNvPicPr preferRelativeResize="0">
                      <a:picLocks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466850" cy="457200"/>
                    </a:xfrm>
                    <a:prstGeom prst="rect">
                      <a:avLst/>
                    </a:prstGeom>
                    <a:noFill/>
                    <a:ln>
                      <a:noFill/>
                    </a:ln>
                  </pic:spPr>
                </pic:pic>
              </a:graphicData>
            </a:graphic>
          </wp:inline>
        </w:drawing>
      </w:r>
      <w:r w:rsidRPr="00F10842">
        <w:rPr>
          <w:rFonts w:ascii="Times New Roman" w:eastAsia="Times New Roman" w:hAnsi="Times New Roman" w:cs="Times New Roman"/>
          <w:color w:val="000000" w:themeColor="text1"/>
          <w:sz w:val="28"/>
          <w:szCs w:val="28"/>
          <w:lang w:eastAsia="ru-RU"/>
        </w:rPr>
        <w:t>,</w:t>
      </w:r>
    </w:p>
    <w:p w14:paraId="76A50CA1" w14:textId="77777777" w:rsidR="008C3B6F" w:rsidRPr="00F10842" w:rsidRDefault="008C3B6F" w:rsidP="008C3B6F">
      <w:pPr>
        <w:jc w:val="both"/>
        <w:rPr>
          <w:rFonts w:ascii="Times New Roman" w:eastAsia="Times New Roman" w:hAnsi="Times New Roman" w:cs="Times New Roman"/>
          <w:color w:val="000000" w:themeColor="text1"/>
          <w:sz w:val="28"/>
          <w:szCs w:val="28"/>
          <w:lang w:eastAsia="ru-RU"/>
        </w:rPr>
      </w:pPr>
    </w:p>
    <w:p w14:paraId="34E2622B" w14:textId="77777777" w:rsidR="008C3B6F" w:rsidRPr="00F10842" w:rsidRDefault="008C3B6F" w:rsidP="008C3B6F">
      <w:pPr>
        <w:jc w:val="both"/>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где:</w:t>
      </w:r>
    </w:p>
    <w:p w14:paraId="6BDCD1D4" w14:textId="77777777" w:rsidR="008C3B6F" w:rsidRPr="00F10842" w:rsidRDefault="008C3B6F" w:rsidP="008C3B6F">
      <w:pPr>
        <w:jc w:val="both"/>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noProof/>
          <w:color w:val="000000" w:themeColor="text1"/>
          <w:sz w:val="28"/>
          <w:szCs w:val="28"/>
          <w:lang w:eastAsia="ru-RU"/>
        </w:rPr>
        <w:drawing>
          <wp:inline distT="0" distB="0" distL="0" distR="0" wp14:anchorId="383C38AA" wp14:editId="7956AFDD">
            <wp:extent cx="278765" cy="278765"/>
            <wp:effectExtent l="0" t="0" r="6985" b="6985"/>
            <wp:docPr id="28" name="Рисунок 28" descr="base_1_158532_3276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base_1_158532_32769"/>
                    <pic:cNvPicPr preferRelativeResize="0">
                      <a:picLocks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278765" cy="278765"/>
                    </a:xfrm>
                    <a:prstGeom prst="rect">
                      <a:avLst/>
                    </a:prstGeom>
                    <a:noFill/>
                    <a:ln>
                      <a:noFill/>
                    </a:ln>
                  </pic:spPr>
                </pic:pic>
              </a:graphicData>
            </a:graphic>
          </wp:inline>
        </w:drawing>
      </w:r>
      <w:r w:rsidRPr="00F10842">
        <w:rPr>
          <w:rFonts w:ascii="Times New Roman" w:eastAsia="Times New Roman" w:hAnsi="Times New Roman" w:cs="Times New Roman"/>
          <w:color w:val="000000" w:themeColor="text1"/>
          <w:sz w:val="28"/>
          <w:szCs w:val="28"/>
          <w:lang w:eastAsia="ru-RU"/>
        </w:rPr>
        <w:t xml:space="preserve"> - рейтинг, присуждаемый i-й заявке по критерию;</w:t>
      </w:r>
    </w:p>
    <w:p w14:paraId="116A936D" w14:textId="77777777" w:rsidR="008C3B6F" w:rsidRPr="00F10842" w:rsidRDefault="008C3B6F" w:rsidP="008C3B6F">
      <w:pPr>
        <w:jc w:val="both"/>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noProof/>
          <w:color w:val="000000" w:themeColor="text1"/>
          <w:sz w:val="28"/>
          <w:szCs w:val="28"/>
          <w:lang w:eastAsia="ru-RU"/>
        </w:rPr>
        <w:drawing>
          <wp:inline distT="0" distB="0" distL="0" distR="0" wp14:anchorId="0DA5B6E3" wp14:editId="2965D0D9">
            <wp:extent cx="361950" cy="278765"/>
            <wp:effectExtent l="0" t="0" r="0" b="6985"/>
            <wp:docPr id="29" name="Рисунок 29" descr="base_1_158532_3277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base_1_158532_32770"/>
                    <pic:cNvPicPr preferRelativeResize="0">
                      <a:picLocks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361950" cy="278765"/>
                    </a:xfrm>
                    <a:prstGeom prst="rect">
                      <a:avLst/>
                    </a:prstGeom>
                    <a:noFill/>
                    <a:ln>
                      <a:noFill/>
                    </a:ln>
                  </pic:spPr>
                </pic:pic>
              </a:graphicData>
            </a:graphic>
          </wp:inline>
        </w:drawing>
      </w:r>
      <w:r w:rsidRPr="00F10842">
        <w:rPr>
          <w:rFonts w:ascii="Times New Roman" w:eastAsia="Times New Roman" w:hAnsi="Times New Roman" w:cs="Times New Roman"/>
          <w:color w:val="000000" w:themeColor="text1"/>
          <w:sz w:val="28"/>
          <w:szCs w:val="28"/>
          <w:lang w:eastAsia="ru-RU"/>
        </w:rPr>
        <w:t xml:space="preserve"> - начальная (максимальная) цена договора; начальная (максимальная) цена единицы товара, работы, услуги; максимальное значение коэффициента снижения (принимается равным единице); максимальное значение переменной; </w:t>
      </w:r>
    </w:p>
    <w:p w14:paraId="40A6752B" w14:textId="77777777" w:rsidR="008C3B6F" w:rsidRPr="00F10842" w:rsidRDefault="008C3B6F" w:rsidP="008C3B6F">
      <w:pPr>
        <w:jc w:val="both"/>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noProof/>
          <w:color w:val="000000" w:themeColor="text1"/>
          <w:sz w:val="28"/>
          <w:szCs w:val="28"/>
          <w:lang w:eastAsia="ru-RU"/>
        </w:rPr>
        <w:drawing>
          <wp:inline distT="0" distB="0" distL="0" distR="0" wp14:anchorId="4209D904" wp14:editId="0ED75389">
            <wp:extent cx="178435" cy="278765"/>
            <wp:effectExtent l="0" t="0" r="0" b="6985"/>
            <wp:docPr id="30" name="Рисунок 30" descr="base_1_158532_3277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base_1_158532_32772"/>
                    <pic:cNvPicPr preferRelativeResize="0">
                      <a:picLocks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78435" cy="278765"/>
                    </a:xfrm>
                    <a:prstGeom prst="rect">
                      <a:avLst/>
                    </a:prstGeom>
                    <a:noFill/>
                    <a:ln>
                      <a:noFill/>
                    </a:ln>
                  </pic:spPr>
                </pic:pic>
              </a:graphicData>
            </a:graphic>
          </wp:inline>
        </w:drawing>
      </w:r>
      <w:r w:rsidRPr="00F10842">
        <w:rPr>
          <w:rFonts w:ascii="Times New Roman" w:eastAsia="Times New Roman" w:hAnsi="Times New Roman" w:cs="Times New Roman"/>
          <w:color w:val="000000" w:themeColor="text1"/>
          <w:sz w:val="28"/>
          <w:szCs w:val="28"/>
          <w:lang w:eastAsia="ru-RU"/>
        </w:rPr>
        <w:t xml:space="preserve"> - цена договора; цена единицы товара, работы, услуги; коэффициент снижения; переменная, предложенная (предложенный) i-м участником.</w:t>
      </w:r>
    </w:p>
    <w:p w14:paraId="4CE9D1C8" w14:textId="77777777" w:rsidR="008C3B6F" w:rsidRPr="00F10842" w:rsidRDefault="008C3B6F" w:rsidP="008C3B6F">
      <w:pPr>
        <w:jc w:val="both"/>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 xml:space="preserve">e. Для получения рейтинга заявок по критериям «Квалификация участника и (или) коллектива его сотрудников (в том числе опыт, образование, квалификация персонала, деловая репутация)», «Качество товара (работ, услуг)» каждой заявке по каждому из указанных критериев комиссией </w:t>
      </w:r>
      <w:r w:rsidRPr="00F10842">
        <w:rPr>
          <w:rFonts w:ascii="Times New Roman" w:eastAsia="Times New Roman" w:hAnsi="Times New Roman" w:cs="Times New Roman"/>
          <w:color w:val="000000" w:themeColor="text1"/>
          <w:sz w:val="28"/>
          <w:szCs w:val="28"/>
          <w:lang w:eastAsia="ru-RU"/>
        </w:rPr>
        <w:lastRenderedPageBreak/>
        <w:t xml:space="preserve">выставляется значение от 0 до 100 баллов. Значение определяется как среднее арифметическое оценок в баллах всех членов комиссии, присуждаемых заявке по критерию. </w:t>
      </w:r>
      <w:r w:rsidRPr="00F10842">
        <w:rPr>
          <w:rFonts w:ascii="Times New Roman" w:eastAsia="Times New Roman" w:hAnsi="Times New Roman" w:cs="Times New Roman"/>
          <w:color w:val="000000" w:themeColor="text1"/>
          <w:sz w:val="28"/>
          <w:szCs w:val="28"/>
          <w:lang w:eastAsia="ru-RU"/>
        </w:rPr>
        <w:br/>
        <w:t xml:space="preserve">В случае если показатели оценки критериев «Квалификация участника </w:t>
      </w:r>
      <w:r w:rsidRPr="00F10842">
        <w:rPr>
          <w:rFonts w:ascii="Times New Roman" w:eastAsia="Times New Roman" w:hAnsi="Times New Roman" w:cs="Times New Roman"/>
          <w:color w:val="000000" w:themeColor="text1"/>
          <w:sz w:val="28"/>
          <w:szCs w:val="28"/>
          <w:lang w:eastAsia="ru-RU"/>
        </w:rPr>
        <w:br/>
        <w:t>и (или) коллектива его работников (в том числе опыт, образование, квалификация работников, деловая репутация)», «Качество товара (работ, услуг)» имеют числовое выражение, в документации о закупке устанавливается формула или шкала присвоения баллов членами комиссии по таким показателям.</w:t>
      </w:r>
    </w:p>
    <w:p w14:paraId="4121B35B" w14:textId="77777777" w:rsidR="008C3B6F" w:rsidRPr="00F10842" w:rsidRDefault="008C3B6F" w:rsidP="008C3B6F">
      <w:pPr>
        <w:jc w:val="both"/>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f. Рейтинг, присуждаемый заявке по критерию «Срок поставки товара (выполнения работ, оказания услуг)», определяется по формуле:</w:t>
      </w:r>
    </w:p>
    <w:p w14:paraId="44EA91C2" w14:textId="77777777" w:rsidR="008C3B6F" w:rsidRPr="00F10842" w:rsidRDefault="008C3B6F" w:rsidP="008C3B6F">
      <w:pPr>
        <w:jc w:val="both"/>
        <w:rPr>
          <w:rFonts w:ascii="Times New Roman" w:eastAsia="Times New Roman" w:hAnsi="Times New Roman" w:cs="Times New Roman"/>
          <w:color w:val="000000" w:themeColor="text1"/>
          <w:sz w:val="28"/>
          <w:szCs w:val="28"/>
          <w:lang w:eastAsia="ru-RU"/>
        </w:rPr>
      </w:pPr>
    </w:p>
    <w:p w14:paraId="75E6A84C" w14:textId="77777777" w:rsidR="008C3B6F" w:rsidRPr="00F10842" w:rsidRDefault="008C3B6F" w:rsidP="008C3B6F">
      <w:pPr>
        <w:jc w:val="both"/>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noProof/>
          <w:color w:val="000000" w:themeColor="text1"/>
          <w:sz w:val="28"/>
          <w:szCs w:val="28"/>
          <w:lang w:eastAsia="ru-RU"/>
        </w:rPr>
        <w:drawing>
          <wp:inline distT="0" distB="0" distL="0" distR="0" wp14:anchorId="75AC6384" wp14:editId="7172BA5B">
            <wp:extent cx="1550035" cy="457200"/>
            <wp:effectExtent l="0" t="0" r="0" b="0"/>
            <wp:docPr id="31" name="Рисунок 31" descr="base_1_158532_3277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descr="base_1_158532_32773"/>
                    <pic:cNvPicPr preferRelativeResize="0">
                      <a:picLocks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1550035" cy="457200"/>
                    </a:xfrm>
                    <a:prstGeom prst="rect">
                      <a:avLst/>
                    </a:prstGeom>
                    <a:noFill/>
                    <a:ln>
                      <a:noFill/>
                    </a:ln>
                  </pic:spPr>
                </pic:pic>
              </a:graphicData>
            </a:graphic>
          </wp:inline>
        </w:drawing>
      </w:r>
      <w:r w:rsidRPr="00F10842">
        <w:rPr>
          <w:rFonts w:ascii="Times New Roman" w:eastAsia="Times New Roman" w:hAnsi="Times New Roman" w:cs="Times New Roman"/>
          <w:color w:val="000000" w:themeColor="text1"/>
          <w:sz w:val="28"/>
          <w:szCs w:val="28"/>
          <w:lang w:eastAsia="ru-RU"/>
        </w:rPr>
        <w:t>,</w:t>
      </w:r>
    </w:p>
    <w:p w14:paraId="2CD3703C" w14:textId="77777777" w:rsidR="008C3B6F" w:rsidRPr="00F10842" w:rsidRDefault="008C3B6F" w:rsidP="008C3B6F">
      <w:pPr>
        <w:jc w:val="both"/>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где:</w:t>
      </w:r>
    </w:p>
    <w:p w14:paraId="468574C1" w14:textId="77777777" w:rsidR="008C3B6F" w:rsidRPr="00F10842" w:rsidRDefault="008C3B6F" w:rsidP="008C3B6F">
      <w:pPr>
        <w:jc w:val="both"/>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noProof/>
          <w:color w:val="000000" w:themeColor="text1"/>
          <w:sz w:val="28"/>
          <w:szCs w:val="28"/>
          <w:lang w:eastAsia="ru-RU"/>
        </w:rPr>
        <w:drawing>
          <wp:inline distT="0" distB="0" distL="0" distR="0" wp14:anchorId="59643B8E" wp14:editId="754D9238">
            <wp:extent cx="278765" cy="278765"/>
            <wp:effectExtent l="0" t="0" r="6985" b="6985"/>
            <wp:docPr id="32" name="Рисунок 32" descr="base_1_158532_3277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descr="base_1_158532_32774"/>
                    <pic:cNvPicPr preferRelativeResize="0">
                      <a:picLocks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278765" cy="278765"/>
                    </a:xfrm>
                    <a:prstGeom prst="rect">
                      <a:avLst/>
                    </a:prstGeom>
                    <a:noFill/>
                    <a:ln>
                      <a:noFill/>
                    </a:ln>
                  </pic:spPr>
                </pic:pic>
              </a:graphicData>
            </a:graphic>
          </wp:inline>
        </w:drawing>
      </w:r>
      <w:r w:rsidRPr="00F10842">
        <w:rPr>
          <w:rFonts w:ascii="Times New Roman" w:eastAsia="Times New Roman" w:hAnsi="Times New Roman" w:cs="Times New Roman"/>
          <w:color w:val="000000" w:themeColor="text1"/>
          <w:sz w:val="28"/>
          <w:szCs w:val="28"/>
          <w:lang w:eastAsia="ru-RU"/>
        </w:rPr>
        <w:t xml:space="preserve"> - рейтинг, присуждаемый i-й заявке по указанному критерию;</w:t>
      </w:r>
    </w:p>
    <w:p w14:paraId="08DCEA7B" w14:textId="77777777" w:rsidR="008C3B6F" w:rsidRPr="00F10842" w:rsidRDefault="008C3B6F" w:rsidP="008C3B6F">
      <w:pPr>
        <w:jc w:val="both"/>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noProof/>
          <w:color w:val="000000" w:themeColor="text1"/>
          <w:sz w:val="28"/>
          <w:szCs w:val="28"/>
          <w:lang w:eastAsia="ru-RU"/>
        </w:rPr>
        <w:drawing>
          <wp:inline distT="0" distB="0" distL="0" distR="0" wp14:anchorId="3BEF742B" wp14:editId="6C4858FB">
            <wp:extent cx="361950" cy="178435"/>
            <wp:effectExtent l="0" t="0" r="0" b="0"/>
            <wp:docPr id="33" name="Рисунок 33" descr="base_1_158532_3277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descr="base_1_158532_32775"/>
                    <pic:cNvPicPr preferRelativeResize="0">
                      <a:picLocks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361950" cy="178435"/>
                    </a:xfrm>
                    <a:prstGeom prst="rect">
                      <a:avLst/>
                    </a:prstGeom>
                    <a:noFill/>
                    <a:ln>
                      <a:noFill/>
                    </a:ln>
                  </pic:spPr>
                </pic:pic>
              </a:graphicData>
            </a:graphic>
          </wp:inline>
        </w:drawing>
      </w:r>
      <w:r w:rsidRPr="00F10842">
        <w:rPr>
          <w:rFonts w:ascii="Times New Roman" w:eastAsia="Times New Roman" w:hAnsi="Times New Roman" w:cs="Times New Roman"/>
          <w:color w:val="000000" w:themeColor="text1"/>
          <w:sz w:val="28"/>
          <w:szCs w:val="28"/>
          <w:lang w:eastAsia="ru-RU"/>
        </w:rPr>
        <w:t xml:space="preserve"> - максимальный срок поставки товара (выполнения работ, оказания услуг), установленный Заказчиком в документации, в единице измерения срока (периода) поставки товара (выполнения работ, оказания услуг) с даты заключения договора;</w:t>
      </w:r>
    </w:p>
    <w:p w14:paraId="1E1C2669" w14:textId="77777777" w:rsidR="008C3B6F" w:rsidRPr="00F10842" w:rsidRDefault="008C3B6F" w:rsidP="008C3B6F">
      <w:pPr>
        <w:jc w:val="both"/>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noProof/>
          <w:color w:val="000000" w:themeColor="text1"/>
          <w:sz w:val="28"/>
          <w:szCs w:val="28"/>
          <w:lang w:eastAsia="ru-RU"/>
        </w:rPr>
        <w:drawing>
          <wp:inline distT="0" distB="0" distL="0" distR="0" wp14:anchorId="2E8A7A57" wp14:editId="1184177A">
            <wp:extent cx="278765" cy="178435"/>
            <wp:effectExtent l="0" t="0" r="6985" b="0"/>
            <wp:docPr id="34" name="Рисунок 34" descr="base_1_158532_3277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 descr="base_1_158532_32776"/>
                    <pic:cNvPicPr preferRelativeResize="0">
                      <a:picLocks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278765" cy="178435"/>
                    </a:xfrm>
                    <a:prstGeom prst="rect">
                      <a:avLst/>
                    </a:prstGeom>
                    <a:noFill/>
                    <a:ln>
                      <a:noFill/>
                    </a:ln>
                  </pic:spPr>
                </pic:pic>
              </a:graphicData>
            </a:graphic>
          </wp:inline>
        </w:drawing>
      </w:r>
      <w:r w:rsidRPr="00F10842">
        <w:rPr>
          <w:rFonts w:ascii="Times New Roman" w:eastAsia="Times New Roman" w:hAnsi="Times New Roman" w:cs="Times New Roman"/>
          <w:color w:val="000000" w:themeColor="text1"/>
          <w:sz w:val="28"/>
          <w:szCs w:val="28"/>
          <w:lang w:eastAsia="ru-RU"/>
        </w:rPr>
        <w:t xml:space="preserve"> - минимальный срок поставки товара (выполнения работ, оказания услуг), установленный Заказчиком в документации, в единице измерения срока (периода) поставки товара (выполнения работ, оказания услуг) с даты заключения договора;</w:t>
      </w:r>
    </w:p>
    <w:p w14:paraId="71446A58" w14:textId="740AC9AE" w:rsidR="008C3B6F" w:rsidRPr="00F10842" w:rsidRDefault="008C3B6F" w:rsidP="00EF0102">
      <w:pPr>
        <w:jc w:val="both"/>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noProof/>
          <w:color w:val="000000" w:themeColor="text1"/>
          <w:sz w:val="28"/>
          <w:szCs w:val="28"/>
          <w:lang w:eastAsia="ru-RU"/>
        </w:rPr>
        <w:drawing>
          <wp:inline distT="0" distB="0" distL="0" distR="0" wp14:anchorId="13855BD2" wp14:editId="7E20391D">
            <wp:extent cx="180975" cy="180975"/>
            <wp:effectExtent l="0" t="0" r="9525" b="9525"/>
            <wp:docPr id="35" name="Рисунок 35" descr="base_1_158532_3277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1" descr="base_1_158532_32777"/>
                    <pic:cNvPicPr>
                      <a:picLocks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F10842">
        <w:rPr>
          <w:rFonts w:ascii="Times New Roman" w:eastAsia="Times New Roman" w:hAnsi="Times New Roman" w:cs="Times New Roman"/>
          <w:color w:val="000000" w:themeColor="text1"/>
          <w:sz w:val="28"/>
          <w:szCs w:val="28"/>
          <w:lang w:eastAsia="ru-RU"/>
        </w:rPr>
        <w:t xml:space="preserve"> - предложение, содержащееся в i-й заявке по сроку поставки товара (выполнения работ, оказания услуг), в единице измерения срока (периода) поставки товара (выполнения работ, оказания услуг) с даты заключения договора.</w:t>
      </w:r>
    </w:p>
    <w:p w14:paraId="755DFEF5" w14:textId="22F7C460" w:rsidR="008C3B6F" w:rsidRPr="00F10842" w:rsidRDefault="008C3B6F" w:rsidP="00707EE5">
      <w:pPr>
        <w:rPr>
          <w:rFonts w:ascii="Times New Roman" w:eastAsia="Times New Roman" w:hAnsi="Times New Roman" w:cs="Times New Roman"/>
          <w:sz w:val="28"/>
          <w:szCs w:val="28"/>
          <w:lang w:eastAsia="ru-RU"/>
        </w:rPr>
      </w:pPr>
      <w:r w:rsidRPr="00F10842">
        <w:rPr>
          <w:rFonts w:ascii="Times New Roman" w:eastAsia="Times New Roman" w:hAnsi="Times New Roman" w:cs="Times New Roman"/>
          <w:color w:val="000000" w:themeColor="text1"/>
          <w:sz w:val="28"/>
          <w:szCs w:val="28"/>
          <w:lang w:eastAsia="ru-RU"/>
        </w:rPr>
        <w:t xml:space="preserve">7. Комиссия вправе не определять победителя в случае, если </w:t>
      </w:r>
      <w:r w:rsidRPr="00F10842">
        <w:rPr>
          <w:rFonts w:ascii="Times New Roman" w:eastAsia="Times New Roman" w:hAnsi="Times New Roman" w:cs="Times New Roman"/>
          <w:color w:val="000000" w:themeColor="text1"/>
          <w:sz w:val="28"/>
          <w:szCs w:val="28"/>
          <w:lang w:eastAsia="ru-RU"/>
        </w:rPr>
        <w:br/>
        <w:t xml:space="preserve">по результатам оценки заявок ни одна из заявок не получит итоговый рейтинг более 20 баллов. В указанном случае Заказчик вправе объявить о проведении конкурса, запроса предложений, конкурентного отбора, запроса оферт, отбора предложений повторно. При этом Заказчик вправе внести изменения </w:t>
      </w:r>
      <w:r w:rsidRPr="00F10842">
        <w:rPr>
          <w:rFonts w:ascii="Times New Roman" w:eastAsia="Times New Roman" w:hAnsi="Times New Roman" w:cs="Times New Roman"/>
          <w:sz w:val="28"/>
          <w:szCs w:val="28"/>
          <w:lang w:eastAsia="ru-RU"/>
        </w:rPr>
        <w:t>в документацию о закупке.»</w:t>
      </w:r>
    </w:p>
    <w:p w14:paraId="291F2C4C" w14:textId="77777777" w:rsidR="003F68E3" w:rsidRPr="00F10842" w:rsidRDefault="003F68E3" w:rsidP="00A12E9B">
      <w:pPr>
        <w:widowControl w:val="0"/>
        <w:tabs>
          <w:tab w:val="left" w:pos="5387"/>
        </w:tabs>
        <w:autoSpaceDE w:val="0"/>
        <w:autoSpaceDN w:val="0"/>
        <w:spacing w:after="0" w:line="240" w:lineRule="auto"/>
        <w:ind w:left="5387"/>
        <w:jc w:val="both"/>
        <w:outlineLvl w:val="2"/>
        <w:rPr>
          <w:rFonts w:ascii="Times New Roman" w:eastAsia="Times New Roman" w:hAnsi="Times New Roman" w:cs="Times New Roman"/>
          <w:color w:val="000000" w:themeColor="text1"/>
          <w:sz w:val="26"/>
          <w:szCs w:val="26"/>
          <w:lang w:eastAsia="ru-RU"/>
        </w:rPr>
        <w:sectPr w:rsidR="003F68E3" w:rsidRPr="00F10842" w:rsidSect="00D55F32">
          <w:headerReference w:type="even" r:id="rId40"/>
          <w:headerReference w:type="default" r:id="rId41"/>
          <w:pgSz w:w="11906" w:h="16838"/>
          <w:pgMar w:top="1134" w:right="1134" w:bottom="1134" w:left="1701" w:header="709" w:footer="709" w:gutter="0"/>
          <w:cols w:space="708"/>
          <w:docGrid w:linePitch="360"/>
        </w:sectPr>
      </w:pPr>
    </w:p>
    <w:p w14:paraId="482B3591" w14:textId="176C199C" w:rsidR="008C3B6F" w:rsidRPr="00F10842" w:rsidRDefault="008C3B6F" w:rsidP="00A12E9B">
      <w:pPr>
        <w:widowControl w:val="0"/>
        <w:tabs>
          <w:tab w:val="left" w:pos="5387"/>
        </w:tabs>
        <w:autoSpaceDE w:val="0"/>
        <w:autoSpaceDN w:val="0"/>
        <w:spacing w:after="0" w:line="240" w:lineRule="auto"/>
        <w:ind w:left="5387"/>
        <w:jc w:val="both"/>
        <w:outlineLvl w:val="2"/>
        <w:rPr>
          <w:rFonts w:ascii="Times New Roman" w:eastAsia="Times New Roman" w:hAnsi="Times New Roman" w:cs="Times New Roman"/>
          <w:color w:val="000000" w:themeColor="text1"/>
          <w:sz w:val="26"/>
          <w:szCs w:val="26"/>
          <w:lang w:eastAsia="ru-RU"/>
        </w:rPr>
      </w:pPr>
      <w:bookmarkStart w:id="204" w:name="_Toc115350298"/>
      <w:r w:rsidRPr="00F10842">
        <w:rPr>
          <w:rFonts w:ascii="Times New Roman" w:eastAsia="Times New Roman" w:hAnsi="Times New Roman" w:cs="Times New Roman"/>
          <w:color w:val="000000" w:themeColor="text1"/>
          <w:sz w:val="26"/>
          <w:szCs w:val="26"/>
          <w:lang w:eastAsia="ru-RU"/>
        </w:rPr>
        <w:lastRenderedPageBreak/>
        <w:t>Приложение № 3</w:t>
      </w:r>
      <w:bookmarkEnd w:id="204"/>
    </w:p>
    <w:p w14:paraId="3CB2D969" w14:textId="77777777" w:rsidR="008C3B6F" w:rsidRPr="00F10842" w:rsidRDefault="008C3B6F" w:rsidP="008C3B6F">
      <w:pPr>
        <w:spacing w:after="0" w:line="240" w:lineRule="auto"/>
        <w:ind w:left="5387"/>
        <w:rPr>
          <w:rFonts w:ascii="Times New Roman" w:eastAsia="Times New Roman" w:hAnsi="Times New Roman" w:cs="Times New Roman"/>
          <w:color w:val="000000" w:themeColor="text1"/>
          <w:sz w:val="26"/>
          <w:szCs w:val="26"/>
          <w:lang w:eastAsia="ru-RU"/>
        </w:rPr>
      </w:pPr>
      <w:r w:rsidRPr="00F10842">
        <w:rPr>
          <w:rFonts w:ascii="Times New Roman" w:eastAsia="Times New Roman" w:hAnsi="Times New Roman" w:cs="Times New Roman"/>
          <w:color w:val="000000" w:themeColor="text1"/>
          <w:sz w:val="26"/>
          <w:szCs w:val="26"/>
          <w:lang w:eastAsia="ru-RU"/>
        </w:rPr>
        <w:t>к Положению о закупке товаров, работ, услуг для нужд</w:t>
      </w:r>
    </w:p>
    <w:p w14:paraId="344B73E7" w14:textId="77777777" w:rsidR="008C3B6F" w:rsidRPr="00F10842" w:rsidRDefault="008C3B6F" w:rsidP="008C3B6F">
      <w:pPr>
        <w:spacing w:after="0" w:line="240" w:lineRule="auto"/>
        <w:ind w:left="5387"/>
        <w:rPr>
          <w:rFonts w:ascii="Times New Roman" w:eastAsia="Times New Roman" w:hAnsi="Times New Roman" w:cs="Times New Roman"/>
          <w:color w:val="000000" w:themeColor="text1"/>
          <w:sz w:val="26"/>
          <w:szCs w:val="26"/>
          <w:lang w:eastAsia="ru-RU"/>
        </w:rPr>
      </w:pPr>
      <w:r w:rsidRPr="00F10842">
        <w:rPr>
          <w:rFonts w:ascii="Times New Roman" w:eastAsia="Times New Roman" w:hAnsi="Times New Roman" w:cs="Times New Roman"/>
          <w:color w:val="000000" w:themeColor="text1"/>
          <w:sz w:val="26"/>
          <w:szCs w:val="26"/>
          <w:lang w:eastAsia="ru-RU"/>
        </w:rPr>
        <w:t xml:space="preserve">Федерального государственного </w:t>
      </w:r>
    </w:p>
    <w:p w14:paraId="4DAA27D4" w14:textId="77777777" w:rsidR="008C3B6F" w:rsidRPr="00F10842" w:rsidRDefault="008C3B6F" w:rsidP="008C3B6F">
      <w:pPr>
        <w:spacing w:after="0" w:line="240" w:lineRule="auto"/>
        <w:ind w:left="5387"/>
        <w:rPr>
          <w:rFonts w:ascii="Times New Roman" w:eastAsia="Times New Roman" w:hAnsi="Times New Roman" w:cs="Times New Roman"/>
          <w:color w:val="000000" w:themeColor="text1"/>
          <w:sz w:val="26"/>
          <w:szCs w:val="26"/>
          <w:lang w:eastAsia="ru-RU"/>
        </w:rPr>
      </w:pPr>
      <w:r w:rsidRPr="00F10842">
        <w:rPr>
          <w:rFonts w:ascii="Times New Roman" w:eastAsia="Times New Roman" w:hAnsi="Times New Roman" w:cs="Times New Roman"/>
          <w:color w:val="000000" w:themeColor="text1"/>
          <w:sz w:val="26"/>
          <w:szCs w:val="26"/>
          <w:lang w:eastAsia="ru-RU"/>
        </w:rPr>
        <w:t>бюджетного учреждения науки</w:t>
      </w:r>
    </w:p>
    <w:p w14:paraId="13C6D1BA" w14:textId="77777777" w:rsidR="008C3B6F" w:rsidRPr="00F10842" w:rsidRDefault="008C3B6F" w:rsidP="008C3B6F">
      <w:pPr>
        <w:spacing w:after="0" w:line="240" w:lineRule="auto"/>
        <w:ind w:left="5387"/>
        <w:rPr>
          <w:rFonts w:ascii="Times New Roman" w:eastAsia="Times New Roman" w:hAnsi="Times New Roman" w:cs="Times New Roman"/>
          <w:color w:val="000000" w:themeColor="text1"/>
          <w:sz w:val="26"/>
          <w:szCs w:val="26"/>
          <w:lang w:eastAsia="ru-RU"/>
        </w:rPr>
      </w:pPr>
      <w:r w:rsidRPr="00F10842">
        <w:rPr>
          <w:rFonts w:ascii="Times New Roman" w:eastAsia="Times New Roman" w:hAnsi="Times New Roman" w:cs="Times New Roman"/>
          <w:color w:val="000000" w:themeColor="text1"/>
          <w:sz w:val="26"/>
          <w:szCs w:val="26"/>
          <w:lang w:eastAsia="ru-RU"/>
        </w:rPr>
        <w:t xml:space="preserve">Физико-технического </w:t>
      </w:r>
    </w:p>
    <w:p w14:paraId="4D687AA7" w14:textId="77777777" w:rsidR="008C3B6F" w:rsidRPr="00F10842" w:rsidRDefault="008C3B6F" w:rsidP="008C3B6F">
      <w:pPr>
        <w:spacing w:after="0" w:line="240" w:lineRule="auto"/>
        <w:ind w:left="5387"/>
        <w:rPr>
          <w:rFonts w:ascii="Times New Roman" w:eastAsia="Times New Roman" w:hAnsi="Times New Roman" w:cs="Times New Roman"/>
          <w:color w:val="000000" w:themeColor="text1"/>
          <w:sz w:val="26"/>
          <w:szCs w:val="26"/>
          <w:lang w:eastAsia="ru-RU"/>
        </w:rPr>
      </w:pPr>
      <w:r w:rsidRPr="00F10842">
        <w:rPr>
          <w:rFonts w:ascii="Times New Roman" w:eastAsia="Times New Roman" w:hAnsi="Times New Roman" w:cs="Times New Roman"/>
          <w:color w:val="000000" w:themeColor="text1"/>
          <w:sz w:val="26"/>
          <w:szCs w:val="26"/>
          <w:lang w:eastAsia="ru-RU"/>
        </w:rPr>
        <w:t>института им. А.Ф. Иоффе Российской академии наук</w:t>
      </w:r>
    </w:p>
    <w:p w14:paraId="10571492" w14:textId="77777777" w:rsidR="00F70D2A" w:rsidRPr="00F10842" w:rsidRDefault="00F70D2A" w:rsidP="008C3B6F">
      <w:pPr>
        <w:spacing w:after="0" w:line="240" w:lineRule="auto"/>
        <w:ind w:left="5387"/>
        <w:rPr>
          <w:rFonts w:ascii="Times New Roman" w:eastAsia="Times New Roman" w:hAnsi="Times New Roman" w:cs="Times New Roman"/>
          <w:i/>
          <w:color w:val="000000" w:themeColor="text1"/>
          <w:sz w:val="20"/>
          <w:szCs w:val="20"/>
          <w:lang w:eastAsia="ru-RU"/>
        </w:rPr>
      </w:pPr>
    </w:p>
    <w:p w14:paraId="18D42914" w14:textId="77777777" w:rsidR="008C3B6F" w:rsidRPr="00F10842" w:rsidRDefault="008C3B6F" w:rsidP="00F70D2A">
      <w:pPr>
        <w:jc w:val="center"/>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Перечень товаров, работ, услуг, при осуществлении закупок которых применяются иные сроки оплаты</w:t>
      </w:r>
    </w:p>
    <w:tbl>
      <w:tblPr>
        <w:tblW w:w="9797" w:type="dxa"/>
        <w:tblLook w:val="04A0" w:firstRow="1" w:lastRow="0" w:firstColumn="1" w:lastColumn="0" w:noHBand="0" w:noVBand="1"/>
      </w:tblPr>
      <w:tblGrid>
        <w:gridCol w:w="983"/>
        <w:gridCol w:w="1048"/>
        <w:gridCol w:w="3442"/>
        <w:gridCol w:w="4324"/>
      </w:tblGrid>
      <w:tr w:rsidR="00581A0B" w:rsidRPr="00F10842" w14:paraId="7A766CAB" w14:textId="77777777" w:rsidTr="00F70D2A">
        <w:trPr>
          <w:trHeight w:val="600"/>
        </w:trPr>
        <w:tc>
          <w:tcPr>
            <w:tcW w:w="983" w:type="dxa"/>
            <w:tcBorders>
              <w:top w:val="single" w:sz="8" w:space="0" w:color="auto"/>
              <w:left w:val="single" w:sz="8" w:space="0" w:color="auto"/>
              <w:bottom w:val="nil"/>
              <w:right w:val="single" w:sz="4" w:space="0" w:color="auto"/>
            </w:tcBorders>
            <w:shd w:val="clear" w:color="auto" w:fill="auto"/>
            <w:hideMark/>
          </w:tcPr>
          <w:p w14:paraId="7B2DD0AF" w14:textId="0C8C6C45" w:rsidR="00581A0B" w:rsidRPr="00F10842" w:rsidRDefault="00581A0B" w:rsidP="00581A0B">
            <w:pPr>
              <w:jc w:val="center"/>
              <w:rPr>
                <w:rFonts w:ascii="Times New Roman" w:eastAsia="Times New Roman" w:hAnsi="Times New Roman" w:cs="Times New Roman"/>
                <w:b/>
                <w:color w:val="000000" w:themeColor="text1"/>
                <w:sz w:val="28"/>
                <w:szCs w:val="28"/>
                <w:lang w:eastAsia="ru-RU"/>
              </w:rPr>
            </w:pPr>
            <w:r w:rsidRPr="00F10842">
              <w:rPr>
                <w:rFonts w:ascii="Times New Roman" w:eastAsia="Times New Roman" w:hAnsi="Times New Roman" w:cs="Times New Roman"/>
                <w:b/>
                <w:color w:val="000000"/>
                <w:spacing w:val="-2"/>
                <w:lang w:eastAsia="ru-RU"/>
              </w:rPr>
              <w:t>№ п/п</w:t>
            </w:r>
          </w:p>
        </w:tc>
        <w:tc>
          <w:tcPr>
            <w:tcW w:w="1048" w:type="dxa"/>
            <w:tcBorders>
              <w:top w:val="single" w:sz="8" w:space="0" w:color="auto"/>
              <w:left w:val="nil"/>
              <w:bottom w:val="nil"/>
              <w:right w:val="single" w:sz="4" w:space="0" w:color="auto"/>
            </w:tcBorders>
            <w:shd w:val="clear" w:color="auto" w:fill="auto"/>
            <w:hideMark/>
          </w:tcPr>
          <w:p w14:paraId="27ABCE59" w14:textId="78BF6B3E" w:rsidR="00581A0B" w:rsidRPr="00F10842" w:rsidRDefault="00581A0B" w:rsidP="00581A0B">
            <w:pPr>
              <w:jc w:val="center"/>
              <w:rPr>
                <w:rFonts w:ascii="Times New Roman" w:eastAsia="Times New Roman" w:hAnsi="Times New Roman" w:cs="Times New Roman"/>
                <w:b/>
                <w:color w:val="000000" w:themeColor="text1"/>
                <w:sz w:val="28"/>
                <w:szCs w:val="28"/>
                <w:lang w:eastAsia="ru-RU"/>
              </w:rPr>
            </w:pPr>
            <w:r w:rsidRPr="00F10842">
              <w:rPr>
                <w:rFonts w:ascii="Times New Roman" w:eastAsia="Times New Roman" w:hAnsi="Times New Roman" w:cs="Times New Roman"/>
                <w:b/>
                <w:color w:val="000000"/>
                <w:spacing w:val="-2"/>
                <w:lang w:eastAsia="ru-RU"/>
              </w:rPr>
              <w:t>Код ОКПД 2</w:t>
            </w:r>
          </w:p>
        </w:tc>
        <w:tc>
          <w:tcPr>
            <w:tcW w:w="3442" w:type="dxa"/>
            <w:tcBorders>
              <w:top w:val="single" w:sz="8" w:space="0" w:color="auto"/>
              <w:left w:val="nil"/>
              <w:bottom w:val="nil"/>
              <w:right w:val="single" w:sz="4" w:space="0" w:color="auto"/>
            </w:tcBorders>
            <w:shd w:val="clear" w:color="auto" w:fill="auto"/>
            <w:hideMark/>
          </w:tcPr>
          <w:p w14:paraId="05180114" w14:textId="3417E963" w:rsidR="00581A0B" w:rsidRPr="00F10842" w:rsidRDefault="00581A0B" w:rsidP="00581A0B">
            <w:pPr>
              <w:jc w:val="center"/>
              <w:rPr>
                <w:rFonts w:ascii="Times New Roman" w:eastAsia="Times New Roman" w:hAnsi="Times New Roman" w:cs="Times New Roman"/>
                <w:b/>
                <w:color w:val="000000" w:themeColor="text1"/>
                <w:sz w:val="28"/>
                <w:szCs w:val="28"/>
                <w:lang w:eastAsia="ru-RU"/>
              </w:rPr>
            </w:pPr>
            <w:r w:rsidRPr="00F10842">
              <w:rPr>
                <w:rFonts w:ascii="Times New Roman" w:eastAsia="Times New Roman" w:hAnsi="Times New Roman" w:cs="Times New Roman"/>
                <w:b/>
                <w:color w:val="000000"/>
                <w:spacing w:val="-2"/>
                <w:lang w:eastAsia="ru-RU"/>
              </w:rPr>
              <w:t>Наименование товаров, работ, услуг</w:t>
            </w:r>
          </w:p>
        </w:tc>
        <w:tc>
          <w:tcPr>
            <w:tcW w:w="4324" w:type="dxa"/>
            <w:tcBorders>
              <w:top w:val="single" w:sz="8" w:space="0" w:color="auto"/>
              <w:left w:val="nil"/>
              <w:bottom w:val="nil"/>
              <w:right w:val="single" w:sz="4" w:space="0" w:color="auto"/>
            </w:tcBorders>
            <w:shd w:val="clear" w:color="auto" w:fill="auto"/>
            <w:hideMark/>
          </w:tcPr>
          <w:p w14:paraId="70A6C68E" w14:textId="77777777" w:rsidR="00581A0B" w:rsidRPr="00F10842" w:rsidRDefault="00581A0B" w:rsidP="00581A0B">
            <w:pPr>
              <w:spacing w:after="0" w:line="240" w:lineRule="auto"/>
              <w:jc w:val="center"/>
              <w:rPr>
                <w:rFonts w:ascii="Times New Roman" w:eastAsia="Times New Roman" w:hAnsi="Times New Roman" w:cs="Times New Roman"/>
                <w:b/>
                <w:color w:val="000000"/>
                <w:spacing w:val="-2"/>
                <w:lang w:eastAsia="ru-RU"/>
              </w:rPr>
            </w:pPr>
            <w:r w:rsidRPr="00F10842">
              <w:rPr>
                <w:rFonts w:ascii="Times New Roman" w:eastAsia="Times New Roman" w:hAnsi="Times New Roman" w:cs="Times New Roman"/>
                <w:b/>
                <w:color w:val="000000"/>
                <w:spacing w:val="-2"/>
                <w:lang w:eastAsia="ru-RU"/>
              </w:rPr>
              <w:t>Срок оплаты по договору</w:t>
            </w:r>
          </w:p>
          <w:p w14:paraId="04EE2074" w14:textId="57C1954D" w:rsidR="00581A0B" w:rsidRPr="00F10842" w:rsidRDefault="00581A0B" w:rsidP="00581A0B">
            <w:pPr>
              <w:jc w:val="center"/>
              <w:rPr>
                <w:rFonts w:ascii="Times New Roman" w:eastAsia="Times New Roman" w:hAnsi="Times New Roman" w:cs="Times New Roman"/>
                <w:b/>
                <w:color w:val="000000" w:themeColor="text1"/>
                <w:sz w:val="28"/>
                <w:szCs w:val="28"/>
                <w:lang w:eastAsia="ru-RU"/>
              </w:rPr>
            </w:pPr>
            <w:r w:rsidRPr="00F10842">
              <w:rPr>
                <w:rFonts w:ascii="Times New Roman" w:eastAsia="Times New Roman" w:hAnsi="Times New Roman" w:cs="Times New Roman"/>
                <w:b/>
                <w:color w:val="000000"/>
                <w:spacing w:val="-2"/>
                <w:lang w:eastAsia="ru-RU"/>
              </w:rPr>
              <w:t>должен составлять не более</w:t>
            </w:r>
          </w:p>
        </w:tc>
      </w:tr>
      <w:tr w:rsidR="00A12E9B" w:rsidRPr="00F10842" w14:paraId="1FA5FF34" w14:textId="77777777" w:rsidTr="00F70D2A">
        <w:trPr>
          <w:trHeight w:val="798"/>
        </w:trPr>
        <w:tc>
          <w:tcPr>
            <w:tcW w:w="983" w:type="dxa"/>
            <w:tcBorders>
              <w:top w:val="single" w:sz="4" w:space="0" w:color="auto"/>
              <w:left w:val="single" w:sz="4" w:space="0" w:color="auto"/>
              <w:bottom w:val="single" w:sz="4" w:space="0" w:color="auto"/>
              <w:right w:val="single" w:sz="4" w:space="0" w:color="auto"/>
            </w:tcBorders>
            <w:shd w:val="clear" w:color="auto" w:fill="auto"/>
            <w:noWrap/>
          </w:tcPr>
          <w:p w14:paraId="2C33D788" w14:textId="77777777" w:rsidR="00A12E9B" w:rsidRPr="00F10842" w:rsidRDefault="00A12E9B" w:rsidP="00F70D2A">
            <w:pPr>
              <w:numPr>
                <w:ilvl w:val="0"/>
                <w:numId w:val="13"/>
              </w:numPr>
              <w:rPr>
                <w:rFonts w:ascii="Times New Roman" w:eastAsia="Times New Roman" w:hAnsi="Times New Roman" w:cs="Times New Roman"/>
                <w:color w:val="000000" w:themeColor="text1"/>
                <w:sz w:val="28"/>
                <w:szCs w:val="28"/>
                <w:lang w:eastAsia="ru-RU"/>
              </w:rPr>
            </w:pPr>
          </w:p>
        </w:tc>
        <w:tc>
          <w:tcPr>
            <w:tcW w:w="1048" w:type="dxa"/>
            <w:tcBorders>
              <w:top w:val="single" w:sz="4" w:space="0" w:color="auto"/>
              <w:left w:val="nil"/>
              <w:bottom w:val="single" w:sz="4" w:space="0" w:color="auto"/>
              <w:right w:val="single" w:sz="4" w:space="0" w:color="auto"/>
            </w:tcBorders>
            <w:shd w:val="clear" w:color="auto" w:fill="auto"/>
            <w:hideMark/>
          </w:tcPr>
          <w:p w14:paraId="5BE0362D" w14:textId="77777777" w:rsidR="00A12E9B" w:rsidRPr="00F10842" w:rsidRDefault="00A12E9B" w:rsidP="00F70D2A">
            <w:pPr>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01.11</w:t>
            </w:r>
          </w:p>
        </w:tc>
        <w:tc>
          <w:tcPr>
            <w:tcW w:w="3442" w:type="dxa"/>
            <w:tcBorders>
              <w:top w:val="single" w:sz="4" w:space="0" w:color="auto"/>
              <w:left w:val="nil"/>
              <w:bottom w:val="single" w:sz="4" w:space="0" w:color="auto"/>
              <w:right w:val="single" w:sz="4" w:space="0" w:color="auto"/>
            </w:tcBorders>
            <w:shd w:val="clear" w:color="auto" w:fill="auto"/>
            <w:hideMark/>
          </w:tcPr>
          <w:p w14:paraId="438B37E9" w14:textId="77777777" w:rsidR="00A12E9B" w:rsidRPr="00F10842" w:rsidRDefault="00A12E9B" w:rsidP="00F70D2A">
            <w:pPr>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Культуры зерновые (кроме риса), зернобобовые, семена масличных культур</w:t>
            </w:r>
          </w:p>
        </w:tc>
        <w:tc>
          <w:tcPr>
            <w:tcW w:w="4324" w:type="dxa"/>
            <w:tcBorders>
              <w:top w:val="single" w:sz="4" w:space="0" w:color="auto"/>
              <w:left w:val="nil"/>
              <w:bottom w:val="single" w:sz="4" w:space="0" w:color="auto"/>
              <w:right w:val="single" w:sz="4" w:space="0" w:color="auto"/>
            </w:tcBorders>
            <w:shd w:val="clear" w:color="auto" w:fill="auto"/>
            <w:hideMark/>
          </w:tcPr>
          <w:p w14:paraId="4EECBE22" w14:textId="77777777" w:rsidR="00A12E9B" w:rsidRPr="00F10842" w:rsidRDefault="00A12E9B" w:rsidP="00F70D2A">
            <w:pPr>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 xml:space="preserve">240 рабочих дней с даты приемки поставленного товара, выполненной работы (ее результатов), оказанной услуги </w:t>
            </w:r>
          </w:p>
        </w:tc>
      </w:tr>
      <w:tr w:rsidR="00A12E9B" w:rsidRPr="00F10842" w14:paraId="7A79EBF3" w14:textId="77777777" w:rsidTr="00F70D2A">
        <w:trPr>
          <w:trHeight w:val="554"/>
        </w:trPr>
        <w:tc>
          <w:tcPr>
            <w:tcW w:w="983" w:type="dxa"/>
            <w:tcBorders>
              <w:top w:val="nil"/>
              <w:left w:val="single" w:sz="4" w:space="0" w:color="auto"/>
              <w:bottom w:val="single" w:sz="4" w:space="0" w:color="auto"/>
              <w:right w:val="single" w:sz="4" w:space="0" w:color="auto"/>
            </w:tcBorders>
            <w:shd w:val="clear" w:color="auto" w:fill="auto"/>
            <w:noWrap/>
          </w:tcPr>
          <w:p w14:paraId="3E3C3573" w14:textId="77777777" w:rsidR="00A12E9B" w:rsidRPr="00F10842" w:rsidRDefault="00A12E9B" w:rsidP="00F70D2A">
            <w:pPr>
              <w:numPr>
                <w:ilvl w:val="0"/>
                <w:numId w:val="13"/>
              </w:numPr>
              <w:rPr>
                <w:rFonts w:ascii="Times New Roman" w:eastAsia="Times New Roman" w:hAnsi="Times New Roman" w:cs="Times New Roman"/>
                <w:color w:val="000000" w:themeColor="text1"/>
                <w:sz w:val="28"/>
                <w:szCs w:val="28"/>
                <w:lang w:eastAsia="ru-RU"/>
              </w:rPr>
            </w:pPr>
          </w:p>
        </w:tc>
        <w:tc>
          <w:tcPr>
            <w:tcW w:w="1048" w:type="dxa"/>
            <w:tcBorders>
              <w:top w:val="nil"/>
              <w:left w:val="nil"/>
              <w:bottom w:val="single" w:sz="4" w:space="0" w:color="auto"/>
              <w:right w:val="single" w:sz="4" w:space="0" w:color="auto"/>
            </w:tcBorders>
            <w:shd w:val="clear" w:color="auto" w:fill="auto"/>
            <w:hideMark/>
          </w:tcPr>
          <w:p w14:paraId="26DB422A" w14:textId="77777777" w:rsidR="00A12E9B" w:rsidRPr="00F10842" w:rsidRDefault="00A12E9B" w:rsidP="00F70D2A">
            <w:pPr>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01.13</w:t>
            </w:r>
          </w:p>
        </w:tc>
        <w:tc>
          <w:tcPr>
            <w:tcW w:w="3442" w:type="dxa"/>
            <w:tcBorders>
              <w:top w:val="nil"/>
              <w:left w:val="nil"/>
              <w:bottom w:val="single" w:sz="4" w:space="0" w:color="auto"/>
              <w:right w:val="single" w:sz="4" w:space="0" w:color="auto"/>
            </w:tcBorders>
            <w:shd w:val="clear" w:color="auto" w:fill="auto"/>
            <w:hideMark/>
          </w:tcPr>
          <w:p w14:paraId="44860060" w14:textId="77777777" w:rsidR="00A12E9B" w:rsidRPr="00F10842" w:rsidRDefault="00A12E9B" w:rsidP="00F70D2A">
            <w:pPr>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Овощи и культуры бахчевые, корнеплоды и клубнеплоды</w:t>
            </w:r>
          </w:p>
        </w:tc>
        <w:tc>
          <w:tcPr>
            <w:tcW w:w="4324" w:type="dxa"/>
            <w:tcBorders>
              <w:top w:val="nil"/>
              <w:left w:val="nil"/>
              <w:bottom w:val="single" w:sz="4" w:space="0" w:color="auto"/>
              <w:right w:val="single" w:sz="4" w:space="0" w:color="auto"/>
            </w:tcBorders>
            <w:shd w:val="clear" w:color="auto" w:fill="auto"/>
            <w:hideMark/>
          </w:tcPr>
          <w:p w14:paraId="63C948C7" w14:textId="77777777" w:rsidR="00A12E9B" w:rsidRPr="00F10842" w:rsidRDefault="00A12E9B" w:rsidP="00F70D2A">
            <w:pPr>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60 рабочих дней с даты приемки поставленного товара, выполненной работы (ее результатов), оказанной услуги</w:t>
            </w:r>
          </w:p>
        </w:tc>
      </w:tr>
      <w:tr w:rsidR="00A12E9B" w:rsidRPr="00F10842" w14:paraId="1880B856" w14:textId="77777777" w:rsidTr="00F70D2A">
        <w:trPr>
          <w:trHeight w:val="585"/>
        </w:trPr>
        <w:tc>
          <w:tcPr>
            <w:tcW w:w="983" w:type="dxa"/>
            <w:tcBorders>
              <w:top w:val="nil"/>
              <w:left w:val="single" w:sz="4" w:space="0" w:color="auto"/>
              <w:bottom w:val="single" w:sz="4" w:space="0" w:color="auto"/>
              <w:right w:val="single" w:sz="4" w:space="0" w:color="auto"/>
            </w:tcBorders>
            <w:shd w:val="clear" w:color="auto" w:fill="auto"/>
            <w:noWrap/>
          </w:tcPr>
          <w:p w14:paraId="325DD3D2" w14:textId="77777777" w:rsidR="00A12E9B" w:rsidRPr="00F10842" w:rsidRDefault="00A12E9B" w:rsidP="00F70D2A">
            <w:pPr>
              <w:numPr>
                <w:ilvl w:val="0"/>
                <w:numId w:val="13"/>
              </w:numPr>
              <w:rPr>
                <w:rFonts w:ascii="Times New Roman" w:eastAsia="Times New Roman" w:hAnsi="Times New Roman" w:cs="Times New Roman"/>
                <w:color w:val="000000" w:themeColor="text1"/>
                <w:sz w:val="28"/>
                <w:szCs w:val="28"/>
                <w:lang w:eastAsia="ru-RU"/>
              </w:rPr>
            </w:pPr>
          </w:p>
        </w:tc>
        <w:tc>
          <w:tcPr>
            <w:tcW w:w="1048" w:type="dxa"/>
            <w:tcBorders>
              <w:top w:val="nil"/>
              <w:left w:val="nil"/>
              <w:bottom w:val="single" w:sz="4" w:space="0" w:color="auto"/>
              <w:right w:val="single" w:sz="4" w:space="0" w:color="auto"/>
            </w:tcBorders>
            <w:shd w:val="clear" w:color="auto" w:fill="auto"/>
            <w:hideMark/>
          </w:tcPr>
          <w:p w14:paraId="5493F395" w14:textId="77777777" w:rsidR="00A12E9B" w:rsidRPr="00F10842" w:rsidRDefault="00A12E9B" w:rsidP="00F70D2A">
            <w:pPr>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01.22</w:t>
            </w:r>
          </w:p>
        </w:tc>
        <w:tc>
          <w:tcPr>
            <w:tcW w:w="3442" w:type="dxa"/>
            <w:tcBorders>
              <w:top w:val="nil"/>
              <w:left w:val="nil"/>
              <w:bottom w:val="single" w:sz="4" w:space="0" w:color="auto"/>
              <w:right w:val="single" w:sz="4" w:space="0" w:color="auto"/>
            </w:tcBorders>
            <w:shd w:val="clear" w:color="auto" w:fill="auto"/>
            <w:hideMark/>
          </w:tcPr>
          <w:p w14:paraId="4AF4823B" w14:textId="77777777" w:rsidR="00A12E9B" w:rsidRPr="00F10842" w:rsidRDefault="00A12E9B" w:rsidP="00F70D2A">
            <w:pPr>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Фрукты тропические и субтропические</w:t>
            </w:r>
          </w:p>
        </w:tc>
        <w:tc>
          <w:tcPr>
            <w:tcW w:w="4324" w:type="dxa"/>
            <w:tcBorders>
              <w:top w:val="nil"/>
              <w:left w:val="nil"/>
              <w:bottom w:val="single" w:sz="4" w:space="0" w:color="auto"/>
              <w:right w:val="single" w:sz="4" w:space="0" w:color="auto"/>
            </w:tcBorders>
            <w:shd w:val="clear" w:color="auto" w:fill="auto"/>
            <w:hideMark/>
          </w:tcPr>
          <w:p w14:paraId="2134E8E1" w14:textId="77777777" w:rsidR="00A12E9B" w:rsidRPr="00F10842" w:rsidRDefault="00A12E9B" w:rsidP="00F70D2A">
            <w:pPr>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30 рабочих дней с даты приемки поставленного товара, выполненной работы (ее результатов), оказанной услуги</w:t>
            </w:r>
          </w:p>
        </w:tc>
      </w:tr>
      <w:tr w:rsidR="00A12E9B" w:rsidRPr="00F10842" w14:paraId="308F11EB" w14:textId="77777777" w:rsidTr="00F70D2A">
        <w:trPr>
          <w:trHeight w:val="570"/>
        </w:trPr>
        <w:tc>
          <w:tcPr>
            <w:tcW w:w="983" w:type="dxa"/>
            <w:tcBorders>
              <w:top w:val="nil"/>
              <w:left w:val="single" w:sz="4" w:space="0" w:color="auto"/>
              <w:bottom w:val="single" w:sz="4" w:space="0" w:color="auto"/>
              <w:right w:val="single" w:sz="4" w:space="0" w:color="auto"/>
            </w:tcBorders>
            <w:shd w:val="clear" w:color="auto" w:fill="auto"/>
            <w:noWrap/>
          </w:tcPr>
          <w:p w14:paraId="1D2C7D7B" w14:textId="77777777" w:rsidR="00A12E9B" w:rsidRPr="00F10842" w:rsidRDefault="00A12E9B" w:rsidP="00F70D2A">
            <w:pPr>
              <w:numPr>
                <w:ilvl w:val="0"/>
                <w:numId w:val="13"/>
              </w:numPr>
              <w:rPr>
                <w:rFonts w:ascii="Times New Roman" w:eastAsia="Times New Roman" w:hAnsi="Times New Roman" w:cs="Times New Roman"/>
                <w:color w:val="000000" w:themeColor="text1"/>
                <w:sz w:val="28"/>
                <w:szCs w:val="28"/>
                <w:lang w:eastAsia="ru-RU"/>
              </w:rPr>
            </w:pPr>
          </w:p>
        </w:tc>
        <w:tc>
          <w:tcPr>
            <w:tcW w:w="1048" w:type="dxa"/>
            <w:tcBorders>
              <w:top w:val="nil"/>
              <w:left w:val="nil"/>
              <w:bottom w:val="single" w:sz="4" w:space="0" w:color="auto"/>
              <w:right w:val="single" w:sz="4" w:space="0" w:color="auto"/>
            </w:tcBorders>
            <w:shd w:val="clear" w:color="auto" w:fill="auto"/>
            <w:hideMark/>
          </w:tcPr>
          <w:p w14:paraId="4ED6A10A" w14:textId="77777777" w:rsidR="00A12E9B" w:rsidRPr="00F10842" w:rsidRDefault="00A12E9B" w:rsidP="00F70D2A">
            <w:pPr>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01.23</w:t>
            </w:r>
          </w:p>
        </w:tc>
        <w:tc>
          <w:tcPr>
            <w:tcW w:w="3442" w:type="dxa"/>
            <w:tcBorders>
              <w:top w:val="nil"/>
              <w:left w:val="nil"/>
              <w:bottom w:val="single" w:sz="4" w:space="0" w:color="auto"/>
              <w:right w:val="single" w:sz="4" w:space="0" w:color="auto"/>
            </w:tcBorders>
            <w:shd w:val="clear" w:color="auto" w:fill="auto"/>
            <w:hideMark/>
          </w:tcPr>
          <w:p w14:paraId="1AECCFCE" w14:textId="77777777" w:rsidR="00A12E9B" w:rsidRPr="00F10842" w:rsidRDefault="00A12E9B" w:rsidP="00F70D2A">
            <w:pPr>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Плоды цитрусовых культур</w:t>
            </w:r>
          </w:p>
        </w:tc>
        <w:tc>
          <w:tcPr>
            <w:tcW w:w="4324" w:type="dxa"/>
            <w:tcBorders>
              <w:top w:val="nil"/>
              <w:left w:val="nil"/>
              <w:bottom w:val="single" w:sz="4" w:space="0" w:color="auto"/>
              <w:right w:val="single" w:sz="4" w:space="0" w:color="auto"/>
            </w:tcBorders>
            <w:shd w:val="clear" w:color="auto" w:fill="auto"/>
            <w:hideMark/>
          </w:tcPr>
          <w:p w14:paraId="09ECDD24" w14:textId="77777777" w:rsidR="00A12E9B" w:rsidRPr="00F10842" w:rsidRDefault="00A12E9B" w:rsidP="00F70D2A">
            <w:pPr>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30 рабочих дней с даты приемки поставленного товара, выполненной работы (ее результатов), оказанной услуги</w:t>
            </w:r>
          </w:p>
        </w:tc>
      </w:tr>
      <w:tr w:rsidR="00A12E9B" w:rsidRPr="00F10842" w14:paraId="01F01FA7" w14:textId="77777777" w:rsidTr="00F70D2A">
        <w:trPr>
          <w:trHeight w:val="379"/>
        </w:trPr>
        <w:tc>
          <w:tcPr>
            <w:tcW w:w="983" w:type="dxa"/>
            <w:tcBorders>
              <w:top w:val="nil"/>
              <w:left w:val="single" w:sz="4" w:space="0" w:color="auto"/>
              <w:bottom w:val="single" w:sz="4" w:space="0" w:color="auto"/>
              <w:right w:val="single" w:sz="4" w:space="0" w:color="auto"/>
            </w:tcBorders>
            <w:shd w:val="clear" w:color="auto" w:fill="auto"/>
            <w:noWrap/>
          </w:tcPr>
          <w:p w14:paraId="7BAF36A4" w14:textId="77777777" w:rsidR="00A12E9B" w:rsidRPr="00F10842" w:rsidRDefault="00A12E9B" w:rsidP="00F70D2A">
            <w:pPr>
              <w:numPr>
                <w:ilvl w:val="0"/>
                <w:numId w:val="13"/>
              </w:numPr>
              <w:rPr>
                <w:rFonts w:ascii="Times New Roman" w:eastAsia="Times New Roman" w:hAnsi="Times New Roman" w:cs="Times New Roman"/>
                <w:color w:val="000000" w:themeColor="text1"/>
                <w:sz w:val="28"/>
                <w:szCs w:val="28"/>
                <w:lang w:eastAsia="ru-RU"/>
              </w:rPr>
            </w:pPr>
          </w:p>
        </w:tc>
        <w:tc>
          <w:tcPr>
            <w:tcW w:w="1048" w:type="dxa"/>
            <w:tcBorders>
              <w:top w:val="nil"/>
              <w:left w:val="nil"/>
              <w:bottom w:val="single" w:sz="4" w:space="0" w:color="auto"/>
              <w:right w:val="single" w:sz="4" w:space="0" w:color="auto"/>
            </w:tcBorders>
            <w:shd w:val="clear" w:color="auto" w:fill="auto"/>
            <w:hideMark/>
          </w:tcPr>
          <w:p w14:paraId="0BD01C5B" w14:textId="77777777" w:rsidR="00A12E9B" w:rsidRPr="00F10842" w:rsidRDefault="00A12E9B" w:rsidP="00F70D2A">
            <w:pPr>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01.24</w:t>
            </w:r>
          </w:p>
        </w:tc>
        <w:tc>
          <w:tcPr>
            <w:tcW w:w="3442" w:type="dxa"/>
            <w:tcBorders>
              <w:top w:val="nil"/>
              <w:left w:val="nil"/>
              <w:bottom w:val="single" w:sz="4" w:space="0" w:color="auto"/>
              <w:right w:val="single" w:sz="4" w:space="0" w:color="auto"/>
            </w:tcBorders>
            <w:shd w:val="clear" w:color="auto" w:fill="auto"/>
            <w:hideMark/>
          </w:tcPr>
          <w:p w14:paraId="49DC7C64" w14:textId="77777777" w:rsidR="00A12E9B" w:rsidRPr="00F10842" w:rsidRDefault="00A12E9B" w:rsidP="00F70D2A">
            <w:pPr>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Плоды семечковых и косточковых культур</w:t>
            </w:r>
          </w:p>
        </w:tc>
        <w:tc>
          <w:tcPr>
            <w:tcW w:w="4324" w:type="dxa"/>
            <w:tcBorders>
              <w:top w:val="nil"/>
              <w:left w:val="nil"/>
              <w:bottom w:val="single" w:sz="4" w:space="0" w:color="auto"/>
              <w:right w:val="single" w:sz="4" w:space="0" w:color="auto"/>
            </w:tcBorders>
            <w:shd w:val="clear" w:color="auto" w:fill="auto"/>
            <w:hideMark/>
          </w:tcPr>
          <w:p w14:paraId="2A9CDE0C" w14:textId="77777777" w:rsidR="00A12E9B" w:rsidRPr="00F10842" w:rsidRDefault="00A12E9B" w:rsidP="00F70D2A">
            <w:pPr>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30 рабочих дней с даты приемки поставленного товара, выполненной работы (ее результатов), оказанной услуги</w:t>
            </w:r>
          </w:p>
        </w:tc>
      </w:tr>
      <w:tr w:rsidR="00A12E9B" w:rsidRPr="00F10842" w14:paraId="199DD2EF" w14:textId="77777777" w:rsidTr="00F70D2A">
        <w:trPr>
          <w:trHeight w:val="570"/>
        </w:trPr>
        <w:tc>
          <w:tcPr>
            <w:tcW w:w="983" w:type="dxa"/>
            <w:tcBorders>
              <w:top w:val="nil"/>
              <w:left w:val="single" w:sz="4" w:space="0" w:color="auto"/>
              <w:bottom w:val="single" w:sz="4" w:space="0" w:color="auto"/>
              <w:right w:val="single" w:sz="4" w:space="0" w:color="auto"/>
            </w:tcBorders>
            <w:shd w:val="clear" w:color="auto" w:fill="auto"/>
            <w:noWrap/>
          </w:tcPr>
          <w:p w14:paraId="73FB0349" w14:textId="77777777" w:rsidR="00A12E9B" w:rsidRPr="00F10842" w:rsidRDefault="00A12E9B" w:rsidP="00F70D2A">
            <w:pPr>
              <w:numPr>
                <w:ilvl w:val="0"/>
                <w:numId w:val="13"/>
              </w:numPr>
              <w:rPr>
                <w:rFonts w:ascii="Times New Roman" w:eastAsia="Times New Roman" w:hAnsi="Times New Roman" w:cs="Times New Roman"/>
                <w:color w:val="000000" w:themeColor="text1"/>
                <w:sz w:val="28"/>
                <w:szCs w:val="28"/>
                <w:lang w:eastAsia="ru-RU"/>
              </w:rPr>
            </w:pPr>
          </w:p>
        </w:tc>
        <w:tc>
          <w:tcPr>
            <w:tcW w:w="1048" w:type="dxa"/>
            <w:tcBorders>
              <w:top w:val="nil"/>
              <w:left w:val="nil"/>
              <w:bottom w:val="single" w:sz="4" w:space="0" w:color="auto"/>
              <w:right w:val="single" w:sz="4" w:space="0" w:color="auto"/>
            </w:tcBorders>
            <w:shd w:val="clear" w:color="auto" w:fill="auto"/>
            <w:hideMark/>
          </w:tcPr>
          <w:p w14:paraId="7FB9FB82" w14:textId="77777777" w:rsidR="00A12E9B" w:rsidRPr="00F10842" w:rsidRDefault="00A12E9B" w:rsidP="00F70D2A">
            <w:pPr>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01.47</w:t>
            </w:r>
          </w:p>
        </w:tc>
        <w:tc>
          <w:tcPr>
            <w:tcW w:w="3442" w:type="dxa"/>
            <w:tcBorders>
              <w:top w:val="nil"/>
              <w:left w:val="nil"/>
              <w:bottom w:val="single" w:sz="4" w:space="0" w:color="auto"/>
              <w:right w:val="single" w:sz="4" w:space="0" w:color="auto"/>
            </w:tcBorders>
            <w:shd w:val="clear" w:color="auto" w:fill="auto"/>
            <w:hideMark/>
          </w:tcPr>
          <w:p w14:paraId="1CF2A20A" w14:textId="77777777" w:rsidR="00A12E9B" w:rsidRPr="00F10842" w:rsidRDefault="00A12E9B" w:rsidP="00F70D2A">
            <w:pPr>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Птица сельскохозяйственная живая и яйца</w:t>
            </w:r>
          </w:p>
        </w:tc>
        <w:tc>
          <w:tcPr>
            <w:tcW w:w="4324" w:type="dxa"/>
            <w:tcBorders>
              <w:top w:val="nil"/>
              <w:left w:val="nil"/>
              <w:bottom w:val="single" w:sz="4" w:space="0" w:color="auto"/>
              <w:right w:val="single" w:sz="4" w:space="0" w:color="auto"/>
            </w:tcBorders>
            <w:shd w:val="clear" w:color="auto" w:fill="auto"/>
            <w:hideMark/>
          </w:tcPr>
          <w:p w14:paraId="233F1E32" w14:textId="77777777" w:rsidR="00A12E9B" w:rsidRPr="00F10842" w:rsidRDefault="00A12E9B" w:rsidP="00F70D2A">
            <w:pPr>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30 рабочих дней с даты приемки поставленного товара, выполненной работы (ее результатов), оказанной услуги</w:t>
            </w:r>
          </w:p>
        </w:tc>
      </w:tr>
      <w:tr w:rsidR="00A12E9B" w:rsidRPr="00F10842" w14:paraId="4DC720B8" w14:textId="77777777" w:rsidTr="00F70D2A">
        <w:trPr>
          <w:trHeight w:val="751"/>
        </w:trPr>
        <w:tc>
          <w:tcPr>
            <w:tcW w:w="983" w:type="dxa"/>
            <w:tcBorders>
              <w:top w:val="nil"/>
              <w:left w:val="single" w:sz="4" w:space="0" w:color="auto"/>
              <w:bottom w:val="single" w:sz="4" w:space="0" w:color="auto"/>
              <w:right w:val="single" w:sz="4" w:space="0" w:color="auto"/>
            </w:tcBorders>
            <w:shd w:val="clear" w:color="auto" w:fill="auto"/>
            <w:noWrap/>
          </w:tcPr>
          <w:p w14:paraId="56B1CB60" w14:textId="77777777" w:rsidR="00A12E9B" w:rsidRPr="00F10842" w:rsidRDefault="00A12E9B" w:rsidP="00F70D2A">
            <w:pPr>
              <w:numPr>
                <w:ilvl w:val="0"/>
                <w:numId w:val="13"/>
              </w:numPr>
              <w:rPr>
                <w:rFonts w:ascii="Times New Roman" w:eastAsia="Times New Roman" w:hAnsi="Times New Roman" w:cs="Times New Roman"/>
                <w:color w:val="000000" w:themeColor="text1"/>
                <w:sz w:val="28"/>
                <w:szCs w:val="28"/>
                <w:lang w:eastAsia="ru-RU"/>
              </w:rPr>
            </w:pPr>
          </w:p>
        </w:tc>
        <w:tc>
          <w:tcPr>
            <w:tcW w:w="1048" w:type="dxa"/>
            <w:tcBorders>
              <w:top w:val="nil"/>
              <w:left w:val="nil"/>
              <w:bottom w:val="single" w:sz="4" w:space="0" w:color="auto"/>
              <w:right w:val="single" w:sz="4" w:space="0" w:color="auto"/>
            </w:tcBorders>
            <w:shd w:val="clear" w:color="auto" w:fill="auto"/>
            <w:hideMark/>
          </w:tcPr>
          <w:p w14:paraId="7DD416AF" w14:textId="77777777" w:rsidR="00A12E9B" w:rsidRPr="00F10842" w:rsidRDefault="00A12E9B" w:rsidP="00F70D2A">
            <w:pPr>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01.61</w:t>
            </w:r>
          </w:p>
        </w:tc>
        <w:tc>
          <w:tcPr>
            <w:tcW w:w="3442" w:type="dxa"/>
            <w:tcBorders>
              <w:top w:val="nil"/>
              <w:left w:val="nil"/>
              <w:bottom w:val="single" w:sz="4" w:space="0" w:color="auto"/>
              <w:right w:val="single" w:sz="4" w:space="0" w:color="auto"/>
            </w:tcBorders>
            <w:shd w:val="clear" w:color="auto" w:fill="auto"/>
            <w:hideMark/>
          </w:tcPr>
          <w:p w14:paraId="4C773E98" w14:textId="77777777" w:rsidR="00A12E9B" w:rsidRPr="00F10842" w:rsidRDefault="00A12E9B" w:rsidP="00F70D2A">
            <w:pPr>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 xml:space="preserve">Услуги, связанные с выращиванием </w:t>
            </w:r>
            <w:r w:rsidRPr="00F10842">
              <w:rPr>
                <w:rFonts w:ascii="Times New Roman" w:eastAsia="Times New Roman" w:hAnsi="Times New Roman" w:cs="Times New Roman"/>
                <w:color w:val="000000" w:themeColor="text1"/>
                <w:sz w:val="28"/>
                <w:szCs w:val="28"/>
                <w:lang w:eastAsia="ru-RU"/>
              </w:rPr>
              <w:lastRenderedPageBreak/>
              <w:t>сельскохозяйственных культур</w:t>
            </w:r>
          </w:p>
        </w:tc>
        <w:tc>
          <w:tcPr>
            <w:tcW w:w="4324" w:type="dxa"/>
            <w:tcBorders>
              <w:top w:val="nil"/>
              <w:left w:val="nil"/>
              <w:bottom w:val="single" w:sz="4" w:space="0" w:color="auto"/>
              <w:right w:val="single" w:sz="4" w:space="0" w:color="auto"/>
            </w:tcBorders>
            <w:shd w:val="clear" w:color="auto" w:fill="auto"/>
            <w:hideMark/>
          </w:tcPr>
          <w:p w14:paraId="15A93359" w14:textId="77777777" w:rsidR="00A12E9B" w:rsidRPr="00F10842" w:rsidRDefault="00A12E9B" w:rsidP="00F70D2A">
            <w:pPr>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lastRenderedPageBreak/>
              <w:t xml:space="preserve">240 рабочих дней с даты приемки поставленного товара, </w:t>
            </w:r>
            <w:r w:rsidRPr="00F10842">
              <w:rPr>
                <w:rFonts w:ascii="Times New Roman" w:eastAsia="Times New Roman" w:hAnsi="Times New Roman" w:cs="Times New Roman"/>
                <w:color w:val="000000" w:themeColor="text1"/>
                <w:sz w:val="28"/>
                <w:szCs w:val="28"/>
                <w:lang w:eastAsia="ru-RU"/>
              </w:rPr>
              <w:lastRenderedPageBreak/>
              <w:t>выполненной работы (ее результатов), оказанной услуги</w:t>
            </w:r>
          </w:p>
        </w:tc>
      </w:tr>
      <w:tr w:rsidR="00A12E9B" w:rsidRPr="00F10842" w14:paraId="38ADEDCC" w14:textId="77777777" w:rsidTr="00F70D2A">
        <w:trPr>
          <w:trHeight w:val="570"/>
        </w:trPr>
        <w:tc>
          <w:tcPr>
            <w:tcW w:w="983" w:type="dxa"/>
            <w:tcBorders>
              <w:top w:val="nil"/>
              <w:left w:val="single" w:sz="4" w:space="0" w:color="auto"/>
              <w:bottom w:val="single" w:sz="4" w:space="0" w:color="auto"/>
              <w:right w:val="single" w:sz="4" w:space="0" w:color="auto"/>
            </w:tcBorders>
            <w:shd w:val="clear" w:color="auto" w:fill="auto"/>
            <w:noWrap/>
          </w:tcPr>
          <w:p w14:paraId="6B3F1825" w14:textId="77777777" w:rsidR="00A12E9B" w:rsidRPr="00F10842" w:rsidRDefault="00A12E9B" w:rsidP="00F70D2A">
            <w:pPr>
              <w:numPr>
                <w:ilvl w:val="0"/>
                <w:numId w:val="13"/>
              </w:numPr>
              <w:rPr>
                <w:rFonts w:ascii="Times New Roman" w:eastAsia="Times New Roman" w:hAnsi="Times New Roman" w:cs="Times New Roman"/>
                <w:color w:val="000000" w:themeColor="text1"/>
                <w:sz w:val="28"/>
                <w:szCs w:val="28"/>
                <w:lang w:eastAsia="ru-RU"/>
              </w:rPr>
            </w:pPr>
          </w:p>
        </w:tc>
        <w:tc>
          <w:tcPr>
            <w:tcW w:w="1048" w:type="dxa"/>
            <w:tcBorders>
              <w:top w:val="nil"/>
              <w:left w:val="nil"/>
              <w:bottom w:val="single" w:sz="4" w:space="0" w:color="auto"/>
              <w:right w:val="single" w:sz="4" w:space="0" w:color="auto"/>
            </w:tcBorders>
            <w:shd w:val="clear" w:color="auto" w:fill="auto"/>
            <w:hideMark/>
          </w:tcPr>
          <w:p w14:paraId="6E8E3375" w14:textId="77777777" w:rsidR="00A12E9B" w:rsidRPr="00F10842" w:rsidRDefault="00A12E9B" w:rsidP="00F70D2A">
            <w:pPr>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05.10</w:t>
            </w:r>
          </w:p>
        </w:tc>
        <w:tc>
          <w:tcPr>
            <w:tcW w:w="3442" w:type="dxa"/>
            <w:tcBorders>
              <w:top w:val="nil"/>
              <w:left w:val="nil"/>
              <w:bottom w:val="single" w:sz="4" w:space="0" w:color="auto"/>
              <w:right w:val="single" w:sz="4" w:space="0" w:color="auto"/>
            </w:tcBorders>
            <w:shd w:val="clear" w:color="auto" w:fill="auto"/>
            <w:hideMark/>
          </w:tcPr>
          <w:p w14:paraId="6058FE9F" w14:textId="77777777" w:rsidR="00A12E9B" w:rsidRPr="00F10842" w:rsidRDefault="00A12E9B" w:rsidP="00F70D2A">
            <w:pPr>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Уголь</w:t>
            </w:r>
          </w:p>
        </w:tc>
        <w:tc>
          <w:tcPr>
            <w:tcW w:w="4324" w:type="dxa"/>
            <w:tcBorders>
              <w:top w:val="nil"/>
              <w:left w:val="nil"/>
              <w:bottom w:val="single" w:sz="4" w:space="0" w:color="auto"/>
              <w:right w:val="single" w:sz="4" w:space="0" w:color="auto"/>
            </w:tcBorders>
            <w:shd w:val="clear" w:color="auto" w:fill="auto"/>
            <w:hideMark/>
          </w:tcPr>
          <w:p w14:paraId="512D01FC" w14:textId="77777777" w:rsidR="00A12E9B" w:rsidRPr="00F10842" w:rsidRDefault="00A12E9B" w:rsidP="00F70D2A">
            <w:pPr>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60 рабочих дней с даты приемки поставленного товара, выполненной работы (ее результатов), оказанной услуги</w:t>
            </w:r>
          </w:p>
        </w:tc>
      </w:tr>
      <w:tr w:rsidR="00A12E9B" w:rsidRPr="00F10842" w14:paraId="05104FD9" w14:textId="77777777" w:rsidTr="00F70D2A">
        <w:trPr>
          <w:trHeight w:val="600"/>
        </w:trPr>
        <w:tc>
          <w:tcPr>
            <w:tcW w:w="983" w:type="dxa"/>
            <w:tcBorders>
              <w:top w:val="nil"/>
              <w:left w:val="single" w:sz="4" w:space="0" w:color="auto"/>
              <w:bottom w:val="single" w:sz="4" w:space="0" w:color="auto"/>
              <w:right w:val="single" w:sz="4" w:space="0" w:color="auto"/>
            </w:tcBorders>
            <w:shd w:val="clear" w:color="auto" w:fill="auto"/>
            <w:noWrap/>
          </w:tcPr>
          <w:p w14:paraId="0388748B" w14:textId="77777777" w:rsidR="00A12E9B" w:rsidRPr="00F10842" w:rsidRDefault="00A12E9B" w:rsidP="00F70D2A">
            <w:pPr>
              <w:numPr>
                <w:ilvl w:val="0"/>
                <w:numId w:val="13"/>
              </w:numPr>
              <w:rPr>
                <w:rFonts w:ascii="Times New Roman" w:eastAsia="Times New Roman" w:hAnsi="Times New Roman" w:cs="Times New Roman"/>
                <w:color w:val="000000" w:themeColor="text1"/>
                <w:sz w:val="28"/>
                <w:szCs w:val="28"/>
                <w:lang w:eastAsia="ru-RU"/>
              </w:rPr>
            </w:pPr>
          </w:p>
        </w:tc>
        <w:tc>
          <w:tcPr>
            <w:tcW w:w="1048" w:type="dxa"/>
            <w:tcBorders>
              <w:top w:val="nil"/>
              <w:left w:val="nil"/>
              <w:bottom w:val="single" w:sz="4" w:space="0" w:color="auto"/>
              <w:right w:val="single" w:sz="4" w:space="0" w:color="auto"/>
            </w:tcBorders>
            <w:shd w:val="clear" w:color="auto" w:fill="auto"/>
            <w:hideMark/>
          </w:tcPr>
          <w:p w14:paraId="24EBAC46" w14:textId="77777777" w:rsidR="00A12E9B" w:rsidRPr="00F10842" w:rsidRDefault="00A12E9B" w:rsidP="00F70D2A">
            <w:pPr>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06.20</w:t>
            </w:r>
          </w:p>
        </w:tc>
        <w:tc>
          <w:tcPr>
            <w:tcW w:w="3442" w:type="dxa"/>
            <w:tcBorders>
              <w:top w:val="nil"/>
              <w:left w:val="nil"/>
              <w:bottom w:val="single" w:sz="4" w:space="0" w:color="auto"/>
              <w:right w:val="single" w:sz="4" w:space="0" w:color="auto"/>
            </w:tcBorders>
            <w:shd w:val="clear" w:color="auto" w:fill="auto"/>
            <w:hideMark/>
          </w:tcPr>
          <w:p w14:paraId="003CC09E" w14:textId="77777777" w:rsidR="00A12E9B" w:rsidRPr="00F10842" w:rsidRDefault="00A12E9B" w:rsidP="00F70D2A">
            <w:pPr>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Газ природный в газообразном или сжиженном состоянии</w:t>
            </w:r>
          </w:p>
        </w:tc>
        <w:tc>
          <w:tcPr>
            <w:tcW w:w="4324" w:type="dxa"/>
            <w:tcBorders>
              <w:top w:val="nil"/>
              <w:left w:val="nil"/>
              <w:bottom w:val="single" w:sz="4" w:space="0" w:color="auto"/>
              <w:right w:val="single" w:sz="4" w:space="0" w:color="auto"/>
            </w:tcBorders>
            <w:shd w:val="clear" w:color="auto" w:fill="auto"/>
            <w:hideMark/>
          </w:tcPr>
          <w:p w14:paraId="35B60FF1" w14:textId="77777777" w:rsidR="00A12E9B" w:rsidRPr="00F10842" w:rsidRDefault="00A12E9B" w:rsidP="00F70D2A">
            <w:pPr>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30 рабочих дней с даты приемки поставленного товара, выполненной работы (ее результатов), оказанной услуги</w:t>
            </w:r>
          </w:p>
        </w:tc>
      </w:tr>
      <w:tr w:rsidR="00A12E9B" w:rsidRPr="00F10842" w14:paraId="3CBFB0A5" w14:textId="77777777" w:rsidTr="00F70D2A">
        <w:trPr>
          <w:trHeight w:val="482"/>
        </w:trPr>
        <w:tc>
          <w:tcPr>
            <w:tcW w:w="983" w:type="dxa"/>
            <w:tcBorders>
              <w:top w:val="nil"/>
              <w:left w:val="single" w:sz="4" w:space="0" w:color="auto"/>
              <w:bottom w:val="single" w:sz="4" w:space="0" w:color="auto"/>
              <w:right w:val="single" w:sz="4" w:space="0" w:color="auto"/>
            </w:tcBorders>
            <w:shd w:val="clear" w:color="auto" w:fill="auto"/>
            <w:noWrap/>
          </w:tcPr>
          <w:p w14:paraId="5DD3F951" w14:textId="77777777" w:rsidR="00A12E9B" w:rsidRPr="00F10842" w:rsidRDefault="00A12E9B" w:rsidP="00F70D2A">
            <w:pPr>
              <w:numPr>
                <w:ilvl w:val="0"/>
                <w:numId w:val="13"/>
              </w:numPr>
              <w:rPr>
                <w:rFonts w:ascii="Times New Roman" w:eastAsia="Times New Roman" w:hAnsi="Times New Roman" w:cs="Times New Roman"/>
                <w:color w:val="000000" w:themeColor="text1"/>
                <w:sz w:val="28"/>
                <w:szCs w:val="28"/>
                <w:lang w:eastAsia="ru-RU"/>
              </w:rPr>
            </w:pPr>
          </w:p>
        </w:tc>
        <w:tc>
          <w:tcPr>
            <w:tcW w:w="1048" w:type="dxa"/>
            <w:tcBorders>
              <w:top w:val="nil"/>
              <w:left w:val="nil"/>
              <w:bottom w:val="single" w:sz="4" w:space="0" w:color="auto"/>
              <w:right w:val="single" w:sz="4" w:space="0" w:color="auto"/>
            </w:tcBorders>
            <w:shd w:val="clear" w:color="auto" w:fill="auto"/>
            <w:hideMark/>
          </w:tcPr>
          <w:p w14:paraId="28108F30" w14:textId="77777777" w:rsidR="00A12E9B" w:rsidRPr="00F10842" w:rsidRDefault="00A12E9B" w:rsidP="00F70D2A">
            <w:pPr>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08.11</w:t>
            </w:r>
          </w:p>
        </w:tc>
        <w:tc>
          <w:tcPr>
            <w:tcW w:w="3442" w:type="dxa"/>
            <w:tcBorders>
              <w:top w:val="nil"/>
              <w:left w:val="nil"/>
              <w:bottom w:val="single" w:sz="4" w:space="0" w:color="auto"/>
              <w:right w:val="single" w:sz="4" w:space="0" w:color="auto"/>
            </w:tcBorders>
            <w:shd w:val="clear" w:color="auto" w:fill="auto"/>
            <w:hideMark/>
          </w:tcPr>
          <w:p w14:paraId="1E51FA75" w14:textId="77777777" w:rsidR="00A12E9B" w:rsidRPr="00F10842" w:rsidRDefault="00A12E9B" w:rsidP="00F70D2A">
            <w:pPr>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Камень для памятников или строительства, известняк, гипс, мел и сланцы</w:t>
            </w:r>
          </w:p>
        </w:tc>
        <w:tc>
          <w:tcPr>
            <w:tcW w:w="4324" w:type="dxa"/>
            <w:tcBorders>
              <w:top w:val="nil"/>
              <w:left w:val="nil"/>
              <w:bottom w:val="single" w:sz="4" w:space="0" w:color="auto"/>
              <w:right w:val="single" w:sz="4" w:space="0" w:color="auto"/>
            </w:tcBorders>
            <w:shd w:val="clear" w:color="auto" w:fill="auto"/>
            <w:hideMark/>
          </w:tcPr>
          <w:p w14:paraId="4A02220F" w14:textId="77777777" w:rsidR="00A12E9B" w:rsidRPr="00F10842" w:rsidRDefault="00A12E9B" w:rsidP="00F70D2A">
            <w:pPr>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15 рабочих дней с даты приемки поставленного товара, выполненной работы (ее результатов), оказанной услуги</w:t>
            </w:r>
          </w:p>
        </w:tc>
      </w:tr>
      <w:tr w:rsidR="00A12E9B" w:rsidRPr="00F10842" w14:paraId="77A4E918" w14:textId="77777777" w:rsidTr="00F70D2A">
        <w:trPr>
          <w:trHeight w:val="404"/>
        </w:trPr>
        <w:tc>
          <w:tcPr>
            <w:tcW w:w="983" w:type="dxa"/>
            <w:tcBorders>
              <w:top w:val="nil"/>
              <w:left w:val="single" w:sz="4" w:space="0" w:color="auto"/>
              <w:bottom w:val="single" w:sz="4" w:space="0" w:color="auto"/>
              <w:right w:val="single" w:sz="4" w:space="0" w:color="auto"/>
            </w:tcBorders>
            <w:shd w:val="clear" w:color="auto" w:fill="auto"/>
            <w:noWrap/>
          </w:tcPr>
          <w:p w14:paraId="20E88FD9" w14:textId="77777777" w:rsidR="00A12E9B" w:rsidRPr="00F10842" w:rsidRDefault="00A12E9B" w:rsidP="00F70D2A">
            <w:pPr>
              <w:numPr>
                <w:ilvl w:val="0"/>
                <w:numId w:val="13"/>
              </w:numPr>
              <w:rPr>
                <w:rFonts w:ascii="Times New Roman" w:eastAsia="Times New Roman" w:hAnsi="Times New Roman" w:cs="Times New Roman"/>
                <w:color w:val="000000" w:themeColor="text1"/>
                <w:sz w:val="28"/>
                <w:szCs w:val="28"/>
                <w:lang w:eastAsia="ru-RU"/>
              </w:rPr>
            </w:pPr>
          </w:p>
        </w:tc>
        <w:tc>
          <w:tcPr>
            <w:tcW w:w="1048" w:type="dxa"/>
            <w:tcBorders>
              <w:top w:val="nil"/>
              <w:left w:val="nil"/>
              <w:bottom w:val="single" w:sz="4" w:space="0" w:color="auto"/>
              <w:right w:val="single" w:sz="4" w:space="0" w:color="auto"/>
            </w:tcBorders>
            <w:shd w:val="clear" w:color="auto" w:fill="auto"/>
            <w:hideMark/>
          </w:tcPr>
          <w:p w14:paraId="14E32C82" w14:textId="77777777" w:rsidR="00A12E9B" w:rsidRPr="00F10842" w:rsidRDefault="00A12E9B" w:rsidP="00F70D2A">
            <w:pPr>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08.12</w:t>
            </w:r>
          </w:p>
        </w:tc>
        <w:tc>
          <w:tcPr>
            <w:tcW w:w="3442" w:type="dxa"/>
            <w:tcBorders>
              <w:top w:val="nil"/>
              <w:left w:val="nil"/>
              <w:bottom w:val="single" w:sz="4" w:space="0" w:color="auto"/>
              <w:right w:val="single" w:sz="4" w:space="0" w:color="auto"/>
            </w:tcBorders>
            <w:shd w:val="clear" w:color="auto" w:fill="auto"/>
            <w:hideMark/>
          </w:tcPr>
          <w:p w14:paraId="6A2F454D" w14:textId="77777777" w:rsidR="00A12E9B" w:rsidRPr="00F10842" w:rsidRDefault="00A12E9B" w:rsidP="00F70D2A">
            <w:pPr>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Гравий, песок, глины и каолин</w:t>
            </w:r>
          </w:p>
        </w:tc>
        <w:tc>
          <w:tcPr>
            <w:tcW w:w="4324" w:type="dxa"/>
            <w:tcBorders>
              <w:top w:val="nil"/>
              <w:left w:val="nil"/>
              <w:bottom w:val="single" w:sz="4" w:space="0" w:color="auto"/>
              <w:right w:val="single" w:sz="4" w:space="0" w:color="auto"/>
            </w:tcBorders>
            <w:shd w:val="clear" w:color="auto" w:fill="auto"/>
            <w:hideMark/>
          </w:tcPr>
          <w:p w14:paraId="32827F27" w14:textId="77777777" w:rsidR="00A12E9B" w:rsidRPr="00F10842" w:rsidRDefault="00A12E9B" w:rsidP="00F70D2A">
            <w:pPr>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40 рабочих дней с даты приемки поставленного товара, выполненной работы (ее результатов), оказанной услуги</w:t>
            </w:r>
          </w:p>
        </w:tc>
      </w:tr>
      <w:tr w:rsidR="00A12E9B" w:rsidRPr="00F10842" w14:paraId="1CD81DDC" w14:textId="77777777" w:rsidTr="00F70D2A">
        <w:trPr>
          <w:trHeight w:val="497"/>
        </w:trPr>
        <w:tc>
          <w:tcPr>
            <w:tcW w:w="983" w:type="dxa"/>
            <w:tcBorders>
              <w:top w:val="nil"/>
              <w:left w:val="single" w:sz="4" w:space="0" w:color="auto"/>
              <w:bottom w:val="single" w:sz="4" w:space="0" w:color="auto"/>
              <w:right w:val="single" w:sz="4" w:space="0" w:color="auto"/>
            </w:tcBorders>
            <w:shd w:val="clear" w:color="auto" w:fill="auto"/>
            <w:noWrap/>
          </w:tcPr>
          <w:p w14:paraId="0C8F3FA6" w14:textId="77777777" w:rsidR="00A12E9B" w:rsidRPr="00F10842" w:rsidRDefault="00A12E9B" w:rsidP="00F70D2A">
            <w:pPr>
              <w:numPr>
                <w:ilvl w:val="0"/>
                <w:numId w:val="13"/>
              </w:numPr>
              <w:rPr>
                <w:rFonts w:ascii="Times New Roman" w:eastAsia="Times New Roman" w:hAnsi="Times New Roman" w:cs="Times New Roman"/>
                <w:color w:val="000000" w:themeColor="text1"/>
                <w:sz w:val="28"/>
                <w:szCs w:val="28"/>
                <w:lang w:eastAsia="ru-RU"/>
              </w:rPr>
            </w:pPr>
          </w:p>
        </w:tc>
        <w:tc>
          <w:tcPr>
            <w:tcW w:w="1048" w:type="dxa"/>
            <w:tcBorders>
              <w:top w:val="nil"/>
              <w:left w:val="nil"/>
              <w:bottom w:val="single" w:sz="4" w:space="0" w:color="auto"/>
              <w:right w:val="single" w:sz="4" w:space="0" w:color="auto"/>
            </w:tcBorders>
            <w:shd w:val="clear" w:color="auto" w:fill="auto"/>
            <w:hideMark/>
          </w:tcPr>
          <w:p w14:paraId="6E897594" w14:textId="77777777" w:rsidR="00A12E9B" w:rsidRPr="00F10842" w:rsidRDefault="00A12E9B" w:rsidP="00F70D2A">
            <w:pPr>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10.11</w:t>
            </w:r>
          </w:p>
        </w:tc>
        <w:tc>
          <w:tcPr>
            <w:tcW w:w="3442" w:type="dxa"/>
            <w:tcBorders>
              <w:top w:val="nil"/>
              <w:left w:val="nil"/>
              <w:bottom w:val="single" w:sz="4" w:space="0" w:color="auto"/>
              <w:right w:val="single" w:sz="4" w:space="0" w:color="auto"/>
            </w:tcBorders>
            <w:shd w:val="clear" w:color="auto" w:fill="auto"/>
            <w:hideMark/>
          </w:tcPr>
          <w:p w14:paraId="2A70AA66" w14:textId="77777777" w:rsidR="00A12E9B" w:rsidRPr="00F10842" w:rsidRDefault="00A12E9B" w:rsidP="00F70D2A">
            <w:pPr>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Мясо и прочие продукты убоя, включая мясо консервированное</w:t>
            </w:r>
          </w:p>
        </w:tc>
        <w:tc>
          <w:tcPr>
            <w:tcW w:w="4324" w:type="dxa"/>
            <w:tcBorders>
              <w:top w:val="nil"/>
              <w:left w:val="nil"/>
              <w:bottom w:val="single" w:sz="4" w:space="0" w:color="auto"/>
              <w:right w:val="single" w:sz="4" w:space="0" w:color="auto"/>
            </w:tcBorders>
            <w:shd w:val="clear" w:color="auto" w:fill="auto"/>
            <w:hideMark/>
          </w:tcPr>
          <w:p w14:paraId="3F45D9CE" w14:textId="77777777" w:rsidR="00A12E9B" w:rsidRPr="00F10842" w:rsidRDefault="00A12E9B" w:rsidP="00F70D2A">
            <w:pPr>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30 рабочих дней с даты приемки поставленного товара, выполненной работы (ее результатов), оказанной услуги</w:t>
            </w:r>
          </w:p>
        </w:tc>
      </w:tr>
      <w:tr w:rsidR="00A12E9B" w:rsidRPr="00F10842" w14:paraId="336F5946" w14:textId="77777777" w:rsidTr="00F70D2A">
        <w:trPr>
          <w:trHeight w:val="587"/>
        </w:trPr>
        <w:tc>
          <w:tcPr>
            <w:tcW w:w="983" w:type="dxa"/>
            <w:tcBorders>
              <w:top w:val="nil"/>
              <w:left w:val="single" w:sz="4" w:space="0" w:color="auto"/>
              <w:bottom w:val="single" w:sz="4" w:space="0" w:color="auto"/>
              <w:right w:val="single" w:sz="4" w:space="0" w:color="auto"/>
            </w:tcBorders>
            <w:shd w:val="clear" w:color="auto" w:fill="auto"/>
            <w:noWrap/>
          </w:tcPr>
          <w:p w14:paraId="29FE3E24" w14:textId="77777777" w:rsidR="00A12E9B" w:rsidRPr="00F10842" w:rsidRDefault="00A12E9B" w:rsidP="00F70D2A">
            <w:pPr>
              <w:numPr>
                <w:ilvl w:val="0"/>
                <w:numId w:val="13"/>
              </w:numPr>
              <w:rPr>
                <w:rFonts w:ascii="Times New Roman" w:eastAsia="Times New Roman" w:hAnsi="Times New Roman" w:cs="Times New Roman"/>
                <w:color w:val="000000" w:themeColor="text1"/>
                <w:sz w:val="28"/>
                <w:szCs w:val="28"/>
                <w:lang w:eastAsia="ru-RU"/>
              </w:rPr>
            </w:pPr>
          </w:p>
        </w:tc>
        <w:tc>
          <w:tcPr>
            <w:tcW w:w="1048" w:type="dxa"/>
            <w:tcBorders>
              <w:top w:val="nil"/>
              <w:left w:val="nil"/>
              <w:bottom w:val="single" w:sz="4" w:space="0" w:color="auto"/>
              <w:right w:val="single" w:sz="4" w:space="0" w:color="auto"/>
            </w:tcBorders>
            <w:shd w:val="clear" w:color="auto" w:fill="auto"/>
            <w:hideMark/>
          </w:tcPr>
          <w:p w14:paraId="19A2ADEB" w14:textId="77777777" w:rsidR="00A12E9B" w:rsidRPr="00F10842" w:rsidRDefault="00A12E9B" w:rsidP="00F70D2A">
            <w:pPr>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10.12</w:t>
            </w:r>
          </w:p>
        </w:tc>
        <w:tc>
          <w:tcPr>
            <w:tcW w:w="3442" w:type="dxa"/>
            <w:tcBorders>
              <w:top w:val="nil"/>
              <w:left w:val="nil"/>
              <w:bottom w:val="single" w:sz="4" w:space="0" w:color="auto"/>
              <w:right w:val="single" w:sz="4" w:space="0" w:color="auto"/>
            </w:tcBorders>
            <w:shd w:val="clear" w:color="auto" w:fill="auto"/>
            <w:hideMark/>
          </w:tcPr>
          <w:p w14:paraId="10F6C4C0" w14:textId="77777777" w:rsidR="00A12E9B" w:rsidRPr="00F10842" w:rsidRDefault="00A12E9B" w:rsidP="00F70D2A">
            <w:pPr>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Мясо сельскохозяйственной птицы и прочие продукты убоя, включая консервированные</w:t>
            </w:r>
          </w:p>
        </w:tc>
        <w:tc>
          <w:tcPr>
            <w:tcW w:w="4324" w:type="dxa"/>
            <w:tcBorders>
              <w:top w:val="nil"/>
              <w:left w:val="nil"/>
              <w:bottom w:val="single" w:sz="4" w:space="0" w:color="auto"/>
              <w:right w:val="single" w:sz="4" w:space="0" w:color="auto"/>
            </w:tcBorders>
            <w:shd w:val="clear" w:color="auto" w:fill="auto"/>
            <w:hideMark/>
          </w:tcPr>
          <w:p w14:paraId="65E6ABF3" w14:textId="77777777" w:rsidR="00A12E9B" w:rsidRPr="00F10842" w:rsidRDefault="00A12E9B" w:rsidP="00F70D2A">
            <w:pPr>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30 рабочих дней с даты приемки поставленного товара, выполненной работы (ее результатов), оказанной услуги</w:t>
            </w:r>
          </w:p>
        </w:tc>
      </w:tr>
      <w:tr w:rsidR="00A12E9B" w:rsidRPr="00F10842" w14:paraId="47456356" w14:textId="77777777" w:rsidTr="00F70D2A">
        <w:trPr>
          <w:trHeight w:val="562"/>
        </w:trPr>
        <w:tc>
          <w:tcPr>
            <w:tcW w:w="983" w:type="dxa"/>
            <w:tcBorders>
              <w:top w:val="nil"/>
              <w:left w:val="single" w:sz="4" w:space="0" w:color="auto"/>
              <w:bottom w:val="single" w:sz="4" w:space="0" w:color="auto"/>
              <w:right w:val="single" w:sz="4" w:space="0" w:color="auto"/>
            </w:tcBorders>
            <w:shd w:val="clear" w:color="auto" w:fill="auto"/>
            <w:noWrap/>
          </w:tcPr>
          <w:p w14:paraId="51C09A49" w14:textId="77777777" w:rsidR="00A12E9B" w:rsidRPr="00F10842" w:rsidRDefault="00A12E9B" w:rsidP="00F70D2A">
            <w:pPr>
              <w:numPr>
                <w:ilvl w:val="0"/>
                <w:numId w:val="13"/>
              </w:numPr>
              <w:rPr>
                <w:rFonts w:ascii="Times New Roman" w:eastAsia="Times New Roman" w:hAnsi="Times New Roman" w:cs="Times New Roman"/>
                <w:color w:val="000000" w:themeColor="text1"/>
                <w:sz w:val="28"/>
                <w:szCs w:val="28"/>
                <w:lang w:eastAsia="ru-RU"/>
              </w:rPr>
            </w:pPr>
          </w:p>
        </w:tc>
        <w:tc>
          <w:tcPr>
            <w:tcW w:w="1048" w:type="dxa"/>
            <w:tcBorders>
              <w:top w:val="nil"/>
              <w:left w:val="nil"/>
              <w:bottom w:val="single" w:sz="4" w:space="0" w:color="auto"/>
              <w:right w:val="single" w:sz="4" w:space="0" w:color="auto"/>
            </w:tcBorders>
            <w:shd w:val="clear" w:color="auto" w:fill="auto"/>
            <w:hideMark/>
          </w:tcPr>
          <w:p w14:paraId="64EBC3C6" w14:textId="77777777" w:rsidR="00A12E9B" w:rsidRPr="00F10842" w:rsidRDefault="00A12E9B" w:rsidP="00F70D2A">
            <w:pPr>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10.13</w:t>
            </w:r>
          </w:p>
        </w:tc>
        <w:tc>
          <w:tcPr>
            <w:tcW w:w="3442" w:type="dxa"/>
            <w:tcBorders>
              <w:top w:val="nil"/>
              <w:left w:val="nil"/>
              <w:bottom w:val="single" w:sz="4" w:space="0" w:color="auto"/>
              <w:right w:val="single" w:sz="4" w:space="0" w:color="auto"/>
            </w:tcBorders>
            <w:shd w:val="clear" w:color="auto" w:fill="auto"/>
            <w:hideMark/>
          </w:tcPr>
          <w:p w14:paraId="43C27A4A" w14:textId="77777777" w:rsidR="00A12E9B" w:rsidRPr="00F10842" w:rsidRDefault="00A12E9B" w:rsidP="00F70D2A">
            <w:pPr>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Продукция мясная пищевая, в том числе из мяса птицы</w:t>
            </w:r>
          </w:p>
        </w:tc>
        <w:tc>
          <w:tcPr>
            <w:tcW w:w="4324" w:type="dxa"/>
            <w:tcBorders>
              <w:top w:val="nil"/>
              <w:left w:val="nil"/>
              <w:bottom w:val="single" w:sz="4" w:space="0" w:color="auto"/>
              <w:right w:val="single" w:sz="4" w:space="0" w:color="auto"/>
            </w:tcBorders>
            <w:shd w:val="clear" w:color="auto" w:fill="auto"/>
            <w:hideMark/>
          </w:tcPr>
          <w:p w14:paraId="16DA5049" w14:textId="77777777" w:rsidR="00A12E9B" w:rsidRPr="00F10842" w:rsidRDefault="00A12E9B" w:rsidP="00F70D2A">
            <w:pPr>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30 рабочих дней с даты приемки поставленного товара, выполненной работы (ее результатов), оказанной услуги</w:t>
            </w:r>
          </w:p>
        </w:tc>
      </w:tr>
      <w:tr w:rsidR="00A12E9B" w:rsidRPr="00F10842" w14:paraId="489A4C2E" w14:textId="77777777" w:rsidTr="00F70D2A">
        <w:trPr>
          <w:trHeight w:val="420"/>
        </w:trPr>
        <w:tc>
          <w:tcPr>
            <w:tcW w:w="983" w:type="dxa"/>
            <w:tcBorders>
              <w:top w:val="nil"/>
              <w:left w:val="single" w:sz="4" w:space="0" w:color="auto"/>
              <w:bottom w:val="single" w:sz="4" w:space="0" w:color="auto"/>
              <w:right w:val="single" w:sz="4" w:space="0" w:color="auto"/>
            </w:tcBorders>
            <w:shd w:val="clear" w:color="auto" w:fill="auto"/>
            <w:noWrap/>
          </w:tcPr>
          <w:p w14:paraId="4C00C5EA" w14:textId="77777777" w:rsidR="00A12E9B" w:rsidRPr="00F10842" w:rsidRDefault="00A12E9B" w:rsidP="00F70D2A">
            <w:pPr>
              <w:numPr>
                <w:ilvl w:val="0"/>
                <w:numId w:val="13"/>
              </w:numPr>
              <w:rPr>
                <w:rFonts w:ascii="Times New Roman" w:eastAsia="Times New Roman" w:hAnsi="Times New Roman" w:cs="Times New Roman"/>
                <w:color w:val="000000" w:themeColor="text1"/>
                <w:sz w:val="28"/>
                <w:szCs w:val="28"/>
                <w:lang w:eastAsia="ru-RU"/>
              </w:rPr>
            </w:pPr>
          </w:p>
        </w:tc>
        <w:tc>
          <w:tcPr>
            <w:tcW w:w="1048" w:type="dxa"/>
            <w:tcBorders>
              <w:top w:val="nil"/>
              <w:left w:val="nil"/>
              <w:bottom w:val="single" w:sz="4" w:space="0" w:color="auto"/>
              <w:right w:val="single" w:sz="4" w:space="0" w:color="auto"/>
            </w:tcBorders>
            <w:shd w:val="clear" w:color="auto" w:fill="auto"/>
            <w:hideMark/>
          </w:tcPr>
          <w:p w14:paraId="54B57C85" w14:textId="77777777" w:rsidR="00A12E9B" w:rsidRPr="00F10842" w:rsidRDefault="00A12E9B" w:rsidP="00F70D2A">
            <w:pPr>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10.20</w:t>
            </w:r>
          </w:p>
        </w:tc>
        <w:tc>
          <w:tcPr>
            <w:tcW w:w="3442" w:type="dxa"/>
            <w:tcBorders>
              <w:top w:val="nil"/>
              <w:left w:val="nil"/>
              <w:bottom w:val="single" w:sz="4" w:space="0" w:color="auto"/>
              <w:right w:val="single" w:sz="4" w:space="0" w:color="auto"/>
            </w:tcBorders>
            <w:shd w:val="clear" w:color="auto" w:fill="auto"/>
            <w:hideMark/>
          </w:tcPr>
          <w:p w14:paraId="5176E457" w14:textId="77777777" w:rsidR="00A12E9B" w:rsidRPr="00F10842" w:rsidRDefault="00A12E9B" w:rsidP="00F70D2A">
            <w:pPr>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Рыба переработанная и консервированная, ракообразные и моллюски</w:t>
            </w:r>
          </w:p>
        </w:tc>
        <w:tc>
          <w:tcPr>
            <w:tcW w:w="4324" w:type="dxa"/>
            <w:tcBorders>
              <w:top w:val="nil"/>
              <w:left w:val="nil"/>
              <w:bottom w:val="single" w:sz="4" w:space="0" w:color="auto"/>
              <w:right w:val="single" w:sz="4" w:space="0" w:color="auto"/>
            </w:tcBorders>
            <w:shd w:val="clear" w:color="auto" w:fill="auto"/>
            <w:hideMark/>
          </w:tcPr>
          <w:p w14:paraId="5922B844" w14:textId="77777777" w:rsidR="00A12E9B" w:rsidRPr="00F10842" w:rsidRDefault="00A12E9B" w:rsidP="00F70D2A">
            <w:pPr>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30 рабочих дней с даты приемки поставленного товара, выполненной работы (ее результатов), оказанной услуги</w:t>
            </w:r>
          </w:p>
        </w:tc>
      </w:tr>
      <w:tr w:rsidR="00A12E9B" w:rsidRPr="00F10842" w14:paraId="568E9CC9" w14:textId="77777777" w:rsidTr="00F70D2A">
        <w:trPr>
          <w:trHeight w:val="484"/>
        </w:trPr>
        <w:tc>
          <w:tcPr>
            <w:tcW w:w="983" w:type="dxa"/>
            <w:tcBorders>
              <w:top w:val="nil"/>
              <w:left w:val="single" w:sz="4" w:space="0" w:color="auto"/>
              <w:bottom w:val="single" w:sz="4" w:space="0" w:color="auto"/>
              <w:right w:val="single" w:sz="4" w:space="0" w:color="auto"/>
            </w:tcBorders>
            <w:shd w:val="clear" w:color="auto" w:fill="auto"/>
            <w:noWrap/>
          </w:tcPr>
          <w:p w14:paraId="6269530E" w14:textId="77777777" w:rsidR="00A12E9B" w:rsidRPr="00F10842" w:rsidRDefault="00A12E9B" w:rsidP="00F70D2A">
            <w:pPr>
              <w:numPr>
                <w:ilvl w:val="0"/>
                <w:numId w:val="13"/>
              </w:numPr>
              <w:rPr>
                <w:rFonts w:ascii="Times New Roman" w:eastAsia="Times New Roman" w:hAnsi="Times New Roman" w:cs="Times New Roman"/>
                <w:color w:val="000000" w:themeColor="text1"/>
                <w:sz w:val="28"/>
                <w:szCs w:val="28"/>
                <w:lang w:eastAsia="ru-RU"/>
              </w:rPr>
            </w:pPr>
          </w:p>
        </w:tc>
        <w:tc>
          <w:tcPr>
            <w:tcW w:w="1048" w:type="dxa"/>
            <w:tcBorders>
              <w:top w:val="nil"/>
              <w:left w:val="nil"/>
              <w:bottom w:val="single" w:sz="4" w:space="0" w:color="auto"/>
              <w:right w:val="single" w:sz="4" w:space="0" w:color="auto"/>
            </w:tcBorders>
            <w:shd w:val="clear" w:color="auto" w:fill="auto"/>
            <w:hideMark/>
          </w:tcPr>
          <w:p w14:paraId="7DA431D3" w14:textId="77777777" w:rsidR="00A12E9B" w:rsidRPr="00F10842" w:rsidRDefault="00A12E9B" w:rsidP="00F70D2A">
            <w:pPr>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10.31</w:t>
            </w:r>
          </w:p>
        </w:tc>
        <w:tc>
          <w:tcPr>
            <w:tcW w:w="3442" w:type="dxa"/>
            <w:tcBorders>
              <w:top w:val="nil"/>
              <w:left w:val="nil"/>
              <w:bottom w:val="single" w:sz="4" w:space="0" w:color="auto"/>
              <w:right w:val="single" w:sz="4" w:space="0" w:color="auto"/>
            </w:tcBorders>
            <w:shd w:val="clear" w:color="auto" w:fill="auto"/>
            <w:hideMark/>
          </w:tcPr>
          <w:p w14:paraId="1F186184" w14:textId="77777777" w:rsidR="00A12E9B" w:rsidRPr="00F10842" w:rsidRDefault="00A12E9B" w:rsidP="00F70D2A">
            <w:pPr>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 xml:space="preserve">Картофель переработанный и </w:t>
            </w:r>
            <w:r w:rsidRPr="00F10842">
              <w:rPr>
                <w:rFonts w:ascii="Times New Roman" w:eastAsia="Times New Roman" w:hAnsi="Times New Roman" w:cs="Times New Roman"/>
                <w:color w:val="000000" w:themeColor="text1"/>
                <w:sz w:val="28"/>
                <w:szCs w:val="28"/>
                <w:lang w:eastAsia="ru-RU"/>
              </w:rPr>
              <w:lastRenderedPageBreak/>
              <w:t>консервированный</w:t>
            </w:r>
          </w:p>
        </w:tc>
        <w:tc>
          <w:tcPr>
            <w:tcW w:w="4324" w:type="dxa"/>
            <w:tcBorders>
              <w:top w:val="nil"/>
              <w:left w:val="nil"/>
              <w:bottom w:val="single" w:sz="4" w:space="0" w:color="auto"/>
              <w:right w:val="single" w:sz="4" w:space="0" w:color="auto"/>
            </w:tcBorders>
            <w:shd w:val="clear" w:color="auto" w:fill="auto"/>
            <w:hideMark/>
          </w:tcPr>
          <w:p w14:paraId="0561D428" w14:textId="77777777" w:rsidR="00A12E9B" w:rsidRPr="00F10842" w:rsidRDefault="00A12E9B" w:rsidP="00F70D2A">
            <w:pPr>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lastRenderedPageBreak/>
              <w:t xml:space="preserve">30 рабочих дней с даты приемки поставленного товара, </w:t>
            </w:r>
            <w:r w:rsidRPr="00F10842">
              <w:rPr>
                <w:rFonts w:ascii="Times New Roman" w:eastAsia="Times New Roman" w:hAnsi="Times New Roman" w:cs="Times New Roman"/>
                <w:color w:val="000000" w:themeColor="text1"/>
                <w:sz w:val="28"/>
                <w:szCs w:val="28"/>
                <w:lang w:eastAsia="ru-RU"/>
              </w:rPr>
              <w:lastRenderedPageBreak/>
              <w:t>выполненной работы (ее результатов), оказанной услуги</w:t>
            </w:r>
          </w:p>
        </w:tc>
      </w:tr>
      <w:tr w:rsidR="00A12E9B" w:rsidRPr="00F10842" w14:paraId="6A9EB2F3" w14:textId="77777777" w:rsidTr="00F70D2A">
        <w:trPr>
          <w:trHeight w:val="534"/>
        </w:trPr>
        <w:tc>
          <w:tcPr>
            <w:tcW w:w="983" w:type="dxa"/>
            <w:tcBorders>
              <w:top w:val="nil"/>
              <w:left w:val="single" w:sz="4" w:space="0" w:color="auto"/>
              <w:bottom w:val="single" w:sz="4" w:space="0" w:color="auto"/>
              <w:right w:val="single" w:sz="4" w:space="0" w:color="auto"/>
            </w:tcBorders>
            <w:shd w:val="clear" w:color="auto" w:fill="auto"/>
            <w:noWrap/>
          </w:tcPr>
          <w:p w14:paraId="3821B0C6" w14:textId="77777777" w:rsidR="00A12E9B" w:rsidRPr="00F10842" w:rsidRDefault="00A12E9B" w:rsidP="00F70D2A">
            <w:pPr>
              <w:numPr>
                <w:ilvl w:val="0"/>
                <w:numId w:val="13"/>
              </w:numPr>
              <w:rPr>
                <w:rFonts w:ascii="Times New Roman" w:eastAsia="Times New Roman" w:hAnsi="Times New Roman" w:cs="Times New Roman"/>
                <w:color w:val="000000" w:themeColor="text1"/>
                <w:sz w:val="28"/>
                <w:szCs w:val="28"/>
                <w:lang w:eastAsia="ru-RU"/>
              </w:rPr>
            </w:pPr>
          </w:p>
        </w:tc>
        <w:tc>
          <w:tcPr>
            <w:tcW w:w="1048" w:type="dxa"/>
            <w:tcBorders>
              <w:top w:val="nil"/>
              <w:left w:val="nil"/>
              <w:bottom w:val="single" w:sz="4" w:space="0" w:color="auto"/>
              <w:right w:val="single" w:sz="4" w:space="0" w:color="auto"/>
            </w:tcBorders>
            <w:shd w:val="clear" w:color="auto" w:fill="auto"/>
            <w:hideMark/>
          </w:tcPr>
          <w:p w14:paraId="7F876907" w14:textId="77777777" w:rsidR="00A12E9B" w:rsidRPr="00F10842" w:rsidRDefault="00A12E9B" w:rsidP="00F70D2A">
            <w:pPr>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10.32</w:t>
            </w:r>
          </w:p>
        </w:tc>
        <w:tc>
          <w:tcPr>
            <w:tcW w:w="3442" w:type="dxa"/>
            <w:tcBorders>
              <w:top w:val="nil"/>
              <w:left w:val="nil"/>
              <w:bottom w:val="single" w:sz="4" w:space="0" w:color="auto"/>
              <w:right w:val="single" w:sz="4" w:space="0" w:color="auto"/>
            </w:tcBorders>
            <w:shd w:val="clear" w:color="auto" w:fill="auto"/>
            <w:hideMark/>
          </w:tcPr>
          <w:p w14:paraId="08D52E3A" w14:textId="77777777" w:rsidR="00A12E9B" w:rsidRPr="00F10842" w:rsidRDefault="00A12E9B" w:rsidP="00F70D2A">
            <w:pPr>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Продукция соковая из фруктов и овощей</w:t>
            </w:r>
          </w:p>
        </w:tc>
        <w:tc>
          <w:tcPr>
            <w:tcW w:w="4324" w:type="dxa"/>
            <w:tcBorders>
              <w:top w:val="nil"/>
              <w:left w:val="nil"/>
              <w:bottom w:val="single" w:sz="4" w:space="0" w:color="auto"/>
              <w:right w:val="single" w:sz="4" w:space="0" w:color="auto"/>
            </w:tcBorders>
            <w:shd w:val="clear" w:color="auto" w:fill="auto"/>
            <w:hideMark/>
          </w:tcPr>
          <w:p w14:paraId="755B2422" w14:textId="77777777" w:rsidR="00A12E9B" w:rsidRPr="00F10842" w:rsidRDefault="00A12E9B" w:rsidP="00F70D2A">
            <w:pPr>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30 рабочих дней с даты приемки поставленного товара, выполненной работы (ее результатов), оказанной услуги</w:t>
            </w:r>
          </w:p>
        </w:tc>
      </w:tr>
      <w:tr w:rsidR="00A12E9B" w:rsidRPr="00F10842" w14:paraId="6E04FCE6" w14:textId="77777777" w:rsidTr="00F70D2A">
        <w:trPr>
          <w:trHeight w:val="711"/>
        </w:trPr>
        <w:tc>
          <w:tcPr>
            <w:tcW w:w="983" w:type="dxa"/>
            <w:tcBorders>
              <w:top w:val="nil"/>
              <w:left w:val="single" w:sz="4" w:space="0" w:color="auto"/>
              <w:bottom w:val="single" w:sz="4" w:space="0" w:color="auto"/>
              <w:right w:val="single" w:sz="4" w:space="0" w:color="auto"/>
            </w:tcBorders>
            <w:shd w:val="clear" w:color="auto" w:fill="auto"/>
            <w:noWrap/>
          </w:tcPr>
          <w:p w14:paraId="6543FA07" w14:textId="77777777" w:rsidR="00A12E9B" w:rsidRPr="00F10842" w:rsidRDefault="00A12E9B" w:rsidP="00F70D2A">
            <w:pPr>
              <w:numPr>
                <w:ilvl w:val="0"/>
                <w:numId w:val="13"/>
              </w:numPr>
              <w:rPr>
                <w:rFonts w:ascii="Times New Roman" w:eastAsia="Times New Roman" w:hAnsi="Times New Roman" w:cs="Times New Roman"/>
                <w:color w:val="000000" w:themeColor="text1"/>
                <w:sz w:val="28"/>
                <w:szCs w:val="28"/>
                <w:lang w:eastAsia="ru-RU"/>
              </w:rPr>
            </w:pPr>
          </w:p>
        </w:tc>
        <w:tc>
          <w:tcPr>
            <w:tcW w:w="1048" w:type="dxa"/>
            <w:tcBorders>
              <w:top w:val="nil"/>
              <w:left w:val="nil"/>
              <w:bottom w:val="single" w:sz="4" w:space="0" w:color="auto"/>
              <w:right w:val="single" w:sz="4" w:space="0" w:color="auto"/>
            </w:tcBorders>
            <w:shd w:val="clear" w:color="auto" w:fill="auto"/>
            <w:hideMark/>
          </w:tcPr>
          <w:p w14:paraId="7BDBD201" w14:textId="77777777" w:rsidR="00A12E9B" w:rsidRPr="00F10842" w:rsidRDefault="00A12E9B" w:rsidP="00F70D2A">
            <w:pPr>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10.39</w:t>
            </w:r>
          </w:p>
        </w:tc>
        <w:tc>
          <w:tcPr>
            <w:tcW w:w="3442" w:type="dxa"/>
            <w:tcBorders>
              <w:top w:val="nil"/>
              <w:left w:val="nil"/>
              <w:bottom w:val="single" w:sz="4" w:space="0" w:color="auto"/>
              <w:right w:val="single" w:sz="4" w:space="0" w:color="auto"/>
            </w:tcBorders>
            <w:shd w:val="clear" w:color="auto" w:fill="auto"/>
            <w:hideMark/>
          </w:tcPr>
          <w:p w14:paraId="3B146D0B" w14:textId="77777777" w:rsidR="00A12E9B" w:rsidRPr="00F10842" w:rsidRDefault="00A12E9B" w:rsidP="00F70D2A">
            <w:pPr>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Фрукты, овощи и грибы переработанные и консервированные, не включенные в другие группировки</w:t>
            </w:r>
          </w:p>
        </w:tc>
        <w:tc>
          <w:tcPr>
            <w:tcW w:w="4324" w:type="dxa"/>
            <w:tcBorders>
              <w:top w:val="nil"/>
              <w:left w:val="nil"/>
              <w:bottom w:val="single" w:sz="4" w:space="0" w:color="auto"/>
              <w:right w:val="single" w:sz="4" w:space="0" w:color="auto"/>
            </w:tcBorders>
            <w:shd w:val="clear" w:color="auto" w:fill="auto"/>
            <w:hideMark/>
          </w:tcPr>
          <w:p w14:paraId="19A8226E" w14:textId="77777777" w:rsidR="00A12E9B" w:rsidRPr="00F10842" w:rsidRDefault="00A12E9B" w:rsidP="00F70D2A">
            <w:pPr>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30 рабочих дней с даты приемки поставленного товара, выполненной работы (ее результатов), оказанной услуги</w:t>
            </w:r>
          </w:p>
        </w:tc>
      </w:tr>
      <w:tr w:rsidR="00A12E9B" w:rsidRPr="00F10842" w14:paraId="2092B901" w14:textId="77777777" w:rsidTr="00F70D2A">
        <w:trPr>
          <w:trHeight w:val="495"/>
        </w:trPr>
        <w:tc>
          <w:tcPr>
            <w:tcW w:w="983" w:type="dxa"/>
            <w:tcBorders>
              <w:top w:val="nil"/>
              <w:left w:val="single" w:sz="4" w:space="0" w:color="auto"/>
              <w:bottom w:val="single" w:sz="4" w:space="0" w:color="auto"/>
              <w:right w:val="single" w:sz="4" w:space="0" w:color="auto"/>
            </w:tcBorders>
            <w:shd w:val="clear" w:color="auto" w:fill="auto"/>
            <w:noWrap/>
          </w:tcPr>
          <w:p w14:paraId="506701BC" w14:textId="77777777" w:rsidR="00A12E9B" w:rsidRPr="00F10842" w:rsidRDefault="00A12E9B" w:rsidP="00F70D2A">
            <w:pPr>
              <w:numPr>
                <w:ilvl w:val="0"/>
                <w:numId w:val="13"/>
              </w:numPr>
              <w:rPr>
                <w:rFonts w:ascii="Times New Roman" w:eastAsia="Times New Roman" w:hAnsi="Times New Roman" w:cs="Times New Roman"/>
                <w:color w:val="000000" w:themeColor="text1"/>
                <w:sz w:val="28"/>
                <w:szCs w:val="28"/>
                <w:lang w:eastAsia="ru-RU"/>
              </w:rPr>
            </w:pPr>
          </w:p>
        </w:tc>
        <w:tc>
          <w:tcPr>
            <w:tcW w:w="1048" w:type="dxa"/>
            <w:tcBorders>
              <w:top w:val="nil"/>
              <w:left w:val="nil"/>
              <w:bottom w:val="single" w:sz="4" w:space="0" w:color="auto"/>
              <w:right w:val="single" w:sz="4" w:space="0" w:color="auto"/>
            </w:tcBorders>
            <w:shd w:val="clear" w:color="auto" w:fill="auto"/>
            <w:hideMark/>
          </w:tcPr>
          <w:p w14:paraId="1ABA5EA5" w14:textId="77777777" w:rsidR="00A12E9B" w:rsidRPr="00F10842" w:rsidRDefault="00A12E9B" w:rsidP="00F70D2A">
            <w:pPr>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10.41</w:t>
            </w:r>
          </w:p>
        </w:tc>
        <w:tc>
          <w:tcPr>
            <w:tcW w:w="3442" w:type="dxa"/>
            <w:tcBorders>
              <w:top w:val="nil"/>
              <w:left w:val="nil"/>
              <w:bottom w:val="single" w:sz="4" w:space="0" w:color="auto"/>
              <w:right w:val="single" w:sz="4" w:space="0" w:color="auto"/>
            </w:tcBorders>
            <w:shd w:val="clear" w:color="auto" w:fill="auto"/>
            <w:hideMark/>
          </w:tcPr>
          <w:p w14:paraId="7ACD8F25" w14:textId="77777777" w:rsidR="00A12E9B" w:rsidRPr="00F10842" w:rsidRDefault="00A12E9B" w:rsidP="00F70D2A">
            <w:pPr>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Масла и жиры</w:t>
            </w:r>
          </w:p>
        </w:tc>
        <w:tc>
          <w:tcPr>
            <w:tcW w:w="4324" w:type="dxa"/>
            <w:tcBorders>
              <w:top w:val="nil"/>
              <w:left w:val="nil"/>
              <w:bottom w:val="single" w:sz="4" w:space="0" w:color="auto"/>
              <w:right w:val="single" w:sz="4" w:space="0" w:color="auto"/>
            </w:tcBorders>
            <w:shd w:val="clear" w:color="auto" w:fill="auto"/>
            <w:hideMark/>
          </w:tcPr>
          <w:p w14:paraId="3AF968EA" w14:textId="77777777" w:rsidR="00A12E9B" w:rsidRPr="00F10842" w:rsidRDefault="00A12E9B" w:rsidP="00F70D2A">
            <w:pPr>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30 рабочих дней с даты приемки поставленного товара, выполненной работы (ее результатов), оказанной услуги</w:t>
            </w:r>
          </w:p>
        </w:tc>
      </w:tr>
      <w:tr w:rsidR="00A12E9B" w:rsidRPr="00F10842" w14:paraId="3BFEFDBF" w14:textId="77777777" w:rsidTr="00F70D2A">
        <w:trPr>
          <w:trHeight w:val="1396"/>
        </w:trPr>
        <w:tc>
          <w:tcPr>
            <w:tcW w:w="983" w:type="dxa"/>
            <w:tcBorders>
              <w:top w:val="nil"/>
              <w:left w:val="single" w:sz="4" w:space="0" w:color="auto"/>
              <w:bottom w:val="single" w:sz="4" w:space="0" w:color="auto"/>
              <w:right w:val="single" w:sz="4" w:space="0" w:color="auto"/>
            </w:tcBorders>
            <w:shd w:val="clear" w:color="auto" w:fill="auto"/>
            <w:noWrap/>
          </w:tcPr>
          <w:p w14:paraId="37D02BE9" w14:textId="77777777" w:rsidR="00A12E9B" w:rsidRPr="00F10842" w:rsidRDefault="00A12E9B" w:rsidP="00F70D2A">
            <w:pPr>
              <w:numPr>
                <w:ilvl w:val="0"/>
                <w:numId w:val="13"/>
              </w:numPr>
              <w:rPr>
                <w:rFonts w:ascii="Times New Roman" w:eastAsia="Times New Roman" w:hAnsi="Times New Roman" w:cs="Times New Roman"/>
                <w:color w:val="000000" w:themeColor="text1"/>
                <w:sz w:val="28"/>
                <w:szCs w:val="28"/>
                <w:lang w:eastAsia="ru-RU"/>
              </w:rPr>
            </w:pPr>
          </w:p>
        </w:tc>
        <w:tc>
          <w:tcPr>
            <w:tcW w:w="1048" w:type="dxa"/>
            <w:tcBorders>
              <w:top w:val="nil"/>
              <w:left w:val="nil"/>
              <w:bottom w:val="single" w:sz="4" w:space="0" w:color="auto"/>
              <w:right w:val="single" w:sz="4" w:space="0" w:color="auto"/>
            </w:tcBorders>
            <w:shd w:val="clear" w:color="auto" w:fill="auto"/>
            <w:hideMark/>
          </w:tcPr>
          <w:p w14:paraId="48316D99" w14:textId="77777777" w:rsidR="00A12E9B" w:rsidRPr="00F10842" w:rsidRDefault="00A12E9B" w:rsidP="00F70D2A">
            <w:pPr>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10.42</w:t>
            </w:r>
          </w:p>
        </w:tc>
        <w:tc>
          <w:tcPr>
            <w:tcW w:w="3442" w:type="dxa"/>
            <w:tcBorders>
              <w:top w:val="nil"/>
              <w:left w:val="nil"/>
              <w:bottom w:val="single" w:sz="4" w:space="0" w:color="auto"/>
              <w:right w:val="single" w:sz="4" w:space="0" w:color="auto"/>
            </w:tcBorders>
            <w:shd w:val="clear" w:color="auto" w:fill="auto"/>
            <w:hideMark/>
          </w:tcPr>
          <w:p w14:paraId="2B466C43" w14:textId="77777777" w:rsidR="00A12E9B" w:rsidRPr="00F10842" w:rsidRDefault="00A12E9B" w:rsidP="00F70D2A">
            <w:pPr>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Маргарин, спреды растительно-сливочные и растительно-жировые, смеси топленые растительно-сливочные и растительно-жировые, жиры специального назначения, заменители молочного жира, эквиваленты, улучшители, заменители масла какао</w:t>
            </w:r>
          </w:p>
        </w:tc>
        <w:tc>
          <w:tcPr>
            <w:tcW w:w="4324" w:type="dxa"/>
            <w:tcBorders>
              <w:top w:val="nil"/>
              <w:left w:val="nil"/>
              <w:bottom w:val="single" w:sz="4" w:space="0" w:color="auto"/>
              <w:right w:val="single" w:sz="4" w:space="0" w:color="auto"/>
            </w:tcBorders>
            <w:shd w:val="clear" w:color="auto" w:fill="auto"/>
            <w:hideMark/>
          </w:tcPr>
          <w:p w14:paraId="47B40C79" w14:textId="77777777" w:rsidR="00A12E9B" w:rsidRPr="00F10842" w:rsidRDefault="00A12E9B" w:rsidP="00F70D2A">
            <w:pPr>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30 рабочих дней с даты приемки поставленного товара, выполненной работы (ее результатов), оказанной услуги</w:t>
            </w:r>
          </w:p>
        </w:tc>
      </w:tr>
      <w:tr w:rsidR="00A12E9B" w:rsidRPr="00F10842" w14:paraId="3C07BC9A" w14:textId="77777777" w:rsidTr="00F70D2A">
        <w:trPr>
          <w:trHeight w:val="439"/>
        </w:trPr>
        <w:tc>
          <w:tcPr>
            <w:tcW w:w="983" w:type="dxa"/>
            <w:tcBorders>
              <w:top w:val="nil"/>
              <w:left w:val="single" w:sz="4" w:space="0" w:color="auto"/>
              <w:bottom w:val="single" w:sz="4" w:space="0" w:color="auto"/>
              <w:right w:val="single" w:sz="4" w:space="0" w:color="auto"/>
            </w:tcBorders>
            <w:shd w:val="clear" w:color="auto" w:fill="auto"/>
            <w:noWrap/>
          </w:tcPr>
          <w:p w14:paraId="4059672C" w14:textId="77777777" w:rsidR="00A12E9B" w:rsidRPr="00F10842" w:rsidRDefault="00A12E9B" w:rsidP="00F70D2A">
            <w:pPr>
              <w:numPr>
                <w:ilvl w:val="0"/>
                <w:numId w:val="13"/>
              </w:numPr>
              <w:rPr>
                <w:rFonts w:ascii="Times New Roman" w:eastAsia="Times New Roman" w:hAnsi="Times New Roman" w:cs="Times New Roman"/>
                <w:color w:val="000000" w:themeColor="text1"/>
                <w:sz w:val="28"/>
                <w:szCs w:val="28"/>
                <w:lang w:eastAsia="ru-RU"/>
              </w:rPr>
            </w:pPr>
          </w:p>
        </w:tc>
        <w:tc>
          <w:tcPr>
            <w:tcW w:w="1048" w:type="dxa"/>
            <w:tcBorders>
              <w:top w:val="nil"/>
              <w:left w:val="nil"/>
              <w:bottom w:val="single" w:sz="4" w:space="0" w:color="auto"/>
              <w:right w:val="single" w:sz="4" w:space="0" w:color="auto"/>
            </w:tcBorders>
            <w:shd w:val="clear" w:color="auto" w:fill="auto"/>
            <w:hideMark/>
          </w:tcPr>
          <w:p w14:paraId="40D7D435" w14:textId="77777777" w:rsidR="00A12E9B" w:rsidRPr="00F10842" w:rsidRDefault="00A12E9B" w:rsidP="00F70D2A">
            <w:pPr>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10.51</w:t>
            </w:r>
          </w:p>
        </w:tc>
        <w:tc>
          <w:tcPr>
            <w:tcW w:w="3442" w:type="dxa"/>
            <w:tcBorders>
              <w:top w:val="nil"/>
              <w:left w:val="nil"/>
              <w:bottom w:val="single" w:sz="4" w:space="0" w:color="auto"/>
              <w:right w:val="single" w:sz="4" w:space="0" w:color="auto"/>
            </w:tcBorders>
            <w:shd w:val="clear" w:color="auto" w:fill="auto"/>
            <w:hideMark/>
          </w:tcPr>
          <w:p w14:paraId="32F4CB33" w14:textId="77777777" w:rsidR="00A12E9B" w:rsidRPr="00F10842" w:rsidRDefault="00A12E9B" w:rsidP="00F70D2A">
            <w:pPr>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Молоко и молочная продукция</w:t>
            </w:r>
          </w:p>
        </w:tc>
        <w:tc>
          <w:tcPr>
            <w:tcW w:w="4324" w:type="dxa"/>
            <w:tcBorders>
              <w:top w:val="nil"/>
              <w:left w:val="nil"/>
              <w:bottom w:val="single" w:sz="4" w:space="0" w:color="auto"/>
              <w:right w:val="single" w:sz="4" w:space="0" w:color="auto"/>
            </w:tcBorders>
            <w:shd w:val="clear" w:color="auto" w:fill="auto"/>
            <w:hideMark/>
          </w:tcPr>
          <w:p w14:paraId="7424241D" w14:textId="77777777" w:rsidR="00A12E9B" w:rsidRPr="00F10842" w:rsidRDefault="00A12E9B" w:rsidP="00F70D2A">
            <w:pPr>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60 рабочих дней с даты приемки поставленного товара, выполненной работы (ее результатов), оказанной услуги</w:t>
            </w:r>
          </w:p>
        </w:tc>
      </w:tr>
      <w:tr w:rsidR="00A12E9B" w:rsidRPr="00F10842" w14:paraId="2D14EAD4" w14:textId="77777777" w:rsidTr="00F70D2A">
        <w:trPr>
          <w:trHeight w:val="489"/>
        </w:trPr>
        <w:tc>
          <w:tcPr>
            <w:tcW w:w="983" w:type="dxa"/>
            <w:tcBorders>
              <w:top w:val="nil"/>
              <w:left w:val="single" w:sz="4" w:space="0" w:color="auto"/>
              <w:bottom w:val="single" w:sz="4" w:space="0" w:color="auto"/>
              <w:right w:val="single" w:sz="4" w:space="0" w:color="auto"/>
            </w:tcBorders>
            <w:shd w:val="clear" w:color="auto" w:fill="auto"/>
            <w:noWrap/>
          </w:tcPr>
          <w:p w14:paraId="0FDB29FA" w14:textId="77777777" w:rsidR="00A12E9B" w:rsidRPr="00F10842" w:rsidRDefault="00A12E9B" w:rsidP="00F70D2A">
            <w:pPr>
              <w:numPr>
                <w:ilvl w:val="0"/>
                <w:numId w:val="13"/>
              </w:numPr>
              <w:rPr>
                <w:rFonts w:ascii="Times New Roman" w:eastAsia="Times New Roman" w:hAnsi="Times New Roman" w:cs="Times New Roman"/>
                <w:color w:val="000000" w:themeColor="text1"/>
                <w:sz w:val="28"/>
                <w:szCs w:val="28"/>
                <w:lang w:eastAsia="ru-RU"/>
              </w:rPr>
            </w:pPr>
          </w:p>
        </w:tc>
        <w:tc>
          <w:tcPr>
            <w:tcW w:w="1048" w:type="dxa"/>
            <w:tcBorders>
              <w:top w:val="nil"/>
              <w:left w:val="nil"/>
              <w:bottom w:val="single" w:sz="4" w:space="0" w:color="auto"/>
              <w:right w:val="single" w:sz="4" w:space="0" w:color="auto"/>
            </w:tcBorders>
            <w:shd w:val="clear" w:color="auto" w:fill="auto"/>
            <w:hideMark/>
          </w:tcPr>
          <w:p w14:paraId="65E620FA" w14:textId="77777777" w:rsidR="00A12E9B" w:rsidRPr="00F10842" w:rsidRDefault="00A12E9B" w:rsidP="00F70D2A">
            <w:pPr>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10.52</w:t>
            </w:r>
          </w:p>
        </w:tc>
        <w:tc>
          <w:tcPr>
            <w:tcW w:w="3442" w:type="dxa"/>
            <w:tcBorders>
              <w:top w:val="nil"/>
              <w:left w:val="nil"/>
              <w:bottom w:val="single" w:sz="4" w:space="0" w:color="auto"/>
              <w:right w:val="single" w:sz="4" w:space="0" w:color="auto"/>
            </w:tcBorders>
            <w:shd w:val="clear" w:color="auto" w:fill="auto"/>
            <w:hideMark/>
          </w:tcPr>
          <w:p w14:paraId="488C09C3" w14:textId="77777777" w:rsidR="00A12E9B" w:rsidRPr="00F10842" w:rsidRDefault="00A12E9B" w:rsidP="00F70D2A">
            <w:pPr>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Мороженое</w:t>
            </w:r>
          </w:p>
        </w:tc>
        <w:tc>
          <w:tcPr>
            <w:tcW w:w="4324" w:type="dxa"/>
            <w:tcBorders>
              <w:top w:val="nil"/>
              <w:left w:val="nil"/>
              <w:bottom w:val="single" w:sz="4" w:space="0" w:color="auto"/>
              <w:right w:val="single" w:sz="4" w:space="0" w:color="auto"/>
            </w:tcBorders>
            <w:shd w:val="clear" w:color="auto" w:fill="auto"/>
            <w:hideMark/>
          </w:tcPr>
          <w:p w14:paraId="3F5F49BE" w14:textId="77777777" w:rsidR="00A12E9B" w:rsidRPr="00F10842" w:rsidRDefault="00A12E9B" w:rsidP="00F70D2A">
            <w:pPr>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30 рабочих дней с даты приемки поставленного товара, выполненной работы (ее результатов), оказанной услуги</w:t>
            </w:r>
          </w:p>
        </w:tc>
      </w:tr>
      <w:tr w:rsidR="00A12E9B" w:rsidRPr="00F10842" w14:paraId="14FAC276" w14:textId="77777777" w:rsidTr="00F70D2A">
        <w:trPr>
          <w:trHeight w:val="539"/>
        </w:trPr>
        <w:tc>
          <w:tcPr>
            <w:tcW w:w="983" w:type="dxa"/>
            <w:tcBorders>
              <w:top w:val="nil"/>
              <w:left w:val="single" w:sz="4" w:space="0" w:color="auto"/>
              <w:bottom w:val="single" w:sz="4" w:space="0" w:color="auto"/>
              <w:right w:val="single" w:sz="4" w:space="0" w:color="auto"/>
            </w:tcBorders>
            <w:shd w:val="clear" w:color="auto" w:fill="auto"/>
            <w:noWrap/>
          </w:tcPr>
          <w:p w14:paraId="16819C49" w14:textId="77777777" w:rsidR="00A12E9B" w:rsidRPr="00F10842" w:rsidRDefault="00A12E9B" w:rsidP="00F70D2A">
            <w:pPr>
              <w:numPr>
                <w:ilvl w:val="0"/>
                <w:numId w:val="13"/>
              </w:numPr>
              <w:rPr>
                <w:rFonts w:ascii="Times New Roman" w:eastAsia="Times New Roman" w:hAnsi="Times New Roman" w:cs="Times New Roman"/>
                <w:color w:val="000000" w:themeColor="text1"/>
                <w:sz w:val="28"/>
                <w:szCs w:val="28"/>
                <w:lang w:eastAsia="ru-RU"/>
              </w:rPr>
            </w:pPr>
          </w:p>
        </w:tc>
        <w:tc>
          <w:tcPr>
            <w:tcW w:w="1048" w:type="dxa"/>
            <w:tcBorders>
              <w:top w:val="nil"/>
              <w:left w:val="nil"/>
              <w:bottom w:val="single" w:sz="4" w:space="0" w:color="auto"/>
              <w:right w:val="single" w:sz="4" w:space="0" w:color="auto"/>
            </w:tcBorders>
            <w:shd w:val="clear" w:color="auto" w:fill="auto"/>
            <w:hideMark/>
          </w:tcPr>
          <w:p w14:paraId="05556B20" w14:textId="77777777" w:rsidR="00A12E9B" w:rsidRPr="00F10842" w:rsidRDefault="00A12E9B" w:rsidP="00F70D2A">
            <w:pPr>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10.61</w:t>
            </w:r>
          </w:p>
        </w:tc>
        <w:tc>
          <w:tcPr>
            <w:tcW w:w="3442" w:type="dxa"/>
            <w:tcBorders>
              <w:top w:val="nil"/>
              <w:left w:val="nil"/>
              <w:bottom w:val="single" w:sz="4" w:space="0" w:color="auto"/>
              <w:right w:val="single" w:sz="4" w:space="0" w:color="auto"/>
            </w:tcBorders>
            <w:shd w:val="clear" w:color="auto" w:fill="auto"/>
            <w:hideMark/>
          </w:tcPr>
          <w:p w14:paraId="38FB4C7E" w14:textId="77777777" w:rsidR="00A12E9B" w:rsidRPr="00F10842" w:rsidRDefault="00A12E9B" w:rsidP="00F70D2A">
            <w:pPr>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Продукция мукомольно-крупяного производства</w:t>
            </w:r>
          </w:p>
        </w:tc>
        <w:tc>
          <w:tcPr>
            <w:tcW w:w="4324" w:type="dxa"/>
            <w:tcBorders>
              <w:top w:val="nil"/>
              <w:left w:val="nil"/>
              <w:bottom w:val="single" w:sz="4" w:space="0" w:color="auto"/>
              <w:right w:val="single" w:sz="4" w:space="0" w:color="auto"/>
            </w:tcBorders>
            <w:shd w:val="clear" w:color="auto" w:fill="auto"/>
            <w:hideMark/>
          </w:tcPr>
          <w:p w14:paraId="1BB25B83" w14:textId="77777777" w:rsidR="00A12E9B" w:rsidRPr="00F10842" w:rsidRDefault="00A12E9B" w:rsidP="00F70D2A">
            <w:pPr>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 xml:space="preserve">30 рабочих дней с даты приемки поставленного товара, выполненной работы (ее </w:t>
            </w:r>
            <w:r w:rsidRPr="00F10842">
              <w:rPr>
                <w:rFonts w:ascii="Times New Roman" w:eastAsia="Times New Roman" w:hAnsi="Times New Roman" w:cs="Times New Roman"/>
                <w:color w:val="000000" w:themeColor="text1"/>
                <w:sz w:val="28"/>
                <w:szCs w:val="28"/>
                <w:lang w:eastAsia="ru-RU"/>
              </w:rPr>
              <w:lastRenderedPageBreak/>
              <w:t>результатов), оказанной услуги</w:t>
            </w:r>
          </w:p>
        </w:tc>
      </w:tr>
      <w:tr w:rsidR="00A12E9B" w:rsidRPr="00F10842" w14:paraId="41E053DA" w14:textId="77777777" w:rsidTr="00F70D2A">
        <w:trPr>
          <w:trHeight w:val="419"/>
        </w:trPr>
        <w:tc>
          <w:tcPr>
            <w:tcW w:w="983" w:type="dxa"/>
            <w:tcBorders>
              <w:top w:val="nil"/>
              <w:left w:val="single" w:sz="4" w:space="0" w:color="auto"/>
              <w:bottom w:val="single" w:sz="4" w:space="0" w:color="auto"/>
              <w:right w:val="single" w:sz="4" w:space="0" w:color="auto"/>
            </w:tcBorders>
            <w:shd w:val="clear" w:color="auto" w:fill="auto"/>
            <w:noWrap/>
          </w:tcPr>
          <w:p w14:paraId="7302E435" w14:textId="77777777" w:rsidR="00A12E9B" w:rsidRPr="00F10842" w:rsidRDefault="00A12E9B" w:rsidP="00F70D2A">
            <w:pPr>
              <w:numPr>
                <w:ilvl w:val="0"/>
                <w:numId w:val="13"/>
              </w:numPr>
              <w:rPr>
                <w:rFonts w:ascii="Times New Roman" w:eastAsia="Times New Roman" w:hAnsi="Times New Roman" w:cs="Times New Roman"/>
                <w:color w:val="000000" w:themeColor="text1"/>
                <w:sz w:val="28"/>
                <w:szCs w:val="28"/>
                <w:lang w:eastAsia="ru-RU"/>
              </w:rPr>
            </w:pPr>
          </w:p>
        </w:tc>
        <w:tc>
          <w:tcPr>
            <w:tcW w:w="1048" w:type="dxa"/>
            <w:tcBorders>
              <w:top w:val="nil"/>
              <w:left w:val="nil"/>
              <w:bottom w:val="single" w:sz="4" w:space="0" w:color="auto"/>
              <w:right w:val="single" w:sz="4" w:space="0" w:color="auto"/>
            </w:tcBorders>
            <w:shd w:val="clear" w:color="auto" w:fill="auto"/>
            <w:hideMark/>
          </w:tcPr>
          <w:p w14:paraId="50F9C010" w14:textId="77777777" w:rsidR="00A12E9B" w:rsidRPr="00F10842" w:rsidRDefault="00A12E9B" w:rsidP="00F70D2A">
            <w:pPr>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10.62</w:t>
            </w:r>
          </w:p>
        </w:tc>
        <w:tc>
          <w:tcPr>
            <w:tcW w:w="3442" w:type="dxa"/>
            <w:tcBorders>
              <w:top w:val="nil"/>
              <w:left w:val="nil"/>
              <w:bottom w:val="single" w:sz="4" w:space="0" w:color="auto"/>
              <w:right w:val="single" w:sz="4" w:space="0" w:color="auto"/>
            </w:tcBorders>
            <w:shd w:val="clear" w:color="auto" w:fill="auto"/>
            <w:hideMark/>
          </w:tcPr>
          <w:p w14:paraId="1849F491" w14:textId="77777777" w:rsidR="00A12E9B" w:rsidRPr="00F10842" w:rsidRDefault="00A12E9B" w:rsidP="00F70D2A">
            <w:pPr>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 xml:space="preserve">Крахмалы и </w:t>
            </w:r>
            <w:proofErr w:type="spellStart"/>
            <w:r w:rsidRPr="00F10842">
              <w:rPr>
                <w:rFonts w:ascii="Times New Roman" w:eastAsia="Times New Roman" w:hAnsi="Times New Roman" w:cs="Times New Roman"/>
                <w:color w:val="000000" w:themeColor="text1"/>
                <w:sz w:val="28"/>
                <w:szCs w:val="28"/>
                <w:lang w:eastAsia="ru-RU"/>
              </w:rPr>
              <w:t>крахмалопродукты</w:t>
            </w:r>
            <w:proofErr w:type="spellEnd"/>
          </w:p>
        </w:tc>
        <w:tc>
          <w:tcPr>
            <w:tcW w:w="4324" w:type="dxa"/>
            <w:tcBorders>
              <w:top w:val="nil"/>
              <w:left w:val="nil"/>
              <w:bottom w:val="single" w:sz="4" w:space="0" w:color="auto"/>
              <w:right w:val="single" w:sz="4" w:space="0" w:color="auto"/>
            </w:tcBorders>
            <w:shd w:val="clear" w:color="auto" w:fill="auto"/>
            <w:hideMark/>
          </w:tcPr>
          <w:p w14:paraId="68380E7A" w14:textId="77777777" w:rsidR="00A12E9B" w:rsidRPr="00F10842" w:rsidRDefault="00A12E9B" w:rsidP="00F70D2A">
            <w:pPr>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15 рабочих дней с даты приемки поставленного товара, выполненной работы (ее результатов), оказанной услуги</w:t>
            </w:r>
          </w:p>
        </w:tc>
      </w:tr>
      <w:tr w:rsidR="00A12E9B" w:rsidRPr="00F10842" w14:paraId="291DE713" w14:textId="77777777" w:rsidTr="00F70D2A">
        <w:trPr>
          <w:trHeight w:val="455"/>
        </w:trPr>
        <w:tc>
          <w:tcPr>
            <w:tcW w:w="983" w:type="dxa"/>
            <w:tcBorders>
              <w:top w:val="nil"/>
              <w:left w:val="single" w:sz="4" w:space="0" w:color="auto"/>
              <w:bottom w:val="single" w:sz="4" w:space="0" w:color="auto"/>
              <w:right w:val="single" w:sz="4" w:space="0" w:color="auto"/>
            </w:tcBorders>
            <w:shd w:val="clear" w:color="auto" w:fill="auto"/>
            <w:noWrap/>
          </w:tcPr>
          <w:p w14:paraId="55FDB46D" w14:textId="77777777" w:rsidR="00A12E9B" w:rsidRPr="00F10842" w:rsidRDefault="00A12E9B" w:rsidP="00F70D2A">
            <w:pPr>
              <w:numPr>
                <w:ilvl w:val="0"/>
                <w:numId w:val="13"/>
              </w:numPr>
              <w:rPr>
                <w:rFonts w:ascii="Times New Roman" w:eastAsia="Times New Roman" w:hAnsi="Times New Roman" w:cs="Times New Roman"/>
                <w:color w:val="000000" w:themeColor="text1"/>
                <w:sz w:val="28"/>
                <w:szCs w:val="28"/>
                <w:lang w:eastAsia="ru-RU"/>
              </w:rPr>
            </w:pPr>
          </w:p>
        </w:tc>
        <w:tc>
          <w:tcPr>
            <w:tcW w:w="1048" w:type="dxa"/>
            <w:tcBorders>
              <w:top w:val="nil"/>
              <w:left w:val="nil"/>
              <w:bottom w:val="single" w:sz="4" w:space="0" w:color="auto"/>
              <w:right w:val="single" w:sz="4" w:space="0" w:color="auto"/>
            </w:tcBorders>
            <w:shd w:val="clear" w:color="auto" w:fill="auto"/>
            <w:hideMark/>
          </w:tcPr>
          <w:p w14:paraId="00FF9876" w14:textId="77777777" w:rsidR="00A12E9B" w:rsidRPr="00F10842" w:rsidRDefault="00A12E9B" w:rsidP="00F70D2A">
            <w:pPr>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10.71</w:t>
            </w:r>
          </w:p>
        </w:tc>
        <w:tc>
          <w:tcPr>
            <w:tcW w:w="3442" w:type="dxa"/>
            <w:tcBorders>
              <w:top w:val="nil"/>
              <w:left w:val="nil"/>
              <w:bottom w:val="single" w:sz="4" w:space="0" w:color="auto"/>
              <w:right w:val="single" w:sz="4" w:space="0" w:color="auto"/>
            </w:tcBorders>
            <w:shd w:val="clear" w:color="auto" w:fill="auto"/>
            <w:hideMark/>
          </w:tcPr>
          <w:p w14:paraId="688898B1" w14:textId="77777777" w:rsidR="00A12E9B" w:rsidRPr="00F10842" w:rsidRDefault="00A12E9B" w:rsidP="00F70D2A">
            <w:pPr>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 xml:space="preserve">Изделия хлебобулочные; мучные кондитерские изделия, торты </w:t>
            </w:r>
            <w:r w:rsidRPr="00F10842">
              <w:rPr>
                <w:rFonts w:ascii="Times New Roman" w:eastAsia="Times New Roman" w:hAnsi="Times New Roman" w:cs="Times New Roman"/>
                <w:color w:val="000000" w:themeColor="text1"/>
                <w:sz w:val="28"/>
                <w:szCs w:val="28"/>
                <w:lang w:eastAsia="ru-RU"/>
              </w:rPr>
              <w:br/>
              <w:t>и пирожные недлительного хранения</w:t>
            </w:r>
          </w:p>
        </w:tc>
        <w:tc>
          <w:tcPr>
            <w:tcW w:w="4324" w:type="dxa"/>
            <w:tcBorders>
              <w:top w:val="nil"/>
              <w:left w:val="nil"/>
              <w:bottom w:val="single" w:sz="4" w:space="0" w:color="auto"/>
              <w:right w:val="single" w:sz="4" w:space="0" w:color="auto"/>
            </w:tcBorders>
            <w:shd w:val="clear" w:color="auto" w:fill="auto"/>
            <w:hideMark/>
          </w:tcPr>
          <w:p w14:paraId="5B56B67C" w14:textId="77777777" w:rsidR="00A12E9B" w:rsidRPr="00F10842" w:rsidRDefault="00A12E9B" w:rsidP="00F70D2A">
            <w:pPr>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30 рабочих дней с даты приемки поставленного товара, выполненной работы (ее результатов), оказанной услуги</w:t>
            </w:r>
          </w:p>
        </w:tc>
      </w:tr>
      <w:tr w:rsidR="00A12E9B" w:rsidRPr="00F10842" w14:paraId="094B7284" w14:textId="77777777" w:rsidTr="00F70D2A">
        <w:trPr>
          <w:trHeight w:val="519"/>
        </w:trPr>
        <w:tc>
          <w:tcPr>
            <w:tcW w:w="983" w:type="dxa"/>
            <w:tcBorders>
              <w:top w:val="nil"/>
              <w:left w:val="single" w:sz="4" w:space="0" w:color="auto"/>
              <w:bottom w:val="single" w:sz="4" w:space="0" w:color="auto"/>
              <w:right w:val="single" w:sz="4" w:space="0" w:color="auto"/>
            </w:tcBorders>
            <w:shd w:val="clear" w:color="auto" w:fill="auto"/>
            <w:noWrap/>
          </w:tcPr>
          <w:p w14:paraId="7B367FB1" w14:textId="77777777" w:rsidR="00A12E9B" w:rsidRPr="00F10842" w:rsidRDefault="00A12E9B" w:rsidP="00F70D2A">
            <w:pPr>
              <w:numPr>
                <w:ilvl w:val="0"/>
                <w:numId w:val="13"/>
              </w:numPr>
              <w:rPr>
                <w:rFonts w:ascii="Times New Roman" w:eastAsia="Times New Roman" w:hAnsi="Times New Roman" w:cs="Times New Roman"/>
                <w:color w:val="000000" w:themeColor="text1"/>
                <w:sz w:val="28"/>
                <w:szCs w:val="28"/>
                <w:lang w:eastAsia="ru-RU"/>
              </w:rPr>
            </w:pPr>
          </w:p>
        </w:tc>
        <w:tc>
          <w:tcPr>
            <w:tcW w:w="1048" w:type="dxa"/>
            <w:tcBorders>
              <w:top w:val="nil"/>
              <w:left w:val="nil"/>
              <w:bottom w:val="single" w:sz="4" w:space="0" w:color="auto"/>
              <w:right w:val="single" w:sz="4" w:space="0" w:color="auto"/>
            </w:tcBorders>
            <w:shd w:val="clear" w:color="auto" w:fill="auto"/>
            <w:hideMark/>
          </w:tcPr>
          <w:p w14:paraId="74CDA78D" w14:textId="77777777" w:rsidR="00A12E9B" w:rsidRPr="00F10842" w:rsidRDefault="00A12E9B" w:rsidP="00F70D2A">
            <w:pPr>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10.72</w:t>
            </w:r>
          </w:p>
        </w:tc>
        <w:tc>
          <w:tcPr>
            <w:tcW w:w="3442" w:type="dxa"/>
            <w:tcBorders>
              <w:top w:val="nil"/>
              <w:left w:val="nil"/>
              <w:bottom w:val="single" w:sz="4" w:space="0" w:color="auto"/>
              <w:right w:val="single" w:sz="4" w:space="0" w:color="auto"/>
            </w:tcBorders>
            <w:shd w:val="clear" w:color="auto" w:fill="auto"/>
            <w:hideMark/>
          </w:tcPr>
          <w:p w14:paraId="10A1CEFA" w14:textId="77777777" w:rsidR="00A12E9B" w:rsidRPr="00F10842" w:rsidRDefault="00A12E9B" w:rsidP="00F70D2A">
            <w:pPr>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Изделия сухарные и печенье; мучные кондитерские изделия, торты и пирожные длительного хранения</w:t>
            </w:r>
          </w:p>
        </w:tc>
        <w:tc>
          <w:tcPr>
            <w:tcW w:w="4324" w:type="dxa"/>
            <w:tcBorders>
              <w:top w:val="nil"/>
              <w:left w:val="nil"/>
              <w:bottom w:val="single" w:sz="4" w:space="0" w:color="auto"/>
              <w:right w:val="single" w:sz="4" w:space="0" w:color="auto"/>
            </w:tcBorders>
            <w:shd w:val="clear" w:color="auto" w:fill="auto"/>
            <w:hideMark/>
          </w:tcPr>
          <w:p w14:paraId="2A8DFEF3" w14:textId="77777777" w:rsidR="00A12E9B" w:rsidRPr="00F10842" w:rsidRDefault="00A12E9B" w:rsidP="00F70D2A">
            <w:pPr>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30 рабочих дней с даты приемки поставленного товара, выполненной работы (ее результатов), оказанной услуги</w:t>
            </w:r>
          </w:p>
        </w:tc>
      </w:tr>
      <w:tr w:rsidR="00A12E9B" w:rsidRPr="00F10842" w14:paraId="197FCBBC" w14:textId="77777777" w:rsidTr="00F70D2A">
        <w:trPr>
          <w:trHeight w:val="562"/>
        </w:trPr>
        <w:tc>
          <w:tcPr>
            <w:tcW w:w="983" w:type="dxa"/>
            <w:tcBorders>
              <w:top w:val="nil"/>
              <w:left w:val="single" w:sz="4" w:space="0" w:color="auto"/>
              <w:bottom w:val="single" w:sz="4" w:space="0" w:color="auto"/>
              <w:right w:val="single" w:sz="4" w:space="0" w:color="auto"/>
            </w:tcBorders>
            <w:shd w:val="clear" w:color="auto" w:fill="auto"/>
            <w:noWrap/>
          </w:tcPr>
          <w:p w14:paraId="2E74F970" w14:textId="77777777" w:rsidR="00A12E9B" w:rsidRPr="00F10842" w:rsidRDefault="00A12E9B" w:rsidP="00F70D2A">
            <w:pPr>
              <w:numPr>
                <w:ilvl w:val="0"/>
                <w:numId w:val="13"/>
              </w:numPr>
              <w:rPr>
                <w:rFonts w:ascii="Times New Roman" w:eastAsia="Times New Roman" w:hAnsi="Times New Roman" w:cs="Times New Roman"/>
                <w:color w:val="000000" w:themeColor="text1"/>
                <w:sz w:val="28"/>
                <w:szCs w:val="28"/>
                <w:lang w:eastAsia="ru-RU"/>
              </w:rPr>
            </w:pPr>
          </w:p>
        </w:tc>
        <w:tc>
          <w:tcPr>
            <w:tcW w:w="1048" w:type="dxa"/>
            <w:tcBorders>
              <w:top w:val="nil"/>
              <w:left w:val="nil"/>
              <w:bottom w:val="single" w:sz="4" w:space="0" w:color="auto"/>
              <w:right w:val="single" w:sz="4" w:space="0" w:color="auto"/>
            </w:tcBorders>
            <w:shd w:val="clear" w:color="auto" w:fill="auto"/>
            <w:hideMark/>
          </w:tcPr>
          <w:p w14:paraId="5891FC1A" w14:textId="77777777" w:rsidR="00A12E9B" w:rsidRPr="00F10842" w:rsidRDefault="00A12E9B" w:rsidP="00F70D2A">
            <w:pPr>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10.73</w:t>
            </w:r>
          </w:p>
        </w:tc>
        <w:tc>
          <w:tcPr>
            <w:tcW w:w="3442" w:type="dxa"/>
            <w:tcBorders>
              <w:top w:val="nil"/>
              <w:left w:val="nil"/>
              <w:bottom w:val="single" w:sz="4" w:space="0" w:color="auto"/>
              <w:right w:val="single" w:sz="4" w:space="0" w:color="auto"/>
            </w:tcBorders>
            <w:shd w:val="clear" w:color="auto" w:fill="auto"/>
            <w:hideMark/>
          </w:tcPr>
          <w:p w14:paraId="7381570C" w14:textId="77777777" w:rsidR="00A12E9B" w:rsidRPr="00F10842" w:rsidRDefault="00A12E9B" w:rsidP="00F70D2A">
            <w:pPr>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 xml:space="preserve">Изделия макаронные, кускус </w:t>
            </w:r>
            <w:r w:rsidRPr="00F10842">
              <w:rPr>
                <w:rFonts w:ascii="Times New Roman" w:eastAsia="Times New Roman" w:hAnsi="Times New Roman" w:cs="Times New Roman"/>
                <w:color w:val="000000" w:themeColor="text1"/>
                <w:sz w:val="28"/>
                <w:szCs w:val="28"/>
                <w:lang w:eastAsia="ru-RU"/>
              </w:rPr>
              <w:br/>
              <w:t>и аналогичные мучные изделия</w:t>
            </w:r>
          </w:p>
        </w:tc>
        <w:tc>
          <w:tcPr>
            <w:tcW w:w="4324" w:type="dxa"/>
            <w:tcBorders>
              <w:top w:val="nil"/>
              <w:left w:val="nil"/>
              <w:bottom w:val="single" w:sz="4" w:space="0" w:color="auto"/>
              <w:right w:val="single" w:sz="4" w:space="0" w:color="auto"/>
            </w:tcBorders>
            <w:shd w:val="clear" w:color="auto" w:fill="auto"/>
            <w:hideMark/>
          </w:tcPr>
          <w:p w14:paraId="43F54CE3" w14:textId="77777777" w:rsidR="00A12E9B" w:rsidRPr="00F10842" w:rsidRDefault="00A12E9B" w:rsidP="00F70D2A">
            <w:pPr>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30 рабочих дней с даты приемки поставленного товара, выполненной работы (ее результатов), оказанной услуги</w:t>
            </w:r>
          </w:p>
        </w:tc>
      </w:tr>
      <w:tr w:rsidR="00A12E9B" w:rsidRPr="00F10842" w14:paraId="15B282E3" w14:textId="77777777" w:rsidTr="00F70D2A">
        <w:trPr>
          <w:trHeight w:val="420"/>
        </w:trPr>
        <w:tc>
          <w:tcPr>
            <w:tcW w:w="983" w:type="dxa"/>
            <w:tcBorders>
              <w:top w:val="nil"/>
              <w:left w:val="single" w:sz="4" w:space="0" w:color="auto"/>
              <w:bottom w:val="single" w:sz="4" w:space="0" w:color="auto"/>
              <w:right w:val="single" w:sz="4" w:space="0" w:color="auto"/>
            </w:tcBorders>
            <w:shd w:val="clear" w:color="auto" w:fill="auto"/>
            <w:noWrap/>
          </w:tcPr>
          <w:p w14:paraId="56B7A31E" w14:textId="77777777" w:rsidR="00A12E9B" w:rsidRPr="00F10842" w:rsidRDefault="00A12E9B" w:rsidP="00F70D2A">
            <w:pPr>
              <w:numPr>
                <w:ilvl w:val="0"/>
                <w:numId w:val="13"/>
              </w:numPr>
              <w:rPr>
                <w:rFonts w:ascii="Times New Roman" w:eastAsia="Times New Roman" w:hAnsi="Times New Roman" w:cs="Times New Roman"/>
                <w:color w:val="000000" w:themeColor="text1"/>
                <w:sz w:val="28"/>
                <w:szCs w:val="28"/>
                <w:lang w:eastAsia="ru-RU"/>
              </w:rPr>
            </w:pPr>
          </w:p>
        </w:tc>
        <w:tc>
          <w:tcPr>
            <w:tcW w:w="1048" w:type="dxa"/>
            <w:tcBorders>
              <w:top w:val="nil"/>
              <w:left w:val="nil"/>
              <w:bottom w:val="single" w:sz="4" w:space="0" w:color="auto"/>
              <w:right w:val="single" w:sz="4" w:space="0" w:color="auto"/>
            </w:tcBorders>
            <w:shd w:val="clear" w:color="auto" w:fill="auto"/>
            <w:hideMark/>
          </w:tcPr>
          <w:p w14:paraId="5DF99C19" w14:textId="77777777" w:rsidR="00A12E9B" w:rsidRPr="00F10842" w:rsidRDefault="00A12E9B" w:rsidP="00F70D2A">
            <w:pPr>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10.81</w:t>
            </w:r>
          </w:p>
        </w:tc>
        <w:tc>
          <w:tcPr>
            <w:tcW w:w="3442" w:type="dxa"/>
            <w:tcBorders>
              <w:top w:val="nil"/>
              <w:left w:val="nil"/>
              <w:bottom w:val="single" w:sz="4" w:space="0" w:color="auto"/>
              <w:right w:val="single" w:sz="4" w:space="0" w:color="auto"/>
            </w:tcBorders>
            <w:shd w:val="clear" w:color="auto" w:fill="auto"/>
            <w:hideMark/>
          </w:tcPr>
          <w:p w14:paraId="4BE661FE" w14:textId="77777777" w:rsidR="00A12E9B" w:rsidRPr="00F10842" w:rsidRDefault="00A12E9B" w:rsidP="00F70D2A">
            <w:pPr>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Сахар</w:t>
            </w:r>
          </w:p>
        </w:tc>
        <w:tc>
          <w:tcPr>
            <w:tcW w:w="4324" w:type="dxa"/>
            <w:tcBorders>
              <w:top w:val="nil"/>
              <w:left w:val="nil"/>
              <w:bottom w:val="single" w:sz="4" w:space="0" w:color="auto"/>
              <w:right w:val="single" w:sz="4" w:space="0" w:color="auto"/>
            </w:tcBorders>
            <w:shd w:val="clear" w:color="auto" w:fill="auto"/>
            <w:hideMark/>
          </w:tcPr>
          <w:p w14:paraId="604A313A" w14:textId="77777777" w:rsidR="00A12E9B" w:rsidRPr="00F10842" w:rsidRDefault="00A12E9B" w:rsidP="00F70D2A">
            <w:pPr>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30 рабочих дней с даты приемки поставленного товара, выполненной работы (ее результатов), оказанной услуги</w:t>
            </w:r>
          </w:p>
        </w:tc>
      </w:tr>
      <w:tr w:rsidR="00A12E9B" w:rsidRPr="00F10842" w14:paraId="0958A4C7" w14:textId="77777777" w:rsidTr="00F70D2A">
        <w:trPr>
          <w:trHeight w:val="562"/>
        </w:trPr>
        <w:tc>
          <w:tcPr>
            <w:tcW w:w="983" w:type="dxa"/>
            <w:tcBorders>
              <w:top w:val="nil"/>
              <w:left w:val="single" w:sz="4" w:space="0" w:color="auto"/>
              <w:bottom w:val="single" w:sz="4" w:space="0" w:color="auto"/>
              <w:right w:val="single" w:sz="4" w:space="0" w:color="auto"/>
            </w:tcBorders>
            <w:shd w:val="clear" w:color="auto" w:fill="auto"/>
            <w:noWrap/>
          </w:tcPr>
          <w:p w14:paraId="7C53F289" w14:textId="77777777" w:rsidR="00A12E9B" w:rsidRPr="00F10842" w:rsidRDefault="00A12E9B" w:rsidP="00F70D2A">
            <w:pPr>
              <w:numPr>
                <w:ilvl w:val="0"/>
                <w:numId w:val="13"/>
              </w:numPr>
              <w:rPr>
                <w:rFonts w:ascii="Times New Roman" w:eastAsia="Times New Roman" w:hAnsi="Times New Roman" w:cs="Times New Roman"/>
                <w:color w:val="000000" w:themeColor="text1"/>
                <w:sz w:val="28"/>
                <w:szCs w:val="28"/>
                <w:lang w:eastAsia="ru-RU"/>
              </w:rPr>
            </w:pPr>
          </w:p>
        </w:tc>
        <w:tc>
          <w:tcPr>
            <w:tcW w:w="1048" w:type="dxa"/>
            <w:tcBorders>
              <w:top w:val="nil"/>
              <w:left w:val="nil"/>
              <w:bottom w:val="single" w:sz="4" w:space="0" w:color="auto"/>
              <w:right w:val="single" w:sz="4" w:space="0" w:color="auto"/>
            </w:tcBorders>
            <w:shd w:val="clear" w:color="auto" w:fill="auto"/>
            <w:hideMark/>
          </w:tcPr>
          <w:p w14:paraId="3B8C7B30" w14:textId="77777777" w:rsidR="00A12E9B" w:rsidRPr="00F10842" w:rsidRDefault="00A12E9B" w:rsidP="00F70D2A">
            <w:pPr>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10.82</w:t>
            </w:r>
          </w:p>
        </w:tc>
        <w:tc>
          <w:tcPr>
            <w:tcW w:w="3442" w:type="dxa"/>
            <w:tcBorders>
              <w:top w:val="nil"/>
              <w:left w:val="nil"/>
              <w:bottom w:val="single" w:sz="4" w:space="0" w:color="auto"/>
              <w:right w:val="single" w:sz="4" w:space="0" w:color="auto"/>
            </w:tcBorders>
            <w:shd w:val="clear" w:color="auto" w:fill="auto"/>
            <w:hideMark/>
          </w:tcPr>
          <w:p w14:paraId="175EBF60" w14:textId="77777777" w:rsidR="00A12E9B" w:rsidRPr="00F10842" w:rsidRDefault="00A12E9B" w:rsidP="00F70D2A">
            <w:pPr>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Какао, шоколад и изделия кондитерские сахаристые</w:t>
            </w:r>
          </w:p>
        </w:tc>
        <w:tc>
          <w:tcPr>
            <w:tcW w:w="4324" w:type="dxa"/>
            <w:tcBorders>
              <w:top w:val="nil"/>
              <w:left w:val="nil"/>
              <w:bottom w:val="single" w:sz="4" w:space="0" w:color="auto"/>
              <w:right w:val="single" w:sz="4" w:space="0" w:color="auto"/>
            </w:tcBorders>
            <w:shd w:val="clear" w:color="auto" w:fill="auto"/>
            <w:hideMark/>
          </w:tcPr>
          <w:p w14:paraId="28E07EAC" w14:textId="77777777" w:rsidR="00A12E9B" w:rsidRPr="00F10842" w:rsidRDefault="00A12E9B" w:rsidP="00F70D2A">
            <w:pPr>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30 рабочих дней с даты приемки поставленного товара, выполненной работы (ее результатов), оказанной услуги</w:t>
            </w:r>
          </w:p>
        </w:tc>
      </w:tr>
      <w:tr w:rsidR="00A12E9B" w:rsidRPr="00F10842" w14:paraId="4FF20B82" w14:textId="77777777" w:rsidTr="00F70D2A">
        <w:trPr>
          <w:trHeight w:val="428"/>
        </w:trPr>
        <w:tc>
          <w:tcPr>
            <w:tcW w:w="983" w:type="dxa"/>
            <w:tcBorders>
              <w:top w:val="nil"/>
              <w:left w:val="single" w:sz="4" w:space="0" w:color="auto"/>
              <w:bottom w:val="single" w:sz="4" w:space="0" w:color="auto"/>
              <w:right w:val="single" w:sz="4" w:space="0" w:color="auto"/>
            </w:tcBorders>
            <w:shd w:val="clear" w:color="auto" w:fill="auto"/>
            <w:noWrap/>
          </w:tcPr>
          <w:p w14:paraId="28B628C2" w14:textId="77777777" w:rsidR="00A12E9B" w:rsidRPr="00F10842" w:rsidRDefault="00A12E9B" w:rsidP="00F70D2A">
            <w:pPr>
              <w:numPr>
                <w:ilvl w:val="0"/>
                <w:numId w:val="13"/>
              </w:numPr>
              <w:rPr>
                <w:rFonts w:ascii="Times New Roman" w:eastAsia="Times New Roman" w:hAnsi="Times New Roman" w:cs="Times New Roman"/>
                <w:color w:val="000000" w:themeColor="text1"/>
                <w:sz w:val="28"/>
                <w:szCs w:val="28"/>
                <w:lang w:eastAsia="ru-RU"/>
              </w:rPr>
            </w:pPr>
          </w:p>
        </w:tc>
        <w:tc>
          <w:tcPr>
            <w:tcW w:w="1048" w:type="dxa"/>
            <w:tcBorders>
              <w:top w:val="nil"/>
              <w:left w:val="nil"/>
              <w:bottom w:val="single" w:sz="4" w:space="0" w:color="auto"/>
              <w:right w:val="single" w:sz="4" w:space="0" w:color="auto"/>
            </w:tcBorders>
            <w:shd w:val="clear" w:color="auto" w:fill="auto"/>
            <w:hideMark/>
          </w:tcPr>
          <w:p w14:paraId="6F46525F" w14:textId="77777777" w:rsidR="00A12E9B" w:rsidRPr="00F10842" w:rsidRDefault="00A12E9B" w:rsidP="00F70D2A">
            <w:pPr>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10.83</w:t>
            </w:r>
          </w:p>
        </w:tc>
        <w:tc>
          <w:tcPr>
            <w:tcW w:w="3442" w:type="dxa"/>
            <w:tcBorders>
              <w:top w:val="nil"/>
              <w:left w:val="nil"/>
              <w:bottom w:val="single" w:sz="4" w:space="0" w:color="auto"/>
              <w:right w:val="single" w:sz="4" w:space="0" w:color="auto"/>
            </w:tcBorders>
            <w:shd w:val="clear" w:color="auto" w:fill="auto"/>
            <w:hideMark/>
          </w:tcPr>
          <w:p w14:paraId="77D2F3AE" w14:textId="77777777" w:rsidR="00A12E9B" w:rsidRPr="00F10842" w:rsidRDefault="00A12E9B" w:rsidP="00F70D2A">
            <w:pPr>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Чай и кофе обработанные</w:t>
            </w:r>
          </w:p>
        </w:tc>
        <w:tc>
          <w:tcPr>
            <w:tcW w:w="4324" w:type="dxa"/>
            <w:tcBorders>
              <w:top w:val="nil"/>
              <w:left w:val="nil"/>
              <w:bottom w:val="single" w:sz="4" w:space="0" w:color="auto"/>
              <w:right w:val="single" w:sz="4" w:space="0" w:color="auto"/>
            </w:tcBorders>
            <w:shd w:val="clear" w:color="auto" w:fill="auto"/>
            <w:hideMark/>
          </w:tcPr>
          <w:p w14:paraId="72DB4D13" w14:textId="77777777" w:rsidR="00A12E9B" w:rsidRPr="00F10842" w:rsidRDefault="00A12E9B" w:rsidP="00F70D2A">
            <w:pPr>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30 рабочих дней с даты приемки поставленного товара, выполненной работы (ее результатов), оказанной услуги</w:t>
            </w:r>
          </w:p>
        </w:tc>
      </w:tr>
      <w:tr w:rsidR="00A12E9B" w:rsidRPr="00F10842" w14:paraId="353B89EF" w14:textId="77777777" w:rsidTr="00F70D2A">
        <w:trPr>
          <w:trHeight w:val="478"/>
        </w:trPr>
        <w:tc>
          <w:tcPr>
            <w:tcW w:w="983" w:type="dxa"/>
            <w:tcBorders>
              <w:top w:val="nil"/>
              <w:left w:val="single" w:sz="4" w:space="0" w:color="auto"/>
              <w:bottom w:val="single" w:sz="4" w:space="0" w:color="auto"/>
              <w:right w:val="single" w:sz="4" w:space="0" w:color="auto"/>
            </w:tcBorders>
            <w:shd w:val="clear" w:color="auto" w:fill="auto"/>
            <w:noWrap/>
          </w:tcPr>
          <w:p w14:paraId="13B05558" w14:textId="77777777" w:rsidR="00A12E9B" w:rsidRPr="00F10842" w:rsidRDefault="00A12E9B" w:rsidP="00F70D2A">
            <w:pPr>
              <w:numPr>
                <w:ilvl w:val="0"/>
                <w:numId w:val="13"/>
              </w:numPr>
              <w:rPr>
                <w:rFonts w:ascii="Times New Roman" w:eastAsia="Times New Roman" w:hAnsi="Times New Roman" w:cs="Times New Roman"/>
                <w:color w:val="000000" w:themeColor="text1"/>
                <w:sz w:val="28"/>
                <w:szCs w:val="28"/>
                <w:lang w:eastAsia="ru-RU"/>
              </w:rPr>
            </w:pPr>
          </w:p>
        </w:tc>
        <w:tc>
          <w:tcPr>
            <w:tcW w:w="1048" w:type="dxa"/>
            <w:tcBorders>
              <w:top w:val="nil"/>
              <w:left w:val="nil"/>
              <w:bottom w:val="single" w:sz="4" w:space="0" w:color="auto"/>
              <w:right w:val="single" w:sz="4" w:space="0" w:color="auto"/>
            </w:tcBorders>
            <w:shd w:val="clear" w:color="auto" w:fill="auto"/>
            <w:hideMark/>
          </w:tcPr>
          <w:p w14:paraId="6EC6BFA6" w14:textId="77777777" w:rsidR="00A12E9B" w:rsidRPr="00F10842" w:rsidRDefault="00A12E9B" w:rsidP="00F70D2A">
            <w:pPr>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10.84</w:t>
            </w:r>
          </w:p>
        </w:tc>
        <w:tc>
          <w:tcPr>
            <w:tcW w:w="3442" w:type="dxa"/>
            <w:tcBorders>
              <w:top w:val="nil"/>
              <w:left w:val="nil"/>
              <w:bottom w:val="single" w:sz="4" w:space="0" w:color="auto"/>
              <w:right w:val="single" w:sz="4" w:space="0" w:color="auto"/>
            </w:tcBorders>
            <w:shd w:val="clear" w:color="auto" w:fill="auto"/>
            <w:hideMark/>
          </w:tcPr>
          <w:p w14:paraId="59B3235D" w14:textId="77777777" w:rsidR="00A12E9B" w:rsidRPr="00F10842" w:rsidRDefault="00A12E9B" w:rsidP="00F70D2A">
            <w:pPr>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Приправы и пряности</w:t>
            </w:r>
          </w:p>
        </w:tc>
        <w:tc>
          <w:tcPr>
            <w:tcW w:w="4324" w:type="dxa"/>
            <w:tcBorders>
              <w:top w:val="nil"/>
              <w:left w:val="nil"/>
              <w:bottom w:val="single" w:sz="4" w:space="0" w:color="auto"/>
              <w:right w:val="single" w:sz="4" w:space="0" w:color="auto"/>
            </w:tcBorders>
            <w:shd w:val="clear" w:color="auto" w:fill="auto"/>
            <w:hideMark/>
          </w:tcPr>
          <w:p w14:paraId="48607B87" w14:textId="77777777" w:rsidR="00A12E9B" w:rsidRPr="00F10842" w:rsidRDefault="00A12E9B" w:rsidP="00F70D2A">
            <w:pPr>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30 рабочих дней с даты приемки поставленного товара, выполненной работы (ее результатов), оказанной услуги</w:t>
            </w:r>
          </w:p>
        </w:tc>
      </w:tr>
      <w:tr w:rsidR="00A12E9B" w:rsidRPr="00F10842" w14:paraId="7E359ECB" w14:textId="77777777" w:rsidTr="00F70D2A">
        <w:trPr>
          <w:trHeight w:val="528"/>
        </w:trPr>
        <w:tc>
          <w:tcPr>
            <w:tcW w:w="983" w:type="dxa"/>
            <w:tcBorders>
              <w:top w:val="nil"/>
              <w:left w:val="single" w:sz="4" w:space="0" w:color="auto"/>
              <w:bottom w:val="single" w:sz="4" w:space="0" w:color="auto"/>
              <w:right w:val="single" w:sz="4" w:space="0" w:color="auto"/>
            </w:tcBorders>
            <w:shd w:val="clear" w:color="auto" w:fill="auto"/>
            <w:noWrap/>
          </w:tcPr>
          <w:p w14:paraId="482770F0" w14:textId="77777777" w:rsidR="00A12E9B" w:rsidRPr="00F10842" w:rsidRDefault="00A12E9B" w:rsidP="00F70D2A">
            <w:pPr>
              <w:numPr>
                <w:ilvl w:val="0"/>
                <w:numId w:val="13"/>
              </w:numPr>
              <w:rPr>
                <w:rFonts w:ascii="Times New Roman" w:eastAsia="Times New Roman" w:hAnsi="Times New Roman" w:cs="Times New Roman"/>
                <w:color w:val="000000" w:themeColor="text1"/>
                <w:sz w:val="28"/>
                <w:szCs w:val="28"/>
                <w:lang w:eastAsia="ru-RU"/>
              </w:rPr>
            </w:pPr>
          </w:p>
        </w:tc>
        <w:tc>
          <w:tcPr>
            <w:tcW w:w="1048" w:type="dxa"/>
            <w:tcBorders>
              <w:top w:val="nil"/>
              <w:left w:val="nil"/>
              <w:bottom w:val="single" w:sz="4" w:space="0" w:color="auto"/>
              <w:right w:val="single" w:sz="4" w:space="0" w:color="auto"/>
            </w:tcBorders>
            <w:shd w:val="clear" w:color="auto" w:fill="auto"/>
            <w:hideMark/>
          </w:tcPr>
          <w:p w14:paraId="2C247C3C" w14:textId="77777777" w:rsidR="00A12E9B" w:rsidRPr="00F10842" w:rsidRDefault="00A12E9B" w:rsidP="00F70D2A">
            <w:pPr>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10.85</w:t>
            </w:r>
          </w:p>
        </w:tc>
        <w:tc>
          <w:tcPr>
            <w:tcW w:w="3442" w:type="dxa"/>
            <w:tcBorders>
              <w:top w:val="nil"/>
              <w:left w:val="nil"/>
              <w:bottom w:val="single" w:sz="4" w:space="0" w:color="auto"/>
              <w:right w:val="single" w:sz="4" w:space="0" w:color="auto"/>
            </w:tcBorders>
            <w:shd w:val="clear" w:color="auto" w:fill="auto"/>
            <w:hideMark/>
          </w:tcPr>
          <w:p w14:paraId="0EBEC37F" w14:textId="77777777" w:rsidR="00A12E9B" w:rsidRPr="00F10842" w:rsidRDefault="00A12E9B" w:rsidP="00F70D2A">
            <w:pPr>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 xml:space="preserve">Продукты пищевые готовые </w:t>
            </w:r>
            <w:r w:rsidRPr="00F10842">
              <w:rPr>
                <w:rFonts w:ascii="Times New Roman" w:eastAsia="Times New Roman" w:hAnsi="Times New Roman" w:cs="Times New Roman"/>
                <w:color w:val="000000" w:themeColor="text1"/>
                <w:sz w:val="28"/>
                <w:szCs w:val="28"/>
                <w:lang w:eastAsia="ru-RU"/>
              </w:rPr>
              <w:br/>
            </w:r>
            <w:r w:rsidRPr="00F10842">
              <w:rPr>
                <w:rFonts w:ascii="Times New Roman" w:eastAsia="Times New Roman" w:hAnsi="Times New Roman" w:cs="Times New Roman"/>
                <w:color w:val="000000" w:themeColor="text1"/>
                <w:sz w:val="28"/>
                <w:szCs w:val="28"/>
                <w:lang w:eastAsia="ru-RU"/>
              </w:rPr>
              <w:lastRenderedPageBreak/>
              <w:t>и блюда</w:t>
            </w:r>
          </w:p>
        </w:tc>
        <w:tc>
          <w:tcPr>
            <w:tcW w:w="4324" w:type="dxa"/>
            <w:tcBorders>
              <w:top w:val="nil"/>
              <w:left w:val="nil"/>
              <w:bottom w:val="single" w:sz="4" w:space="0" w:color="auto"/>
              <w:right w:val="single" w:sz="4" w:space="0" w:color="auto"/>
            </w:tcBorders>
            <w:shd w:val="clear" w:color="auto" w:fill="auto"/>
            <w:hideMark/>
          </w:tcPr>
          <w:p w14:paraId="475E8D5E" w14:textId="77777777" w:rsidR="00A12E9B" w:rsidRPr="00F10842" w:rsidRDefault="00A12E9B" w:rsidP="00F70D2A">
            <w:pPr>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lastRenderedPageBreak/>
              <w:t xml:space="preserve">15 рабочих дней с даты приемки поставленного товара, </w:t>
            </w:r>
            <w:r w:rsidRPr="00F10842">
              <w:rPr>
                <w:rFonts w:ascii="Times New Roman" w:eastAsia="Times New Roman" w:hAnsi="Times New Roman" w:cs="Times New Roman"/>
                <w:color w:val="000000" w:themeColor="text1"/>
                <w:sz w:val="28"/>
                <w:szCs w:val="28"/>
                <w:lang w:eastAsia="ru-RU"/>
              </w:rPr>
              <w:lastRenderedPageBreak/>
              <w:t>выполненной работы (ее результатов), оказанной услуги</w:t>
            </w:r>
          </w:p>
        </w:tc>
      </w:tr>
      <w:tr w:rsidR="00A12E9B" w:rsidRPr="00F10842" w14:paraId="58361DFC" w14:textId="77777777" w:rsidTr="00F70D2A">
        <w:trPr>
          <w:trHeight w:val="563"/>
        </w:trPr>
        <w:tc>
          <w:tcPr>
            <w:tcW w:w="983" w:type="dxa"/>
            <w:tcBorders>
              <w:top w:val="nil"/>
              <w:left w:val="single" w:sz="4" w:space="0" w:color="auto"/>
              <w:bottom w:val="single" w:sz="4" w:space="0" w:color="auto"/>
              <w:right w:val="single" w:sz="4" w:space="0" w:color="auto"/>
            </w:tcBorders>
            <w:shd w:val="clear" w:color="auto" w:fill="auto"/>
            <w:noWrap/>
          </w:tcPr>
          <w:p w14:paraId="6A19D278" w14:textId="77777777" w:rsidR="00A12E9B" w:rsidRPr="00F10842" w:rsidRDefault="00A12E9B" w:rsidP="00F70D2A">
            <w:pPr>
              <w:numPr>
                <w:ilvl w:val="0"/>
                <w:numId w:val="13"/>
              </w:numPr>
              <w:rPr>
                <w:rFonts w:ascii="Times New Roman" w:eastAsia="Times New Roman" w:hAnsi="Times New Roman" w:cs="Times New Roman"/>
                <w:color w:val="000000" w:themeColor="text1"/>
                <w:sz w:val="28"/>
                <w:szCs w:val="28"/>
                <w:lang w:eastAsia="ru-RU"/>
              </w:rPr>
            </w:pPr>
          </w:p>
        </w:tc>
        <w:tc>
          <w:tcPr>
            <w:tcW w:w="1048" w:type="dxa"/>
            <w:tcBorders>
              <w:top w:val="nil"/>
              <w:left w:val="nil"/>
              <w:bottom w:val="single" w:sz="4" w:space="0" w:color="auto"/>
              <w:right w:val="single" w:sz="4" w:space="0" w:color="auto"/>
            </w:tcBorders>
            <w:shd w:val="clear" w:color="auto" w:fill="auto"/>
            <w:hideMark/>
          </w:tcPr>
          <w:p w14:paraId="7BAC4831" w14:textId="77777777" w:rsidR="00A12E9B" w:rsidRPr="00F10842" w:rsidRDefault="00A12E9B" w:rsidP="00F70D2A">
            <w:pPr>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10.89</w:t>
            </w:r>
          </w:p>
        </w:tc>
        <w:tc>
          <w:tcPr>
            <w:tcW w:w="3442" w:type="dxa"/>
            <w:tcBorders>
              <w:top w:val="nil"/>
              <w:left w:val="nil"/>
              <w:bottom w:val="single" w:sz="4" w:space="0" w:color="auto"/>
              <w:right w:val="single" w:sz="4" w:space="0" w:color="auto"/>
            </w:tcBorders>
            <w:shd w:val="clear" w:color="auto" w:fill="auto"/>
            <w:hideMark/>
          </w:tcPr>
          <w:p w14:paraId="1B5A70A5" w14:textId="77777777" w:rsidR="00A12E9B" w:rsidRPr="00F10842" w:rsidRDefault="00A12E9B" w:rsidP="00F70D2A">
            <w:pPr>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 xml:space="preserve">Продукты пищевые прочие, </w:t>
            </w:r>
            <w:r w:rsidRPr="00F10842">
              <w:rPr>
                <w:rFonts w:ascii="Times New Roman" w:eastAsia="Times New Roman" w:hAnsi="Times New Roman" w:cs="Times New Roman"/>
                <w:color w:val="000000" w:themeColor="text1"/>
                <w:sz w:val="28"/>
                <w:szCs w:val="28"/>
                <w:lang w:eastAsia="ru-RU"/>
              </w:rPr>
              <w:br/>
              <w:t>не включенные в другие группировки</w:t>
            </w:r>
          </w:p>
        </w:tc>
        <w:tc>
          <w:tcPr>
            <w:tcW w:w="4324" w:type="dxa"/>
            <w:tcBorders>
              <w:top w:val="nil"/>
              <w:left w:val="nil"/>
              <w:bottom w:val="single" w:sz="4" w:space="0" w:color="auto"/>
              <w:right w:val="single" w:sz="4" w:space="0" w:color="auto"/>
            </w:tcBorders>
            <w:shd w:val="clear" w:color="auto" w:fill="auto"/>
            <w:hideMark/>
          </w:tcPr>
          <w:p w14:paraId="77A032B2" w14:textId="77777777" w:rsidR="00A12E9B" w:rsidRPr="00F10842" w:rsidRDefault="00A12E9B" w:rsidP="00F70D2A">
            <w:pPr>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30 рабочих дней с даты приемки поставленного товара, выполненной работы (ее результатов), оказанной услуги</w:t>
            </w:r>
          </w:p>
        </w:tc>
      </w:tr>
      <w:tr w:rsidR="00A12E9B" w:rsidRPr="00F10842" w14:paraId="6EFAFB9B" w14:textId="77777777" w:rsidTr="00F70D2A">
        <w:trPr>
          <w:trHeight w:val="557"/>
        </w:trPr>
        <w:tc>
          <w:tcPr>
            <w:tcW w:w="983" w:type="dxa"/>
            <w:tcBorders>
              <w:top w:val="nil"/>
              <w:left w:val="single" w:sz="4" w:space="0" w:color="auto"/>
              <w:bottom w:val="single" w:sz="4" w:space="0" w:color="auto"/>
              <w:right w:val="single" w:sz="4" w:space="0" w:color="auto"/>
            </w:tcBorders>
            <w:shd w:val="clear" w:color="auto" w:fill="auto"/>
            <w:noWrap/>
          </w:tcPr>
          <w:p w14:paraId="2F292005" w14:textId="77777777" w:rsidR="00A12E9B" w:rsidRPr="00F10842" w:rsidRDefault="00A12E9B" w:rsidP="00F70D2A">
            <w:pPr>
              <w:numPr>
                <w:ilvl w:val="0"/>
                <w:numId w:val="13"/>
              </w:numPr>
              <w:rPr>
                <w:rFonts w:ascii="Times New Roman" w:eastAsia="Times New Roman" w:hAnsi="Times New Roman" w:cs="Times New Roman"/>
                <w:color w:val="000000" w:themeColor="text1"/>
                <w:sz w:val="28"/>
                <w:szCs w:val="28"/>
                <w:lang w:eastAsia="ru-RU"/>
              </w:rPr>
            </w:pPr>
          </w:p>
        </w:tc>
        <w:tc>
          <w:tcPr>
            <w:tcW w:w="1048" w:type="dxa"/>
            <w:tcBorders>
              <w:top w:val="nil"/>
              <w:left w:val="nil"/>
              <w:bottom w:val="single" w:sz="4" w:space="0" w:color="auto"/>
              <w:right w:val="single" w:sz="4" w:space="0" w:color="auto"/>
            </w:tcBorders>
            <w:shd w:val="clear" w:color="auto" w:fill="auto"/>
            <w:hideMark/>
          </w:tcPr>
          <w:p w14:paraId="57BE20A1" w14:textId="77777777" w:rsidR="00A12E9B" w:rsidRPr="00F10842" w:rsidRDefault="00A12E9B" w:rsidP="00F70D2A">
            <w:pPr>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10.91</w:t>
            </w:r>
          </w:p>
        </w:tc>
        <w:tc>
          <w:tcPr>
            <w:tcW w:w="3442" w:type="dxa"/>
            <w:tcBorders>
              <w:top w:val="nil"/>
              <w:left w:val="nil"/>
              <w:bottom w:val="single" w:sz="4" w:space="0" w:color="auto"/>
              <w:right w:val="single" w:sz="4" w:space="0" w:color="auto"/>
            </w:tcBorders>
            <w:shd w:val="clear" w:color="auto" w:fill="auto"/>
            <w:hideMark/>
          </w:tcPr>
          <w:p w14:paraId="33F69EE6" w14:textId="77777777" w:rsidR="00A12E9B" w:rsidRPr="00F10842" w:rsidRDefault="00A12E9B" w:rsidP="00F70D2A">
            <w:pPr>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Корма готовые для сельскохозяйственных животных</w:t>
            </w:r>
          </w:p>
        </w:tc>
        <w:tc>
          <w:tcPr>
            <w:tcW w:w="4324" w:type="dxa"/>
            <w:tcBorders>
              <w:top w:val="nil"/>
              <w:left w:val="nil"/>
              <w:bottom w:val="single" w:sz="4" w:space="0" w:color="auto"/>
              <w:right w:val="single" w:sz="4" w:space="0" w:color="auto"/>
            </w:tcBorders>
            <w:shd w:val="clear" w:color="auto" w:fill="auto"/>
            <w:hideMark/>
          </w:tcPr>
          <w:p w14:paraId="173AB24D" w14:textId="77777777" w:rsidR="00A12E9B" w:rsidRPr="00F10842" w:rsidRDefault="00A12E9B" w:rsidP="00F70D2A">
            <w:pPr>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240 рабочих дней с даты приемки поставленного товара, выполненной работы (ее результатов), оказанной услуги</w:t>
            </w:r>
          </w:p>
        </w:tc>
      </w:tr>
      <w:tr w:rsidR="00A12E9B" w:rsidRPr="00F10842" w14:paraId="192548B2" w14:textId="77777777" w:rsidTr="00F70D2A">
        <w:trPr>
          <w:trHeight w:val="767"/>
        </w:trPr>
        <w:tc>
          <w:tcPr>
            <w:tcW w:w="983" w:type="dxa"/>
            <w:tcBorders>
              <w:top w:val="nil"/>
              <w:left w:val="single" w:sz="4" w:space="0" w:color="auto"/>
              <w:bottom w:val="single" w:sz="4" w:space="0" w:color="auto"/>
              <w:right w:val="single" w:sz="4" w:space="0" w:color="auto"/>
            </w:tcBorders>
            <w:shd w:val="clear" w:color="auto" w:fill="auto"/>
            <w:noWrap/>
          </w:tcPr>
          <w:p w14:paraId="2D936AC9" w14:textId="77777777" w:rsidR="00A12E9B" w:rsidRPr="00F10842" w:rsidRDefault="00A12E9B" w:rsidP="00F70D2A">
            <w:pPr>
              <w:numPr>
                <w:ilvl w:val="0"/>
                <w:numId w:val="13"/>
              </w:numPr>
              <w:rPr>
                <w:rFonts w:ascii="Times New Roman" w:eastAsia="Times New Roman" w:hAnsi="Times New Roman" w:cs="Times New Roman"/>
                <w:color w:val="000000" w:themeColor="text1"/>
                <w:sz w:val="28"/>
                <w:szCs w:val="28"/>
                <w:lang w:eastAsia="ru-RU"/>
              </w:rPr>
            </w:pPr>
          </w:p>
        </w:tc>
        <w:tc>
          <w:tcPr>
            <w:tcW w:w="1048" w:type="dxa"/>
            <w:tcBorders>
              <w:top w:val="nil"/>
              <w:left w:val="nil"/>
              <w:bottom w:val="single" w:sz="4" w:space="0" w:color="auto"/>
              <w:right w:val="single" w:sz="4" w:space="0" w:color="auto"/>
            </w:tcBorders>
            <w:shd w:val="clear" w:color="auto" w:fill="auto"/>
            <w:hideMark/>
          </w:tcPr>
          <w:p w14:paraId="0B747611" w14:textId="77777777" w:rsidR="00A12E9B" w:rsidRPr="00F10842" w:rsidRDefault="00A12E9B" w:rsidP="00F70D2A">
            <w:pPr>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10.92</w:t>
            </w:r>
          </w:p>
        </w:tc>
        <w:tc>
          <w:tcPr>
            <w:tcW w:w="3442" w:type="dxa"/>
            <w:tcBorders>
              <w:top w:val="nil"/>
              <w:left w:val="nil"/>
              <w:bottom w:val="single" w:sz="4" w:space="0" w:color="auto"/>
              <w:right w:val="single" w:sz="4" w:space="0" w:color="auto"/>
            </w:tcBorders>
            <w:shd w:val="clear" w:color="auto" w:fill="auto"/>
            <w:hideMark/>
          </w:tcPr>
          <w:p w14:paraId="0DE223E0" w14:textId="77777777" w:rsidR="00A12E9B" w:rsidRPr="00F10842" w:rsidRDefault="00A12E9B" w:rsidP="00F70D2A">
            <w:pPr>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Корм готовый для непродуктивных животных</w:t>
            </w:r>
          </w:p>
        </w:tc>
        <w:tc>
          <w:tcPr>
            <w:tcW w:w="4324" w:type="dxa"/>
            <w:tcBorders>
              <w:top w:val="nil"/>
              <w:left w:val="nil"/>
              <w:bottom w:val="single" w:sz="4" w:space="0" w:color="auto"/>
              <w:right w:val="single" w:sz="4" w:space="0" w:color="auto"/>
            </w:tcBorders>
            <w:shd w:val="clear" w:color="auto" w:fill="auto"/>
            <w:hideMark/>
          </w:tcPr>
          <w:p w14:paraId="3786F69B" w14:textId="77777777" w:rsidR="00A12E9B" w:rsidRPr="00F10842" w:rsidRDefault="00A12E9B" w:rsidP="00F70D2A">
            <w:pPr>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 xml:space="preserve">240 рабочих дней с даты приемки поставленного товара, выполненной работы (ее результатов), оказанной услуги </w:t>
            </w:r>
          </w:p>
        </w:tc>
      </w:tr>
      <w:tr w:rsidR="00A12E9B" w:rsidRPr="00F10842" w14:paraId="09D242AE" w14:textId="77777777" w:rsidTr="00F70D2A">
        <w:trPr>
          <w:trHeight w:val="565"/>
        </w:trPr>
        <w:tc>
          <w:tcPr>
            <w:tcW w:w="983" w:type="dxa"/>
            <w:tcBorders>
              <w:top w:val="nil"/>
              <w:left w:val="single" w:sz="4" w:space="0" w:color="auto"/>
              <w:bottom w:val="single" w:sz="4" w:space="0" w:color="auto"/>
              <w:right w:val="single" w:sz="4" w:space="0" w:color="auto"/>
            </w:tcBorders>
            <w:shd w:val="clear" w:color="auto" w:fill="auto"/>
            <w:noWrap/>
          </w:tcPr>
          <w:p w14:paraId="466288AA" w14:textId="77777777" w:rsidR="00A12E9B" w:rsidRPr="00F10842" w:rsidRDefault="00A12E9B" w:rsidP="00F70D2A">
            <w:pPr>
              <w:numPr>
                <w:ilvl w:val="0"/>
                <w:numId w:val="13"/>
              </w:numPr>
              <w:rPr>
                <w:rFonts w:ascii="Times New Roman" w:eastAsia="Times New Roman" w:hAnsi="Times New Roman" w:cs="Times New Roman"/>
                <w:color w:val="000000" w:themeColor="text1"/>
                <w:sz w:val="28"/>
                <w:szCs w:val="28"/>
                <w:lang w:eastAsia="ru-RU"/>
              </w:rPr>
            </w:pPr>
          </w:p>
        </w:tc>
        <w:tc>
          <w:tcPr>
            <w:tcW w:w="1048" w:type="dxa"/>
            <w:tcBorders>
              <w:top w:val="nil"/>
              <w:left w:val="nil"/>
              <w:bottom w:val="single" w:sz="4" w:space="0" w:color="auto"/>
              <w:right w:val="single" w:sz="4" w:space="0" w:color="auto"/>
            </w:tcBorders>
            <w:shd w:val="clear" w:color="auto" w:fill="auto"/>
            <w:hideMark/>
          </w:tcPr>
          <w:p w14:paraId="4D21BDD8" w14:textId="77777777" w:rsidR="00A12E9B" w:rsidRPr="00F10842" w:rsidRDefault="00A12E9B" w:rsidP="00F70D2A">
            <w:pPr>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11.07</w:t>
            </w:r>
          </w:p>
        </w:tc>
        <w:tc>
          <w:tcPr>
            <w:tcW w:w="3442" w:type="dxa"/>
            <w:tcBorders>
              <w:top w:val="nil"/>
              <w:left w:val="nil"/>
              <w:bottom w:val="single" w:sz="4" w:space="0" w:color="auto"/>
              <w:right w:val="single" w:sz="4" w:space="0" w:color="auto"/>
            </w:tcBorders>
            <w:shd w:val="clear" w:color="auto" w:fill="auto"/>
            <w:hideMark/>
          </w:tcPr>
          <w:p w14:paraId="227CEA60" w14:textId="77777777" w:rsidR="00A12E9B" w:rsidRPr="00F10842" w:rsidRDefault="00A12E9B" w:rsidP="00F70D2A">
            <w:pPr>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Напитки безалкогольные; минеральные воды и прочие питьевые воды в бутылках</w:t>
            </w:r>
          </w:p>
        </w:tc>
        <w:tc>
          <w:tcPr>
            <w:tcW w:w="4324" w:type="dxa"/>
            <w:tcBorders>
              <w:top w:val="nil"/>
              <w:left w:val="nil"/>
              <w:bottom w:val="single" w:sz="4" w:space="0" w:color="auto"/>
              <w:right w:val="single" w:sz="4" w:space="0" w:color="auto"/>
            </w:tcBorders>
            <w:shd w:val="clear" w:color="auto" w:fill="auto"/>
            <w:hideMark/>
          </w:tcPr>
          <w:p w14:paraId="2D3835B9" w14:textId="77777777" w:rsidR="00A12E9B" w:rsidRPr="00F10842" w:rsidRDefault="00A12E9B" w:rsidP="00F70D2A">
            <w:pPr>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30 рабочих дней с даты приемки поставленного товара, выполненной работы (ее результатов), оказанной услуги</w:t>
            </w:r>
          </w:p>
        </w:tc>
      </w:tr>
      <w:tr w:rsidR="00A12E9B" w:rsidRPr="00F10842" w14:paraId="3AF4B98F" w14:textId="77777777" w:rsidTr="00F70D2A">
        <w:trPr>
          <w:trHeight w:val="417"/>
        </w:trPr>
        <w:tc>
          <w:tcPr>
            <w:tcW w:w="983" w:type="dxa"/>
            <w:tcBorders>
              <w:top w:val="nil"/>
              <w:left w:val="single" w:sz="4" w:space="0" w:color="auto"/>
              <w:bottom w:val="single" w:sz="4" w:space="0" w:color="auto"/>
              <w:right w:val="single" w:sz="4" w:space="0" w:color="auto"/>
            </w:tcBorders>
            <w:shd w:val="clear" w:color="auto" w:fill="auto"/>
            <w:noWrap/>
          </w:tcPr>
          <w:p w14:paraId="6254D4D7" w14:textId="77777777" w:rsidR="00A12E9B" w:rsidRPr="00F10842" w:rsidRDefault="00A12E9B" w:rsidP="00F70D2A">
            <w:pPr>
              <w:numPr>
                <w:ilvl w:val="0"/>
                <w:numId w:val="13"/>
              </w:numPr>
              <w:rPr>
                <w:rFonts w:ascii="Times New Roman" w:eastAsia="Times New Roman" w:hAnsi="Times New Roman" w:cs="Times New Roman"/>
                <w:color w:val="000000" w:themeColor="text1"/>
                <w:sz w:val="28"/>
                <w:szCs w:val="28"/>
                <w:lang w:eastAsia="ru-RU"/>
              </w:rPr>
            </w:pPr>
          </w:p>
        </w:tc>
        <w:tc>
          <w:tcPr>
            <w:tcW w:w="1048" w:type="dxa"/>
            <w:tcBorders>
              <w:top w:val="nil"/>
              <w:left w:val="nil"/>
              <w:bottom w:val="single" w:sz="4" w:space="0" w:color="auto"/>
              <w:right w:val="single" w:sz="4" w:space="0" w:color="auto"/>
            </w:tcBorders>
            <w:shd w:val="clear" w:color="auto" w:fill="auto"/>
            <w:hideMark/>
          </w:tcPr>
          <w:p w14:paraId="6B762ED1" w14:textId="77777777" w:rsidR="00A12E9B" w:rsidRPr="00F10842" w:rsidRDefault="00A12E9B" w:rsidP="00F70D2A">
            <w:pPr>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13.10</w:t>
            </w:r>
          </w:p>
        </w:tc>
        <w:tc>
          <w:tcPr>
            <w:tcW w:w="3442" w:type="dxa"/>
            <w:tcBorders>
              <w:top w:val="nil"/>
              <w:left w:val="nil"/>
              <w:bottom w:val="single" w:sz="4" w:space="0" w:color="auto"/>
              <w:right w:val="single" w:sz="4" w:space="0" w:color="auto"/>
            </w:tcBorders>
            <w:shd w:val="clear" w:color="auto" w:fill="auto"/>
            <w:hideMark/>
          </w:tcPr>
          <w:p w14:paraId="2FEF0BA7" w14:textId="77777777" w:rsidR="00A12E9B" w:rsidRPr="00F10842" w:rsidRDefault="00A12E9B" w:rsidP="00F70D2A">
            <w:pPr>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Пряжа и нити текстильные</w:t>
            </w:r>
          </w:p>
        </w:tc>
        <w:tc>
          <w:tcPr>
            <w:tcW w:w="4324" w:type="dxa"/>
            <w:tcBorders>
              <w:top w:val="nil"/>
              <w:left w:val="nil"/>
              <w:bottom w:val="single" w:sz="4" w:space="0" w:color="auto"/>
              <w:right w:val="single" w:sz="4" w:space="0" w:color="auto"/>
            </w:tcBorders>
            <w:shd w:val="clear" w:color="auto" w:fill="auto"/>
            <w:hideMark/>
          </w:tcPr>
          <w:p w14:paraId="009EC5BC" w14:textId="77777777" w:rsidR="00A12E9B" w:rsidRPr="00F10842" w:rsidRDefault="00A12E9B" w:rsidP="00F70D2A">
            <w:pPr>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15 рабочих дней с даты приемки поставленного товара, выполненной работы (ее результатов), оказанной услуги</w:t>
            </w:r>
          </w:p>
        </w:tc>
      </w:tr>
      <w:tr w:rsidR="00A12E9B" w:rsidRPr="00F10842" w14:paraId="5906376A" w14:textId="77777777" w:rsidTr="00F70D2A">
        <w:trPr>
          <w:trHeight w:val="467"/>
        </w:trPr>
        <w:tc>
          <w:tcPr>
            <w:tcW w:w="983" w:type="dxa"/>
            <w:tcBorders>
              <w:top w:val="nil"/>
              <w:left w:val="single" w:sz="4" w:space="0" w:color="auto"/>
              <w:bottom w:val="single" w:sz="4" w:space="0" w:color="auto"/>
              <w:right w:val="single" w:sz="4" w:space="0" w:color="auto"/>
            </w:tcBorders>
            <w:shd w:val="clear" w:color="auto" w:fill="auto"/>
            <w:noWrap/>
          </w:tcPr>
          <w:p w14:paraId="597F6EDA" w14:textId="77777777" w:rsidR="00A12E9B" w:rsidRPr="00F10842" w:rsidRDefault="00A12E9B" w:rsidP="00F70D2A">
            <w:pPr>
              <w:numPr>
                <w:ilvl w:val="0"/>
                <w:numId w:val="13"/>
              </w:numPr>
              <w:rPr>
                <w:rFonts w:ascii="Times New Roman" w:eastAsia="Times New Roman" w:hAnsi="Times New Roman" w:cs="Times New Roman"/>
                <w:color w:val="000000" w:themeColor="text1"/>
                <w:sz w:val="28"/>
                <w:szCs w:val="28"/>
                <w:lang w:eastAsia="ru-RU"/>
              </w:rPr>
            </w:pPr>
          </w:p>
        </w:tc>
        <w:tc>
          <w:tcPr>
            <w:tcW w:w="1048" w:type="dxa"/>
            <w:tcBorders>
              <w:top w:val="nil"/>
              <w:left w:val="nil"/>
              <w:bottom w:val="single" w:sz="4" w:space="0" w:color="auto"/>
              <w:right w:val="single" w:sz="4" w:space="0" w:color="auto"/>
            </w:tcBorders>
            <w:shd w:val="clear" w:color="auto" w:fill="auto"/>
            <w:hideMark/>
          </w:tcPr>
          <w:p w14:paraId="08CC7B1D" w14:textId="77777777" w:rsidR="00A12E9B" w:rsidRPr="00F10842" w:rsidRDefault="00A12E9B" w:rsidP="00F70D2A">
            <w:pPr>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13.20</w:t>
            </w:r>
          </w:p>
        </w:tc>
        <w:tc>
          <w:tcPr>
            <w:tcW w:w="3442" w:type="dxa"/>
            <w:tcBorders>
              <w:top w:val="nil"/>
              <w:left w:val="nil"/>
              <w:bottom w:val="single" w:sz="4" w:space="0" w:color="auto"/>
              <w:right w:val="single" w:sz="4" w:space="0" w:color="auto"/>
            </w:tcBorders>
            <w:shd w:val="clear" w:color="auto" w:fill="auto"/>
            <w:hideMark/>
          </w:tcPr>
          <w:p w14:paraId="279BB9D0" w14:textId="77777777" w:rsidR="00A12E9B" w:rsidRPr="00F10842" w:rsidRDefault="00A12E9B" w:rsidP="00F70D2A">
            <w:pPr>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Ткани текстильные</w:t>
            </w:r>
          </w:p>
        </w:tc>
        <w:tc>
          <w:tcPr>
            <w:tcW w:w="4324" w:type="dxa"/>
            <w:tcBorders>
              <w:top w:val="nil"/>
              <w:left w:val="nil"/>
              <w:bottom w:val="single" w:sz="4" w:space="0" w:color="auto"/>
              <w:right w:val="single" w:sz="4" w:space="0" w:color="auto"/>
            </w:tcBorders>
            <w:shd w:val="clear" w:color="auto" w:fill="auto"/>
            <w:hideMark/>
          </w:tcPr>
          <w:p w14:paraId="1C3435D5" w14:textId="77777777" w:rsidR="00A12E9B" w:rsidRPr="00F10842" w:rsidRDefault="00A12E9B" w:rsidP="00F70D2A">
            <w:pPr>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15 рабочих дней с даты приемки поставленного товара, выполненной работы (ее результатов), оказанной услуги</w:t>
            </w:r>
          </w:p>
        </w:tc>
      </w:tr>
      <w:tr w:rsidR="00A12E9B" w:rsidRPr="00F10842" w14:paraId="34D6A59C" w14:textId="77777777" w:rsidTr="00F70D2A">
        <w:trPr>
          <w:trHeight w:val="503"/>
        </w:trPr>
        <w:tc>
          <w:tcPr>
            <w:tcW w:w="983" w:type="dxa"/>
            <w:tcBorders>
              <w:top w:val="nil"/>
              <w:left w:val="single" w:sz="4" w:space="0" w:color="auto"/>
              <w:bottom w:val="single" w:sz="4" w:space="0" w:color="auto"/>
              <w:right w:val="single" w:sz="4" w:space="0" w:color="auto"/>
            </w:tcBorders>
            <w:shd w:val="clear" w:color="auto" w:fill="auto"/>
            <w:noWrap/>
          </w:tcPr>
          <w:p w14:paraId="5E88BB3E" w14:textId="77777777" w:rsidR="00A12E9B" w:rsidRPr="00F10842" w:rsidRDefault="00A12E9B" w:rsidP="00F70D2A">
            <w:pPr>
              <w:numPr>
                <w:ilvl w:val="0"/>
                <w:numId w:val="13"/>
              </w:numPr>
              <w:rPr>
                <w:rFonts w:ascii="Times New Roman" w:eastAsia="Times New Roman" w:hAnsi="Times New Roman" w:cs="Times New Roman"/>
                <w:color w:val="000000" w:themeColor="text1"/>
                <w:sz w:val="28"/>
                <w:szCs w:val="28"/>
                <w:lang w:eastAsia="ru-RU"/>
              </w:rPr>
            </w:pPr>
          </w:p>
        </w:tc>
        <w:tc>
          <w:tcPr>
            <w:tcW w:w="1048" w:type="dxa"/>
            <w:tcBorders>
              <w:top w:val="nil"/>
              <w:left w:val="nil"/>
              <w:bottom w:val="single" w:sz="4" w:space="0" w:color="auto"/>
              <w:right w:val="single" w:sz="4" w:space="0" w:color="auto"/>
            </w:tcBorders>
            <w:shd w:val="clear" w:color="auto" w:fill="auto"/>
            <w:hideMark/>
          </w:tcPr>
          <w:p w14:paraId="3E841C48" w14:textId="77777777" w:rsidR="00A12E9B" w:rsidRPr="00F10842" w:rsidRDefault="00A12E9B" w:rsidP="00F70D2A">
            <w:pPr>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13.92</w:t>
            </w:r>
          </w:p>
        </w:tc>
        <w:tc>
          <w:tcPr>
            <w:tcW w:w="3442" w:type="dxa"/>
            <w:tcBorders>
              <w:top w:val="nil"/>
              <w:left w:val="nil"/>
              <w:bottom w:val="single" w:sz="4" w:space="0" w:color="auto"/>
              <w:right w:val="single" w:sz="4" w:space="0" w:color="auto"/>
            </w:tcBorders>
            <w:shd w:val="clear" w:color="auto" w:fill="auto"/>
            <w:hideMark/>
          </w:tcPr>
          <w:p w14:paraId="6D3DB911" w14:textId="77777777" w:rsidR="00A12E9B" w:rsidRPr="00F10842" w:rsidRDefault="00A12E9B" w:rsidP="00F70D2A">
            <w:pPr>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Изделия текстильные готовые (кроме одежды)</w:t>
            </w:r>
          </w:p>
        </w:tc>
        <w:tc>
          <w:tcPr>
            <w:tcW w:w="4324" w:type="dxa"/>
            <w:tcBorders>
              <w:top w:val="nil"/>
              <w:left w:val="nil"/>
              <w:bottom w:val="single" w:sz="4" w:space="0" w:color="auto"/>
              <w:right w:val="single" w:sz="4" w:space="0" w:color="auto"/>
            </w:tcBorders>
            <w:shd w:val="clear" w:color="auto" w:fill="auto"/>
            <w:hideMark/>
          </w:tcPr>
          <w:p w14:paraId="73F1A2E1" w14:textId="77777777" w:rsidR="00A12E9B" w:rsidRPr="00F10842" w:rsidRDefault="00A12E9B" w:rsidP="00F70D2A">
            <w:pPr>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30 рабочих дней с даты приемки поставленного товара, выполненной работы (ее результатов), оказанной услуги</w:t>
            </w:r>
          </w:p>
        </w:tc>
      </w:tr>
      <w:tr w:rsidR="00A12E9B" w:rsidRPr="00F10842" w14:paraId="0D5BA2DF" w14:textId="77777777" w:rsidTr="00F70D2A">
        <w:trPr>
          <w:trHeight w:val="425"/>
        </w:trPr>
        <w:tc>
          <w:tcPr>
            <w:tcW w:w="983" w:type="dxa"/>
            <w:tcBorders>
              <w:top w:val="nil"/>
              <w:left w:val="single" w:sz="4" w:space="0" w:color="auto"/>
              <w:bottom w:val="single" w:sz="4" w:space="0" w:color="auto"/>
              <w:right w:val="single" w:sz="4" w:space="0" w:color="auto"/>
            </w:tcBorders>
            <w:shd w:val="clear" w:color="auto" w:fill="auto"/>
            <w:noWrap/>
          </w:tcPr>
          <w:p w14:paraId="299C27D7" w14:textId="77777777" w:rsidR="00A12E9B" w:rsidRPr="00F10842" w:rsidRDefault="00A12E9B" w:rsidP="00F70D2A">
            <w:pPr>
              <w:numPr>
                <w:ilvl w:val="0"/>
                <w:numId w:val="13"/>
              </w:numPr>
              <w:rPr>
                <w:rFonts w:ascii="Times New Roman" w:eastAsia="Times New Roman" w:hAnsi="Times New Roman" w:cs="Times New Roman"/>
                <w:color w:val="000000" w:themeColor="text1"/>
                <w:sz w:val="28"/>
                <w:szCs w:val="28"/>
                <w:lang w:eastAsia="ru-RU"/>
              </w:rPr>
            </w:pPr>
          </w:p>
        </w:tc>
        <w:tc>
          <w:tcPr>
            <w:tcW w:w="1048" w:type="dxa"/>
            <w:tcBorders>
              <w:top w:val="nil"/>
              <w:left w:val="nil"/>
              <w:bottom w:val="single" w:sz="4" w:space="0" w:color="auto"/>
              <w:right w:val="single" w:sz="4" w:space="0" w:color="auto"/>
            </w:tcBorders>
            <w:shd w:val="clear" w:color="auto" w:fill="auto"/>
            <w:hideMark/>
          </w:tcPr>
          <w:p w14:paraId="66B13899" w14:textId="77777777" w:rsidR="00A12E9B" w:rsidRPr="00F10842" w:rsidRDefault="00A12E9B" w:rsidP="00F70D2A">
            <w:pPr>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13.94</w:t>
            </w:r>
          </w:p>
        </w:tc>
        <w:tc>
          <w:tcPr>
            <w:tcW w:w="3442" w:type="dxa"/>
            <w:tcBorders>
              <w:top w:val="nil"/>
              <w:left w:val="nil"/>
              <w:bottom w:val="single" w:sz="4" w:space="0" w:color="auto"/>
              <w:right w:val="single" w:sz="4" w:space="0" w:color="auto"/>
            </w:tcBorders>
            <w:shd w:val="clear" w:color="auto" w:fill="auto"/>
            <w:hideMark/>
          </w:tcPr>
          <w:p w14:paraId="37D52916" w14:textId="77777777" w:rsidR="00A12E9B" w:rsidRPr="00F10842" w:rsidRDefault="00A12E9B" w:rsidP="00F70D2A">
            <w:pPr>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Канаты, веревки, шпагат и сети</w:t>
            </w:r>
          </w:p>
        </w:tc>
        <w:tc>
          <w:tcPr>
            <w:tcW w:w="4324" w:type="dxa"/>
            <w:tcBorders>
              <w:top w:val="nil"/>
              <w:left w:val="nil"/>
              <w:bottom w:val="single" w:sz="4" w:space="0" w:color="auto"/>
              <w:right w:val="single" w:sz="4" w:space="0" w:color="auto"/>
            </w:tcBorders>
            <w:shd w:val="clear" w:color="auto" w:fill="auto"/>
            <w:hideMark/>
          </w:tcPr>
          <w:p w14:paraId="0796133A" w14:textId="77777777" w:rsidR="00A12E9B" w:rsidRPr="00F10842" w:rsidRDefault="00A12E9B" w:rsidP="00F70D2A">
            <w:pPr>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30 рабочих дней с даты приемки поставленного товара, выполненной работы (ее результатов), оказанной услуги</w:t>
            </w:r>
          </w:p>
        </w:tc>
      </w:tr>
      <w:tr w:rsidR="00A12E9B" w:rsidRPr="00F10842" w14:paraId="043CD5BE" w14:textId="77777777" w:rsidTr="00F70D2A">
        <w:trPr>
          <w:trHeight w:val="475"/>
        </w:trPr>
        <w:tc>
          <w:tcPr>
            <w:tcW w:w="983" w:type="dxa"/>
            <w:tcBorders>
              <w:top w:val="nil"/>
              <w:left w:val="single" w:sz="4" w:space="0" w:color="auto"/>
              <w:bottom w:val="single" w:sz="4" w:space="0" w:color="auto"/>
              <w:right w:val="single" w:sz="4" w:space="0" w:color="auto"/>
            </w:tcBorders>
            <w:shd w:val="clear" w:color="auto" w:fill="auto"/>
            <w:noWrap/>
          </w:tcPr>
          <w:p w14:paraId="0F83F079" w14:textId="77777777" w:rsidR="00A12E9B" w:rsidRPr="00F10842" w:rsidRDefault="00A12E9B" w:rsidP="00F70D2A">
            <w:pPr>
              <w:numPr>
                <w:ilvl w:val="0"/>
                <w:numId w:val="13"/>
              </w:numPr>
              <w:rPr>
                <w:rFonts w:ascii="Times New Roman" w:eastAsia="Times New Roman" w:hAnsi="Times New Roman" w:cs="Times New Roman"/>
                <w:color w:val="000000" w:themeColor="text1"/>
                <w:sz w:val="28"/>
                <w:szCs w:val="28"/>
                <w:lang w:eastAsia="ru-RU"/>
              </w:rPr>
            </w:pPr>
          </w:p>
        </w:tc>
        <w:tc>
          <w:tcPr>
            <w:tcW w:w="1048" w:type="dxa"/>
            <w:tcBorders>
              <w:top w:val="nil"/>
              <w:left w:val="nil"/>
              <w:bottom w:val="single" w:sz="4" w:space="0" w:color="auto"/>
              <w:right w:val="single" w:sz="4" w:space="0" w:color="auto"/>
            </w:tcBorders>
            <w:shd w:val="clear" w:color="auto" w:fill="auto"/>
            <w:hideMark/>
          </w:tcPr>
          <w:p w14:paraId="53AD12EB" w14:textId="77777777" w:rsidR="00A12E9B" w:rsidRPr="00F10842" w:rsidRDefault="00A12E9B" w:rsidP="00F70D2A">
            <w:pPr>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13.95</w:t>
            </w:r>
          </w:p>
        </w:tc>
        <w:tc>
          <w:tcPr>
            <w:tcW w:w="3442" w:type="dxa"/>
            <w:tcBorders>
              <w:top w:val="nil"/>
              <w:left w:val="nil"/>
              <w:bottom w:val="single" w:sz="4" w:space="0" w:color="auto"/>
              <w:right w:val="single" w:sz="4" w:space="0" w:color="auto"/>
            </w:tcBorders>
            <w:shd w:val="clear" w:color="auto" w:fill="auto"/>
            <w:hideMark/>
          </w:tcPr>
          <w:p w14:paraId="31BBADB8" w14:textId="77777777" w:rsidR="00A12E9B" w:rsidRPr="00F10842" w:rsidRDefault="00A12E9B" w:rsidP="00F70D2A">
            <w:pPr>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 xml:space="preserve">Материалы нетканые и изделия </w:t>
            </w:r>
            <w:r w:rsidRPr="00F10842">
              <w:rPr>
                <w:rFonts w:ascii="Times New Roman" w:eastAsia="Times New Roman" w:hAnsi="Times New Roman" w:cs="Times New Roman"/>
                <w:color w:val="000000" w:themeColor="text1"/>
                <w:sz w:val="28"/>
                <w:szCs w:val="28"/>
                <w:lang w:eastAsia="ru-RU"/>
              </w:rPr>
              <w:br/>
            </w:r>
            <w:r w:rsidRPr="00F10842">
              <w:rPr>
                <w:rFonts w:ascii="Times New Roman" w:eastAsia="Times New Roman" w:hAnsi="Times New Roman" w:cs="Times New Roman"/>
                <w:color w:val="000000" w:themeColor="text1"/>
                <w:sz w:val="28"/>
                <w:szCs w:val="28"/>
                <w:lang w:eastAsia="ru-RU"/>
              </w:rPr>
              <w:lastRenderedPageBreak/>
              <w:t>из них (кроме одежды)</w:t>
            </w:r>
          </w:p>
        </w:tc>
        <w:tc>
          <w:tcPr>
            <w:tcW w:w="4324" w:type="dxa"/>
            <w:tcBorders>
              <w:top w:val="nil"/>
              <w:left w:val="nil"/>
              <w:bottom w:val="single" w:sz="4" w:space="0" w:color="auto"/>
              <w:right w:val="single" w:sz="4" w:space="0" w:color="auto"/>
            </w:tcBorders>
            <w:shd w:val="clear" w:color="auto" w:fill="auto"/>
            <w:hideMark/>
          </w:tcPr>
          <w:p w14:paraId="08043859" w14:textId="77777777" w:rsidR="00A12E9B" w:rsidRPr="00F10842" w:rsidRDefault="00A12E9B" w:rsidP="00F70D2A">
            <w:pPr>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lastRenderedPageBreak/>
              <w:t xml:space="preserve">30 рабочих дней с даты приемки поставленного товара, выполненной работы (ее </w:t>
            </w:r>
            <w:r w:rsidRPr="00F10842">
              <w:rPr>
                <w:rFonts w:ascii="Times New Roman" w:eastAsia="Times New Roman" w:hAnsi="Times New Roman" w:cs="Times New Roman"/>
                <w:color w:val="000000" w:themeColor="text1"/>
                <w:sz w:val="28"/>
                <w:szCs w:val="28"/>
                <w:lang w:eastAsia="ru-RU"/>
              </w:rPr>
              <w:lastRenderedPageBreak/>
              <w:t>результатов), оказанной услуги</w:t>
            </w:r>
          </w:p>
        </w:tc>
      </w:tr>
      <w:tr w:rsidR="00A12E9B" w:rsidRPr="00F10842" w14:paraId="0DC57779" w14:textId="77777777" w:rsidTr="00F70D2A">
        <w:trPr>
          <w:trHeight w:val="525"/>
        </w:trPr>
        <w:tc>
          <w:tcPr>
            <w:tcW w:w="983" w:type="dxa"/>
            <w:tcBorders>
              <w:top w:val="nil"/>
              <w:left w:val="single" w:sz="4" w:space="0" w:color="auto"/>
              <w:bottom w:val="single" w:sz="4" w:space="0" w:color="auto"/>
              <w:right w:val="single" w:sz="4" w:space="0" w:color="auto"/>
            </w:tcBorders>
            <w:shd w:val="clear" w:color="auto" w:fill="auto"/>
            <w:noWrap/>
          </w:tcPr>
          <w:p w14:paraId="2CE08BED" w14:textId="77777777" w:rsidR="00A12E9B" w:rsidRPr="00F10842" w:rsidRDefault="00A12E9B" w:rsidP="00F70D2A">
            <w:pPr>
              <w:numPr>
                <w:ilvl w:val="0"/>
                <w:numId w:val="13"/>
              </w:numPr>
              <w:rPr>
                <w:rFonts w:ascii="Times New Roman" w:eastAsia="Times New Roman" w:hAnsi="Times New Roman" w:cs="Times New Roman"/>
                <w:color w:val="000000" w:themeColor="text1"/>
                <w:sz w:val="28"/>
                <w:szCs w:val="28"/>
                <w:lang w:eastAsia="ru-RU"/>
              </w:rPr>
            </w:pPr>
          </w:p>
        </w:tc>
        <w:tc>
          <w:tcPr>
            <w:tcW w:w="1048" w:type="dxa"/>
            <w:tcBorders>
              <w:top w:val="nil"/>
              <w:left w:val="nil"/>
              <w:bottom w:val="single" w:sz="4" w:space="0" w:color="auto"/>
              <w:right w:val="single" w:sz="4" w:space="0" w:color="auto"/>
            </w:tcBorders>
            <w:shd w:val="clear" w:color="auto" w:fill="auto"/>
            <w:hideMark/>
          </w:tcPr>
          <w:p w14:paraId="3D64DBE3" w14:textId="77777777" w:rsidR="00A12E9B" w:rsidRPr="00F10842" w:rsidRDefault="00A12E9B" w:rsidP="00F70D2A">
            <w:pPr>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14.12</w:t>
            </w:r>
          </w:p>
        </w:tc>
        <w:tc>
          <w:tcPr>
            <w:tcW w:w="3442" w:type="dxa"/>
            <w:tcBorders>
              <w:top w:val="nil"/>
              <w:left w:val="nil"/>
              <w:bottom w:val="single" w:sz="4" w:space="0" w:color="auto"/>
              <w:right w:val="single" w:sz="4" w:space="0" w:color="auto"/>
            </w:tcBorders>
            <w:shd w:val="clear" w:color="auto" w:fill="auto"/>
            <w:hideMark/>
          </w:tcPr>
          <w:p w14:paraId="615476AB" w14:textId="77777777" w:rsidR="00A12E9B" w:rsidRPr="00F10842" w:rsidRDefault="00A12E9B" w:rsidP="00F70D2A">
            <w:pPr>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Спецодежда</w:t>
            </w:r>
          </w:p>
        </w:tc>
        <w:tc>
          <w:tcPr>
            <w:tcW w:w="4324" w:type="dxa"/>
            <w:tcBorders>
              <w:top w:val="nil"/>
              <w:left w:val="nil"/>
              <w:bottom w:val="single" w:sz="4" w:space="0" w:color="auto"/>
              <w:right w:val="single" w:sz="4" w:space="0" w:color="auto"/>
            </w:tcBorders>
            <w:shd w:val="clear" w:color="auto" w:fill="auto"/>
            <w:hideMark/>
          </w:tcPr>
          <w:p w14:paraId="00596AD9" w14:textId="77777777" w:rsidR="00A12E9B" w:rsidRPr="00F10842" w:rsidRDefault="00A12E9B" w:rsidP="00F70D2A">
            <w:pPr>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30 рабочих дней с даты приемки поставленного товара, выполненной работы (ее результатов), оказанной услуги</w:t>
            </w:r>
          </w:p>
        </w:tc>
      </w:tr>
      <w:tr w:rsidR="00A12E9B" w:rsidRPr="00F10842" w14:paraId="6C268C52" w14:textId="77777777" w:rsidTr="00F70D2A">
        <w:trPr>
          <w:trHeight w:val="419"/>
        </w:trPr>
        <w:tc>
          <w:tcPr>
            <w:tcW w:w="983" w:type="dxa"/>
            <w:tcBorders>
              <w:top w:val="nil"/>
              <w:left w:val="single" w:sz="4" w:space="0" w:color="auto"/>
              <w:bottom w:val="single" w:sz="4" w:space="0" w:color="auto"/>
              <w:right w:val="single" w:sz="4" w:space="0" w:color="auto"/>
            </w:tcBorders>
            <w:shd w:val="clear" w:color="auto" w:fill="auto"/>
            <w:noWrap/>
          </w:tcPr>
          <w:p w14:paraId="6B8524DF" w14:textId="77777777" w:rsidR="00A12E9B" w:rsidRPr="00F10842" w:rsidRDefault="00A12E9B" w:rsidP="00F70D2A">
            <w:pPr>
              <w:numPr>
                <w:ilvl w:val="0"/>
                <w:numId w:val="13"/>
              </w:numPr>
              <w:rPr>
                <w:rFonts w:ascii="Times New Roman" w:eastAsia="Times New Roman" w:hAnsi="Times New Roman" w:cs="Times New Roman"/>
                <w:color w:val="000000" w:themeColor="text1"/>
                <w:sz w:val="28"/>
                <w:szCs w:val="28"/>
                <w:lang w:eastAsia="ru-RU"/>
              </w:rPr>
            </w:pPr>
          </w:p>
        </w:tc>
        <w:tc>
          <w:tcPr>
            <w:tcW w:w="1048" w:type="dxa"/>
            <w:tcBorders>
              <w:top w:val="nil"/>
              <w:left w:val="nil"/>
              <w:bottom w:val="single" w:sz="4" w:space="0" w:color="auto"/>
              <w:right w:val="single" w:sz="4" w:space="0" w:color="auto"/>
            </w:tcBorders>
            <w:shd w:val="clear" w:color="auto" w:fill="auto"/>
            <w:hideMark/>
          </w:tcPr>
          <w:p w14:paraId="6DE48235" w14:textId="77777777" w:rsidR="00A12E9B" w:rsidRPr="00F10842" w:rsidRDefault="00A12E9B" w:rsidP="00F70D2A">
            <w:pPr>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14.14</w:t>
            </w:r>
          </w:p>
        </w:tc>
        <w:tc>
          <w:tcPr>
            <w:tcW w:w="3442" w:type="dxa"/>
            <w:tcBorders>
              <w:top w:val="nil"/>
              <w:left w:val="nil"/>
              <w:bottom w:val="single" w:sz="4" w:space="0" w:color="auto"/>
              <w:right w:val="single" w:sz="4" w:space="0" w:color="auto"/>
            </w:tcBorders>
            <w:shd w:val="clear" w:color="auto" w:fill="auto"/>
            <w:hideMark/>
          </w:tcPr>
          <w:p w14:paraId="72642D8D" w14:textId="77777777" w:rsidR="00A12E9B" w:rsidRPr="00F10842" w:rsidRDefault="00A12E9B" w:rsidP="00F70D2A">
            <w:pPr>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Белье нательное</w:t>
            </w:r>
          </w:p>
        </w:tc>
        <w:tc>
          <w:tcPr>
            <w:tcW w:w="4324" w:type="dxa"/>
            <w:tcBorders>
              <w:top w:val="nil"/>
              <w:left w:val="nil"/>
              <w:bottom w:val="single" w:sz="4" w:space="0" w:color="auto"/>
              <w:right w:val="single" w:sz="4" w:space="0" w:color="auto"/>
            </w:tcBorders>
            <w:shd w:val="clear" w:color="auto" w:fill="auto"/>
            <w:hideMark/>
          </w:tcPr>
          <w:p w14:paraId="083475A2" w14:textId="77777777" w:rsidR="00A12E9B" w:rsidRPr="00F10842" w:rsidRDefault="00A12E9B" w:rsidP="00F70D2A">
            <w:pPr>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15 рабочих дней с даты приемки поставленного товара, выполненной работы (ее результатов), оказанной услуги</w:t>
            </w:r>
          </w:p>
        </w:tc>
      </w:tr>
      <w:tr w:rsidR="00A12E9B" w:rsidRPr="00F10842" w14:paraId="5BB3CC34" w14:textId="77777777" w:rsidTr="00F70D2A">
        <w:trPr>
          <w:trHeight w:val="420"/>
        </w:trPr>
        <w:tc>
          <w:tcPr>
            <w:tcW w:w="983" w:type="dxa"/>
            <w:tcBorders>
              <w:top w:val="nil"/>
              <w:left w:val="single" w:sz="4" w:space="0" w:color="auto"/>
              <w:bottom w:val="single" w:sz="4" w:space="0" w:color="auto"/>
              <w:right w:val="single" w:sz="4" w:space="0" w:color="auto"/>
            </w:tcBorders>
            <w:shd w:val="clear" w:color="auto" w:fill="auto"/>
            <w:noWrap/>
          </w:tcPr>
          <w:p w14:paraId="1DE224A5" w14:textId="77777777" w:rsidR="00A12E9B" w:rsidRPr="00F10842" w:rsidRDefault="00A12E9B" w:rsidP="00F70D2A">
            <w:pPr>
              <w:numPr>
                <w:ilvl w:val="0"/>
                <w:numId w:val="13"/>
              </w:numPr>
              <w:rPr>
                <w:rFonts w:ascii="Times New Roman" w:eastAsia="Times New Roman" w:hAnsi="Times New Roman" w:cs="Times New Roman"/>
                <w:color w:val="000000" w:themeColor="text1"/>
                <w:sz w:val="28"/>
                <w:szCs w:val="28"/>
                <w:lang w:eastAsia="ru-RU"/>
              </w:rPr>
            </w:pPr>
          </w:p>
        </w:tc>
        <w:tc>
          <w:tcPr>
            <w:tcW w:w="1048" w:type="dxa"/>
            <w:tcBorders>
              <w:top w:val="nil"/>
              <w:left w:val="nil"/>
              <w:bottom w:val="single" w:sz="4" w:space="0" w:color="auto"/>
              <w:right w:val="single" w:sz="4" w:space="0" w:color="auto"/>
            </w:tcBorders>
            <w:shd w:val="clear" w:color="auto" w:fill="auto"/>
            <w:hideMark/>
          </w:tcPr>
          <w:p w14:paraId="07A4955A" w14:textId="77777777" w:rsidR="00A12E9B" w:rsidRPr="00F10842" w:rsidRDefault="00A12E9B" w:rsidP="00F70D2A">
            <w:pPr>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14.19</w:t>
            </w:r>
          </w:p>
        </w:tc>
        <w:tc>
          <w:tcPr>
            <w:tcW w:w="3442" w:type="dxa"/>
            <w:tcBorders>
              <w:top w:val="nil"/>
              <w:left w:val="nil"/>
              <w:bottom w:val="single" w:sz="4" w:space="0" w:color="auto"/>
              <w:right w:val="single" w:sz="4" w:space="0" w:color="auto"/>
            </w:tcBorders>
            <w:shd w:val="clear" w:color="auto" w:fill="auto"/>
            <w:hideMark/>
          </w:tcPr>
          <w:p w14:paraId="50025524" w14:textId="77777777" w:rsidR="00A12E9B" w:rsidRPr="00F10842" w:rsidRDefault="00A12E9B" w:rsidP="00F70D2A">
            <w:pPr>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Одежда прочая и аксессуары</w:t>
            </w:r>
          </w:p>
        </w:tc>
        <w:tc>
          <w:tcPr>
            <w:tcW w:w="4324" w:type="dxa"/>
            <w:tcBorders>
              <w:top w:val="nil"/>
              <w:left w:val="nil"/>
              <w:bottom w:val="single" w:sz="4" w:space="0" w:color="auto"/>
              <w:right w:val="single" w:sz="4" w:space="0" w:color="auto"/>
            </w:tcBorders>
            <w:shd w:val="clear" w:color="auto" w:fill="auto"/>
            <w:hideMark/>
          </w:tcPr>
          <w:p w14:paraId="04892FCE" w14:textId="77777777" w:rsidR="00A12E9B" w:rsidRPr="00F10842" w:rsidRDefault="00A12E9B" w:rsidP="00F70D2A">
            <w:pPr>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15 рабочих дней с даты приемки поставленного товара, выполненной работы (ее результатов), оказанной услуги</w:t>
            </w:r>
          </w:p>
        </w:tc>
      </w:tr>
      <w:tr w:rsidR="00A12E9B" w:rsidRPr="00F10842" w14:paraId="12644024" w14:textId="77777777" w:rsidTr="00F70D2A">
        <w:trPr>
          <w:trHeight w:val="420"/>
        </w:trPr>
        <w:tc>
          <w:tcPr>
            <w:tcW w:w="983" w:type="dxa"/>
            <w:tcBorders>
              <w:top w:val="nil"/>
              <w:left w:val="single" w:sz="4" w:space="0" w:color="auto"/>
              <w:bottom w:val="single" w:sz="4" w:space="0" w:color="auto"/>
              <w:right w:val="single" w:sz="4" w:space="0" w:color="auto"/>
            </w:tcBorders>
            <w:shd w:val="clear" w:color="auto" w:fill="auto"/>
            <w:noWrap/>
          </w:tcPr>
          <w:p w14:paraId="1BADDE2E" w14:textId="77777777" w:rsidR="00A12E9B" w:rsidRPr="00F10842" w:rsidRDefault="00A12E9B" w:rsidP="00F70D2A">
            <w:pPr>
              <w:numPr>
                <w:ilvl w:val="0"/>
                <w:numId w:val="13"/>
              </w:numPr>
              <w:rPr>
                <w:rFonts w:ascii="Times New Roman" w:eastAsia="Times New Roman" w:hAnsi="Times New Roman" w:cs="Times New Roman"/>
                <w:color w:val="000000" w:themeColor="text1"/>
                <w:sz w:val="28"/>
                <w:szCs w:val="28"/>
                <w:lang w:eastAsia="ru-RU"/>
              </w:rPr>
            </w:pPr>
          </w:p>
        </w:tc>
        <w:tc>
          <w:tcPr>
            <w:tcW w:w="1048" w:type="dxa"/>
            <w:tcBorders>
              <w:top w:val="nil"/>
              <w:left w:val="nil"/>
              <w:bottom w:val="single" w:sz="4" w:space="0" w:color="auto"/>
              <w:right w:val="single" w:sz="4" w:space="0" w:color="auto"/>
            </w:tcBorders>
            <w:shd w:val="clear" w:color="auto" w:fill="auto"/>
            <w:hideMark/>
          </w:tcPr>
          <w:p w14:paraId="783144C7" w14:textId="77777777" w:rsidR="00A12E9B" w:rsidRPr="00F10842" w:rsidRDefault="00A12E9B" w:rsidP="00F70D2A">
            <w:pPr>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14.20</w:t>
            </w:r>
          </w:p>
        </w:tc>
        <w:tc>
          <w:tcPr>
            <w:tcW w:w="3442" w:type="dxa"/>
            <w:tcBorders>
              <w:top w:val="nil"/>
              <w:left w:val="nil"/>
              <w:bottom w:val="single" w:sz="4" w:space="0" w:color="auto"/>
              <w:right w:val="single" w:sz="4" w:space="0" w:color="auto"/>
            </w:tcBorders>
            <w:shd w:val="clear" w:color="auto" w:fill="auto"/>
            <w:hideMark/>
          </w:tcPr>
          <w:p w14:paraId="15287DBB" w14:textId="77777777" w:rsidR="00A12E9B" w:rsidRPr="00F10842" w:rsidRDefault="00A12E9B" w:rsidP="00F70D2A">
            <w:pPr>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Изделия меховые</w:t>
            </w:r>
          </w:p>
        </w:tc>
        <w:tc>
          <w:tcPr>
            <w:tcW w:w="4324" w:type="dxa"/>
            <w:tcBorders>
              <w:top w:val="nil"/>
              <w:left w:val="nil"/>
              <w:bottom w:val="single" w:sz="4" w:space="0" w:color="auto"/>
              <w:right w:val="single" w:sz="4" w:space="0" w:color="auto"/>
            </w:tcBorders>
            <w:shd w:val="clear" w:color="auto" w:fill="auto"/>
            <w:hideMark/>
          </w:tcPr>
          <w:p w14:paraId="4D6C3717" w14:textId="77777777" w:rsidR="00A12E9B" w:rsidRPr="00F10842" w:rsidRDefault="00A12E9B" w:rsidP="00F70D2A">
            <w:pPr>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15 рабочих дней с даты приемки поставленного товара, выполненной работы (ее результатов), оказанной услуги</w:t>
            </w:r>
          </w:p>
        </w:tc>
      </w:tr>
      <w:tr w:rsidR="00A12E9B" w:rsidRPr="00F10842" w14:paraId="4DBDC0A9" w14:textId="77777777" w:rsidTr="00F70D2A">
        <w:trPr>
          <w:trHeight w:val="442"/>
        </w:trPr>
        <w:tc>
          <w:tcPr>
            <w:tcW w:w="983" w:type="dxa"/>
            <w:tcBorders>
              <w:top w:val="nil"/>
              <w:left w:val="single" w:sz="4" w:space="0" w:color="auto"/>
              <w:bottom w:val="single" w:sz="4" w:space="0" w:color="auto"/>
              <w:right w:val="single" w:sz="4" w:space="0" w:color="auto"/>
            </w:tcBorders>
            <w:shd w:val="clear" w:color="auto" w:fill="auto"/>
            <w:noWrap/>
          </w:tcPr>
          <w:p w14:paraId="2AFD679E" w14:textId="77777777" w:rsidR="00A12E9B" w:rsidRPr="00F10842" w:rsidRDefault="00A12E9B" w:rsidP="00F70D2A">
            <w:pPr>
              <w:numPr>
                <w:ilvl w:val="0"/>
                <w:numId w:val="13"/>
              </w:numPr>
              <w:rPr>
                <w:rFonts w:ascii="Times New Roman" w:eastAsia="Times New Roman" w:hAnsi="Times New Roman" w:cs="Times New Roman"/>
                <w:color w:val="000000" w:themeColor="text1"/>
                <w:sz w:val="28"/>
                <w:szCs w:val="28"/>
                <w:lang w:eastAsia="ru-RU"/>
              </w:rPr>
            </w:pPr>
          </w:p>
        </w:tc>
        <w:tc>
          <w:tcPr>
            <w:tcW w:w="1048" w:type="dxa"/>
            <w:tcBorders>
              <w:top w:val="nil"/>
              <w:left w:val="nil"/>
              <w:bottom w:val="single" w:sz="4" w:space="0" w:color="auto"/>
              <w:right w:val="single" w:sz="4" w:space="0" w:color="auto"/>
            </w:tcBorders>
            <w:shd w:val="clear" w:color="auto" w:fill="auto"/>
            <w:hideMark/>
          </w:tcPr>
          <w:p w14:paraId="567CD743" w14:textId="77777777" w:rsidR="00A12E9B" w:rsidRPr="00F10842" w:rsidRDefault="00A12E9B" w:rsidP="00F70D2A">
            <w:pPr>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15.12</w:t>
            </w:r>
          </w:p>
        </w:tc>
        <w:tc>
          <w:tcPr>
            <w:tcW w:w="3442" w:type="dxa"/>
            <w:tcBorders>
              <w:top w:val="nil"/>
              <w:left w:val="nil"/>
              <w:bottom w:val="single" w:sz="4" w:space="0" w:color="auto"/>
              <w:right w:val="single" w:sz="4" w:space="0" w:color="auto"/>
            </w:tcBorders>
            <w:shd w:val="clear" w:color="auto" w:fill="auto"/>
            <w:hideMark/>
          </w:tcPr>
          <w:p w14:paraId="0E5B0E65" w14:textId="77777777" w:rsidR="00A12E9B" w:rsidRPr="00F10842" w:rsidRDefault="00A12E9B" w:rsidP="00F70D2A">
            <w:pPr>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Чемоданы, сумки дамские и аналогичные изделия; изделия шорно-седельные и упряжь</w:t>
            </w:r>
          </w:p>
        </w:tc>
        <w:tc>
          <w:tcPr>
            <w:tcW w:w="4324" w:type="dxa"/>
            <w:tcBorders>
              <w:top w:val="nil"/>
              <w:left w:val="nil"/>
              <w:bottom w:val="single" w:sz="4" w:space="0" w:color="auto"/>
              <w:right w:val="single" w:sz="4" w:space="0" w:color="auto"/>
            </w:tcBorders>
            <w:shd w:val="clear" w:color="auto" w:fill="auto"/>
            <w:hideMark/>
          </w:tcPr>
          <w:p w14:paraId="5643DF21" w14:textId="77777777" w:rsidR="00A12E9B" w:rsidRPr="00F10842" w:rsidRDefault="00A12E9B" w:rsidP="00F70D2A">
            <w:pPr>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60 рабочих дней с даты приемки поставленного товара, выполненной работы (ее результатов), оказанной услуги</w:t>
            </w:r>
          </w:p>
        </w:tc>
      </w:tr>
      <w:tr w:rsidR="00A12E9B" w:rsidRPr="00F10842" w14:paraId="3ED562A5" w14:textId="77777777" w:rsidTr="00F70D2A">
        <w:trPr>
          <w:trHeight w:val="491"/>
        </w:trPr>
        <w:tc>
          <w:tcPr>
            <w:tcW w:w="983" w:type="dxa"/>
            <w:tcBorders>
              <w:top w:val="nil"/>
              <w:left w:val="single" w:sz="4" w:space="0" w:color="auto"/>
              <w:bottom w:val="single" w:sz="4" w:space="0" w:color="auto"/>
              <w:right w:val="single" w:sz="4" w:space="0" w:color="auto"/>
            </w:tcBorders>
            <w:shd w:val="clear" w:color="auto" w:fill="auto"/>
            <w:noWrap/>
          </w:tcPr>
          <w:p w14:paraId="0394ED2A" w14:textId="77777777" w:rsidR="00A12E9B" w:rsidRPr="00F10842" w:rsidRDefault="00A12E9B" w:rsidP="00F70D2A">
            <w:pPr>
              <w:numPr>
                <w:ilvl w:val="0"/>
                <w:numId w:val="13"/>
              </w:numPr>
              <w:rPr>
                <w:rFonts w:ascii="Times New Roman" w:eastAsia="Times New Roman" w:hAnsi="Times New Roman" w:cs="Times New Roman"/>
                <w:color w:val="000000" w:themeColor="text1"/>
                <w:sz w:val="28"/>
                <w:szCs w:val="28"/>
                <w:lang w:eastAsia="ru-RU"/>
              </w:rPr>
            </w:pPr>
          </w:p>
        </w:tc>
        <w:tc>
          <w:tcPr>
            <w:tcW w:w="1048" w:type="dxa"/>
            <w:tcBorders>
              <w:top w:val="nil"/>
              <w:left w:val="nil"/>
              <w:bottom w:val="single" w:sz="4" w:space="0" w:color="auto"/>
              <w:right w:val="single" w:sz="4" w:space="0" w:color="auto"/>
            </w:tcBorders>
            <w:shd w:val="clear" w:color="auto" w:fill="auto"/>
            <w:hideMark/>
          </w:tcPr>
          <w:p w14:paraId="035B089A" w14:textId="77777777" w:rsidR="00A12E9B" w:rsidRPr="00F10842" w:rsidRDefault="00A12E9B" w:rsidP="00F70D2A">
            <w:pPr>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15.20</w:t>
            </w:r>
          </w:p>
        </w:tc>
        <w:tc>
          <w:tcPr>
            <w:tcW w:w="3442" w:type="dxa"/>
            <w:tcBorders>
              <w:top w:val="nil"/>
              <w:left w:val="nil"/>
              <w:bottom w:val="single" w:sz="4" w:space="0" w:color="auto"/>
              <w:right w:val="single" w:sz="4" w:space="0" w:color="auto"/>
            </w:tcBorders>
            <w:shd w:val="clear" w:color="auto" w:fill="auto"/>
            <w:hideMark/>
          </w:tcPr>
          <w:p w14:paraId="5665B317" w14:textId="77777777" w:rsidR="00A12E9B" w:rsidRPr="00F10842" w:rsidRDefault="00A12E9B" w:rsidP="00F70D2A">
            <w:pPr>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Обувь</w:t>
            </w:r>
          </w:p>
        </w:tc>
        <w:tc>
          <w:tcPr>
            <w:tcW w:w="4324" w:type="dxa"/>
            <w:tcBorders>
              <w:top w:val="nil"/>
              <w:left w:val="nil"/>
              <w:bottom w:val="single" w:sz="4" w:space="0" w:color="auto"/>
              <w:right w:val="single" w:sz="4" w:space="0" w:color="auto"/>
            </w:tcBorders>
            <w:shd w:val="clear" w:color="auto" w:fill="auto"/>
            <w:hideMark/>
          </w:tcPr>
          <w:p w14:paraId="16946D92" w14:textId="77777777" w:rsidR="00A12E9B" w:rsidRPr="00F10842" w:rsidRDefault="00A12E9B" w:rsidP="00F70D2A">
            <w:pPr>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30 рабочих дней с даты приемки поставленного товара, выполненной работы (ее результатов), оказанной услуги</w:t>
            </w:r>
          </w:p>
        </w:tc>
      </w:tr>
      <w:tr w:rsidR="00A12E9B" w:rsidRPr="00F10842" w14:paraId="41A61F94" w14:textId="77777777" w:rsidTr="00F70D2A">
        <w:trPr>
          <w:trHeight w:val="413"/>
        </w:trPr>
        <w:tc>
          <w:tcPr>
            <w:tcW w:w="983" w:type="dxa"/>
            <w:tcBorders>
              <w:top w:val="nil"/>
              <w:left w:val="single" w:sz="4" w:space="0" w:color="auto"/>
              <w:bottom w:val="single" w:sz="4" w:space="0" w:color="auto"/>
              <w:right w:val="single" w:sz="4" w:space="0" w:color="auto"/>
            </w:tcBorders>
            <w:shd w:val="clear" w:color="auto" w:fill="auto"/>
            <w:noWrap/>
          </w:tcPr>
          <w:p w14:paraId="1B3632F4" w14:textId="77777777" w:rsidR="00A12E9B" w:rsidRPr="00F10842" w:rsidRDefault="00A12E9B" w:rsidP="00F70D2A">
            <w:pPr>
              <w:numPr>
                <w:ilvl w:val="0"/>
                <w:numId w:val="13"/>
              </w:numPr>
              <w:rPr>
                <w:rFonts w:ascii="Times New Roman" w:eastAsia="Times New Roman" w:hAnsi="Times New Roman" w:cs="Times New Roman"/>
                <w:color w:val="000000" w:themeColor="text1"/>
                <w:sz w:val="28"/>
                <w:szCs w:val="28"/>
                <w:lang w:eastAsia="ru-RU"/>
              </w:rPr>
            </w:pPr>
          </w:p>
        </w:tc>
        <w:tc>
          <w:tcPr>
            <w:tcW w:w="1048" w:type="dxa"/>
            <w:tcBorders>
              <w:top w:val="nil"/>
              <w:left w:val="nil"/>
              <w:bottom w:val="single" w:sz="4" w:space="0" w:color="auto"/>
              <w:right w:val="single" w:sz="4" w:space="0" w:color="auto"/>
            </w:tcBorders>
            <w:shd w:val="clear" w:color="auto" w:fill="auto"/>
            <w:hideMark/>
          </w:tcPr>
          <w:p w14:paraId="094D7A69" w14:textId="77777777" w:rsidR="00A12E9B" w:rsidRPr="00F10842" w:rsidRDefault="00A12E9B" w:rsidP="00F70D2A">
            <w:pPr>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16.23</w:t>
            </w:r>
          </w:p>
        </w:tc>
        <w:tc>
          <w:tcPr>
            <w:tcW w:w="3442" w:type="dxa"/>
            <w:tcBorders>
              <w:top w:val="nil"/>
              <w:left w:val="nil"/>
              <w:bottom w:val="single" w:sz="4" w:space="0" w:color="auto"/>
              <w:right w:val="single" w:sz="4" w:space="0" w:color="auto"/>
            </w:tcBorders>
            <w:shd w:val="clear" w:color="auto" w:fill="auto"/>
            <w:hideMark/>
          </w:tcPr>
          <w:p w14:paraId="7C5DB15C" w14:textId="77777777" w:rsidR="00A12E9B" w:rsidRPr="00F10842" w:rsidRDefault="00A12E9B" w:rsidP="00F70D2A">
            <w:pPr>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Изделия деревянные строительные и столярные прочие</w:t>
            </w:r>
          </w:p>
        </w:tc>
        <w:tc>
          <w:tcPr>
            <w:tcW w:w="4324" w:type="dxa"/>
            <w:tcBorders>
              <w:top w:val="nil"/>
              <w:left w:val="nil"/>
              <w:bottom w:val="single" w:sz="4" w:space="0" w:color="auto"/>
              <w:right w:val="single" w:sz="4" w:space="0" w:color="auto"/>
            </w:tcBorders>
            <w:shd w:val="clear" w:color="auto" w:fill="auto"/>
            <w:hideMark/>
          </w:tcPr>
          <w:p w14:paraId="3169FE80" w14:textId="77777777" w:rsidR="00A12E9B" w:rsidRPr="00F10842" w:rsidRDefault="00A12E9B" w:rsidP="00F70D2A">
            <w:pPr>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30 рабочих дней с даты приемки поставленного товара, выполненной работы (ее результатов), оказанной услуги</w:t>
            </w:r>
          </w:p>
        </w:tc>
      </w:tr>
      <w:tr w:rsidR="00A12E9B" w:rsidRPr="00F10842" w14:paraId="56F9EAE8" w14:textId="77777777" w:rsidTr="00F70D2A">
        <w:trPr>
          <w:trHeight w:val="449"/>
        </w:trPr>
        <w:tc>
          <w:tcPr>
            <w:tcW w:w="983" w:type="dxa"/>
            <w:tcBorders>
              <w:top w:val="nil"/>
              <w:left w:val="single" w:sz="4" w:space="0" w:color="auto"/>
              <w:bottom w:val="single" w:sz="4" w:space="0" w:color="auto"/>
              <w:right w:val="single" w:sz="4" w:space="0" w:color="auto"/>
            </w:tcBorders>
            <w:shd w:val="clear" w:color="auto" w:fill="auto"/>
            <w:noWrap/>
          </w:tcPr>
          <w:p w14:paraId="1D163554" w14:textId="77777777" w:rsidR="00A12E9B" w:rsidRPr="00F10842" w:rsidRDefault="00A12E9B" w:rsidP="00F70D2A">
            <w:pPr>
              <w:numPr>
                <w:ilvl w:val="0"/>
                <w:numId w:val="13"/>
              </w:numPr>
              <w:rPr>
                <w:rFonts w:ascii="Times New Roman" w:eastAsia="Times New Roman" w:hAnsi="Times New Roman" w:cs="Times New Roman"/>
                <w:color w:val="000000" w:themeColor="text1"/>
                <w:sz w:val="28"/>
                <w:szCs w:val="28"/>
                <w:lang w:eastAsia="ru-RU"/>
              </w:rPr>
            </w:pPr>
          </w:p>
        </w:tc>
        <w:tc>
          <w:tcPr>
            <w:tcW w:w="1048" w:type="dxa"/>
            <w:tcBorders>
              <w:top w:val="nil"/>
              <w:left w:val="nil"/>
              <w:bottom w:val="single" w:sz="4" w:space="0" w:color="auto"/>
              <w:right w:val="single" w:sz="4" w:space="0" w:color="auto"/>
            </w:tcBorders>
            <w:shd w:val="clear" w:color="auto" w:fill="auto"/>
            <w:hideMark/>
          </w:tcPr>
          <w:p w14:paraId="780892B5" w14:textId="77777777" w:rsidR="00A12E9B" w:rsidRPr="00F10842" w:rsidRDefault="00A12E9B" w:rsidP="00F70D2A">
            <w:pPr>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17.11</w:t>
            </w:r>
          </w:p>
        </w:tc>
        <w:tc>
          <w:tcPr>
            <w:tcW w:w="3442" w:type="dxa"/>
            <w:tcBorders>
              <w:top w:val="nil"/>
              <w:left w:val="nil"/>
              <w:bottom w:val="single" w:sz="4" w:space="0" w:color="auto"/>
              <w:right w:val="single" w:sz="4" w:space="0" w:color="auto"/>
            </w:tcBorders>
            <w:shd w:val="clear" w:color="auto" w:fill="auto"/>
            <w:hideMark/>
          </w:tcPr>
          <w:p w14:paraId="7BF1169F" w14:textId="77777777" w:rsidR="00A12E9B" w:rsidRPr="00F10842" w:rsidRDefault="00A12E9B" w:rsidP="00F70D2A">
            <w:pPr>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Целлюлоза</w:t>
            </w:r>
          </w:p>
        </w:tc>
        <w:tc>
          <w:tcPr>
            <w:tcW w:w="4324" w:type="dxa"/>
            <w:tcBorders>
              <w:top w:val="nil"/>
              <w:left w:val="nil"/>
              <w:bottom w:val="single" w:sz="4" w:space="0" w:color="auto"/>
              <w:right w:val="single" w:sz="4" w:space="0" w:color="auto"/>
            </w:tcBorders>
            <w:shd w:val="clear" w:color="auto" w:fill="auto"/>
            <w:hideMark/>
          </w:tcPr>
          <w:p w14:paraId="6AFDCF1D" w14:textId="77777777" w:rsidR="00A12E9B" w:rsidRPr="00F10842" w:rsidRDefault="00A12E9B" w:rsidP="00F70D2A">
            <w:pPr>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30 рабочих дней с даты приемки поставленного товара, выполненной работы (ее результатов), оказанной услуги</w:t>
            </w:r>
          </w:p>
        </w:tc>
      </w:tr>
      <w:tr w:rsidR="00A12E9B" w:rsidRPr="00F10842" w14:paraId="4D9A5D4E" w14:textId="77777777" w:rsidTr="00F70D2A">
        <w:trPr>
          <w:trHeight w:val="371"/>
        </w:trPr>
        <w:tc>
          <w:tcPr>
            <w:tcW w:w="983" w:type="dxa"/>
            <w:tcBorders>
              <w:top w:val="nil"/>
              <w:left w:val="single" w:sz="4" w:space="0" w:color="auto"/>
              <w:bottom w:val="single" w:sz="4" w:space="0" w:color="auto"/>
              <w:right w:val="single" w:sz="4" w:space="0" w:color="auto"/>
            </w:tcBorders>
            <w:shd w:val="clear" w:color="auto" w:fill="auto"/>
            <w:noWrap/>
          </w:tcPr>
          <w:p w14:paraId="4CB5AF7B" w14:textId="77777777" w:rsidR="00A12E9B" w:rsidRPr="00F10842" w:rsidRDefault="00A12E9B" w:rsidP="00F70D2A">
            <w:pPr>
              <w:numPr>
                <w:ilvl w:val="0"/>
                <w:numId w:val="13"/>
              </w:numPr>
              <w:rPr>
                <w:rFonts w:ascii="Times New Roman" w:eastAsia="Times New Roman" w:hAnsi="Times New Roman" w:cs="Times New Roman"/>
                <w:color w:val="000000" w:themeColor="text1"/>
                <w:sz w:val="28"/>
                <w:szCs w:val="28"/>
                <w:lang w:eastAsia="ru-RU"/>
              </w:rPr>
            </w:pPr>
          </w:p>
        </w:tc>
        <w:tc>
          <w:tcPr>
            <w:tcW w:w="1048" w:type="dxa"/>
            <w:tcBorders>
              <w:top w:val="nil"/>
              <w:left w:val="nil"/>
              <w:bottom w:val="single" w:sz="4" w:space="0" w:color="auto"/>
              <w:right w:val="single" w:sz="4" w:space="0" w:color="auto"/>
            </w:tcBorders>
            <w:shd w:val="clear" w:color="auto" w:fill="auto"/>
            <w:hideMark/>
          </w:tcPr>
          <w:p w14:paraId="7119DC6B" w14:textId="77777777" w:rsidR="00A12E9B" w:rsidRPr="00F10842" w:rsidRDefault="00A12E9B" w:rsidP="00F70D2A">
            <w:pPr>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17.12</w:t>
            </w:r>
          </w:p>
        </w:tc>
        <w:tc>
          <w:tcPr>
            <w:tcW w:w="3442" w:type="dxa"/>
            <w:tcBorders>
              <w:top w:val="nil"/>
              <w:left w:val="nil"/>
              <w:bottom w:val="single" w:sz="4" w:space="0" w:color="auto"/>
              <w:right w:val="single" w:sz="4" w:space="0" w:color="auto"/>
            </w:tcBorders>
            <w:shd w:val="clear" w:color="auto" w:fill="auto"/>
            <w:hideMark/>
          </w:tcPr>
          <w:p w14:paraId="0829F3CE" w14:textId="77777777" w:rsidR="00A12E9B" w:rsidRPr="00F10842" w:rsidRDefault="00A12E9B" w:rsidP="00F70D2A">
            <w:pPr>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Бумага и картон</w:t>
            </w:r>
          </w:p>
        </w:tc>
        <w:tc>
          <w:tcPr>
            <w:tcW w:w="4324" w:type="dxa"/>
            <w:tcBorders>
              <w:top w:val="nil"/>
              <w:left w:val="nil"/>
              <w:bottom w:val="single" w:sz="4" w:space="0" w:color="auto"/>
              <w:right w:val="single" w:sz="4" w:space="0" w:color="auto"/>
            </w:tcBorders>
            <w:shd w:val="clear" w:color="auto" w:fill="auto"/>
            <w:hideMark/>
          </w:tcPr>
          <w:p w14:paraId="4C7ACDEC" w14:textId="77777777" w:rsidR="00A12E9B" w:rsidRPr="00F10842" w:rsidRDefault="00A12E9B" w:rsidP="00F70D2A">
            <w:pPr>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 xml:space="preserve">30 рабочих дней с даты приемки поставленного товара, выполненной работы (ее </w:t>
            </w:r>
            <w:r w:rsidRPr="00F10842">
              <w:rPr>
                <w:rFonts w:ascii="Times New Roman" w:eastAsia="Times New Roman" w:hAnsi="Times New Roman" w:cs="Times New Roman"/>
                <w:color w:val="000000" w:themeColor="text1"/>
                <w:sz w:val="28"/>
                <w:szCs w:val="28"/>
                <w:lang w:eastAsia="ru-RU"/>
              </w:rPr>
              <w:lastRenderedPageBreak/>
              <w:t>результатов), оказанной услуги</w:t>
            </w:r>
          </w:p>
        </w:tc>
      </w:tr>
      <w:tr w:rsidR="00A12E9B" w:rsidRPr="00F10842" w14:paraId="74507E77" w14:textId="77777777" w:rsidTr="00F70D2A">
        <w:trPr>
          <w:trHeight w:val="407"/>
        </w:trPr>
        <w:tc>
          <w:tcPr>
            <w:tcW w:w="983" w:type="dxa"/>
            <w:tcBorders>
              <w:top w:val="nil"/>
              <w:left w:val="single" w:sz="4" w:space="0" w:color="auto"/>
              <w:bottom w:val="single" w:sz="4" w:space="0" w:color="auto"/>
              <w:right w:val="single" w:sz="4" w:space="0" w:color="auto"/>
            </w:tcBorders>
            <w:shd w:val="clear" w:color="auto" w:fill="auto"/>
            <w:noWrap/>
          </w:tcPr>
          <w:p w14:paraId="35FA5B58" w14:textId="77777777" w:rsidR="00A12E9B" w:rsidRPr="00F10842" w:rsidRDefault="00A12E9B" w:rsidP="00F70D2A">
            <w:pPr>
              <w:numPr>
                <w:ilvl w:val="0"/>
                <w:numId w:val="13"/>
              </w:numPr>
              <w:rPr>
                <w:rFonts w:ascii="Times New Roman" w:eastAsia="Times New Roman" w:hAnsi="Times New Roman" w:cs="Times New Roman"/>
                <w:color w:val="000000" w:themeColor="text1"/>
                <w:sz w:val="28"/>
                <w:szCs w:val="28"/>
                <w:lang w:eastAsia="ru-RU"/>
              </w:rPr>
            </w:pPr>
          </w:p>
        </w:tc>
        <w:tc>
          <w:tcPr>
            <w:tcW w:w="1048" w:type="dxa"/>
            <w:tcBorders>
              <w:top w:val="nil"/>
              <w:left w:val="nil"/>
              <w:bottom w:val="single" w:sz="4" w:space="0" w:color="auto"/>
              <w:right w:val="single" w:sz="4" w:space="0" w:color="auto"/>
            </w:tcBorders>
            <w:shd w:val="clear" w:color="auto" w:fill="auto"/>
            <w:hideMark/>
          </w:tcPr>
          <w:p w14:paraId="608F08EC" w14:textId="77777777" w:rsidR="00A12E9B" w:rsidRPr="00F10842" w:rsidRDefault="00A12E9B" w:rsidP="00F70D2A">
            <w:pPr>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17.21</w:t>
            </w:r>
          </w:p>
        </w:tc>
        <w:tc>
          <w:tcPr>
            <w:tcW w:w="3442" w:type="dxa"/>
            <w:tcBorders>
              <w:top w:val="nil"/>
              <w:left w:val="nil"/>
              <w:bottom w:val="single" w:sz="4" w:space="0" w:color="auto"/>
              <w:right w:val="single" w:sz="4" w:space="0" w:color="auto"/>
            </w:tcBorders>
            <w:shd w:val="clear" w:color="auto" w:fill="auto"/>
            <w:hideMark/>
          </w:tcPr>
          <w:p w14:paraId="6A562A49" w14:textId="77777777" w:rsidR="00A12E9B" w:rsidRPr="00F10842" w:rsidRDefault="00A12E9B" w:rsidP="00F70D2A">
            <w:pPr>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 xml:space="preserve">Бумага и картон гофрированные </w:t>
            </w:r>
            <w:r w:rsidRPr="00F10842">
              <w:rPr>
                <w:rFonts w:ascii="Times New Roman" w:eastAsia="Times New Roman" w:hAnsi="Times New Roman" w:cs="Times New Roman"/>
                <w:color w:val="000000" w:themeColor="text1"/>
                <w:sz w:val="28"/>
                <w:szCs w:val="28"/>
                <w:lang w:eastAsia="ru-RU"/>
              </w:rPr>
              <w:br/>
              <w:t>и тара бумажная и картонная</w:t>
            </w:r>
          </w:p>
        </w:tc>
        <w:tc>
          <w:tcPr>
            <w:tcW w:w="4324" w:type="dxa"/>
            <w:tcBorders>
              <w:top w:val="nil"/>
              <w:left w:val="nil"/>
              <w:bottom w:val="single" w:sz="4" w:space="0" w:color="auto"/>
              <w:right w:val="single" w:sz="4" w:space="0" w:color="auto"/>
            </w:tcBorders>
            <w:shd w:val="clear" w:color="auto" w:fill="auto"/>
            <w:hideMark/>
          </w:tcPr>
          <w:p w14:paraId="06A12996" w14:textId="77777777" w:rsidR="00A12E9B" w:rsidRPr="00F10842" w:rsidRDefault="00A12E9B" w:rsidP="00F70D2A">
            <w:pPr>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30 рабочих дней с даты приемки поставленного товара, выполненной работы (ее результатов), оказанной услуги</w:t>
            </w:r>
          </w:p>
        </w:tc>
      </w:tr>
      <w:tr w:rsidR="00A12E9B" w:rsidRPr="00F10842" w14:paraId="584A59B6" w14:textId="77777777" w:rsidTr="00F70D2A">
        <w:trPr>
          <w:trHeight w:val="457"/>
        </w:trPr>
        <w:tc>
          <w:tcPr>
            <w:tcW w:w="983" w:type="dxa"/>
            <w:tcBorders>
              <w:top w:val="nil"/>
              <w:left w:val="single" w:sz="4" w:space="0" w:color="auto"/>
              <w:bottom w:val="single" w:sz="4" w:space="0" w:color="auto"/>
              <w:right w:val="single" w:sz="4" w:space="0" w:color="auto"/>
            </w:tcBorders>
            <w:shd w:val="clear" w:color="auto" w:fill="auto"/>
            <w:noWrap/>
          </w:tcPr>
          <w:p w14:paraId="4F10888D" w14:textId="77777777" w:rsidR="00A12E9B" w:rsidRPr="00F10842" w:rsidRDefault="00A12E9B" w:rsidP="00F70D2A">
            <w:pPr>
              <w:numPr>
                <w:ilvl w:val="0"/>
                <w:numId w:val="13"/>
              </w:numPr>
              <w:rPr>
                <w:rFonts w:ascii="Times New Roman" w:eastAsia="Times New Roman" w:hAnsi="Times New Roman" w:cs="Times New Roman"/>
                <w:color w:val="000000" w:themeColor="text1"/>
                <w:sz w:val="28"/>
                <w:szCs w:val="28"/>
                <w:lang w:eastAsia="ru-RU"/>
              </w:rPr>
            </w:pPr>
          </w:p>
        </w:tc>
        <w:tc>
          <w:tcPr>
            <w:tcW w:w="1048" w:type="dxa"/>
            <w:tcBorders>
              <w:top w:val="nil"/>
              <w:left w:val="nil"/>
              <w:bottom w:val="single" w:sz="4" w:space="0" w:color="auto"/>
              <w:right w:val="single" w:sz="4" w:space="0" w:color="auto"/>
            </w:tcBorders>
            <w:shd w:val="clear" w:color="auto" w:fill="auto"/>
            <w:hideMark/>
          </w:tcPr>
          <w:p w14:paraId="485363A9" w14:textId="77777777" w:rsidR="00A12E9B" w:rsidRPr="00F10842" w:rsidRDefault="00A12E9B" w:rsidP="00F70D2A">
            <w:pPr>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17.22</w:t>
            </w:r>
          </w:p>
        </w:tc>
        <w:tc>
          <w:tcPr>
            <w:tcW w:w="3442" w:type="dxa"/>
            <w:tcBorders>
              <w:top w:val="nil"/>
              <w:left w:val="nil"/>
              <w:bottom w:val="single" w:sz="4" w:space="0" w:color="auto"/>
              <w:right w:val="single" w:sz="4" w:space="0" w:color="auto"/>
            </w:tcBorders>
            <w:shd w:val="clear" w:color="auto" w:fill="auto"/>
            <w:hideMark/>
          </w:tcPr>
          <w:p w14:paraId="42232D73" w14:textId="77777777" w:rsidR="00A12E9B" w:rsidRPr="00F10842" w:rsidRDefault="00A12E9B" w:rsidP="00F70D2A">
            <w:pPr>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 xml:space="preserve">Изделия хозяйственные </w:t>
            </w:r>
            <w:r w:rsidRPr="00F10842">
              <w:rPr>
                <w:rFonts w:ascii="Times New Roman" w:eastAsia="Times New Roman" w:hAnsi="Times New Roman" w:cs="Times New Roman"/>
                <w:color w:val="000000" w:themeColor="text1"/>
                <w:sz w:val="28"/>
                <w:szCs w:val="28"/>
                <w:lang w:eastAsia="ru-RU"/>
              </w:rPr>
              <w:br/>
              <w:t xml:space="preserve">и санитарно-гигиенические </w:t>
            </w:r>
            <w:r w:rsidRPr="00F10842">
              <w:rPr>
                <w:rFonts w:ascii="Times New Roman" w:eastAsia="Times New Roman" w:hAnsi="Times New Roman" w:cs="Times New Roman"/>
                <w:color w:val="000000" w:themeColor="text1"/>
                <w:sz w:val="28"/>
                <w:szCs w:val="28"/>
                <w:lang w:eastAsia="ru-RU"/>
              </w:rPr>
              <w:br/>
              <w:t>и туалетные принадлежности</w:t>
            </w:r>
          </w:p>
        </w:tc>
        <w:tc>
          <w:tcPr>
            <w:tcW w:w="4324" w:type="dxa"/>
            <w:tcBorders>
              <w:top w:val="nil"/>
              <w:left w:val="nil"/>
              <w:bottom w:val="single" w:sz="4" w:space="0" w:color="auto"/>
              <w:right w:val="single" w:sz="4" w:space="0" w:color="auto"/>
            </w:tcBorders>
            <w:shd w:val="clear" w:color="auto" w:fill="auto"/>
            <w:hideMark/>
          </w:tcPr>
          <w:p w14:paraId="5A93738F" w14:textId="77777777" w:rsidR="00A12E9B" w:rsidRPr="00F10842" w:rsidRDefault="00A12E9B" w:rsidP="00F70D2A">
            <w:pPr>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30 рабочих дней с даты приемки поставленного товара, выполненной работы (ее результатов), оказанной услуги</w:t>
            </w:r>
          </w:p>
        </w:tc>
      </w:tr>
      <w:tr w:rsidR="00A12E9B" w:rsidRPr="00F10842" w14:paraId="28FCC452" w14:textId="77777777" w:rsidTr="00F70D2A">
        <w:trPr>
          <w:trHeight w:val="522"/>
        </w:trPr>
        <w:tc>
          <w:tcPr>
            <w:tcW w:w="983" w:type="dxa"/>
            <w:tcBorders>
              <w:top w:val="nil"/>
              <w:left w:val="single" w:sz="4" w:space="0" w:color="auto"/>
              <w:bottom w:val="single" w:sz="4" w:space="0" w:color="auto"/>
              <w:right w:val="single" w:sz="4" w:space="0" w:color="auto"/>
            </w:tcBorders>
            <w:shd w:val="clear" w:color="auto" w:fill="auto"/>
            <w:noWrap/>
          </w:tcPr>
          <w:p w14:paraId="37608212" w14:textId="77777777" w:rsidR="00A12E9B" w:rsidRPr="00F10842" w:rsidRDefault="00A12E9B" w:rsidP="00F70D2A">
            <w:pPr>
              <w:numPr>
                <w:ilvl w:val="0"/>
                <w:numId w:val="13"/>
              </w:numPr>
              <w:rPr>
                <w:rFonts w:ascii="Times New Roman" w:eastAsia="Times New Roman" w:hAnsi="Times New Roman" w:cs="Times New Roman"/>
                <w:color w:val="000000" w:themeColor="text1"/>
                <w:sz w:val="28"/>
                <w:szCs w:val="28"/>
                <w:lang w:eastAsia="ru-RU"/>
              </w:rPr>
            </w:pPr>
          </w:p>
        </w:tc>
        <w:tc>
          <w:tcPr>
            <w:tcW w:w="1048" w:type="dxa"/>
            <w:tcBorders>
              <w:top w:val="nil"/>
              <w:left w:val="nil"/>
              <w:bottom w:val="single" w:sz="4" w:space="0" w:color="auto"/>
              <w:right w:val="single" w:sz="4" w:space="0" w:color="auto"/>
            </w:tcBorders>
            <w:shd w:val="clear" w:color="auto" w:fill="auto"/>
            <w:hideMark/>
          </w:tcPr>
          <w:p w14:paraId="0C6AB60C" w14:textId="77777777" w:rsidR="00A12E9B" w:rsidRPr="00F10842" w:rsidRDefault="00A12E9B" w:rsidP="00F70D2A">
            <w:pPr>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17.23</w:t>
            </w:r>
          </w:p>
        </w:tc>
        <w:tc>
          <w:tcPr>
            <w:tcW w:w="3442" w:type="dxa"/>
            <w:tcBorders>
              <w:top w:val="nil"/>
              <w:left w:val="nil"/>
              <w:bottom w:val="single" w:sz="4" w:space="0" w:color="auto"/>
              <w:right w:val="single" w:sz="4" w:space="0" w:color="auto"/>
            </w:tcBorders>
            <w:shd w:val="clear" w:color="auto" w:fill="auto"/>
            <w:hideMark/>
          </w:tcPr>
          <w:p w14:paraId="74D6A51A" w14:textId="77777777" w:rsidR="00A12E9B" w:rsidRPr="00F10842" w:rsidRDefault="00A12E9B" w:rsidP="00F70D2A">
            <w:pPr>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Принадлежности канцелярские бумажные</w:t>
            </w:r>
          </w:p>
        </w:tc>
        <w:tc>
          <w:tcPr>
            <w:tcW w:w="4324" w:type="dxa"/>
            <w:tcBorders>
              <w:top w:val="nil"/>
              <w:left w:val="nil"/>
              <w:bottom w:val="single" w:sz="4" w:space="0" w:color="auto"/>
              <w:right w:val="single" w:sz="4" w:space="0" w:color="auto"/>
            </w:tcBorders>
            <w:shd w:val="clear" w:color="auto" w:fill="auto"/>
            <w:hideMark/>
          </w:tcPr>
          <w:p w14:paraId="6988BFDE" w14:textId="77777777" w:rsidR="00A12E9B" w:rsidRPr="00F10842" w:rsidRDefault="00A12E9B" w:rsidP="00F70D2A">
            <w:pPr>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30 рабочих дней с даты приемки поставленного товара, выполненной работы (ее результатов), оказанной услуги</w:t>
            </w:r>
          </w:p>
        </w:tc>
      </w:tr>
      <w:tr w:rsidR="00A12E9B" w:rsidRPr="00F10842" w14:paraId="58AA9D34" w14:textId="77777777" w:rsidTr="00F70D2A">
        <w:trPr>
          <w:trHeight w:val="544"/>
        </w:trPr>
        <w:tc>
          <w:tcPr>
            <w:tcW w:w="983" w:type="dxa"/>
            <w:tcBorders>
              <w:top w:val="nil"/>
              <w:left w:val="single" w:sz="4" w:space="0" w:color="auto"/>
              <w:bottom w:val="single" w:sz="4" w:space="0" w:color="auto"/>
              <w:right w:val="single" w:sz="4" w:space="0" w:color="auto"/>
            </w:tcBorders>
            <w:shd w:val="clear" w:color="auto" w:fill="auto"/>
            <w:noWrap/>
          </w:tcPr>
          <w:p w14:paraId="04044919" w14:textId="77777777" w:rsidR="00A12E9B" w:rsidRPr="00F10842" w:rsidRDefault="00A12E9B" w:rsidP="00F70D2A">
            <w:pPr>
              <w:numPr>
                <w:ilvl w:val="0"/>
                <w:numId w:val="13"/>
              </w:numPr>
              <w:rPr>
                <w:rFonts w:ascii="Times New Roman" w:eastAsia="Times New Roman" w:hAnsi="Times New Roman" w:cs="Times New Roman"/>
                <w:color w:val="000000" w:themeColor="text1"/>
                <w:sz w:val="28"/>
                <w:szCs w:val="28"/>
                <w:lang w:eastAsia="ru-RU"/>
              </w:rPr>
            </w:pPr>
          </w:p>
        </w:tc>
        <w:tc>
          <w:tcPr>
            <w:tcW w:w="1048" w:type="dxa"/>
            <w:tcBorders>
              <w:top w:val="nil"/>
              <w:left w:val="nil"/>
              <w:bottom w:val="single" w:sz="4" w:space="0" w:color="auto"/>
              <w:right w:val="single" w:sz="4" w:space="0" w:color="auto"/>
            </w:tcBorders>
            <w:shd w:val="clear" w:color="auto" w:fill="auto"/>
            <w:hideMark/>
          </w:tcPr>
          <w:p w14:paraId="3374E640" w14:textId="77777777" w:rsidR="00A12E9B" w:rsidRPr="00F10842" w:rsidRDefault="00A12E9B" w:rsidP="00F70D2A">
            <w:pPr>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17.24</w:t>
            </w:r>
          </w:p>
        </w:tc>
        <w:tc>
          <w:tcPr>
            <w:tcW w:w="3442" w:type="dxa"/>
            <w:tcBorders>
              <w:top w:val="nil"/>
              <w:left w:val="nil"/>
              <w:bottom w:val="single" w:sz="4" w:space="0" w:color="auto"/>
              <w:right w:val="single" w:sz="4" w:space="0" w:color="auto"/>
            </w:tcBorders>
            <w:shd w:val="clear" w:color="auto" w:fill="auto"/>
            <w:hideMark/>
          </w:tcPr>
          <w:p w14:paraId="26B1F87F" w14:textId="77777777" w:rsidR="00A12E9B" w:rsidRPr="00F10842" w:rsidRDefault="00A12E9B" w:rsidP="00F70D2A">
            <w:pPr>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Обои</w:t>
            </w:r>
          </w:p>
        </w:tc>
        <w:tc>
          <w:tcPr>
            <w:tcW w:w="4324" w:type="dxa"/>
            <w:tcBorders>
              <w:top w:val="nil"/>
              <w:left w:val="nil"/>
              <w:bottom w:val="single" w:sz="4" w:space="0" w:color="auto"/>
              <w:right w:val="single" w:sz="4" w:space="0" w:color="auto"/>
            </w:tcBorders>
            <w:shd w:val="clear" w:color="auto" w:fill="auto"/>
            <w:hideMark/>
          </w:tcPr>
          <w:p w14:paraId="1496F269" w14:textId="77777777" w:rsidR="00A12E9B" w:rsidRPr="00F10842" w:rsidRDefault="00A12E9B" w:rsidP="00F70D2A">
            <w:pPr>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30 рабочих дней с даты приемки поставленного товара, выполненной работы (ее результатов), оказанной услуги</w:t>
            </w:r>
          </w:p>
        </w:tc>
      </w:tr>
      <w:tr w:rsidR="00A12E9B" w:rsidRPr="00F10842" w14:paraId="552C4112" w14:textId="77777777" w:rsidTr="00F70D2A">
        <w:trPr>
          <w:trHeight w:val="423"/>
        </w:trPr>
        <w:tc>
          <w:tcPr>
            <w:tcW w:w="983" w:type="dxa"/>
            <w:tcBorders>
              <w:top w:val="nil"/>
              <w:left w:val="single" w:sz="4" w:space="0" w:color="auto"/>
              <w:bottom w:val="single" w:sz="4" w:space="0" w:color="auto"/>
              <w:right w:val="single" w:sz="4" w:space="0" w:color="auto"/>
            </w:tcBorders>
            <w:shd w:val="clear" w:color="auto" w:fill="auto"/>
            <w:noWrap/>
          </w:tcPr>
          <w:p w14:paraId="245DC901" w14:textId="77777777" w:rsidR="00A12E9B" w:rsidRPr="00F10842" w:rsidRDefault="00A12E9B" w:rsidP="00F70D2A">
            <w:pPr>
              <w:numPr>
                <w:ilvl w:val="0"/>
                <w:numId w:val="13"/>
              </w:numPr>
              <w:rPr>
                <w:rFonts w:ascii="Times New Roman" w:eastAsia="Times New Roman" w:hAnsi="Times New Roman" w:cs="Times New Roman"/>
                <w:color w:val="000000" w:themeColor="text1"/>
                <w:sz w:val="28"/>
                <w:szCs w:val="28"/>
                <w:lang w:eastAsia="ru-RU"/>
              </w:rPr>
            </w:pPr>
          </w:p>
        </w:tc>
        <w:tc>
          <w:tcPr>
            <w:tcW w:w="1048" w:type="dxa"/>
            <w:tcBorders>
              <w:top w:val="nil"/>
              <w:left w:val="nil"/>
              <w:bottom w:val="single" w:sz="4" w:space="0" w:color="auto"/>
              <w:right w:val="single" w:sz="4" w:space="0" w:color="auto"/>
            </w:tcBorders>
            <w:shd w:val="clear" w:color="auto" w:fill="auto"/>
            <w:hideMark/>
          </w:tcPr>
          <w:p w14:paraId="3CF50188" w14:textId="77777777" w:rsidR="00A12E9B" w:rsidRPr="00F10842" w:rsidRDefault="00A12E9B" w:rsidP="00F70D2A">
            <w:pPr>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17.29</w:t>
            </w:r>
          </w:p>
        </w:tc>
        <w:tc>
          <w:tcPr>
            <w:tcW w:w="3442" w:type="dxa"/>
            <w:tcBorders>
              <w:top w:val="nil"/>
              <w:left w:val="nil"/>
              <w:bottom w:val="single" w:sz="4" w:space="0" w:color="auto"/>
              <w:right w:val="single" w:sz="4" w:space="0" w:color="auto"/>
            </w:tcBorders>
            <w:shd w:val="clear" w:color="auto" w:fill="auto"/>
            <w:hideMark/>
          </w:tcPr>
          <w:p w14:paraId="1E4893E7" w14:textId="77777777" w:rsidR="00A12E9B" w:rsidRPr="00F10842" w:rsidRDefault="00A12E9B" w:rsidP="00F70D2A">
            <w:pPr>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Изделия из бумаги и картона прочие</w:t>
            </w:r>
          </w:p>
        </w:tc>
        <w:tc>
          <w:tcPr>
            <w:tcW w:w="4324" w:type="dxa"/>
            <w:tcBorders>
              <w:top w:val="nil"/>
              <w:left w:val="nil"/>
              <w:bottom w:val="single" w:sz="4" w:space="0" w:color="auto"/>
              <w:right w:val="single" w:sz="4" w:space="0" w:color="auto"/>
            </w:tcBorders>
            <w:shd w:val="clear" w:color="auto" w:fill="auto"/>
            <w:hideMark/>
          </w:tcPr>
          <w:p w14:paraId="615EC20F" w14:textId="77777777" w:rsidR="00A12E9B" w:rsidRPr="00F10842" w:rsidRDefault="00A12E9B" w:rsidP="00F70D2A">
            <w:pPr>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30 рабочих дней с даты приемки поставленного товара, выполненной работы (ее результатов), оказанной услуги</w:t>
            </w:r>
          </w:p>
        </w:tc>
      </w:tr>
      <w:tr w:rsidR="00A12E9B" w:rsidRPr="00F10842" w14:paraId="331EBFF1" w14:textId="77777777" w:rsidTr="00F70D2A">
        <w:trPr>
          <w:trHeight w:val="703"/>
        </w:trPr>
        <w:tc>
          <w:tcPr>
            <w:tcW w:w="983" w:type="dxa"/>
            <w:tcBorders>
              <w:top w:val="nil"/>
              <w:left w:val="single" w:sz="4" w:space="0" w:color="auto"/>
              <w:bottom w:val="single" w:sz="4" w:space="0" w:color="auto"/>
              <w:right w:val="single" w:sz="4" w:space="0" w:color="auto"/>
            </w:tcBorders>
            <w:shd w:val="clear" w:color="auto" w:fill="auto"/>
            <w:noWrap/>
          </w:tcPr>
          <w:p w14:paraId="1DC927BB" w14:textId="77777777" w:rsidR="00A12E9B" w:rsidRPr="00F10842" w:rsidRDefault="00A12E9B" w:rsidP="00F70D2A">
            <w:pPr>
              <w:numPr>
                <w:ilvl w:val="0"/>
                <w:numId w:val="13"/>
              </w:numPr>
              <w:rPr>
                <w:rFonts w:ascii="Times New Roman" w:eastAsia="Times New Roman" w:hAnsi="Times New Roman" w:cs="Times New Roman"/>
                <w:color w:val="000000" w:themeColor="text1"/>
                <w:sz w:val="28"/>
                <w:szCs w:val="28"/>
                <w:lang w:eastAsia="ru-RU"/>
              </w:rPr>
            </w:pPr>
          </w:p>
        </w:tc>
        <w:tc>
          <w:tcPr>
            <w:tcW w:w="1048" w:type="dxa"/>
            <w:tcBorders>
              <w:top w:val="nil"/>
              <w:left w:val="nil"/>
              <w:bottom w:val="single" w:sz="4" w:space="0" w:color="auto"/>
              <w:right w:val="single" w:sz="4" w:space="0" w:color="auto"/>
            </w:tcBorders>
            <w:shd w:val="clear" w:color="auto" w:fill="auto"/>
            <w:hideMark/>
          </w:tcPr>
          <w:p w14:paraId="490602C1" w14:textId="77777777" w:rsidR="00A12E9B" w:rsidRPr="00F10842" w:rsidRDefault="00A12E9B" w:rsidP="00F70D2A">
            <w:pPr>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18.12</w:t>
            </w:r>
          </w:p>
        </w:tc>
        <w:tc>
          <w:tcPr>
            <w:tcW w:w="3442" w:type="dxa"/>
            <w:tcBorders>
              <w:top w:val="nil"/>
              <w:left w:val="nil"/>
              <w:bottom w:val="single" w:sz="4" w:space="0" w:color="auto"/>
              <w:right w:val="single" w:sz="4" w:space="0" w:color="auto"/>
            </w:tcBorders>
            <w:shd w:val="clear" w:color="auto" w:fill="auto"/>
            <w:hideMark/>
          </w:tcPr>
          <w:p w14:paraId="06A48D71" w14:textId="77777777" w:rsidR="00A12E9B" w:rsidRPr="00F10842" w:rsidRDefault="00A12E9B" w:rsidP="00F70D2A">
            <w:pPr>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Услуги печатные прочие</w:t>
            </w:r>
          </w:p>
        </w:tc>
        <w:tc>
          <w:tcPr>
            <w:tcW w:w="4324" w:type="dxa"/>
            <w:tcBorders>
              <w:top w:val="nil"/>
              <w:left w:val="nil"/>
              <w:bottom w:val="single" w:sz="4" w:space="0" w:color="auto"/>
              <w:right w:val="single" w:sz="4" w:space="0" w:color="auto"/>
            </w:tcBorders>
            <w:shd w:val="clear" w:color="auto" w:fill="auto"/>
            <w:hideMark/>
          </w:tcPr>
          <w:p w14:paraId="71D2EE08" w14:textId="77777777" w:rsidR="00A12E9B" w:rsidRPr="00F10842" w:rsidRDefault="00A12E9B" w:rsidP="00F70D2A">
            <w:pPr>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30 рабочих дней с даты приемки поставленного товара, выполненной работы (ее результатов), оказанной услуги</w:t>
            </w:r>
          </w:p>
        </w:tc>
      </w:tr>
      <w:tr w:rsidR="00A12E9B" w:rsidRPr="00F10842" w14:paraId="1489146B" w14:textId="77777777" w:rsidTr="00F70D2A">
        <w:trPr>
          <w:trHeight w:val="703"/>
        </w:trPr>
        <w:tc>
          <w:tcPr>
            <w:tcW w:w="983" w:type="dxa"/>
            <w:tcBorders>
              <w:top w:val="nil"/>
              <w:left w:val="single" w:sz="4" w:space="0" w:color="auto"/>
              <w:bottom w:val="single" w:sz="4" w:space="0" w:color="auto"/>
              <w:right w:val="single" w:sz="4" w:space="0" w:color="auto"/>
            </w:tcBorders>
            <w:shd w:val="clear" w:color="auto" w:fill="auto"/>
            <w:noWrap/>
          </w:tcPr>
          <w:p w14:paraId="3DB63F31" w14:textId="77777777" w:rsidR="00A12E9B" w:rsidRPr="00F10842" w:rsidRDefault="00A12E9B" w:rsidP="00F70D2A">
            <w:pPr>
              <w:numPr>
                <w:ilvl w:val="0"/>
                <w:numId w:val="13"/>
              </w:numPr>
              <w:rPr>
                <w:rFonts w:ascii="Times New Roman" w:eastAsia="Times New Roman" w:hAnsi="Times New Roman" w:cs="Times New Roman"/>
                <w:color w:val="000000" w:themeColor="text1"/>
                <w:sz w:val="28"/>
                <w:szCs w:val="28"/>
                <w:lang w:eastAsia="ru-RU"/>
              </w:rPr>
            </w:pPr>
          </w:p>
        </w:tc>
        <w:tc>
          <w:tcPr>
            <w:tcW w:w="1048" w:type="dxa"/>
            <w:tcBorders>
              <w:top w:val="nil"/>
              <w:left w:val="nil"/>
              <w:bottom w:val="single" w:sz="4" w:space="0" w:color="auto"/>
              <w:right w:val="single" w:sz="4" w:space="0" w:color="auto"/>
            </w:tcBorders>
            <w:shd w:val="clear" w:color="auto" w:fill="auto"/>
            <w:hideMark/>
          </w:tcPr>
          <w:p w14:paraId="13A30EF3" w14:textId="77777777" w:rsidR="00A12E9B" w:rsidRPr="00F10842" w:rsidRDefault="00A12E9B" w:rsidP="00F70D2A">
            <w:pPr>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19.20</w:t>
            </w:r>
          </w:p>
        </w:tc>
        <w:tc>
          <w:tcPr>
            <w:tcW w:w="3442" w:type="dxa"/>
            <w:tcBorders>
              <w:top w:val="nil"/>
              <w:left w:val="nil"/>
              <w:bottom w:val="single" w:sz="4" w:space="0" w:color="auto"/>
              <w:right w:val="single" w:sz="4" w:space="0" w:color="auto"/>
            </w:tcBorders>
            <w:shd w:val="clear" w:color="auto" w:fill="auto"/>
            <w:hideMark/>
          </w:tcPr>
          <w:p w14:paraId="71813313" w14:textId="77777777" w:rsidR="00A12E9B" w:rsidRPr="00F10842" w:rsidRDefault="00A12E9B" w:rsidP="00F70D2A">
            <w:pPr>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Нефтепродукты</w:t>
            </w:r>
          </w:p>
        </w:tc>
        <w:tc>
          <w:tcPr>
            <w:tcW w:w="4324" w:type="dxa"/>
            <w:tcBorders>
              <w:top w:val="nil"/>
              <w:left w:val="nil"/>
              <w:bottom w:val="single" w:sz="4" w:space="0" w:color="auto"/>
              <w:right w:val="single" w:sz="4" w:space="0" w:color="auto"/>
            </w:tcBorders>
            <w:shd w:val="clear" w:color="auto" w:fill="auto"/>
            <w:hideMark/>
          </w:tcPr>
          <w:p w14:paraId="049165F4" w14:textId="77777777" w:rsidR="00A12E9B" w:rsidRPr="00F10842" w:rsidRDefault="00A12E9B" w:rsidP="00F70D2A">
            <w:pPr>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240 рабочих дней  с даты приемки поставленного товара, выполненной работы (ее результатов), оказанной услуги</w:t>
            </w:r>
          </w:p>
        </w:tc>
      </w:tr>
      <w:tr w:rsidR="00A12E9B" w:rsidRPr="00F10842" w14:paraId="4A961873" w14:textId="77777777" w:rsidTr="00F70D2A">
        <w:trPr>
          <w:trHeight w:val="420"/>
        </w:trPr>
        <w:tc>
          <w:tcPr>
            <w:tcW w:w="983" w:type="dxa"/>
            <w:tcBorders>
              <w:top w:val="nil"/>
              <w:left w:val="single" w:sz="4" w:space="0" w:color="auto"/>
              <w:bottom w:val="single" w:sz="4" w:space="0" w:color="auto"/>
              <w:right w:val="single" w:sz="4" w:space="0" w:color="auto"/>
            </w:tcBorders>
            <w:shd w:val="clear" w:color="auto" w:fill="auto"/>
            <w:noWrap/>
          </w:tcPr>
          <w:p w14:paraId="69E10DD5" w14:textId="77777777" w:rsidR="00A12E9B" w:rsidRPr="00F10842" w:rsidRDefault="00A12E9B" w:rsidP="00F70D2A">
            <w:pPr>
              <w:numPr>
                <w:ilvl w:val="0"/>
                <w:numId w:val="13"/>
              </w:numPr>
              <w:rPr>
                <w:rFonts w:ascii="Times New Roman" w:eastAsia="Times New Roman" w:hAnsi="Times New Roman" w:cs="Times New Roman"/>
                <w:color w:val="000000" w:themeColor="text1"/>
                <w:sz w:val="28"/>
                <w:szCs w:val="28"/>
                <w:lang w:eastAsia="ru-RU"/>
              </w:rPr>
            </w:pPr>
          </w:p>
        </w:tc>
        <w:tc>
          <w:tcPr>
            <w:tcW w:w="1048" w:type="dxa"/>
            <w:tcBorders>
              <w:top w:val="nil"/>
              <w:left w:val="nil"/>
              <w:bottom w:val="single" w:sz="4" w:space="0" w:color="auto"/>
              <w:right w:val="single" w:sz="4" w:space="0" w:color="auto"/>
            </w:tcBorders>
            <w:shd w:val="clear" w:color="auto" w:fill="auto"/>
            <w:hideMark/>
          </w:tcPr>
          <w:p w14:paraId="79DC90B9" w14:textId="77777777" w:rsidR="00A12E9B" w:rsidRPr="00F10842" w:rsidRDefault="00A12E9B" w:rsidP="00F70D2A">
            <w:pPr>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20.13</w:t>
            </w:r>
          </w:p>
        </w:tc>
        <w:tc>
          <w:tcPr>
            <w:tcW w:w="3442" w:type="dxa"/>
            <w:tcBorders>
              <w:top w:val="nil"/>
              <w:left w:val="nil"/>
              <w:bottom w:val="single" w:sz="4" w:space="0" w:color="auto"/>
              <w:right w:val="single" w:sz="4" w:space="0" w:color="auto"/>
            </w:tcBorders>
            <w:shd w:val="clear" w:color="auto" w:fill="auto"/>
            <w:hideMark/>
          </w:tcPr>
          <w:p w14:paraId="1DA8FC13" w14:textId="77777777" w:rsidR="00A12E9B" w:rsidRPr="00F10842" w:rsidRDefault="00A12E9B" w:rsidP="00F70D2A">
            <w:pPr>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Вещества химические неорганические основные прочие</w:t>
            </w:r>
          </w:p>
        </w:tc>
        <w:tc>
          <w:tcPr>
            <w:tcW w:w="4324" w:type="dxa"/>
            <w:tcBorders>
              <w:top w:val="nil"/>
              <w:left w:val="nil"/>
              <w:bottom w:val="single" w:sz="4" w:space="0" w:color="auto"/>
              <w:right w:val="single" w:sz="4" w:space="0" w:color="auto"/>
            </w:tcBorders>
            <w:shd w:val="clear" w:color="auto" w:fill="auto"/>
            <w:hideMark/>
          </w:tcPr>
          <w:p w14:paraId="76DB29E9" w14:textId="77777777" w:rsidR="00A12E9B" w:rsidRPr="00F10842" w:rsidRDefault="00A12E9B" w:rsidP="00F70D2A">
            <w:pPr>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15 рабочих дней с даты приемки поставленного товара, выполненной работы (ее результатов), оказанной услуги</w:t>
            </w:r>
          </w:p>
        </w:tc>
      </w:tr>
      <w:tr w:rsidR="00A12E9B" w:rsidRPr="00F10842" w14:paraId="0B564E54" w14:textId="77777777" w:rsidTr="00F70D2A">
        <w:trPr>
          <w:trHeight w:val="420"/>
        </w:trPr>
        <w:tc>
          <w:tcPr>
            <w:tcW w:w="983" w:type="dxa"/>
            <w:tcBorders>
              <w:top w:val="nil"/>
              <w:left w:val="single" w:sz="4" w:space="0" w:color="auto"/>
              <w:bottom w:val="single" w:sz="4" w:space="0" w:color="auto"/>
              <w:right w:val="single" w:sz="4" w:space="0" w:color="auto"/>
            </w:tcBorders>
            <w:shd w:val="clear" w:color="auto" w:fill="auto"/>
            <w:noWrap/>
          </w:tcPr>
          <w:p w14:paraId="7B34CCF0" w14:textId="77777777" w:rsidR="00A12E9B" w:rsidRPr="00F10842" w:rsidRDefault="00A12E9B" w:rsidP="00F70D2A">
            <w:pPr>
              <w:numPr>
                <w:ilvl w:val="0"/>
                <w:numId w:val="13"/>
              </w:numPr>
              <w:rPr>
                <w:rFonts w:ascii="Times New Roman" w:eastAsia="Times New Roman" w:hAnsi="Times New Roman" w:cs="Times New Roman"/>
                <w:color w:val="000000" w:themeColor="text1"/>
                <w:sz w:val="28"/>
                <w:szCs w:val="28"/>
                <w:lang w:eastAsia="ru-RU"/>
              </w:rPr>
            </w:pPr>
          </w:p>
        </w:tc>
        <w:tc>
          <w:tcPr>
            <w:tcW w:w="1048" w:type="dxa"/>
            <w:tcBorders>
              <w:top w:val="nil"/>
              <w:left w:val="nil"/>
              <w:bottom w:val="single" w:sz="4" w:space="0" w:color="auto"/>
              <w:right w:val="single" w:sz="4" w:space="0" w:color="auto"/>
            </w:tcBorders>
            <w:shd w:val="clear" w:color="auto" w:fill="auto"/>
            <w:hideMark/>
          </w:tcPr>
          <w:p w14:paraId="33A7193C" w14:textId="77777777" w:rsidR="00A12E9B" w:rsidRPr="00F10842" w:rsidRDefault="00A12E9B" w:rsidP="00F70D2A">
            <w:pPr>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20.14</w:t>
            </w:r>
          </w:p>
        </w:tc>
        <w:tc>
          <w:tcPr>
            <w:tcW w:w="3442" w:type="dxa"/>
            <w:tcBorders>
              <w:top w:val="nil"/>
              <w:left w:val="nil"/>
              <w:bottom w:val="single" w:sz="4" w:space="0" w:color="auto"/>
              <w:right w:val="single" w:sz="4" w:space="0" w:color="auto"/>
            </w:tcBorders>
            <w:shd w:val="clear" w:color="auto" w:fill="auto"/>
            <w:hideMark/>
          </w:tcPr>
          <w:p w14:paraId="2C7FEAFD" w14:textId="77777777" w:rsidR="00A12E9B" w:rsidRPr="00F10842" w:rsidRDefault="00A12E9B" w:rsidP="00F70D2A">
            <w:pPr>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 xml:space="preserve">Вещества химические органические основные </w:t>
            </w:r>
            <w:r w:rsidRPr="00F10842">
              <w:rPr>
                <w:rFonts w:ascii="Times New Roman" w:eastAsia="Times New Roman" w:hAnsi="Times New Roman" w:cs="Times New Roman"/>
                <w:color w:val="000000" w:themeColor="text1"/>
                <w:sz w:val="28"/>
                <w:szCs w:val="28"/>
                <w:lang w:eastAsia="ru-RU"/>
              </w:rPr>
              <w:lastRenderedPageBreak/>
              <w:t>прочие</w:t>
            </w:r>
          </w:p>
        </w:tc>
        <w:tc>
          <w:tcPr>
            <w:tcW w:w="4324" w:type="dxa"/>
            <w:tcBorders>
              <w:top w:val="nil"/>
              <w:left w:val="nil"/>
              <w:bottom w:val="single" w:sz="4" w:space="0" w:color="auto"/>
              <w:right w:val="single" w:sz="4" w:space="0" w:color="auto"/>
            </w:tcBorders>
            <w:shd w:val="clear" w:color="auto" w:fill="auto"/>
            <w:hideMark/>
          </w:tcPr>
          <w:p w14:paraId="4266BDBB" w14:textId="77777777" w:rsidR="00A12E9B" w:rsidRPr="00F10842" w:rsidRDefault="00A12E9B" w:rsidP="00F70D2A">
            <w:pPr>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lastRenderedPageBreak/>
              <w:t xml:space="preserve">15 рабочих дней с даты приемки поставленного товара, выполненной работы (ее </w:t>
            </w:r>
            <w:r w:rsidRPr="00F10842">
              <w:rPr>
                <w:rFonts w:ascii="Times New Roman" w:eastAsia="Times New Roman" w:hAnsi="Times New Roman" w:cs="Times New Roman"/>
                <w:color w:val="000000" w:themeColor="text1"/>
                <w:sz w:val="28"/>
                <w:szCs w:val="28"/>
                <w:lang w:eastAsia="ru-RU"/>
              </w:rPr>
              <w:lastRenderedPageBreak/>
              <w:t>результатов), оказанной услуги</w:t>
            </w:r>
          </w:p>
        </w:tc>
      </w:tr>
      <w:tr w:rsidR="00A12E9B" w:rsidRPr="00F10842" w14:paraId="4CB21411" w14:textId="77777777" w:rsidTr="00F70D2A">
        <w:trPr>
          <w:trHeight w:val="767"/>
        </w:trPr>
        <w:tc>
          <w:tcPr>
            <w:tcW w:w="983" w:type="dxa"/>
            <w:tcBorders>
              <w:top w:val="nil"/>
              <w:left w:val="single" w:sz="4" w:space="0" w:color="auto"/>
              <w:bottom w:val="single" w:sz="4" w:space="0" w:color="auto"/>
              <w:right w:val="single" w:sz="4" w:space="0" w:color="auto"/>
            </w:tcBorders>
            <w:shd w:val="clear" w:color="auto" w:fill="auto"/>
            <w:noWrap/>
          </w:tcPr>
          <w:p w14:paraId="090792CF" w14:textId="77777777" w:rsidR="00A12E9B" w:rsidRPr="00F10842" w:rsidRDefault="00A12E9B" w:rsidP="00F70D2A">
            <w:pPr>
              <w:numPr>
                <w:ilvl w:val="0"/>
                <w:numId w:val="13"/>
              </w:numPr>
              <w:rPr>
                <w:rFonts w:ascii="Times New Roman" w:eastAsia="Times New Roman" w:hAnsi="Times New Roman" w:cs="Times New Roman"/>
                <w:color w:val="000000" w:themeColor="text1"/>
                <w:sz w:val="28"/>
                <w:szCs w:val="28"/>
                <w:lang w:eastAsia="ru-RU"/>
              </w:rPr>
            </w:pPr>
          </w:p>
        </w:tc>
        <w:tc>
          <w:tcPr>
            <w:tcW w:w="1048" w:type="dxa"/>
            <w:tcBorders>
              <w:top w:val="nil"/>
              <w:left w:val="nil"/>
              <w:bottom w:val="single" w:sz="4" w:space="0" w:color="auto"/>
              <w:right w:val="single" w:sz="4" w:space="0" w:color="auto"/>
            </w:tcBorders>
            <w:shd w:val="clear" w:color="auto" w:fill="auto"/>
            <w:hideMark/>
          </w:tcPr>
          <w:p w14:paraId="0297BBB6" w14:textId="77777777" w:rsidR="00A12E9B" w:rsidRPr="00F10842" w:rsidRDefault="00A12E9B" w:rsidP="00F70D2A">
            <w:pPr>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20.15</w:t>
            </w:r>
          </w:p>
        </w:tc>
        <w:tc>
          <w:tcPr>
            <w:tcW w:w="3442" w:type="dxa"/>
            <w:tcBorders>
              <w:top w:val="nil"/>
              <w:left w:val="nil"/>
              <w:bottom w:val="single" w:sz="4" w:space="0" w:color="auto"/>
              <w:right w:val="single" w:sz="4" w:space="0" w:color="auto"/>
            </w:tcBorders>
            <w:shd w:val="clear" w:color="auto" w:fill="auto"/>
            <w:hideMark/>
          </w:tcPr>
          <w:p w14:paraId="1208E48D" w14:textId="77777777" w:rsidR="00A12E9B" w:rsidRPr="00F10842" w:rsidRDefault="00A12E9B" w:rsidP="00F70D2A">
            <w:pPr>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Удобрения и соединения азотные</w:t>
            </w:r>
          </w:p>
        </w:tc>
        <w:tc>
          <w:tcPr>
            <w:tcW w:w="4324" w:type="dxa"/>
            <w:tcBorders>
              <w:top w:val="nil"/>
              <w:left w:val="nil"/>
              <w:bottom w:val="single" w:sz="4" w:space="0" w:color="auto"/>
              <w:right w:val="single" w:sz="4" w:space="0" w:color="auto"/>
            </w:tcBorders>
            <w:shd w:val="clear" w:color="auto" w:fill="auto"/>
            <w:hideMark/>
          </w:tcPr>
          <w:p w14:paraId="7A34A7E0" w14:textId="77777777" w:rsidR="00A12E9B" w:rsidRPr="00F10842" w:rsidRDefault="00A12E9B" w:rsidP="00F70D2A">
            <w:pPr>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240 рабочих дней  с даты приемки поставленного товара, выполненной работы (ее результатов), оказанной услуги</w:t>
            </w:r>
          </w:p>
        </w:tc>
      </w:tr>
      <w:tr w:rsidR="00A12E9B" w:rsidRPr="00F10842" w14:paraId="78B2E4EC" w14:textId="77777777" w:rsidTr="00F70D2A">
        <w:trPr>
          <w:trHeight w:val="694"/>
        </w:trPr>
        <w:tc>
          <w:tcPr>
            <w:tcW w:w="983" w:type="dxa"/>
            <w:tcBorders>
              <w:top w:val="nil"/>
              <w:left w:val="single" w:sz="4" w:space="0" w:color="auto"/>
              <w:bottom w:val="single" w:sz="4" w:space="0" w:color="auto"/>
              <w:right w:val="single" w:sz="4" w:space="0" w:color="auto"/>
            </w:tcBorders>
            <w:shd w:val="clear" w:color="auto" w:fill="auto"/>
            <w:noWrap/>
          </w:tcPr>
          <w:p w14:paraId="66B8A90A" w14:textId="77777777" w:rsidR="00A12E9B" w:rsidRPr="00F10842" w:rsidRDefault="00A12E9B" w:rsidP="00F70D2A">
            <w:pPr>
              <w:numPr>
                <w:ilvl w:val="0"/>
                <w:numId w:val="13"/>
              </w:numPr>
              <w:rPr>
                <w:rFonts w:ascii="Times New Roman" w:eastAsia="Times New Roman" w:hAnsi="Times New Roman" w:cs="Times New Roman"/>
                <w:color w:val="000000" w:themeColor="text1"/>
                <w:sz w:val="28"/>
                <w:szCs w:val="28"/>
                <w:lang w:eastAsia="ru-RU"/>
              </w:rPr>
            </w:pPr>
          </w:p>
        </w:tc>
        <w:tc>
          <w:tcPr>
            <w:tcW w:w="1048" w:type="dxa"/>
            <w:tcBorders>
              <w:top w:val="nil"/>
              <w:left w:val="nil"/>
              <w:bottom w:val="single" w:sz="4" w:space="0" w:color="auto"/>
              <w:right w:val="single" w:sz="4" w:space="0" w:color="auto"/>
            </w:tcBorders>
            <w:shd w:val="clear" w:color="auto" w:fill="auto"/>
            <w:hideMark/>
          </w:tcPr>
          <w:p w14:paraId="5539CECE" w14:textId="77777777" w:rsidR="00A12E9B" w:rsidRPr="00F10842" w:rsidRDefault="00A12E9B" w:rsidP="00F70D2A">
            <w:pPr>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20.20</w:t>
            </w:r>
          </w:p>
        </w:tc>
        <w:tc>
          <w:tcPr>
            <w:tcW w:w="3442" w:type="dxa"/>
            <w:tcBorders>
              <w:top w:val="nil"/>
              <w:left w:val="nil"/>
              <w:bottom w:val="single" w:sz="4" w:space="0" w:color="auto"/>
              <w:right w:val="single" w:sz="4" w:space="0" w:color="auto"/>
            </w:tcBorders>
            <w:shd w:val="clear" w:color="auto" w:fill="auto"/>
            <w:hideMark/>
          </w:tcPr>
          <w:p w14:paraId="25BF9D70" w14:textId="77777777" w:rsidR="00A12E9B" w:rsidRPr="00F10842" w:rsidRDefault="00A12E9B" w:rsidP="00F70D2A">
            <w:pPr>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Пестициды и агрохимические продукты прочие</w:t>
            </w:r>
          </w:p>
        </w:tc>
        <w:tc>
          <w:tcPr>
            <w:tcW w:w="4324" w:type="dxa"/>
            <w:tcBorders>
              <w:top w:val="nil"/>
              <w:left w:val="nil"/>
              <w:bottom w:val="single" w:sz="4" w:space="0" w:color="auto"/>
              <w:right w:val="single" w:sz="4" w:space="0" w:color="auto"/>
            </w:tcBorders>
            <w:shd w:val="clear" w:color="auto" w:fill="auto"/>
            <w:hideMark/>
          </w:tcPr>
          <w:p w14:paraId="43079B0B" w14:textId="77777777" w:rsidR="00A12E9B" w:rsidRPr="00F10842" w:rsidRDefault="00A12E9B" w:rsidP="00F70D2A">
            <w:pPr>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240 рабочих дней  с даты приемки поставленного товара, выполненной работы (ее результатов), оказанной услуги</w:t>
            </w:r>
          </w:p>
        </w:tc>
      </w:tr>
      <w:tr w:rsidR="00A12E9B" w:rsidRPr="00F10842" w14:paraId="58220D3D" w14:textId="77777777" w:rsidTr="00F70D2A">
        <w:trPr>
          <w:trHeight w:val="797"/>
        </w:trPr>
        <w:tc>
          <w:tcPr>
            <w:tcW w:w="983" w:type="dxa"/>
            <w:tcBorders>
              <w:top w:val="nil"/>
              <w:left w:val="single" w:sz="4" w:space="0" w:color="auto"/>
              <w:bottom w:val="single" w:sz="4" w:space="0" w:color="auto"/>
              <w:right w:val="single" w:sz="4" w:space="0" w:color="auto"/>
            </w:tcBorders>
            <w:shd w:val="clear" w:color="auto" w:fill="auto"/>
            <w:noWrap/>
          </w:tcPr>
          <w:p w14:paraId="020520A2" w14:textId="77777777" w:rsidR="00A12E9B" w:rsidRPr="00F10842" w:rsidRDefault="00A12E9B" w:rsidP="00F70D2A">
            <w:pPr>
              <w:numPr>
                <w:ilvl w:val="0"/>
                <w:numId w:val="13"/>
              </w:numPr>
              <w:rPr>
                <w:rFonts w:ascii="Times New Roman" w:eastAsia="Times New Roman" w:hAnsi="Times New Roman" w:cs="Times New Roman"/>
                <w:color w:val="000000" w:themeColor="text1"/>
                <w:sz w:val="28"/>
                <w:szCs w:val="28"/>
                <w:lang w:eastAsia="ru-RU"/>
              </w:rPr>
            </w:pPr>
          </w:p>
        </w:tc>
        <w:tc>
          <w:tcPr>
            <w:tcW w:w="1048" w:type="dxa"/>
            <w:tcBorders>
              <w:top w:val="nil"/>
              <w:left w:val="nil"/>
              <w:bottom w:val="single" w:sz="4" w:space="0" w:color="auto"/>
              <w:right w:val="single" w:sz="4" w:space="0" w:color="auto"/>
            </w:tcBorders>
            <w:shd w:val="clear" w:color="auto" w:fill="auto"/>
            <w:hideMark/>
          </w:tcPr>
          <w:p w14:paraId="19C193BC" w14:textId="77777777" w:rsidR="00A12E9B" w:rsidRPr="00F10842" w:rsidRDefault="00A12E9B" w:rsidP="00F70D2A">
            <w:pPr>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20.30</w:t>
            </w:r>
          </w:p>
        </w:tc>
        <w:tc>
          <w:tcPr>
            <w:tcW w:w="3442" w:type="dxa"/>
            <w:tcBorders>
              <w:top w:val="nil"/>
              <w:left w:val="nil"/>
              <w:bottom w:val="single" w:sz="4" w:space="0" w:color="auto"/>
              <w:right w:val="single" w:sz="4" w:space="0" w:color="auto"/>
            </w:tcBorders>
            <w:shd w:val="clear" w:color="auto" w:fill="auto"/>
            <w:hideMark/>
          </w:tcPr>
          <w:p w14:paraId="324D6592" w14:textId="77777777" w:rsidR="00A12E9B" w:rsidRPr="00F10842" w:rsidRDefault="00A12E9B" w:rsidP="00F70D2A">
            <w:pPr>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Материалы лакокрасочные и аналогичные для нанесения покрытий, полиграфические краски и мастики</w:t>
            </w:r>
          </w:p>
        </w:tc>
        <w:tc>
          <w:tcPr>
            <w:tcW w:w="4324" w:type="dxa"/>
            <w:tcBorders>
              <w:top w:val="nil"/>
              <w:left w:val="nil"/>
              <w:bottom w:val="single" w:sz="4" w:space="0" w:color="auto"/>
              <w:right w:val="single" w:sz="4" w:space="0" w:color="auto"/>
            </w:tcBorders>
            <w:shd w:val="clear" w:color="auto" w:fill="auto"/>
            <w:hideMark/>
          </w:tcPr>
          <w:p w14:paraId="5E3E6D73" w14:textId="77777777" w:rsidR="00A12E9B" w:rsidRPr="00F10842" w:rsidRDefault="00A12E9B" w:rsidP="00F70D2A">
            <w:pPr>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15 рабочих дней с даты приемки поставленного товара, выполненной работы (ее результатов), оказанной услуги</w:t>
            </w:r>
          </w:p>
        </w:tc>
      </w:tr>
      <w:tr w:rsidR="00A12E9B" w:rsidRPr="00F10842" w14:paraId="1E2A4EAF" w14:textId="77777777" w:rsidTr="00F70D2A">
        <w:trPr>
          <w:trHeight w:val="411"/>
        </w:trPr>
        <w:tc>
          <w:tcPr>
            <w:tcW w:w="983" w:type="dxa"/>
            <w:tcBorders>
              <w:top w:val="nil"/>
              <w:left w:val="single" w:sz="4" w:space="0" w:color="auto"/>
              <w:bottom w:val="single" w:sz="4" w:space="0" w:color="auto"/>
              <w:right w:val="single" w:sz="4" w:space="0" w:color="auto"/>
            </w:tcBorders>
            <w:shd w:val="clear" w:color="auto" w:fill="auto"/>
            <w:noWrap/>
          </w:tcPr>
          <w:p w14:paraId="2D62B341" w14:textId="77777777" w:rsidR="00A12E9B" w:rsidRPr="00F10842" w:rsidRDefault="00A12E9B" w:rsidP="00F70D2A">
            <w:pPr>
              <w:numPr>
                <w:ilvl w:val="0"/>
                <w:numId w:val="13"/>
              </w:numPr>
              <w:rPr>
                <w:rFonts w:ascii="Times New Roman" w:eastAsia="Times New Roman" w:hAnsi="Times New Roman" w:cs="Times New Roman"/>
                <w:color w:val="000000" w:themeColor="text1"/>
                <w:sz w:val="28"/>
                <w:szCs w:val="28"/>
                <w:lang w:eastAsia="ru-RU"/>
              </w:rPr>
            </w:pPr>
          </w:p>
        </w:tc>
        <w:tc>
          <w:tcPr>
            <w:tcW w:w="1048" w:type="dxa"/>
            <w:tcBorders>
              <w:top w:val="nil"/>
              <w:left w:val="nil"/>
              <w:bottom w:val="single" w:sz="4" w:space="0" w:color="auto"/>
              <w:right w:val="single" w:sz="4" w:space="0" w:color="auto"/>
            </w:tcBorders>
            <w:shd w:val="clear" w:color="auto" w:fill="auto"/>
            <w:hideMark/>
          </w:tcPr>
          <w:p w14:paraId="3E839323" w14:textId="77777777" w:rsidR="00A12E9B" w:rsidRPr="00F10842" w:rsidRDefault="00A12E9B" w:rsidP="00F70D2A">
            <w:pPr>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20.41</w:t>
            </w:r>
          </w:p>
        </w:tc>
        <w:tc>
          <w:tcPr>
            <w:tcW w:w="3442" w:type="dxa"/>
            <w:tcBorders>
              <w:top w:val="nil"/>
              <w:left w:val="nil"/>
              <w:bottom w:val="single" w:sz="4" w:space="0" w:color="auto"/>
              <w:right w:val="single" w:sz="4" w:space="0" w:color="auto"/>
            </w:tcBorders>
            <w:shd w:val="clear" w:color="auto" w:fill="auto"/>
            <w:hideMark/>
          </w:tcPr>
          <w:p w14:paraId="58B08D57" w14:textId="77777777" w:rsidR="00A12E9B" w:rsidRPr="00F10842" w:rsidRDefault="00A12E9B" w:rsidP="00F70D2A">
            <w:pPr>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Мыло и моющие средства, чистящие и полирующие средства</w:t>
            </w:r>
          </w:p>
        </w:tc>
        <w:tc>
          <w:tcPr>
            <w:tcW w:w="4324" w:type="dxa"/>
            <w:tcBorders>
              <w:top w:val="nil"/>
              <w:left w:val="nil"/>
              <w:bottom w:val="single" w:sz="4" w:space="0" w:color="auto"/>
              <w:right w:val="single" w:sz="4" w:space="0" w:color="auto"/>
            </w:tcBorders>
            <w:shd w:val="clear" w:color="auto" w:fill="auto"/>
            <w:hideMark/>
          </w:tcPr>
          <w:p w14:paraId="082B2477" w14:textId="77777777" w:rsidR="00A12E9B" w:rsidRPr="00F10842" w:rsidRDefault="00A12E9B" w:rsidP="00F70D2A">
            <w:pPr>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30 рабочих дней с даты приемки поставленного товара, выполненной работы (ее результатов), оказанной услуги</w:t>
            </w:r>
          </w:p>
        </w:tc>
      </w:tr>
      <w:tr w:rsidR="00A12E9B" w:rsidRPr="00F10842" w14:paraId="519DE47D" w14:textId="77777777" w:rsidTr="00F70D2A">
        <w:trPr>
          <w:trHeight w:val="447"/>
        </w:trPr>
        <w:tc>
          <w:tcPr>
            <w:tcW w:w="983" w:type="dxa"/>
            <w:tcBorders>
              <w:top w:val="nil"/>
              <w:left w:val="single" w:sz="4" w:space="0" w:color="auto"/>
              <w:bottom w:val="single" w:sz="4" w:space="0" w:color="auto"/>
              <w:right w:val="single" w:sz="4" w:space="0" w:color="auto"/>
            </w:tcBorders>
            <w:shd w:val="clear" w:color="auto" w:fill="auto"/>
            <w:noWrap/>
          </w:tcPr>
          <w:p w14:paraId="58195F86" w14:textId="77777777" w:rsidR="00A12E9B" w:rsidRPr="00F10842" w:rsidRDefault="00A12E9B" w:rsidP="00F70D2A">
            <w:pPr>
              <w:numPr>
                <w:ilvl w:val="0"/>
                <w:numId w:val="13"/>
              </w:numPr>
              <w:rPr>
                <w:rFonts w:ascii="Times New Roman" w:eastAsia="Times New Roman" w:hAnsi="Times New Roman" w:cs="Times New Roman"/>
                <w:color w:val="000000" w:themeColor="text1"/>
                <w:sz w:val="28"/>
                <w:szCs w:val="28"/>
                <w:lang w:eastAsia="ru-RU"/>
              </w:rPr>
            </w:pPr>
          </w:p>
        </w:tc>
        <w:tc>
          <w:tcPr>
            <w:tcW w:w="1048" w:type="dxa"/>
            <w:tcBorders>
              <w:top w:val="nil"/>
              <w:left w:val="nil"/>
              <w:bottom w:val="single" w:sz="4" w:space="0" w:color="auto"/>
              <w:right w:val="single" w:sz="4" w:space="0" w:color="auto"/>
            </w:tcBorders>
            <w:shd w:val="clear" w:color="auto" w:fill="auto"/>
            <w:hideMark/>
          </w:tcPr>
          <w:p w14:paraId="60726A40" w14:textId="77777777" w:rsidR="00A12E9B" w:rsidRPr="00F10842" w:rsidRDefault="00A12E9B" w:rsidP="00F70D2A">
            <w:pPr>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20.42</w:t>
            </w:r>
          </w:p>
        </w:tc>
        <w:tc>
          <w:tcPr>
            <w:tcW w:w="3442" w:type="dxa"/>
            <w:tcBorders>
              <w:top w:val="nil"/>
              <w:left w:val="nil"/>
              <w:bottom w:val="single" w:sz="4" w:space="0" w:color="auto"/>
              <w:right w:val="single" w:sz="4" w:space="0" w:color="auto"/>
            </w:tcBorders>
            <w:shd w:val="clear" w:color="auto" w:fill="auto"/>
            <w:hideMark/>
          </w:tcPr>
          <w:p w14:paraId="2062F989" w14:textId="77777777" w:rsidR="00A12E9B" w:rsidRPr="00F10842" w:rsidRDefault="00A12E9B" w:rsidP="00F70D2A">
            <w:pPr>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 xml:space="preserve">Средства парфюмерные </w:t>
            </w:r>
            <w:r w:rsidRPr="00F10842">
              <w:rPr>
                <w:rFonts w:ascii="Times New Roman" w:eastAsia="Times New Roman" w:hAnsi="Times New Roman" w:cs="Times New Roman"/>
                <w:color w:val="000000" w:themeColor="text1"/>
                <w:sz w:val="28"/>
                <w:szCs w:val="28"/>
                <w:lang w:eastAsia="ru-RU"/>
              </w:rPr>
              <w:br/>
              <w:t>и косметические</w:t>
            </w:r>
          </w:p>
        </w:tc>
        <w:tc>
          <w:tcPr>
            <w:tcW w:w="4324" w:type="dxa"/>
            <w:tcBorders>
              <w:top w:val="nil"/>
              <w:left w:val="nil"/>
              <w:bottom w:val="single" w:sz="4" w:space="0" w:color="auto"/>
              <w:right w:val="single" w:sz="4" w:space="0" w:color="auto"/>
            </w:tcBorders>
            <w:shd w:val="clear" w:color="auto" w:fill="auto"/>
            <w:hideMark/>
          </w:tcPr>
          <w:p w14:paraId="100BBFE9" w14:textId="77777777" w:rsidR="00A12E9B" w:rsidRPr="00F10842" w:rsidRDefault="00A12E9B" w:rsidP="00F70D2A">
            <w:pPr>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15 рабочих дней с даты приемки поставленного товара, выполненной работы (ее результатов), оказанной услуги</w:t>
            </w:r>
          </w:p>
        </w:tc>
      </w:tr>
      <w:tr w:rsidR="00A12E9B" w:rsidRPr="00F10842" w14:paraId="2CD85FDE" w14:textId="77777777" w:rsidTr="00F70D2A">
        <w:trPr>
          <w:trHeight w:val="511"/>
        </w:trPr>
        <w:tc>
          <w:tcPr>
            <w:tcW w:w="983" w:type="dxa"/>
            <w:tcBorders>
              <w:top w:val="nil"/>
              <w:left w:val="single" w:sz="4" w:space="0" w:color="auto"/>
              <w:bottom w:val="single" w:sz="4" w:space="0" w:color="auto"/>
              <w:right w:val="single" w:sz="4" w:space="0" w:color="auto"/>
            </w:tcBorders>
            <w:shd w:val="clear" w:color="auto" w:fill="auto"/>
            <w:noWrap/>
          </w:tcPr>
          <w:p w14:paraId="31535F36" w14:textId="77777777" w:rsidR="00A12E9B" w:rsidRPr="00F10842" w:rsidRDefault="00A12E9B" w:rsidP="00F70D2A">
            <w:pPr>
              <w:numPr>
                <w:ilvl w:val="0"/>
                <w:numId w:val="13"/>
              </w:numPr>
              <w:rPr>
                <w:rFonts w:ascii="Times New Roman" w:eastAsia="Times New Roman" w:hAnsi="Times New Roman" w:cs="Times New Roman"/>
                <w:color w:val="000000" w:themeColor="text1"/>
                <w:sz w:val="28"/>
                <w:szCs w:val="28"/>
                <w:lang w:eastAsia="ru-RU"/>
              </w:rPr>
            </w:pPr>
          </w:p>
        </w:tc>
        <w:tc>
          <w:tcPr>
            <w:tcW w:w="1048" w:type="dxa"/>
            <w:tcBorders>
              <w:top w:val="nil"/>
              <w:left w:val="nil"/>
              <w:bottom w:val="single" w:sz="4" w:space="0" w:color="auto"/>
              <w:right w:val="single" w:sz="4" w:space="0" w:color="auto"/>
            </w:tcBorders>
            <w:shd w:val="clear" w:color="auto" w:fill="auto"/>
            <w:hideMark/>
          </w:tcPr>
          <w:p w14:paraId="66785F40" w14:textId="77777777" w:rsidR="00A12E9B" w:rsidRPr="00F10842" w:rsidRDefault="00A12E9B" w:rsidP="00F70D2A">
            <w:pPr>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20.52</w:t>
            </w:r>
          </w:p>
        </w:tc>
        <w:tc>
          <w:tcPr>
            <w:tcW w:w="3442" w:type="dxa"/>
            <w:tcBorders>
              <w:top w:val="nil"/>
              <w:left w:val="nil"/>
              <w:bottom w:val="single" w:sz="4" w:space="0" w:color="auto"/>
              <w:right w:val="single" w:sz="4" w:space="0" w:color="auto"/>
            </w:tcBorders>
            <w:shd w:val="clear" w:color="auto" w:fill="auto"/>
            <w:hideMark/>
          </w:tcPr>
          <w:p w14:paraId="32EB02C7" w14:textId="77777777" w:rsidR="00A12E9B" w:rsidRPr="00F10842" w:rsidRDefault="00A12E9B" w:rsidP="00F70D2A">
            <w:pPr>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Клеи</w:t>
            </w:r>
          </w:p>
        </w:tc>
        <w:tc>
          <w:tcPr>
            <w:tcW w:w="4324" w:type="dxa"/>
            <w:tcBorders>
              <w:top w:val="nil"/>
              <w:left w:val="nil"/>
              <w:bottom w:val="single" w:sz="4" w:space="0" w:color="auto"/>
              <w:right w:val="single" w:sz="4" w:space="0" w:color="auto"/>
            </w:tcBorders>
            <w:shd w:val="clear" w:color="auto" w:fill="auto"/>
            <w:hideMark/>
          </w:tcPr>
          <w:p w14:paraId="7CD64EAD" w14:textId="77777777" w:rsidR="00A12E9B" w:rsidRPr="00F10842" w:rsidRDefault="00A12E9B" w:rsidP="00F70D2A">
            <w:pPr>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15 рабочих дней с даты приемки поставленного товара, выполненной работы (ее результатов), оказанной услуги</w:t>
            </w:r>
          </w:p>
        </w:tc>
      </w:tr>
      <w:tr w:rsidR="00A12E9B" w:rsidRPr="00F10842" w14:paraId="2862591D" w14:textId="77777777" w:rsidTr="00F70D2A">
        <w:trPr>
          <w:trHeight w:val="405"/>
        </w:trPr>
        <w:tc>
          <w:tcPr>
            <w:tcW w:w="983" w:type="dxa"/>
            <w:tcBorders>
              <w:top w:val="nil"/>
              <w:left w:val="single" w:sz="4" w:space="0" w:color="auto"/>
              <w:bottom w:val="single" w:sz="4" w:space="0" w:color="auto"/>
              <w:right w:val="single" w:sz="4" w:space="0" w:color="auto"/>
            </w:tcBorders>
            <w:shd w:val="clear" w:color="auto" w:fill="auto"/>
            <w:noWrap/>
          </w:tcPr>
          <w:p w14:paraId="03E29AAC" w14:textId="77777777" w:rsidR="00A12E9B" w:rsidRPr="00F10842" w:rsidRDefault="00A12E9B" w:rsidP="00F70D2A">
            <w:pPr>
              <w:numPr>
                <w:ilvl w:val="0"/>
                <w:numId w:val="13"/>
              </w:numPr>
              <w:rPr>
                <w:rFonts w:ascii="Times New Roman" w:eastAsia="Times New Roman" w:hAnsi="Times New Roman" w:cs="Times New Roman"/>
                <w:color w:val="000000" w:themeColor="text1"/>
                <w:sz w:val="28"/>
                <w:szCs w:val="28"/>
                <w:lang w:eastAsia="ru-RU"/>
              </w:rPr>
            </w:pPr>
          </w:p>
        </w:tc>
        <w:tc>
          <w:tcPr>
            <w:tcW w:w="1048" w:type="dxa"/>
            <w:tcBorders>
              <w:top w:val="nil"/>
              <w:left w:val="nil"/>
              <w:bottom w:val="single" w:sz="4" w:space="0" w:color="auto"/>
              <w:right w:val="single" w:sz="4" w:space="0" w:color="auto"/>
            </w:tcBorders>
            <w:shd w:val="clear" w:color="auto" w:fill="auto"/>
            <w:hideMark/>
          </w:tcPr>
          <w:p w14:paraId="275475DA" w14:textId="77777777" w:rsidR="00A12E9B" w:rsidRPr="00F10842" w:rsidRDefault="00A12E9B" w:rsidP="00F70D2A">
            <w:pPr>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20.59</w:t>
            </w:r>
          </w:p>
        </w:tc>
        <w:tc>
          <w:tcPr>
            <w:tcW w:w="3442" w:type="dxa"/>
            <w:tcBorders>
              <w:top w:val="nil"/>
              <w:left w:val="nil"/>
              <w:bottom w:val="single" w:sz="4" w:space="0" w:color="auto"/>
              <w:right w:val="single" w:sz="4" w:space="0" w:color="auto"/>
            </w:tcBorders>
            <w:shd w:val="clear" w:color="auto" w:fill="auto"/>
            <w:hideMark/>
          </w:tcPr>
          <w:p w14:paraId="6E39FCF7" w14:textId="77777777" w:rsidR="00A12E9B" w:rsidRPr="00F10842" w:rsidRDefault="00A12E9B" w:rsidP="00F70D2A">
            <w:pPr>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Продукты химические прочие, не включенные в другие группировки</w:t>
            </w:r>
          </w:p>
        </w:tc>
        <w:tc>
          <w:tcPr>
            <w:tcW w:w="4324" w:type="dxa"/>
            <w:tcBorders>
              <w:top w:val="nil"/>
              <w:left w:val="nil"/>
              <w:bottom w:val="single" w:sz="4" w:space="0" w:color="auto"/>
              <w:right w:val="single" w:sz="4" w:space="0" w:color="auto"/>
            </w:tcBorders>
            <w:shd w:val="clear" w:color="auto" w:fill="auto"/>
            <w:hideMark/>
          </w:tcPr>
          <w:p w14:paraId="41AA8897" w14:textId="77777777" w:rsidR="00A12E9B" w:rsidRPr="00F10842" w:rsidRDefault="00A12E9B" w:rsidP="00F70D2A">
            <w:pPr>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90 рабочих дней с даты приемки поставленного товара, выполненной работы (ее результатов), оказанной услуги</w:t>
            </w:r>
          </w:p>
        </w:tc>
      </w:tr>
      <w:tr w:rsidR="00A12E9B" w:rsidRPr="00F10842" w14:paraId="1657A679" w14:textId="77777777" w:rsidTr="00F70D2A">
        <w:trPr>
          <w:trHeight w:val="455"/>
        </w:trPr>
        <w:tc>
          <w:tcPr>
            <w:tcW w:w="983" w:type="dxa"/>
            <w:tcBorders>
              <w:top w:val="nil"/>
              <w:left w:val="single" w:sz="4" w:space="0" w:color="auto"/>
              <w:bottom w:val="single" w:sz="4" w:space="0" w:color="auto"/>
              <w:right w:val="single" w:sz="4" w:space="0" w:color="auto"/>
            </w:tcBorders>
            <w:shd w:val="clear" w:color="auto" w:fill="auto"/>
            <w:noWrap/>
          </w:tcPr>
          <w:p w14:paraId="60017949" w14:textId="77777777" w:rsidR="00A12E9B" w:rsidRPr="00F10842" w:rsidRDefault="00A12E9B" w:rsidP="00F70D2A">
            <w:pPr>
              <w:numPr>
                <w:ilvl w:val="0"/>
                <w:numId w:val="13"/>
              </w:numPr>
              <w:rPr>
                <w:rFonts w:ascii="Times New Roman" w:eastAsia="Times New Roman" w:hAnsi="Times New Roman" w:cs="Times New Roman"/>
                <w:color w:val="000000" w:themeColor="text1"/>
                <w:sz w:val="28"/>
                <w:szCs w:val="28"/>
                <w:lang w:eastAsia="ru-RU"/>
              </w:rPr>
            </w:pPr>
          </w:p>
        </w:tc>
        <w:tc>
          <w:tcPr>
            <w:tcW w:w="1048" w:type="dxa"/>
            <w:tcBorders>
              <w:top w:val="nil"/>
              <w:left w:val="nil"/>
              <w:bottom w:val="single" w:sz="4" w:space="0" w:color="auto"/>
              <w:right w:val="single" w:sz="4" w:space="0" w:color="auto"/>
            </w:tcBorders>
            <w:shd w:val="clear" w:color="auto" w:fill="auto"/>
            <w:hideMark/>
          </w:tcPr>
          <w:p w14:paraId="3396D7DC" w14:textId="77777777" w:rsidR="00A12E9B" w:rsidRPr="00F10842" w:rsidRDefault="00A12E9B" w:rsidP="00F70D2A">
            <w:pPr>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21.10</w:t>
            </w:r>
          </w:p>
        </w:tc>
        <w:tc>
          <w:tcPr>
            <w:tcW w:w="3442" w:type="dxa"/>
            <w:tcBorders>
              <w:top w:val="nil"/>
              <w:left w:val="nil"/>
              <w:bottom w:val="single" w:sz="4" w:space="0" w:color="auto"/>
              <w:right w:val="single" w:sz="4" w:space="0" w:color="auto"/>
            </w:tcBorders>
            <w:shd w:val="clear" w:color="auto" w:fill="auto"/>
            <w:hideMark/>
          </w:tcPr>
          <w:p w14:paraId="3CE3F3CE" w14:textId="77777777" w:rsidR="00A12E9B" w:rsidRPr="00F10842" w:rsidRDefault="00A12E9B" w:rsidP="00F70D2A">
            <w:pPr>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Субстанции фармацевтические</w:t>
            </w:r>
          </w:p>
        </w:tc>
        <w:tc>
          <w:tcPr>
            <w:tcW w:w="4324" w:type="dxa"/>
            <w:tcBorders>
              <w:top w:val="nil"/>
              <w:left w:val="nil"/>
              <w:bottom w:val="single" w:sz="4" w:space="0" w:color="auto"/>
              <w:right w:val="single" w:sz="4" w:space="0" w:color="auto"/>
            </w:tcBorders>
            <w:shd w:val="clear" w:color="auto" w:fill="auto"/>
            <w:hideMark/>
          </w:tcPr>
          <w:p w14:paraId="100CFA5C" w14:textId="77777777" w:rsidR="00A12E9B" w:rsidRPr="00F10842" w:rsidRDefault="00A12E9B" w:rsidP="00F70D2A">
            <w:pPr>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60 рабочих дней с даты приемки поставленного товара, выполненной работы (ее результатов), оказанной услуги.</w:t>
            </w:r>
          </w:p>
        </w:tc>
      </w:tr>
      <w:tr w:rsidR="00A12E9B" w:rsidRPr="00F10842" w14:paraId="1252CC95" w14:textId="77777777" w:rsidTr="00F70D2A">
        <w:trPr>
          <w:trHeight w:val="661"/>
        </w:trPr>
        <w:tc>
          <w:tcPr>
            <w:tcW w:w="983" w:type="dxa"/>
            <w:tcBorders>
              <w:top w:val="nil"/>
              <w:left w:val="single" w:sz="4" w:space="0" w:color="auto"/>
              <w:bottom w:val="single" w:sz="4" w:space="0" w:color="auto"/>
              <w:right w:val="single" w:sz="4" w:space="0" w:color="auto"/>
            </w:tcBorders>
            <w:shd w:val="clear" w:color="auto" w:fill="auto"/>
            <w:noWrap/>
          </w:tcPr>
          <w:p w14:paraId="3B9A2395" w14:textId="77777777" w:rsidR="00A12E9B" w:rsidRPr="00F10842" w:rsidRDefault="00A12E9B" w:rsidP="00F70D2A">
            <w:pPr>
              <w:numPr>
                <w:ilvl w:val="0"/>
                <w:numId w:val="13"/>
              </w:numPr>
              <w:rPr>
                <w:rFonts w:ascii="Times New Roman" w:eastAsia="Times New Roman" w:hAnsi="Times New Roman" w:cs="Times New Roman"/>
                <w:color w:val="000000" w:themeColor="text1"/>
                <w:sz w:val="28"/>
                <w:szCs w:val="28"/>
                <w:lang w:eastAsia="ru-RU"/>
              </w:rPr>
            </w:pPr>
          </w:p>
        </w:tc>
        <w:tc>
          <w:tcPr>
            <w:tcW w:w="1048" w:type="dxa"/>
            <w:tcBorders>
              <w:top w:val="nil"/>
              <w:left w:val="nil"/>
              <w:bottom w:val="single" w:sz="4" w:space="0" w:color="auto"/>
              <w:right w:val="single" w:sz="4" w:space="0" w:color="auto"/>
            </w:tcBorders>
            <w:shd w:val="clear" w:color="auto" w:fill="auto"/>
            <w:hideMark/>
          </w:tcPr>
          <w:p w14:paraId="2353EABD" w14:textId="77777777" w:rsidR="00A12E9B" w:rsidRPr="00F10842" w:rsidRDefault="00A12E9B" w:rsidP="00F70D2A">
            <w:pPr>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21.20</w:t>
            </w:r>
          </w:p>
        </w:tc>
        <w:tc>
          <w:tcPr>
            <w:tcW w:w="3442" w:type="dxa"/>
            <w:tcBorders>
              <w:top w:val="nil"/>
              <w:left w:val="nil"/>
              <w:bottom w:val="single" w:sz="4" w:space="0" w:color="auto"/>
              <w:right w:val="single" w:sz="4" w:space="0" w:color="auto"/>
            </w:tcBorders>
            <w:shd w:val="clear" w:color="auto" w:fill="auto"/>
            <w:hideMark/>
          </w:tcPr>
          <w:p w14:paraId="656125CE" w14:textId="77777777" w:rsidR="00A12E9B" w:rsidRPr="00F10842" w:rsidRDefault="00A12E9B" w:rsidP="00F70D2A">
            <w:pPr>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 xml:space="preserve">Препараты лекарственные </w:t>
            </w:r>
            <w:r w:rsidRPr="00F10842">
              <w:rPr>
                <w:rFonts w:ascii="Times New Roman" w:eastAsia="Times New Roman" w:hAnsi="Times New Roman" w:cs="Times New Roman"/>
                <w:color w:val="000000" w:themeColor="text1"/>
                <w:sz w:val="28"/>
                <w:szCs w:val="28"/>
                <w:lang w:eastAsia="ru-RU"/>
              </w:rPr>
              <w:br/>
              <w:t xml:space="preserve">и материалы, </w:t>
            </w:r>
            <w:r w:rsidRPr="00F10842">
              <w:rPr>
                <w:rFonts w:ascii="Times New Roman" w:eastAsia="Times New Roman" w:hAnsi="Times New Roman" w:cs="Times New Roman"/>
                <w:color w:val="000000" w:themeColor="text1"/>
                <w:sz w:val="28"/>
                <w:szCs w:val="28"/>
                <w:lang w:eastAsia="ru-RU"/>
              </w:rPr>
              <w:lastRenderedPageBreak/>
              <w:t xml:space="preserve">применяемые </w:t>
            </w:r>
            <w:r w:rsidRPr="00F10842">
              <w:rPr>
                <w:rFonts w:ascii="Times New Roman" w:eastAsia="Times New Roman" w:hAnsi="Times New Roman" w:cs="Times New Roman"/>
                <w:color w:val="000000" w:themeColor="text1"/>
                <w:sz w:val="28"/>
                <w:szCs w:val="28"/>
                <w:lang w:eastAsia="ru-RU"/>
              </w:rPr>
              <w:br/>
              <w:t>в медицинских целях</w:t>
            </w:r>
          </w:p>
        </w:tc>
        <w:tc>
          <w:tcPr>
            <w:tcW w:w="4324" w:type="dxa"/>
            <w:tcBorders>
              <w:top w:val="nil"/>
              <w:left w:val="nil"/>
              <w:bottom w:val="single" w:sz="4" w:space="0" w:color="auto"/>
              <w:right w:val="single" w:sz="4" w:space="0" w:color="auto"/>
            </w:tcBorders>
            <w:shd w:val="clear" w:color="auto" w:fill="auto"/>
            <w:hideMark/>
          </w:tcPr>
          <w:p w14:paraId="5AF4452C" w14:textId="77777777" w:rsidR="00A12E9B" w:rsidRPr="00F10842" w:rsidRDefault="00A12E9B" w:rsidP="00F70D2A">
            <w:pPr>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lastRenderedPageBreak/>
              <w:t xml:space="preserve">240 рабочих дней  с даты приемки поставленного товара, </w:t>
            </w:r>
            <w:r w:rsidRPr="00F10842">
              <w:rPr>
                <w:rFonts w:ascii="Times New Roman" w:eastAsia="Times New Roman" w:hAnsi="Times New Roman" w:cs="Times New Roman"/>
                <w:color w:val="000000" w:themeColor="text1"/>
                <w:sz w:val="28"/>
                <w:szCs w:val="28"/>
                <w:lang w:eastAsia="ru-RU"/>
              </w:rPr>
              <w:lastRenderedPageBreak/>
              <w:t>выполненной работы (ее результатов), оказанной услуги</w:t>
            </w:r>
          </w:p>
        </w:tc>
      </w:tr>
      <w:tr w:rsidR="00A12E9B" w:rsidRPr="00F10842" w14:paraId="02156208" w14:textId="77777777" w:rsidTr="00F70D2A">
        <w:trPr>
          <w:trHeight w:val="845"/>
        </w:trPr>
        <w:tc>
          <w:tcPr>
            <w:tcW w:w="983" w:type="dxa"/>
            <w:tcBorders>
              <w:top w:val="nil"/>
              <w:left w:val="single" w:sz="4" w:space="0" w:color="auto"/>
              <w:bottom w:val="single" w:sz="4" w:space="0" w:color="auto"/>
              <w:right w:val="single" w:sz="4" w:space="0" w:color="auto"/>
            </w:tcBorders>
            <w:shd w:val="clear" w:color="auto" w:fill="auto"/>
            <w:noWrap/>
          </w:tcPr>
          <w:p w14:paraId="0D7F2E66" w14:textId="77777777" w:rsidR="00A12E9B" w:rsidRPr="00F10842" w:rsidRDefault="00A12E9B" w:rsidP="00F70D2A">
            <w:pPr>
              <w:numPr>
                <w:ilvl w:val="0"/>
                <w:numId w:val="13"/>
              </w:numPr>
              <w:rPr>
                <w:rFonts w:ascii="Times New Roman" w:eastAsia="Times New Roman" w:hAnsi="Times New Roman" w:cs="Times New Roman"/>
                <w:color w:val="000000" w:themeColor="text1"/>
                <w:sz w:val="28"/>
                <w:szCs w:val="28"/>
                <w:lang w:eastAsia="ru-RU"/>
              </w:rPr>
            </w:pPr>
          </w:p>
        </w:tc>
        <w:tc>
          <w:tcPr>
            <w:tcW w:w="1048" w:type="dxa"/>
            <w:tcBorders>
              <w:top w:val="nil"/>
              <w:left w:val="nil"/>
              <w:bottom w:val="single" w:sz="4" w:space="0" w:color="auto"/>
              <w:right w:val="single" w:sz="4" w:space="0" w:color="auto"/>
            </w:tcBorders>
            <w:shd w:val="clear" w:color="auto" w:fill="auto"/>
            <w:hideMark/>
          </w:tcPr>
          <w:p w14:paraId="6323B05B" w14:textId="77777777" w:rsidR="00A12E9B" w:rsidRPr="00F10842" w:rsidRDefault="00A12E9B" w:rsidP="00F70D2A">
            <w:pPr>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22.11</w:t>
            </w:r>
          </w:p>
        </w:tc>
        <w:tc>
          <w:tcPr>
            <w:tcW w:w="3442" w:type="dxa"/>
            <w:tcBorders>
              <w:top w:val="nil"/>
              <w:left w:val="nil"/>
              <w:bottom w:val="single" w:sz="4" w:space="0" w:color="auto"/>
              <w:right w:val="single" w:sz="4" w:space="0" w:color="auto"/>
            </w:tcBorders>
            <w:shd w:val="clear" w:color="auto" w:fill="auto"/>
            <w:hideMark/>
          </w:tcPr>
          <w:p w14:paraId="6B3180D4" w14:textId="77777777" w:rsidR="00A12E9B" w:rsidRPr="00F10842" w:rsidRDefault="00A12E9B" w:rsidP="00F70D2A">
            <w:pPr>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Шины, покрышки и камеры резиновые; восстановление протекторов и резиновых шин</w:t>
            </w:r>
          </w:p>
        </w:tc>
        <w:tc>
          <w:tcPr>
            <w:tcW w:w="4324" w:type="dxa"/>
            <w:tcBorders>
              <w:top w:val="nil"/>
              <w:left w:val="nil"/>
              <w:bottom w:val="single" w:sz="4" w:space="0" w:color="auto"/>
              <w:right w:val="single" w:sz="4" w:space="0" w:color="auto"/>
            </w:tcBorders>
            <w:shd w:val="clear" w:color="auto" w:fill="auto"/>
            <w:hideMark/>
          </w:tcPr>
          <w:p w14:paraId="652822D3" w14:textId="77777777" w:rsidR="00A12E9B" w:rsidRPr="00F10842" w:rsidRDefault="00A12E9B" w:rsidP="00F70D2A">
            <w:pPr>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 xml:space="preserve">240 рабочих дней  с даты приемки поставленного товара, выполненной работы (ее результатов), оказанной услуги </w:t>
            </w:r>
          </w:p>
        </w:tc>
      </w:tr>
      <w:tr w:rsidR="00A12E9B" w:rsidRPr="00F10842" w14:paraId="54C82BAC" w14:textId="77777777" w:rsidTr="00F70D2A">
        <w:trPr>
          <w:trHeight w:val="703"/>
        </w:trPr>
        <w:tc>
          <w:tcPr>
            <w:tcW w:w="983" w:type="dxa"/>
            <w:tcBorders>
              <w:top w:val="nil"/>
              <w:left w:val="single" w:sz="4" w:space="0" w:color="auto"/>
              <w:bottom w:val="single" w:sz="4" w:space="0" w:color="auto"/>
              <w:right w:val="single" w:sz="4" w:space="0" w:color="auto"/>
            </w:tcBorders>
            <w:shd w:val="clear" w:color="auto" w:fill="auto"/>
            <w:noWrap/>
          </w:tcPr>
          <w:p w14:paraId="095E88A1" w14:textId="77777777" w:rsidR="00A12E9B" w:rsidRPr="00F10842" w:rsidRDefault="00A12E9B" w:rsidP="00F70D2A">
            <w:pPr>
              <w:numPr>
                <w:ilvl w:val="0"/>
                <w:numId w:val="13"/>
              </w:numPr>
              <w:rPr>
                <w:rFonts w:ascii="Times New Roman" w:eastAsia="Times New Roman" w:hAnsi="Times New Roman" w:cs="Times New Roman"/>
                <w:color w:val="000000" w:themeColor="text1"/>
                <w:sz w:val="28"/>
                <w:szCs w:val="28"/>
                <w:lang w:eastAsia="ru-RU"/>
              </w:rPr>
            </w:pPr>
          </w:p>
        </w:tc>
        <w:tc>
          <w:tcPr>
            <w:tcW w:w="1048" w:type="dxa"/>
            <w:tcBorders>
              <w:top w:val="nil"/>
              <w:left w:val="nil"/>
              <w:bottom w:val="single" w:sz="4" w:space="0" w:color="auto"/>
              <w:right w:val="single" w:sz="4" w:space="0" w:color="auto"/>
            </w:tcBorders>
            <w:shd w:val="clear" w:color="auto" w:fill="auto"/>
            <w:hideMark/>
          </w:tcPr>
          <w:p w14:paraId="0AAC330E" w14:textId="77777777" w:rsidR="00A12E9B" w:rsidRPr="00F10842" w:rsidRDefault="00A12E9B" w:rsidP="00F70D2A">
            <w:pPr>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22.19</w:t>
            </w:r>
          </w:p>
        </w:tc>
        <w:tc>
          <w:tcPr>
            <w:tcW w:w="3442" w:type="dxa"/>
            <w:tcBorders>
              <w:top w:val="nil"/>
              <w:left w:val="nil"/>
              <w:bottom w:val="single" w:sz="4" w:space="0" w:color="auto"/>
              <w:right w:val="single" w:sz="4" w:space="0" w:color="auto"/>
            </w:tcBorders>
            <w:shd w:val="clear" w:color="auto" w:fill="auto"/>
            <w:hideMark/>
          </w:tcPr>
          <w:p w14:paraId="0B2F4ACA" w14:textId="77777777" w:rsidR="00A12E9B" w:rsidRPr="00F10842" w:rsidRDefault="00A12E9B" w:rsidP="00F70D2A">
            <w:pPr>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Изделия из резины прочие</w:t>
            </w:r>
          </w:p>
        </w:tc>
        <w:tc>
          <w:tcPr>
            <w:tcW w:w="4324" w:type="dxa"/>
            <w:tcBorders>
              <w:top w:val="nil"/>
              <w:left w:val="nil"/>
              <w:bottom w:val="single" w:sz="4" w:space="0" w:color="auto"/>
              <w:right w:val="single" w:sz="4" w:space="0" w:color="auto"/>
            </w:tcBorders>
            <w:shd w:val="clear" w:color="auto" w:fill="auto"/>
            <w:hideMark/>
          </w:tcPr>
          <w:p w14:paraId="3054E022" w14:textId="77777777" w:rsidR="00A12E9B" w:rsidRPr="00F10842" w:rsidRDefault="00A12E9B" w:rsidP="00F70D2A">
            <w:pPr>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 xml:space="preserve">240 рабочих дней  с даты приемки поставленного товара, выполненной работы (ее результатов), оказанной услуги </w:t>
            </w:r>
          </w:p>
        </w:tc>
      </w:tr>
      <w:tr w:rsidR="00A12E9B" w:rsidRPr="00F10842" w14:paraId="2CAD6E48" w14:textId="77777777" w:rsidTr="00F70D2A">
        <w:trPr>
          <w:trHeight w:val="509"/>
        </w:trPr>
        <w:tc>
          <w:tcPr>
            <w:tcW w:w="983" w:type="dxa"/>
            <w:tcBorders>
              <w:top w:val="nil"/>
              <w:left w:val="single" w:sz="4" w:space="0" w:color="auto"/>
              <w:bottom w:val="single" w:sz="4" w:space="0" w:color="auto"/>
              <w:right w:val="single" w:sz="4" w:space="0" w:color="auto"/>
            </w:tcBorders>
            <w:shd w:val="clear" w:color="auto" w:fill="auto"/>
            <w:noWrap/>
          </w:tcPr>
          <w:p w14:paraId="1E404A31" w14:textId="77777777" w:rsidR="00A12E9B" w:rsidRPr="00F10842" w:rsidRDefault="00A12E9B" w:rsidP="00F70D2A">
            <w:pPr>
              <w:numPr>
                <w:ilvl w:val="0"/>
                <w:numId w:val="13"/>
              </w:numPr>
              <w:rPr>
                <w:rFonts w:ascii="Times New Roman" w:eastAsia="Times New Roman" w:hAnsi="Times New Roman" w:cs="Times New Roman"/>
                <w:color w:val="000000" w:themeColor="text1"/>
                <w:sz w:val="28"/>
                <w:szCs w:val="28"/>
                <w:lang w:eastAsia="ru-RU"/>
              </w:rPr>
            </w:pPr>
          </w:p>
        </w:tc>
        <w:tc>
          <w:tcPr>
            <w:tcW w:w="1048" w:type="dxa"/>
            <w:tcBorders>
              <w:top w:val="nil"/>
              <w:left w:val="nil"/>
              <w:bottom w:val="single" w:sz="4" w:space="0" w:color="auto"/>
              <w:right w:val="single" w:sz="4" w:space="0" w:color="auto"/>
            </w:tcBorders>
            <w:shd w:val="clear" w:color="auto" w:fill="auto"/>
            <w:hideMark/>
          </w:tcPr>
          <w:p w14:paraId="236AF213" w14:textId="77777777" w:rsidR="00A12E9B" w:rsidRPr="00F10842" w:rsidRDefault="00A12E9B" w:rsidP="00F70D2A">
            <w:pPr>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22.21</w:t>
            </w:r>
          </w:p>
        </w:tc>
        <w:tc>
          <w:tcPr>
            <w:tcW w:w="3442" w:type="dxa"/>
            <w:tcBorders>
              <w:top w:val="nil"/>
              <w:left w:val="nil"/>
              <w:bottom w:val="single" w:sz="4" w:space="0" w:color="auto"/>
              <w:right w:val="single" w:sz="4" w:space="0" w:color="auto"/>
            </w:tcBorders>
            <w:shd w:val="clear" w:color="auto" w:fill="auto"/>
            <w:hideMark/>
          </w:tcPr>
          <w:p w14:paraId="58D58630" w14:textId="77777777" w:rsidR="00A12E9B" w:rsidRPr="00F10842" w:rsidRDefault="00A12E9B" w:rsidP="00F70D2A">
            <w:pPr>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Плиты, листы, трубы и профили пластмассовые</w:t>
            </w:r>
          </w:p>
        </w:tc>
        <w:tc>
          <w:tcPr>
            <w:tcW w:w="4324" w:type="dxa"/>
            <w:tcBorders>
              <w:top w:val="nil"/>
              <w:left w:val="nil"/>
              <w:bottom w:val="single" w:sz="4" w:space="0" w:color="auto"/>
              <w:right w:val="single" w:sz="4" w:space="0" w:color="auto"/>
            </w:tcBorders>
            <w:shd w:val="clear" w:color="auto" w:fill="auto"/>
            <w:hideMark/>
          </w:tcPr>
          <w:p w14:paraId="1289BDA0" w14:textId="77777777" w:rsidR="00A12E9B" w:rsidRPr="00F10842" w:rsidRDefault="00A12E9B" w:rsidP="00F70D2A">
            <w:pPr>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30 рабочих дней с даты приемки поставленного товара, выполненной работы (ее результатов), оказанной услуги</w:t>
            </w:r>
          </w:p>
        </w:tc>
      </w:tr>
      <w:tr w:rsidR="00A12E9B" w:rsidRPr="00F10842" w14:paraId="52B7425A" w14:textId="77777777" w:rsidTr="00F70D2A">
        <w:trPr>
          <w:trHeight w:val="424"/>
        </w:trPr>
        <w:tc>
          <w:tcPr>
            <w:tcW w:w="983" w:type="dxa"/>
            <w:tcBorders>
              <w:top w:val="nil"/>
              <w:left w:val="single" w:sz="4" w:space="0" w:color="auto"/>
              <w:bottom w:val="single" w:sz="4" w:space="0" w:color="auto"/>
              <w:right w:val="single" w:sz="4" w:space="0" w:color="auto"/>
            </w:tcBorders>
            <w:shd w:val="clear" w:color="auto" w:fill="auto"/>
            <w:noWrap/>
          </w:tcPr>
          <w:p w14:paraId="146C7DC0" w14:textId="77777777" w:rsidR="00A12E9B" w:rsidRPr="00F10842" w:rsidRDefault="00A12E9B" w:rsidP="00F70D2A">
            <w:pPr>
              <w:numPr>
                <w:ilvl w:val="0"/>
                <w:numId w:val="13"/>
              </w:numPr>
              <w:rPr>
                <w:rFonts w:ascii="Times New Roman" w:eastAsia="Times New Roman" w:hAnsi="Times New Roman" w:cs="Times New Roman"/>
                <w:color w:val="000000" w:themeColor="text1"/>
                <w:sz w:val="28"/>
                <w:szCs w:val="28"/>
                <w:lang w:eastAsia="ru-RU"/>
              </w:rPr>
            </w:pPr>
          </w:p>
        </w:tc>
        <w:tc>
          <w:tcPr>
            <w:tcW w:w="1048" w:type="dxa"/>
            <w:tcBorders>
              <w:top w:val="nil"/>
              <w:left w:val="nil"/>
              <w:bottom w:val="single" w:sz="4" w:space="0" w:color="auto"/>
              <w:right w:val="single" w:sz="4" w:space="0" w:color="auto"/>
            </w:tcBorders>
            <w:shd w:val="clear" w:color="auto" w:fill="auto"/>
            <w:hideMark/>
          </w:tcPr>
          <w:p w14:paraId="2120EE11" w14:textId="77777777" w:rsidR="00A12E9B" w:rsidRPr="00F10842" w:rsidRDefault="00A12E9B" w:rsidP="00F70D2A">
            <w:pPr>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22.22</w:t>
            </w:r>
          </w:p>
        </w:tc>
        <w:tc>
          <w:tcPr>
            <w:tcW w:w="3442" w:type="dxa"/>
            <w:tcBorders>
              <w:top w:val="nil"/>
              <w:left w:val="nil"/>
              <w:bottom w:val="single" w:sz="4" w:space="0" w:color="auto"/>
              <w:right w:val="single" w:sz="4" w:space="0" w:color="auto"/>
            </w:tcBorders>
            <w:shd w:val="clear" w:color="auto" w:fill="auto"/>
            <w:hideMark/>
          </w:tcPr>
          <w:p w14:paraId="0759C850" w14:textId="77777777" w:rsidR="00A12E9B" w:rsidRPr="00F10842" w:rsidRDefault="00A12E9B" w:rsidP="00F70D2A">
            <w:pPr>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Изделия пластмассовые упаковочные</w:t>
            </w:r>
          </w:p>
        </w:tc>
        <w:tc>
          <w:tcPr>
            <w:tcW w:w="4324" w:type="dxa"/>
            <w:tcBorders>
              <w:top w:val="nil"/>
              <w:left w:val="nil"/>
              <w:bottom w:val="single" w:sz="4" w:space="0" w:color="auto"/>
              <w:right w:val="single" w:sz="4" w:space="0" w:color="auto"/>
            </w:tcBorders>
            <w:shd w:val="clear" w:color="auto" w:fill="auto"/>
            <w:hideMark/>
          </w:tcPr>
          <w:p w14:paraId="1A665924" w14:textId="77777777" w:rsidR="00A12E9B" w:rsidRPr="00F10842" w:rsidRDefault="00A12E9B" w:rsidP="00F70D2A">
            <w:pPr>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90 рабочих дней с даты приемки поставленного товара, выполненной работы (ее результатов), оказанной услуги</w:t>
            </w:r>
          </w:p>
        </w:tc>
      </w:tr>
      <w:tr w:rsidR="00A12E9B" w:rsidRPr="00F10842" w14:paraId="2400F178" w14:textId="77777777" w:rsidTr="00F70D2A">
        <w:trPr>
          <w:trHeight w:val="459"/>
        </w:trPr>
        <w:tc>
          <w:tcPr>
            <w:tcW w:w="983" w:type="dxa"/>
            <w:tcBorders>
              <w:top w:val="nil"/>
              <w:left w:val="single" w:sz="4" w:space="0" w:color="auto"/>
              <w:bottom w:val="single" w:sz="4" w:space="0" w:color="auto"/>
              <w:right w:val="single" w:sz="4" w:space="0" w:color="auto"/>
            </w:tcBorders>
            <w:shd w:val="clear" w:color="auto" w:fill="auto"/>
            <w:noWrap/>
          </w:tcPr>
          <w:p w14:paraId="5B7947EB" w14:textId="77777777" w:rsidR="00A12E9B" w:rsidRPr="00F10842" w:rsidRDefault="00A12E9B" w:rsidP="00F70D2A">
            <w:pPr>
              <w:numPr>
                <w:ilvl w:val="0"/>
                <w:numId w:val="13"/>
              </w:numPr>
              <w:rPr>
                <w:rFonts w:ascii="Times New Roman" w:eastAsia="Times New Roman" w:hAnsi="Times New Roman" w:cs="Times New Roman"/>
                <w:color w:val="000000" w:themeColor="text1"/>
                <w:sz w:val="28"/>
                <w:szCs w:val="28"/>
                <w:lang w:eastAsia="ru-RU"/>
              </w:rPr>
            </w:pPr>
          </w:p>
        </w:tc>
        <w:tc>
          <w:tcPr>
            <w:tcW w:w="1048" w:type="dxa"/>
            <w:tcBorders>
              <w:top w:val="nil"/>
              <w:left w:val="nil"/>
              <w:bottom w:val="single" w:sz="4" w:space="0" w:color="auto"/>
              <w:right w:val="single" w:sz="4" w:space="0" w:color="auto"/>
            </w:tcBorders>
            <w:shd w:val="clear" w:color="auto" w:fill="auto"/>
            <w:hideMark/>
          </w:tcPr>
          <w:p w14:paraId="56C8D850" w14:textId="77777777" w:rsidR="00A12E9B" w:rsidRPr="00F10842" w:rsidRDefault="00A12E9B" w:rsidP="00F70D2A">
            <w:pPr>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22.23</w:t>
            </w:r>
          </w:p>
        </w:tc>
        <w:tc>
          <w:tcPr>
            <w:tcW w:w="3442" w:type="dxa"/>
            <w:tcBorders>
              <w:top w:val="nil"/>
              <w:left w:val="nil"/>
              <w:bottom w:val="single" w:sz="4" w:space="0" w:color="auto"/>
              <w:right w:val="single" w:sz="4" w:space="0" w:color="auto"/>
            </w:tcBorders>
            <w:shd w:val="clear" w:color="auto" w:fill="auto"/>
            <w:hideMark/>
          </w:tcPr>
          <w:p w14:paraId="721F5C03" w14:textId="77777777" w:rsidR="00A12E9B" w:rsidRPr="00F10842" w:rsidRDefault="00A12E9B" w:rsidP="00F70D2A">
            <w:pPr>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Изделия пластмассовые строительные</w:t>
            </w:r>
          </w:p>
        </w:tc>
        <w:tc>
          <w:tcPr>
            <w:tcW w:w="4324" w:type="dxa"/>
            <w:tcBorders>
              <w:top w:val="nil"/>
              <w:left w:val="nil"/>
              <w:bottom w:val="single" w:sz="4" w:space="0" w:color="auto"/>
              <w:right w:val="single" w:sz="4" w:space="0" w:color="auto"/>
            </w:tcBorders>
            <w:shd w:val="clear" w:color="auto" w:fill="auto"/>
            <w:hideMark/>
          </w:tcPr>
          <w:p w14:paraId="3819CEF5" w14:textId="77777777" w:rsidR="00A12E9B" w:rsidRPr="00F10842" w:rsidRDefault="00A12E9B" w:rsidP="00F70D2A">
            <w:pPr>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30 рабочих дней с даты приемки поставленного товара, выполненной работы (ее результатов), оказанной услуги</w:t>
            </w:r>
          </w:p>
        </w:tc>
      </w:tr>
      <w:tr w:rsidR="00A12E9B" w:rsidRPr="00F10842" w14:paraId="4CBE7797" w14:textId="77777777" w:rsidTr="00F70D2A">
        <w:trPr>
          <w:trHeight w:val="524"/>
        </w:trPr>
        <w:tc>
          <w:tcPr>
            <w:tcW w:w="983" w:type="dxa"/>
            <w:tcBorders>
              <w:top w:val="nil"/>
              <w:left w:val="single" w:sz="4" w:space="0" w:color="auto"/>
              <w:bottom w:val="single" w:sz="4" w:space="0" w:color="auto"/>
              <w:right w:val="single" w:sz="4" w:space="0" w:color="auto"/>
            </w:tcBorders>
            <w:shd w:val="clear" w:color="auto" w:fill="auto"/>
            <w:noWrap/>
          </w:tcPr>
          <w:p w14:paraId="533C4DC0" w14:textId="77777777" w:rsidR="00A12E9B" w:rsidRPr="00F10842" w:rsidRDefault="00A12E9B" w:rsidP="00F70D2A">
            <w:pPr>
              <w:numPr>
                <w:ilvl w:val="0"/>
                <w:numId w:val="13"/>
              </w:numPr>
              <w:rPr>
                <w:rFonts w:ascii="Times New Roman" w:eastAsia="Times New Roman" w:hAnsi="Times New Roman" w:cs="Times New Roman"/>
                <w:color w:val="000000" w:themeColor="text1"/>
                <w:sz w:val="28"/>
                <w:szCs w:val="28"/>
                <w:lang w:eastAsia="ru-RU"/>
              </w:rPr>
            </w:pPr>
          </w:p>
        </w:tc>
        <w:tc>
          <w:tcPr>
            <w:tcW w:w="1048" w:type="dxa"/>
            <w:tcBorders>
              <w:top w:val="nil"/>
              <w:left w:val="nil"/>
              <w:bottom w:val="single" w:sz="4" w:space="0" w:color="auto"/>
              <w:right w:val="single" w:sz="4" w:space="0" w:color="auto"/>
            </w:tcBorders>
            <w:shd w:val="clear" w:color="auto" w:fill="auto"/>
            <w:hideMark/>
          </w:tcPr>
          <w:p w14:paraId="4B7FB1B1" w14:textId="77777777" w:rsidR="00A12E9B" w:rsidRPr="00F10842" w:rsidRDefault="00A12E9B" w:rsidP="00F70D2A">
            <w:pPr>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22.29</w:t>
            </w:r>
          </w:p>
        </w:tc>
        <w:tc>
          <w:tcPr>
            <w:tcW w:w="3442" w:type="dxa"/>
            <w:tcBorders>
              <w:top w:val="nil"/>
              <w:left w:val="nil"/>
              <w:bottom w:val="single" w:sz="4" w:space="0" w:color="auto"/>
              <w:right w:val="single" w:sz="4" w:space="0" w:color="auto"/>
            </w:tcBorders>
            <w:shd w:val="clear" w:color="auto" w:fill="auto"/>
            <w:hideMark/>
          </w:tcPr>
          <w:p w14:paraId="7CD09F33" w14:textId="77777777" w:rsidR="00A12E9B" w:rsidRPr="00F10842" w:rsidRDefault="00A12E9B" w:rsidP="00F70D2A">
            <w:pPr>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Изделия пластмассовые прочие</w:t>
            </w:r>
          </w:p>
        </w:tc>
        <w:tc>
          <w:tcPr>
            <w:tcW w:w="4324" w:type="dxa"/>
            <w:tcBorders>
              <w:top w:val="nil"/>
              <w:left w:val="nil"/>
              <w:bottom w:val="single" w:sz="4" w:space="0" w:color="auto"/>
              <w:right w:val="single" w:sz="4" w:space="0" w:color="auto"/>
            </w:tcBorders>
            <w:shd w:val="clear" w:color="auto" w:fill="auto"/>
            <w:hideMark/>
          </w:tcPr>
          <w:p w14:paraId="6A7867CD" w14:textId="77777777" w:rsidR="00A12E9B" w:rsidRPr="00F10842" w:rsidRDefault="00A12E9B" w:rsidP="00F70D2A">
            <w:pPr>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45 рабочих дней с даты приемки поставленного товара, выполненной работы (ее результатов), оказанной услуги</w:t>
            </w:r>
          </w:p>
        </w:tc>
      </w:tr>
      <w:tr w:rsidR="00A12E9B" w:rsidRPr="00F10842" w14:paraId="48A9AED4" w14:textId="77777777" w:rsidTr="00F70D2A">
        <w:trPr>
          <w:trHeight w:val="546"/>
        </w:trPr>
        <w:tc>
          <w:tcPr>
            <w:tcW w:w="983" w:type="dxa"/>
            <w:tcBorders>
              <w:top w:val="nil"/>
              <w:left w:val="single" w:sz="4" w:space="0" w:color="auto"/>
              <w:bottom w:val="single" w:sz="4" w:space="0" w:color="auto"/>
              <w:right w:val="single" w:sz="4" w:space="0" w:color="auto"/>
            </w:tcBorders>
            <w:shd w:val="clear" w:color="auto" w:fill="auto"/>
            <w:noWrap/>
          </w:tcPr>
          <w:p w14:paraId="41FEAA75" w14:textId="77777777" w:rsidR="00A12E9B" w:rsidRPr="00F10842" w:rsidRDefault="00A12E9B" w:rsidP="00F70D2A">
            <w:pPr>
              <w:numPr>
                <w:ilvl w:val="0"/>
                <w:numId w:val="13"/>
              </w:numPr>
              <w:rPr>
                <w:rFonts w:ascii="Times New Roman" w:eastAsia="Times New Roman" w:hAnsi="Times New Roman" w:cs="Times New Roman"/>
                <w:color w:val="000000" w:themeColor="text1"/>
                <w:sz w:val="28"/>
                <w:szCs w:val="28"/>
                <w:lang w:eastAsia="ru-RU"/>
              </w:rPr>
            </w:pPr>
          </w:p>
        </w:tc>
        <w:tc>
          <w:tcPr>
            <w:tcW w:w="1048" w:type="dxa"/>
            <w:tcBorders>
              <w:top w:val="nil"/>
              <w:left w:val="nil"/>
              <w:bottom w:val="single" w:sz="4" w:space="0" w:color="auto"/>
              <w:right w:val="single" w:sz="4" w:space="0" w:color="auto"/>
            </w:tcBorders>
            <w:shd w:val="clear" w:color="auto" w:fill="auto"/>
            <w:hideMark/>
          </w:tcPr>
          <w:p w14:paraId="61DE12BC" w14:textId="77777777" w:rsidR="00A12E9B" w:rsidRPr="00F10842" w:rsidRDefault="00A12E9B" w:rsidP="00F70D2A">
            <w:pPr>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23.12.</w:t>
            </w:r>
          </w:p>
        </w:tc>
        <w:tc>
          <w:tcPr>
            <w:tcW w:w="3442" w:type="dxa"/>
            <w:tcBorders>
              <w:top w:val="nil"/>
              <w:left w:val="nil"/>
              <w:bottom w:val="single" w:sz="4" w:space="0" w:color="auto"/>
              <w:right w:val="single" w:sz="4" w:space="0" w:color="auto"/>
            </w:tcBorders>
            <w:shd w:val="clear" w:color="auto" w:fill="auto"/>
            <w:hideMark/>
          </w:tcPr>
          <w:p w14:paraId="1F819409" w14:textId="77777777" w:rsidR="00A12E9B" w:rsidRPr="00F10842" w:rsidRDefault="00A12E9B" w:rsidP="00F70D2A">
            <w:pPr>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 xml:space="preserve">Стекло листовое гнутое </w:t>
            </w:r>
            <w:r w:rsidRPr="00F10842">
              <w:rPr>
                <w:rFonts w:ascii="Times New Roman" w:eastAsia="Times New Roman" w:hAnsi="Times New Roman" w:cs="Times New Roman"/>
                <w:color w:val="000000" w:themeColor="text1"/>
                <w:sz w:val="28"/>
                <w:szCs w:val="28"/>
                <w:lang w:eastAsia="ru-RU"/>
              </w:rPr>
              <w:br/>
              <w:t>и обработанное</w:t>
            </w:r>
          </w:p>
        </w:tc>
        <w:tc>
          <w:tcPr>
            <w:tcW w:w="4324" w:type="dxa"/>
            <w:tcBorders>
              <w:top w:val="nil"/>
              <w:left w:val="nil"/>
              <w:bottom w:val="single" w:sz="4" w:space="0" w:color="auto"/>
              <w:right w:val="single" w:sz="4" w:space="0" w:color="auto"/>
            </w:tcBorders>
            <w:shd w:val="clear" w:color="auto" w:fill="auto"/>
            <w:hideMark/>
          </w:tcPr>
          <w:p w14:paraId="4918D9A9" w14:textId="77777777" w:rsidR="00A12E9B" w:rsidRPr="00F10842" w:rsidRDefault="00A12E9B" w:rsidP="00F70D2A">
            <w:pPr>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15 рабочих дней с даты приемки поставленного товара, выполненной работы (ее результатов), оказанной услуги</w:t>
            </w:r>
          </w:p>
        </w:tc>
      </w:tr>
      <w:tr w:rsidR="00A12E9B" w:rsidRPr="00F10842" w14:paraId="5D5D067C" w14:textId="77777777" w:rsidTr="00F70D2A">
        <w:trPr>
          <w:trHeight w:val="425"/>
        </w:trPr>
        <w:tc>
          <w:tcPr>
            <w:tcW w:w="983" w:type="dxa"/>
            <w:tcBorders>
              <w:top w:val="nil"/>
              <w:left w:val="single" w:sz="4" w:space="0" w:color="auto"/>
              <w:bottom w:val="single" w:sz="4" w:space="0" w:color="auto"/>
              <w:right w:val="single" w:sz="4" w:space="0" w:color="auto"/>
            </w:tcBorders>
            <w:shd w:val="clear" w:color="auto" w:fill="auto"/>
            <w:noWrap/>
          </w:tcPr>
          <w:p w14:paraId="30A4CF76" w14:textId="77777777" w:rsidR="00A12E9B" w:rsidRPr="00F10842" w:rsidRDefault="00A12E9B" w:rsidP="00F70D2A">
            <w:pPr>
              <w:numPr>
                <w:ilvl w:val="0"/>
                <w:numId w:val="13"/>
              </w:numPr>
              <w:rPr>
                <w:rFonts w:ascii="Times New Roman" w:eastAsia="Times New Roman" w:hAnsi="Times New Roman" w:cs="Times New Roman"/>
                <w:color w:val="000000" w:themeColor="text1"/>
                <w:sz w:val="28"/>
                <w:szCs w:val="28"/>
                <w:lang w:eastAsia="ru-RU"/>
              </w:rPr>
            </w:pPr>
          </w:p>
        </w:tc>
        <w:tc>
          <w:tcPr>
            <w:tcW w:w="1048" w:type="dxa"/>
            <w:tcBorders>
              <w:top w:val="nil"/>
              <w:left w:val="nil"/>
              <w:bottom w:val="single" w:sz="4" w:space="0" w:color="auto"/>
              <w:right w:val="single" w:sz="4" w:space="0" w:color="auto"/>
            </w:tcBorders>
            <w:shd w:val="clear" w:color="auto" w:fill="auto"/>
            <w:hideMark/>
          </w:tcPr>
          <w:p w14:paraId="3DB7B08B" w14:textId="77777777" w:rsidR="00A12E9B" w:rsidRPr="00F10842" w:rsidRDefault="00A12E9B" w:rsidP="00F70D2A">
            <w:pPr>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23.13</w:t>
            </w:r>
          </w:p>
        </w:tc>
        <w:tc>
          <w:tcPr>
            <w:tcW w:w="3442" w:type="dxa"/>
            <w:tcBorders>
              <w:top w:val="nil"/>
              <w:left w:val="nil"/>
              <w:bottom w:val="single" w:sz="4" w:space="0" w:color="auto"/>
              <w:right w:val="single" w:sz="4" w:space="0" w:color="auto"/>
            </w:tcBorders>
            <w:shd w:val="clear" w:color="auto" w:fill="auto"/>
            <w:hideMark/>
          </w:tcPr>
          <w:p w14:paraId="4AFC93B2" w14:textId="77777777" w:rsidR="00A12E9B" w:rsidRPr="00F10842" w:rsidRDefault="00A12E9B" w:rsidP="00F70D2A">
            <w:pPr>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Стекло полое</w:t>
            </w:r>
          </w:p>
        </w:tc>
        <w:tc>
          <w:tcPr>
            <w:tcW w:w="4324" w:type="dxa"/>
            <w:tcBorders>
              <w:top w:val="nil"/>
              <w:left w:val="nil"/>
              <w:bottom w:val="single" w:sz="4" w:space="0" w:color="auto"/>
              <w:right w:val="single" w:sz="4" w:space="0" w:color="auto"/>
            </w:tcBorders>
            <w:shd w:val="clear" w:color="auto" w:fill="auto"/>
            <w:hideMark/>
          </w:tcPr>
          <w:p w14:paraId="56BAED47" w14:textId="77777777" w:rsidR="00A12E9B" w:rsidRPr="00F10842" w:rsidRDefault="00A12E9B" w:rsidP="00F70D2A">
            <w:pPr>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15 рабочих дней с даты приемки поставленного товара, выполненной работы (ее результатов), оказанной услуги</w:t>
            </w:r>
          </w:p>
        </w:tc>
      </w:tr>
      <w:tr w:rsidR="00A12E9B" w:rsidRPr="00F10842" w14:paraId="19C1492A" w14:textId="77777777" w:rsidTr="00F70D2A">
        <w:trPr>
          <w:trHeight w:val="475"/>
        </w:trPr>
        <w:tc>
          <w:tcPr>
            <w:tcW w:w="983" w:type="dxa"/>
            <w:tcBorders>
              <w:top w:val="nil"/>
              <w:left w:val="single" w:sz="4" w:space="0" w:color="auto"/>
              <w:bottom w:val="single" w:sz="4" w:space="0" w:color="auto"/>
              <w:right w:val="single" w:sz="4" w:space="0" w:color="auto"/>
            </w:tcBorders>
            <w:shd w:val="clear" w:color="auto" w:fill="auto"/>
            <w:noWrap/>
          </w:tcPr>
          <w:p w14:paraId="54CEB683" w14:textId="77777777" w:rsidR="00A12E9B" w:rsidRPr="00F10842" w:rsidRDefault="00A12E9B" w:rsidP="00F70D2A">
            <w:pPr>
              <w:numPr>
                <w:ilvl w:val="0"/>
                <w:numId w:val="13"/>
              </w:numPr>
              <w:rPr>
                <w:rFonts w:ascii="Times New Roman" w:eastAsia="Times New Roman" w:hAnsi="Times New Roman" w:cs="Times New Roman"/>
                <w:color w:val="000000" w:themeColor="text1"/>
                <w:sz w:val="28"/>
                <w:szCs w:val="28"/>
                <w:lang w:eastAsia="ru-RU"/>
              </w:rPr>
            </w:pPr>
          </w:p>
        </w:tc>
        <w:tc>
          <w:tcPr>
            <w:tcW w:w="1048" w:type="dxa"/>
            <w:tcBorders>
              <w:top w:val="nil"/>
              <w:left w:val="nil"/>
              <w:bottom w:val="single" w:sz="4" w:space="0" w:color="auto"/>
              <w:right w:val="single" w:sz="4" w:space="0" w:color="auto"/>
            </w:tcBorders>
            <w:shd w:val="clear" w:color="auto" w:fill="auto"/>
            <w:hideMark/>
          </w:tcPr>
          <w:p w14:paraId="193C95E9" w14:textId="77777777" w:rsidR="00A12E9B" w:rsidRPr="00F10842" w:rsidRDefault="00A12E9B" w:rsidP="00F70D2A">
            <w:pPr>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23.19</w:t>
            </w:r>
          </w:p>
        </w:tc>
        <w:tc>
          <w:tcPr>
            <w:tcW w:w="3442" w:type="dxa"/>
            <w:tcBorders>
              <w:top w:val="nil"/>
              <w:left w:val="nil"/>
              <w:bottom w:val="single" w:sz="4" w:space="0" w:color="auto"/>
              <w:right w:val="single" w:sz="4" w:space="0" w:color="auto"/>
            </w:tcBorders>
            <w:shd w:val="clear" w:color="auto" w:fill="auto"/>
            <w:hideMark/>
          </w:tcPr>
          <w:p w14:paraId="444FC8B6" w14:textId="77777777" w:rsidR="00A12E9B" w:rsidRPr="00F10842" w:rsidRDefault="00A12E9B" w:rsidP="00F70D2A">
            <w:pPr>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 xml:space="preserve">Стекло прочее, включая технические изделия из </w:t>
            </w:r>
            <w:r w:rsidRPr="00F10842">
              <w:rPr>
                <w:rFonts w:ascii="Times New Roman" w:eastAsia="Times New Roman" w:hAnsi="Times New Roman" w:cs="Times New Roman"/>
                <w:color w:val="000000" w:themeColor="text1"/>
                <w:sz w:val="28"/>
                <w:szCs w:val="28"/>
                <w:lang w:eastAsia="ru-RU"/>
              </w:rPr>
              <w:lastRenderedPageBreak/>
              <w:t>стекла</w:t>
            </w:r>
          </w:p>
        </w:tc>
        <w:tc>
          <w:tcPr>
            <w:tcW w:w="4324" w:type="dxa"/>
            <w:tcBorders>
              <w:top w:val="nil"/>
              <w:left w:val="nil"/>
              <w:bottom w:val="single" w:sz="4" w:space="0" w:color="auto"/>
              <w:right w:val="single" w:sz="4" w:space="0" w:color="auto"/>
            </w:tcBorders>
            <w:shd w:val="clear" w:color="auto" w:fill="auto"/>
            <w:hideMark/>
          </w:tcPr>
          <w:p w14:paraId="43D3C961" w14:textId="77777777" w:rsidR="00A12E9B" w:rsidRPr="00F10842" w:rsidRDefault="00A12E9B" w:rsidP="00F70D2A">
            <w:pPr>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lastRenderedPageBreak/>
              <w:t xml:space="preserve">90 рабочих дней с даты приемки поставленного товара, </w:t>
            </w:r>
            <w:r w:rsidRPr="00F10842">
              <w:rPr>
                <w:rFonts w:ascii="Times New Roman" w:eastAsia="Times New Roman" w:hAnsi="Times New Roman" w:cs="Times New Roman"/>
                <w:color w:val="000000" w:themeColor="text1"/>
                <w:sz w:val="28"/>
                <w:szCs w:val="28"/>
                <w:lang w:eastAsia="ru-RU"/>
              </w:rPr>
              <w:lastRenderedPageBreak/>
              <w:t>выполненной работы (ее результатов), оказанной услуги</w:t>
            </w:r>
          </w:p>
        </w:tc>
      </w:tr>
      <w:tr w:rsidR="00A12E9B" w:rsidRPr="00F10842" w14:paraId="45044BAA" w14:textId="77777777" w:rsidTr="00F70D2A">
        <w:trPr>
          <w:trHeight w:val="539"/>
        </w:trPr>
        <w:tc>
          <w:tcPr>
            <w:tcW w:w="983" w:type="dxa"/>
            <w:tcBorders>
              <w:top w:val="nil"/>
              <w:left w:val="single" w:sz="4" w:space="0" w:color="auto"/>
              <w:bottom w:val="single" w:sz="4" w:space="0" w:color="auto"/>
              <w:right w:val="single" w:sz="4" w:space="0" w:color="auto"/>
            </w:tcBorders>
            <w:shd w:val="clear" w:color="auto" w:fill="auto"/>
            <w:noWrap/>
          </w:tcPr>
          <w:p w14:paraId="27207F3D" w14:textId="77777777" w:rsidR="00A12E9B" w:rsidRPr="00F10842" w:rsidRDefault="00A12E9B" w:rsidP="00F70D2A">
            <w:pPr>
              <w:numPr>
                <w:ilvl w:val="0"/>
                <w:numId w:val="13"/>
              </w:numPr>
              <w:rPr>
                <w:rFonts w:ascii="Times New Roman" w:eastAsia="Times New Roman" w:hAnsi="Times New Roman" w:cs="Times New Roman"/>
                <w:color w:val="000000" w:themeColor="text1"/>
                <w:sz w:val="28"/>
                <w:szCs w:val="28"/>
                <w:lang w:eastAsia="ru-RU"/>
              </w:rPr>
            </w:pPr>
          </w:p>
        </w:tc>
        <w:tc>
          <w:tcPr>
            <w:tcW w:w="1048" w:type="dxa"/>
            <w:tcBorders>
              <w:top w:val="nil"/>
              <w:left w:val="nil"/>
              <w:bottom w:val="single" w:sz="4" w:space="0" w:color="auto"/>
              <w:right w:val="single" w:sz="4" w:space="0" w:color="auto"/>
            </w:tcBorders>
            <w:shd w:val="clear" w:color="auto" w:fill="auto"/>
            <w:hideMark/>
          </w:tcPr>
          <w:p w14:paraId="24BE1CBB" w14:textId="77777777" w:rsidR="00A12E9B" w:rsidRPr="00F10842" w:rsidRDefault="00A12E9B" w:rsidP="00F70D2A">
            <w:pPr>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23.31</w:t>
            </w:r>
          </w:p>
        </w:tc>
        <w:tc>
          <w:tcPr>
            <w:tcW w:w="3442" w:type="dxa"/>
            <w:tcBorders>
              <w:top w:val="nil"/>
              <w:left w:val="nil"/>
              <w:bottom w:val="single" w:sz="4" w:space="0" w:color="auto"/>
              <w:right w:val="single" w:sz="4" w:space="0" w:color="auto"/>
            </w:tcBorders>
            <w:shd w:val="clear" w:color="auto" w:fill="auto"/>
            <w:hideMark/>
          </w:tcPr>
          <w:p w14:paraId="2C60F60C" w14:textId="77777777" w:rsidR="00A12E9B" w:rsidRPr="00F10842" w:rsidRDefault="00A12E9B" w:rsidP="00F70D2A">
            <w:pPr>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Плиты и плитки керамические</w:t>
            </w:r>
          </w:p>
        </w:tc>
        <w:tc>
          <w:tcPr>
            <w:tcW w:w="4324" w:type="dxa"/>
            <w:tcBorders>
              <w:top w:val="nil"/>
              <w:left w:val="nil"/>
              <w:bottom w:val="single" w:sz="4" w:space="0" w:color="auto"/>
              <w:right w:val="single" w:sz="4" w:space="0" w:color="auto"/>
            </w:tcBorders>
            <w:shd w:val="clear" w:color="auto" w:fill="auto"/>
            <w:hideMark/>
          </w:tcPr>
          <w:p w14:paraId="1ECBE21C" w14:textId="77777777" w:rsidR="00A12E9B" w:rsidRPr="00F10842" w:rsidRDefault="00A12E9B" w:rsidP="00F70D2A">
            <w:pPr>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15 рабочих дней с даты приемки поставленного товара, выполненной работы (ее результатов), оказанной услуги</w:t>
            </w:r>
          </w:p>
        </w:tc>
      </w:tr>
      <w:tr w:rsidR="00A12E9B" w:rsidRPr="00F10842" w14:paraId="33C96C61" w14:textId="77777777" w:rsidTr="00F70D2A">
        <w:trPr>
          <w:trHeight w:val="405"/>
        </w:trPr>
        <w:tc>
          <w:tcPr>
            <w:tcW w:w="983" w:type="dxa"/>
            <w:tcBorders>
              <w:top w:val="nil"/>
              <w:left w:val="single" w:sz="4" w:space="0" w:color="auto"/>
              <w:bottom w:val="single" w:sz="4" w:space="0" w:color="auto"/>
              <w:right w:val="single" w:sz="4" w:space="0" w:color="auto"/>
            </w:tcBorders>
            <w:shd w:val="clear" w:color="auto" w:fill="auto"/>
            <w:noWrap/>
          </w:tcPr>
          <w:p w14:paraId="50D79C56" w14:textId="77777777" w:rsidR="00A12E9B" w:rsidRPr="00F10842" w:rsidRDefault="00A12E9B" w:rsidP="00F70D2A">
            <w:pPr>
              <w:numPr>
                <w:ilvl w:val="0"/>
                <w:numId w:val="13"/>
              </w:numPr>
              <w:rPr>
                <w:rFonts w:ascii="Times New Roman" w:eastAsia="Times New Roman" w:hAnsi="Times New Roman" w:cs="Times New Roman"/>
                <w:color w:val="000000" w:themeColor="text1"/>
                <w:sz w:val="28"/>
                <w:szCs w:val="28"/>
                <w:lang w:eastAsia="ru-RU"/>
              </w:rPr>
            </w:pPr>
          </w:p>
        </w:tc>
        <w:tc>
          <w:tcPr>
            <w:tcW w:w="1048" w:type="dxa"/>
            <w:tcBorders>
              <w:top w:val="nil"/>
              <w:left w:val="nil"/>
              <w:bottom w:val="single" w:sz="4" w:space="0" w:color="auto"/>
              <w:right w:val="single" w:sz="4" w:space="0" w:color="auto"/>
            </w:tcBorders>
            <w:shd w:val="clear" w:color="auto" w:fill="auto"/>
            <w:hideMark/>
          </w:tcPr>
          <w:p w14:paraId="7A957870" w14:textId="77777777" w:rsidR="00A12E9B" w:rsidRPr="00F10842" w:rsidRDefault="00A12E9B" w:rsidP="00F70D2A">
            <w:pPr>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23.42</w:t>
            </w:r>
          </w:p>
        </w:tc>
        <w:tc>
          <w:tcPr>
            <w:tcW w:w="3442" w:type="dxa"/>
            <w:tcBorders>
              <w:top w:val="nil"/>
              <w:left w:val="nil"/>
              <w:bottom w:val="single" w:sz="4" w:space="0" w:color="auto"/>
              <w:right w:val="single" w:sz="4" w:space="0" w:color="auto"/>
            </w:tcBorders>
            <w:shd w:val="clear" w:color="auto" w:fill="auto"/>
            <w:hideMark/>
          </w:tcPr>
          <w:p w14:paraId="533A61CA" w14:textId="77777777" w:rsidR="00A12E9B" w:rsidRPr="00F10842" w:rsidRDefault="00A12E9B" w:rsidP="00F70D2A">
            <w:pPr>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Изделия санитарно-технические из керамики</w:t>
            </w:r>
          </w:p>
        </w:tc>
        <w:tc>
          <w:tcPr>
            <w:tcW w:w="4324" w:type="dxa"/>
            <w:tcBorders>
              <w:top w:val="nil"/>
              <w:left w:val="nil"/>
              <w:bottom w:val="single" w:sz="4" w:space="0" w:color="auto"/>
              <w:right w:val="single" w:sz="4" w:space="0" w:color="auto"/>
            </w:tcBorders>
            <w:shd w:val="clear" w:color="auto" w:fill="auto"/>
            <w:hideMark/>
          </w:tcPr>
          <w:p w14:paraId="01C65B07" w14:textId="77777777" w:rsidR="00A12E9B" w:rsidRPr="00F10842" w:rsidRDefault="00A12E9B" w:rsidP="00F70D2A">
            <w:pPr>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15 рабочих дней с даты приемки поставленного товара, выполненной работы (ее результатов), оказанной услуги</w:t>
            </w:r>
          </w:p>
        </w:tc>
      </w:tr>
      <w:tr w:rsidR="00A12E9B" w:rsidRPr="00F10842" w14:paraId="1B8625AD" w14:textId="77777777" w:rsidTr="00F70D2A">
        <w:trPr>
          <w:trHeight w:val="455"/>
        </w:trPr>
        <w:tc>
          <w:tcPr>
            <w:tcW w:w="983" w:type="dxa"/>
            <w:tcBorders>
              <w:top w:val="nil"/>
              <w:left w:val="single" w:sz="4" w:space="0" w:color="auto"/>
              <w:bottom w:val="single" w:sz="4" w:space="0" w:color="auto"/>
              <w:right w:val="single" w:sz="4" w:space="0" w:color="auto"/>
            </w:tcBorders>
            <w:shd w:val="clear" w:color="auto" w:fill="auto"/>
            <w:noWrap/>
          </w:tcPr>
          <w:p w14:paraId="514FA479" w14:textId="77777777" w:rsidR="00A12E9B" w:rsidRPr="00F10842" w:rsidRDefault="00A12E9B" w:rsidP="00F70D2A">
            <w:pPr>
              <w:numPr>
                <w:ilvl w:val="0"/>
                <w:numId w:val="13"/>
              </w:numPr>
              <w:rPr>
                <w:rFonts w:ascii="Times New Roman" w:eastAsia="Times New Roman" w:hAnsi="Times New Roman" w:cs="Times New Roman"/>
                <w:color w:val="000000" w:themeColor="text1"/>
                <w:sz w:val="28"/>
                <w:szCs w:val="28"/>
                <w:lang w:eastAsia="ru-RU"/>
              </w:rPr>
            </w:pPr>
          </w:p>
        </w:tc>
        <w:tc>
          <w:tcPr>
            <w:tcW w:w="1048" w:type="dxa"/>
            <w:tcBorders>
              <w:top w:val="nil"/>
              <w:left w:val="nil"/>
              <w:bottom w:val="single" w:sz="4" w:space="0" w:color="auto"/>
              <w:right w:val="single" w:sz="4" w:space="0" w:color="auto"/>
            </w:tcBorders>
            <w:shd w:val="clear" w:color="auto" w:fill="auto"/>
            <w:hideMark/>
          </w:tcPr>
          <w:p w14:paraId="77658A9F" w14:textId="77777777" w:rsidR="00A12E9B" w:rsidRPr="00F10842" w:rsidRDefault="00A12E9B" w:rsidP="00F70D2A">
            <w:pPr>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23.49</w:t>
            </w:r>
          </w:p>
        </w:tc>
        <w:tc>
          <w:tcPr>
            <w:tcW w:w="3442" w:type="dxa"/>
            <w:tcBorders>
              <w:top w:val="nil"/>
              <w:left w:val="nil"/>
              <w:bottom w:val="single" w:sz="4" w:space="0" w:color="auto"/>
              <w:right w:val="single" w:sz="4" w:space="0" w:color="auto"/>
            </w:tcBorders>
            <w:shd w:val="clear" w:color="auto" w:fill="auto"/>
            <w:hideMark/>
          </w:tcPr>
          <w:p w14:paraId="0D83FFB5" w14:textId="77777777" w:rsidR="00A12E9B" w:rsidRPr="00F10842" w:rsidRDefault="00A12E9B" w:rsidP="00F70D2A">
            <w:pPr>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Изделия керамические прочие</w:t>
            </w:r>
          </w:p>
        </w:tc>
        <w:tc>
          <w:tcPr>
            <w:tcW w:w="4324" w:type="dxa"/>
            <w:tcBorders>
              <w:top w:val="nil"/>
              <w:left w:val="nil"/>
              <w:bottom w:val="single" w:sz="4" w:space="0" w:color="auto"/>
              <w:right w:val="single" w:sz="4" w:space="0" w:color="auto"/>
            </w:tcBorders>
            <w:shd w:val="clear" w:color="auto" w:fill="auto"/>
            <w:hideMark/>
          </w:tcPr>
          <w:p w14:paraId="1BF585AB" w14:textId="77777777" w:rsidR="00A12E9B" w:rsidRPr="00F10842" w:rsidRDefault="00A12E9B" w:rsidP="00F70D2A">
            <w:pPr>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15 рабочих дней с даты приемки поставленного товара, выполненной работы (ее результатов), оказанной услуги</w:t>
            </w:r>
          </w:p>
        </w:tc>
      </w:tr>
      <w:tr w:rsidR="00A12E9B" w:rsidRPr="00F10842" w14:paraId="796FD1E1" w14:textId="77777777" w:rsidTr="00F70D2A">
        <w:trPr>
          <w:trHeight w:val="505"/>
        </w:trPr>
        <w:tc>
          <w:tcPr>
            <w:tcW w:w="983" w:type="dxa"/>
            <w:tcBorders>
              <w:top w:val="nil"/>
              <w:left w:val="single" w:sz="4" w:space="0" w:color="auto"/>
              <w:bottom w:val="single" w:sz="4" w:space="0" w:color="auto"/>
              <w:right w:val="single" w:sz="4" w:space="0" w:color="auto"/>
            </w:tcBorders>
            <w:shd w:val="clear" w:color="auto" w:fill="auto"/>
            <w:noWrap/>
          </w:tcPr>
          <w:p w14:paraId="04602C87" w14:textId="77777777" w:rsidR="00A12E9B" w:rsidRPr="00F10842" w:rsidRDefault="00A12E9B" w:rsidP="00F70D2A">
            <w:pPr>
              <w:numPr>
                <w:ilvl w:val="0"/>
                <w:numId w:val="13"/>
              </w:numPr>
              <w:rPr>
                <w:rFonts w:ascii="Times New Roman" w:eastAsia="Times New Roman" w:hAnsi="Times New Roman" w:cs="Times New Roman"/>
                <w:color w:val="000000" w:themeColor="text1"/>
                <w:sz w:val="28"/>
                <w:szCs w:val="28"/>
                <w:lang w:eastAsia="ru-RU"/>
              </w:rPr>
            </w:pPr>
          </w:p>
        </w:tc>
        <w:tc>
          <w:tcPr>
            <w:tcW w:w="1048" w:type="dxa"/>
            <w:tcBorders>
              <w:top w:val="nil"/>
              <w:left w:val="nil"/>
              <w:bottom w:val="single" w:sz="4" w:space="0" w:color="auto"/>
              <w:right w:val="single" w:sz="4" w:space="0" w:color="auto"/>
            </w:tcBorders>
            <w:shd w:val="clear" w:color="auto" w:fill="auto"/>
            <w:hideMark/>
          </w:tcPr>
          <w:p w14:paraId="7898DFE0" w14:textId="77777777" w:rsidR="00A12E9B" w:rsidRPr="00F10842" w:rsidRDefault="00A12E9B" w:rsidP="00F70D2A">
            <w:pPr>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23.62</w:t>
            </w:r>
          </w:p>
        </w:tc>
        <w:tc>
          <w:tcPr>
            <w:tcW w:w="3442" w:type="dxa"/>
            <w:tcBorders>
              <w:top w:val="nil"/>
              <w:left w:val="nil"/>
              <w:bottom w:val="single" w:sz="4" w:space="0" w:color="auto"/>
              <w:right w:val="single" w:sz="4" w:space="0" w:color="auto"/>
            </w:tcBorders>
            <w:shd w:val="clear" w:color="auto" w:fill="auto"/>
            <w:hideMark/>
          </w:tcPr>
          <w:p w14:paraId="1BD1945B" w14:textId="77777777" w:rsidR="00A12E9B" w:rsidRPr="00F10842" w:rsidRDefault="00A12E9B" w:rsidP="00F70D2A">
            <w:pPr>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Изделия из гипса строительные</w:t>
            </w:r>
          </w:p>
        </w:tc>
        <w:tc>
          <w:tcPr>
            <w:tcW w:w="4324" w:type="dxa"/>
            <w:tcBorders>
              <w:top w:val="nil"/>
              <w:left w:val="nil"/>
              <w:bottom w:val="single" w:sz="4" w:space="0" w:color="auto"/>
              <w:right w:val="single" w:sz="4" w:space="0" w:color="auto"/>
            </w:tcBorders>
            <w:shd w:val="clear" w:color="auto" w:fill="auto"/>
            <w:hideMark/>
          </w:tcPr>
          <w:p w14:paraId="523523D3" w14:textId="77777777" w:rsidR="00A12E9B" w:rsidRPr="00F10842" w:rsidRDefault="00A12E9B" w:rsidP="00F70D2A">
            <w:pPr>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15 рабочих дней с даты приемки поставленного товара, выполненной работы (ее результатов), оказанной услуги</w:t>
            </w:r>
          </w:p>
        </w:tc>
      </w:tr>
      <w:tr w:rsidR="00A12E9B" w:rsidRPr="00F10842" w14:paraId="0D745B85" w14:textId="77777777" w:rsidTr="00F70D2A">
        <w:trPr>
          <w:trHeight w:val="413"/>
        </w:trPr>
        <w:tc>
          <w:tcPr>
            <w:tcW w:w="983" w:type="dxa"/>
            <w:tcBorders>
              <w:top w:val="nil"/>
              <w:left w:val="single" w:sz="4" w:space="0" w:color="auto"/>
              <w:bottom w:val="single" w:sz="4" w:space="0" w:color="auto"/>
              <w:right w:val="single" w:sz="4" w:space="0" w:color="auto"/>
            </w:tcBorders>
            <w:shd w:val="clear" w:color="auto" w:fill="auto"/>
            <w:noWrap/>
          </w:tcPr>
          <w:p w14:paraId="51D3A16B" w14:textId="77777777" w:rsidR="00A12E9B" w:rsidRPr="00F10842" w:rsidRDefault="00A12E9B" w:rsidP="00F70D2A">
            <w:pPr>
              <w:numPr>
                <w:ilvl w:val="0"/>
                <w:numId w:val="13"/>
              </w:numPr>
              <w:rPr>
                <w:rFonts w:ascii="Times New Roman" w:eastAsia="Times New Roman" w:hAnsi="Times New Roman" w:cs="Times New Roman"/>
                <w:color w:val="000000" w:themeColor="text1"/>
                <w:sz w:val="28"/>
                <w:szCs w:val="28"/>
                <w:lang w:eastAsia="ru-RU"/>
              </w:rPr>
            </w:pPr>
          </w:p>
        </w:tc>
        <w:tc>
          <w:tcPr>
            <w:tcW w:w="1048" w:type="dxa"/>
            <w:tcBorders>
              <w:top w:val="nil"/>
              <w:left w:val="nil"/>
              <w:bottom w:val="single" w:sz="4" w:space="0" w:color="auto"/>
              <w:right w:val="single" w:sz="4" w:space="0" w:color="auto"/>
            </w:tcBorders>
            <w:shd w:val="clear" w:color="auto" w:fill="auto"/>
            <w:hideMark/>
          </w:tcPr>
          <w:p w14:paraId="3EE4694D" w14:textId="77777777" w:rsidR="00A12E9B" w:rsidRPr="00F10842" w:rsidRDefault="00A12E9B" w:rsidP="00F70D2A">
            <w:pPr>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23.64</w:t>
            </w:r>
          </w:p>
        </w:tc>
        <w:tc>
          <w:tcPr>
            <w:tcW w:w="3442" w:type="dxa"/>
            <w:tcBorders>
              <w:top w:val="nil"/>
              <w:left w:val="nil"/>
              <w:bottom w:val="single" w:sz="4" w:space="0" w:color="auto"/>
              <w:right w:val="single" w:sz="4" w:space="0" w:color="auto"/>
            </w:tcBorders>
            <w:shd w:val="clear" w:color="auto" w:fill="auto"/>
            <w:hideMark/>
          </w:tcPr>
          <w:p w14:paraId="5BA88A3C" w14:textId="77777777" w:rsidR="00A12E9B" w:rsidRPr="00F10842" w:rsidRDefault="00A12E9B" w:rsidP="00F70D2A">
            <w:pPr>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Смеси и растворы строительные</w:t>
            </w:r>
          </w:p>
        </w:tc>
        <w:tc>
          <w:tcPr>
            <w:tcW w:w="4324" w:type="dxa"/>
            <w:tcBorders>
              <w:top w:val="nil"/>
              <w:left w:val="nil"/>
              <w:bottom w:val="single" w:sz="4" w:space="0" w:color="auto"/>
              <w:right w:val="single" w:sz="4" w:space="0" w:color="auto"/>
            </w:tcBorders>
            <w:shd w:val="clear" w:color="auto" w:fill="auto"/>
            <w:hideMark/>
          </w:tcPr>
          <w:p w14:paraId="6BCC02C6" w14:textId="77777777" w:rsidR="00A12E9B" w:rsidRPr="00F10842" w:rsidRDefault="00A12E9B" w:rsidP="00F70D2A">
            <w:pPr>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30 рабочих дней с даты приемки поставленного товара, выполненной работы (ее результатов), оказанной услуги</w:t>
            </w:r>
          </w:p>
        </w:tc>
      </w:tr>
      <w:tr w:rsidR="00A12E9B" w:rsidRPr="00F10842" w14:paraId="76E4CF45" w14:textId="77777777" w:rsidTr="00F70D2A">
        <w:trPr>
          <w:trHeight w:val="463"/>
        </w:trPr>
        <w:tc>
          <w:tcPr>
            <w:tcW w:w="983" w:type="dxa"/>
            <w:tcBorders>
              <w:top w:val="nil"/>
              <w:left w:val="single" w:sz="4" w:space="0" w:color="auto"/>
              <w:bottom w:val="single" w:sz="4" w:space="0" w:color="auto"/>
              <w:right w:val="single" w:sz="4" w:space="0" w:color="auto"/>
            </w:tcBorders>
            <w:shd w:val="clear" w:color="auto" w:fill="auto"/>
            <w:noWrap/>
          </w:tcPr>
          <w:p w14:paraId="43E7AC85" w14:textId="77777777" w:rsidR="00A12E9B" w:rsidRPr="00F10842" w:rsidRDefault="00A12E9B" w:rsidP="00F70D2A">
            <w:pPr>
              <w:numPr>
                <w:ilvl w:val="0"/>
                <w:numId w:val="13"/>
              </w:numPr>
              <w:rPr>
                <w:rFonts w:ascii="Times New Roman" w:eastAsia="Times New Roman" w:hAnsi="Times New Roman" w:cs="Times New Roman"/>
                <w:color w:val="000000" w:themeColor="text1"/>
                <w:sz w:val="28"/>
                <w:szCs w:val="28"/>
                <w:lang w:eastAsia="ru-RU"/>
              </w:rPr>
            </w:pPr>
          </w:p>
        </w:tc>
        <w:tc>
          <w:tcPr>
            <w:tcW w:w="1048" w:type="dxa"/>
            <w:tcBorders>
              <w:top w:val="nil"/>
              <w:left w:val="nil"/>
              <w:bottom w:val="single" w:sz="4" w:space="0" w:color="auto"/>
              <w:right w:val="single" w:sz="4" w:space="0" w:color="auto"/>
            </w:tcBorders>
            <w:shd w:val="clear" w:color="auto" w:fill="auto"/>
            <w:hideMark/>
          </w:tcPr>
          <w:p w14:paraId="29D254CB" w14:textId="77777777" w:rsidR="00A12E9B" w:rsidRPr="00F10842" w:rsidRDefault="00A12E9B" w:rsidP="00F70D2A">
            <w:pPr>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23.65</w:t>
            </w:r>
          </w:p>
        </w:tc>
        <w:tc>
          <w:tcPr>
            <w:tcW w:w="3442" w:type="dxa"/>
            <w:tcBorders>
              <w:top w:val="nil"/>
              <w:left w:val="nil"/>
              <w:bottom w:val="single" w:sz="4" w:space="0" w:color="auto"/>
              <w:right w:val="single" w:sz="4" w:space="0" w:color="auto"/>
            </w:tcBorders>
            <w:shd w:val="clear" w:color="auto" w:fill="auto"/>
            <w:hideMark/>
          </w:tcPr>
          <w:p w14:paraId="050BA77F" w14:textId="77777777" w:rsidR="00A12E9B" w:rsidRPr="00F10842" w:rsidRDefault="00A12E9B" w:rsidP="00F70D2A">
            <w:pPr>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Цемент волокнистый</w:t>
            </w:r>
          </w:p>
        </w:tc>
        <w:tc>
          <w:tcPr>
            <w:tcW w:w="4324" w:type="dxa"/>
            <w:tcBorders>
              <w:top w:val="nil"/>
              <w:left w:val="nil"/>
              <w:bottom w:val="single" w:sz="4" w:space="0" w:color="auto"/>
              <w:right w:val="single" w:sz="4" w:space="0" w:color="auto"/>
            </w:tcBorders>
            <w:shd w:val="clear" w:color="auto" w:fill="auto"/>
            <w:hideMark/>
          </w:tcPr>
          <w:p w14:paraId="2B256C02" w14:textId="77777777" w:rsidR="00A12E9B" w:rsidRPr="00F10842" w:rsidRDefault="00A12E9B" w:rsidP="00F70D2A">
            <w:pPr>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15 рабочих дней с даты приемки поставленного товара, выполненной работы (ее результатов), оказанной услуги</w:t>
            </w:r>
          </w:p>
        </w:tc>
      </w:tr>
      <w:tr w:rsidR="00A12E9B" w:rsidRPr="00F10842" w14:paraId="28DA669C" w14:textId="77777777" w:rsidTr="00F70D2A">
        <w:trPr>
          <w:trHeight w:val="413"/>
        </w:trPr>
        <w:tc>
          <w:tcPr>
            <w:tcW w:w="983" w:type="dxa"/>
            <w:tcBorders>
              <w:top w:val="nil"/>
              <w:left w:val="single" w:sz="4" w:space="0" w:color="auto"/>
              <w:bottom w:val="single" w:sz="4" w:space="0" w:color="auto"/>
              <w:right w:val="single" w:sz="4" w:space="0" w:color="auto"/>
            </w:tcBorders>
            <w:shd w:val="clear" w:color="auto" w:fill="auto"/>
            <w:noWrap/>
          </w:tcPr>
          <w:p w14:paraId="42F07344" w14:textId="77777777" w:rsidR="00A12E9B" w:rsidRPr="00F10842" w:rsidRDefault="00A12E9B" w:rsidP="00F70D2A">
            <w:pPr>
              <w:numPr>
                <w:ilvl w:val="0"/>
                <w:numId w:val="13"/>
              </w:numPr>
              <w:rPr>
                <w:rFonts w:ascii="Times New Roman" w:eastAsia="Times New Roman" w:hAnsi="Times New Roman" w:cs="Times New Roman"/>
                <w:color w:val="000000" w:themeColor="text1"/>
                <w:sz w:val="28"/>
                <w:szCs w:val="28"/>
                <w:lang w:eastAsia="ru-RU"/>
              </w:rPr>
            </w:pPr>
          </w:p>
        </w:tc>
        <w:tc>
          <w:tcPr>
            <w:tcW w:w="1048" w:type="dxa"/>
            <w:tcBorders>
              <w:top w:val="nil"/>
              <w:left w:val="nil"/>
              <w:bottom w:val="single" w:sz="4" w:space="0" w:color="auto"/>
              <w:right w:val="single" w:sz="4" w:space="0" w:color="auto"/>
            </w:tcBorders>
            <w:shd w:val="clear" w:color="auto" w:fill="auto"/>
            <w:hideMark/>
          </w:tcPr>
          <w:p w14:paraId="1D82D272" w14:textId="77777777" w:rsidR="00A12E9B" w:rsidRPr="00F10842" w:rsidRDefault="00A12E9B" w:rsidP="00F70D2A">
            <w:pPr>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23.69</w:t>
            </w:r>
          </w:p>
        </w:tc>
        <w:tc>
          <w:tcPr>
            <w:tcW w:w="3442" w:type="dxa"/>
            <w:tcBorders>
              <w:top w:val="nil"/>
              <w:left w:val="nil"/>
              <w:bottom w:val="single" w:sz="4" w:space="0" w:color="auto"/>
              <w:right w:val="single" w:sz="4" w:space="0" w:color="auto"/>
            </w:tcBorders>
            <w:shd w:val="clear" w:color="auto" w:fill="auto"/>
            <w:hideMark/>
          </w:tcPr>
          <w:p w14:paraId="3ED0119E" w14:textId="77777777" w:rsidR="00A12E9B" w:rsidRPr="00F10842" w:rsidRDefault="00A12E9B" w:rsidP="00F70D2A">
            <w:pPr>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 xml:space="preserve">Изделия из гипса, бетона </w:t>
            </w:r>
            <w:r w:rsidRPr="00F10842">
              <w:rPr>
                <w:rFonts w:ascii="Times New Roman" w:eastAsia="Times New Roman" w:hAnsi="Times New Roman" w:cs="Times New Roman"/>
                <w:color w:val="000000" w:themeColor="text1"/>
                <w:sz w:val="28"/>
                <w:szCs w:val="28"/>
                <w:lang w:eastAsia="ru-RU"/>
              </w:rPr>
              <w:br/>
              <w:t>или цемента прочие</w:t>
            </w:r>
          </w:p>
        </w:tc>
        <w:tc>
          <w:tcPr>
            <w:tcW w:w="4324" w:type="dxa"/>
            <w:tcBorders>
              <w:top w:val="nil"/>
              <w:left w:val="nil"/>
              <w:bottom w:val="single" w:sz="4" w:space="0" w:color="auto"/>
              <w:right w:val="single" w:sz="4" w:space="0" w:color="auto"/>
            </w:tcBorders>
            <w:shd w:val="clear" w:color="auto" w:fill="auto"/>
            <w:hideMark/>
          </w:tcPr>
          <w:p w14:paraId="4F40A8B3" w14:textId="77777777" w:rsidR="00A12E9B" w:rsidRPr="00F10842" w:rsidRDefault="00A12E9B" w:rsidP="00F70D2A">
            <w:pPr>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15 рабочих дней с даты приемки поставленного товара, выполненной работы (ее результатов), оказанной услуги</w:t>
            </w:r>
          </w:p>
        </w:tc>
      </w:tr>
      <w:tr w:rsidR="00A12E9B" w:rsidRPr="00F10842" w14:paraId="0A889CD5" w14:textId="77777777" w:rsidTr="00F70D2A">
        <w:trPr>
          <w:trHeight w:val="449"/>
        </w:trPr>
        <w:tc>
          <w:tcPr>
            <w:tcW w:w="983" w:type="dxa"/>
            <w:tcBorders>
              <w:top w:val="nil"/>
              <w:left w:val="single" w:sz="4" w:space="0" w:color="auto"/>
              <w:bottom w:val="single" w:sz="4" w:space="0" w:color="auto"/>
              <w:right w:val="single" w:sz="4" w:space="0" w:color="auto"/>
            </w:tcBorders>
            <w:shd w:val="clear" w:color="auto" w:fill="auto"/>
            <w:noWrap/>
          </w:tcPr>
          <w:p w14:paraId="5D9F29A4" w14:textId="77777777" w:rsidR="00A12E9B" w:rsidRPr="00F10842" w:rsidRDefault="00A12E9B" w:rsidP="00F70D2A">
            <w:pPr>
              <w:numPr>
                <w:ilvl w:val="0"/>
                <w:numId w:val="13"/>
              </w:numPr>
              <w:rPr>
                <w:rFonts w:ascii="Times New Roman" w:eastAsia="Times New Roman" w:hAnsi="Times New Roman" w:cs="Times New Roman"/>
                <w:color w:val="000000" w:themeColor="text1"/>
                <w:sz w:val="28"/>
                <w:szCs w:val="28"/>
                <w:lang w:eastAsia="ru-RU"/>
              </w:rPr>
            </w:pPr>
          </w:p>
        </w:tc>
        <w:tc>
          <w:tcPr>
            <w:tcW w:w="1048" w:type="dxa"/>
            <w:tcBorders>
              <w:top w:val="nil"/>
              <w:left w:val="nil"/>
              <w:bottom w:val="single" w:sz="4" w:space="0" w:color="auto"/>
              <w:right w:val="single" w:sz="4" w:space="0" w:color="auto"/>
            </w:tcBorders>
            <w:shd w:val="clear" w:color="auto" w:fill="auto"/>
            <w:hideMark/>
          </w:tcPr>
          <w:p w14:paraId="3E0D508B" w14:textId="77777777" w:rsidR="00A12E9B" w:rsidRPr="00F10842" w:rsidRDefault="00A12E9B" w:rsidP="00F70D2A">
            <w:pPr>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23.91</w:t>
            </w:r>
          </w:p>
        </w:tc>
        <w:tc>
          <w:tcPr>
            <w:tcW w:w="3442" w:type="dxa"/>
            <w:tcBorders>
              <w:top w:val="nil"/>
              <w:left w:val="nil"/>
              <w:bottom w:val="single" w:sz="4" w:space="0" w:color="auto"/>
              <w:right w:val="single" w:sz="4" w:space="0" w:color="auto"/>
            </w:tcBorders>
            <w:shd w:val="clear" w:color="auto" w:fill="auto"/>
            <w:hideMark/>
          </w:tcPr>
          <w:p w14:paraId="1FD7C7C7" w14:textId="77777777" w:rsidR="00A12E9B" w:rsidRPr="00F10842" w:rsidRDefault="00A12E9B" w:rsidP="00F70D2A">
            <w:pPr>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Изделия абразивные</w:t>
            </w:r>
          </w:p>
        </w:tc>
        <w:tc>
          <w:tcPr>
            <w:tcW w:w="4324" w:type="dxa"/>
            <w:tcBorders>
              <w:top w:val="nil"/>
              <w:left w:val="nil"/>
              <w:bottom w:val="single" w:sz="4" w:space="0" w:color="auto"/>
              <w:right w:val="single" w:sz="4" w:space="0" w:color="auto"/>
            </w:tcBorders>
            <w:shd w:val="clear" w:color="auto" w:fill="auto"/>
            <w:hideMark/>
          </w:tcPr>
          <w:p w14:paraId="3417EA9F" w14:textId="77777777" w:rsidR="00A12E9B" w:rsidRPr="00F10842" w:rsidRDefault="00A12E9B" w:rsidP="00F70D2A">
            <w:pPr>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30 рабочих дней с даты приемки поставленного товара, выполненной работы (ее результатов), оказанной услуги</w:t>
            </w:r>
          </w:p>
        </w:tc>
      </w:tr>
      <w:tr w:rsidR="00A12E9B" w:rsidRPr="00F10842" w14:paraId="0DD9F8A6" w14:textId="77777777" w:rsidTr="00F70D2A">
        <w:trPr>
          <w:trHeight w:val="513"/>
        </w:trPr>
        <w:tc>
          <w:tcPr>
            <w:tcW w:w="983" w:type="dxa"/>
            <w:tcBorders>
              <w:top w:val="nil"/>
              <w:left w:val="single" w:sz="4" w:space="0" w:color="auto"/>
              <w:bottom w:val="single" w:sz="4" w:space="0" w:color="auto"/>
              <w:right w:val="single" w:sz="4" w:space="0" w:color="auto"/>
            </w:tcBorders>
            <w:shd w:val="clear" w:color="auto" w:fill="auto"/>
            <w:noWrap/>
          </w:tcPr>
          <w:p w14:paraId="35F54D67" w14:textId="77777777" w:rsidR="00A12E9B" w:rsidRPr="00F10842" w:rsidRDefault="00A12E9B" w:rsidP="00F70D2A">
            <w:pPr>
              <w:numPr>
                <w:ilvl w:val="0"/>
                <w:numId w:val="13"/>
              </w:numPr>
              <w:rPr>
                <w:rFonts w:ascii="Times New Roman" w:eastAsia="Times New Roman" w:hAnsi="Times New Roman" w:cs="Times New Roman"/>
                <w:color w:val="000000" w:themeColor="text1"/>
                <w:sz w:val="28"/>
                <w:szCs w:val="28"/>
                <w:lang w:eastAsia="ru-RU"/>
              </w:rPr>
            </w:pPr>
          </w:p>
        </w:tc>
        <w:tc>
          <w:tcPr>
            <w:tcW w:w="1048" w:type="dxa"/>
            <w:tcBorders>
              <w:top w:val="nil"/>
              <w:left w:val="nil"/>
              <w:bottom w:val="single" w:sz="4" w:space="0" w:color="auto"/>
              <w:right w:val="single" w:sz="4" w:space="0" w:color="auto"/>
            </w:tcBorders>
            <w:shd w:val="clear" w:color="auto" w:fill="auto"/>
            <w:hideMark/>
          </w:tcPr>
          <w:p w14:paraId="1EA740D6" w14:textId="77777777" w:rsidR="00A12E9B" w:rsidRPr="00F10842" w:rsidRDefault="00A12E9B" w:rsidP="00F70D2A">
            <w:pPr>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23.99</w:t>
            </w:r>
          </w:p>
        </w:tc>
        <w:tc>
          <w:tcPr>
            <w:tcW w:w="3442" w:type="dxa"/>
            <w:tcBorders>
              <w:top w:val="nil"/>
              <w:left w:val="nil"/>
              <w:bottom w:val="single" w:sz="4" w:space="0" w:color="auto"/>
              <w:right w:val="single" w:sz="4" w:space="0" w:color="auto"/>
            </w:tcBorders>
            <w:shd w:val="clear" w:color="auto" w:fill="auto"/>
            <w:hideMark/>
          </w:tcPr>
          <w:p w14:paraId="116F121C" w14:textId="77777777" w:rsidR="00A12E9B" w:rsidRPr="00F10842" w:rsidRDefault="00A12E9B" w:rsidP="00F70D2A">
            <w:pPr>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 xml:space="preserve">Продукция минеральная неметаллическая прочая, не включенная в другие </w:t>
            </w:r>
            <w:r w:rsidRPr="00F10842">
              <w:rPr>
                <w:rFonts w:ascii="Times New Roman" w:eastAsia="Times New Roman" w:hAnsi="Times New Roman" w:cs="Times New Roman"/>
                <w:color w:val="000000" w:themeColor="text1"/>
                <w:sz w:val="28"/>
                <w:szCs w:val="28"/>
                <w:lang w:eastAsia="ru-RU"/>
              </w:rPr>
              <w:lastRenderedPageBreak/>
              <w:t>группировки</w:t>
            </w:r>
          </w:p>
        </w:tc>
        <w:tc>
          <w:tcPr>
            <w:tcW w:w="4324" w:type="dxa"/>
            <w:tcBorders>
              <w:top w:val="nil"/>
              <w:left w:val="nil"/>
              <w:bottom w:val="single" w:sz="4" w:space="0" w:color="auto"/>
              <w:right w:val="single" w:sz="4" w:space="0" w:color="auto"/>
            </w:tcBorders>
            <w:shd w:val="clear" w:color="auto" w:fill="auto"/>
            <w:hideMark/>
          </w:tcPr>
          <w:p w14:paraId="6D1670C5" w14:textId="77777777" w:rsidR="00A12E9B" w:rsidRPr="00F10842" w:rsidRDefault="00A12E9B" w:rsidP="00F70D2A">
            <w:pPr>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lastRenderedPageBreak/>
              <w:t xml:space="preserve">15 рабочих дней с даты приемки поставленного товара, выполненной работы (ее </w:t>
            </w:r>
            <w:r w:rsidRPr="00F10842">
              <w:rPr>
                <w:rFonts w:ascii="Times New Roman" w:eastAsia="Times New Roman" w:hAnsi="Times New Roman" w:cs="Times New Roman"/>
                <w:color w:val="000000" w:themeColor="text1"/>
                <w:sz w:val="28"/>
                <w:szCs w:val="28"/>
                <w:lang w:eastAsia="ru-RU"/>
              </w:rPr>
              <w:lastRenderedPageBreak/>
              <w:t>результатов), оказанной услуги</w:t>
            </w:r>
          </w:p>
        </w:tc>
      </w:tr>
      <w:tr w:rsidR="00A12E9B" w:rsidRPr="00F10842" w14:paraId="4DE39326" w14:textId="77777777" w:rsidTr="00F70D2A">
        <w:trPr>
          <w:trHeight w:val="407"/>
        </w:trPr>
        <w:tc>
          <w:tcPr>
            <w:tcW w:w="983" w:type="dxa"/>
            <w:tcBorders>
              <w:top w:val="nil"/>
              <w:left w:val="single" w:sz="4" w:space="0" w:color="auto"/>
              <w:bottom w:val="single" w:sz="4" w:space="0" w:color="auto"/>
              <w:right w:val="single" w:sz="4" w:space="0" w:color="auto"/>
            </w:tcBorders>
            <w:shd w:val="clear" w:color="auto" w:fill="auto"/>
            <w:noWrap/>
          </w:tcPr>
          <w:p w14:paraId="7E24ACC0" w14:textId="77777777" w:rsidR="00A12E9B" w:rsidRPr="00F10842" w:rsidRDefault="00A12E9B" w:rsidP="00F70D2A">
            <w:pPr>
              <w:numPr>
                <w:ilvl w:val="0"/>
                <w:numId w:val="13"/>
              </w:numPr>
              <w:rPr>
                <w:rFonts w:ascii="Times New Roman" w:eastAsia="Times New Roman" w:hAnsi="Times New Roman" w:cs="Times New Roman"/>
                <w:color w:val="000000" w:themeColor="text1"/>
                <w:sz w:val="28"/>
                <w:szCs w:val="28"/>
                <w:lang w:eastAsia="ru-RU"/>
              </w:rPr>
            </w:pPr>
          </w:p>
        </w:tc>
        <w:tc>
          <w:tcPr>
            <w:tcW w:w="1048" w:type="dxa"/>
            <w:tcBorders>
              <w:top w:val="nil"/>
              <w:left w:val="nil"/>
              <w:bottom w:val="single" w:sz="4" w:space="0" w:color="auto"/>
              <w:right w:val="single" w:sz="4" w:space="0" w:color="auto"/>
            </w:tcBorders>
            <w:shd w:val="clear" w:color="auto" w:fill="auto"/>
            <w:hideMark/>
          </w:tcPr>
          <w:p w14:paraId="600447A5" w14:textId="77777777" w:rsidR="00A12E9B" w:rsidRPr="00F10842" w:rsidRDefault="00A12E9B" w:rsidP="00F70D2A">
            <w:pPr>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24.20</w:t>
            </w:r>
          </w:p>
        </w:tc>
        <w:tc>
          <w:tcPr>
            <w:tcW w:w="3442" w:type="dxa"/>
            <w:tcBorders>
              <w:top w:val="nil"/>
              <w:left w:val="nil"/>
              <w:bottom w:val="single" w:sz="4" w:space="0" w:color="auto"/>
              <w:right w:val="single" w:sz="4" w:space="0" w:color="auto"/>
            </w:tcBorders>
            <w:shd w:val="clear" w:color="auto" w:fill="auto"/>
            <w:hideMark/>
          </w:tcPr>
          <w:p w14:paraId="1F3D7590" w14:textId="77777777" w:rsidR="00A12E9B" w:rsidRPr="00F10842" w:rsidRDefault="00A12E9B" w:rsidP="00F70D2A">
            <w:pPr>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 xml:space="preserve">Трубы, профили пустотелые </w:t>
            </w:r>
            <w:r w:rsidRPr="00F10842">
              <w:rPr>
                <w:rFonts w:ascii="Times New Roman" w:eastAsia="Times New Roman" w:hAnsi="Times New Roman" w:cs="Times New Roman"/>
                <w:color w:val="000000" w:themeColor="text1"/>
                <w:sz w:val="28"/>
                <w:szCs w:val="28"/>
                <w:lang w:eastAsia="ru-RU"/>
              </w:rPr>
              <w:br/>
              <w:t>и их фитинги стальные</w:t>
            </w:r>
          </w:p>
        </w:tc>
        <w:tc>
          <w:tcPr>
            <w:tcW w:w="4324" w:type="dxa"/>
            <w:tcBorders>
              <w:top w:val="nil"/>
              <w:left w:val="nil"/>
              <w:bottom w:val="single" w:sz="4" w:space="0" w:color="auto"/>
              <w:right w:val="single" w:sz="4" w:space="0" w:color="auto"/>
            </w:tcBorders>
            <w:shd w:val="clear" w:color="auto" w:fill="auto"/>
            <w:hideMark/>
          </w:tcPr>
          <w:p w14:paraId="13D3C904" w14:textId="77777777" w:rsidR="00A12E9B" w:rsidRPr="00F10842" w:rsidRDefault="00A12E9B" w:rsidP="00F70D2A">
            <w:pPr>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15 рабочих дней с даты приемки поставленного товара, выполненной работы (ее результатов), оказанной услуги</w:t>
            </w:r>
          </w:p>
        </w:tc>
      </w:tr>
      <w:tr w:rsidR="00A12E9B" w:rsidRPr="00F10842" w14:paraId="24F72CDC" w14:textId="77777777" w:rsidTr="00F70D2A">
        <w:trPr>
          <w:trHeight w:val="457"/>
        </w:trPr>
        <w:tc>
          <w:tcPr>
            <w:tcW w:w="983" w:type="dxa"/>
            <w:tcBorders>
              <w:top w:val="nil"/>
              <w:left w:val="single" w:sz="4" w:space="0" w:color="auto"/>
              <w:bottom w:val="single" w:sz="4" w:space="0" w:color="auto"/>
              <w:right w:val="single" w:sz="4" w:space="0" w:color="auto"/>
            </w:tcBorders>
            <w:shd w:val="clear" w:color="auto" w:fill="auto"/>
            <w:noWrap/>
          </w:tcPr>
          <w:p w14:paraId="2E90E828" w14:textId="77777777" w:rsidR="00A12E9B" w:rsidRPr="00F10842" w:rsidRDefault="00A12E9B" w:rsidP="00F70D2A">
            <w:pPr>
              <w:numPr>
                <w:ilvl w:val="0"/>
                <w:numId w:val="13"/>
              </w:numPr>
              <w:rPr>
                <w:rFonts w:ascii="Times New Roman" w:eastAsia="Times New Roman" w:hAnsi="Times New Roman" w:cs="Times New Roman"/>
                <w:color w:val="000000" w:themeColor="text1"/>
                <w:sz w:val="28"/>
                <w:szCs w:val="28"/>
                <w:lang w:eastAsia="ru-RU"/>
              </w:rPr>
            </w:pPr>
          </w:p>
        </w:tc>
        <w:tc>
          <w:tcPr>
            <w:tcW w:w="1048" w:type="dxa"/>
            <w:tcBorders>
              <w:top w:val="nil"/>
              <w:left w:val="nil"/>
              <w:bottom w:val="single" w:sz="4" w:space="0" w:color="auto"/>
              <w:right w:val="single" w:sz="4" w:space="0" w:color="auto"/>
            </w:tcBorders>
            <w:shd w:val="clear" w:color="auto" w:fill="auto"/>
            <w:hideMark/>
          </w:tcPr>
          <w:p w14:paraId="082707B9" w14:textId="77777777" w:rsidR="00A12E9B" w:rsidRPr="00F10842" w:rsidRDefault="00A12E9B" w:rsidP="00F70D2A">
            <w:pPr>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24.33</w:t>
            </w:r>
          </w:p>
        </w:tc>
        <w:tc>
          <w:tcPr>
            <w:tcW w:w="3442" w:type="dxa"/>
            <w:tcBorders>
              <w:top w:val="nil"/>
              <w:left w:val="nil"/>
              <w:bottom w:val="single" w:sz="4" w:space="0" w:color="auto"/>
              <w:right w:val="single" w:sz="4" w:space="0" w:color="auto"/>
            </w:tcBorders>
            <w:shd w:val="clear" w:color="auto" w:fill="auto"/>
            <w:hideMark/>
          </w:tcPr>
          <w:p w14:paraId="5C5FF8BB" w14:textId="77777777" w:rsidR="00A12E9B" w:rsidRPr="00F10842" w:rsidRDefault="00A12E9B" w:rsidP="00F70D2A">
            <w:pPr>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 xml:space="preserve">Изделия холодной штамповки </w:t>
            </w:r>
            <w:r w:rsidRPr="00F10842">
              <w:rPr>
                <w:rFonts w:ascii="Times New Roman" w:eastAsia="Times New Roman" w:hAnsi="Times New Roman" w:cs="Times New Roman"/>
                <w:color w:val="000000" w:themeColor="text1"/>
                <w:sz w:val="28"/>
                <w:szCs w:val="28"/>
                <w:lang w:eastAsia="ru-RU"/>
              </w:rPr>
              <w:br/>
              <w:t>или гибки</w:t>
            </w:r>
          </w:p>
        </w:tc>
        <w:tc>
          <w:tcPr>
            <w:tcW w:w="4324" w:type="dxa"/>
            <w:tcBorders>
              <w:top w:val="nil"/>
              <w:left w:val="nil"/>
              <w:bottom w:val="single" w:sz="4" w:space="0" w:color="auto"/>
              <w:right w:val="single" w:sz="4" w:space="0" w:color="auto"/>
            </w:tcBorders>
            <w:shd w:val="clear" w:color="auto" w:fill="auto"/>
            <w:hideMark/>
          </w:tcPr>
          <w:p w14:paraId="68D6046F" w14:textId="77777777" w:rsidR="00A12E9B" w:rsidRPr="00F10842" w:rsidRDefault="00A12E9B" w:rsidP="00F70D2A">
            <w:pPr>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15 рабочих дней с даты приемки поставленного товара, выполненной работы (ее результатов), оказанной услуги</w:t>
            </w:r>
          </w:p>
        </w:tc>
      </w:tr>
      <w:tr w:rsidR="00A12E9B" w:rsidRPr="00F10842" w14:paraId="29A0E198" w14:textId="77777777" w:rsidTr="00F70D2A">
        <w:trPr>
          <w:trHeight w:val="366"/>
        </w:trPr>
        <w:tc>
          <w:tcPr>
            <w:tcW w:w="983" w:type="dxa"/>
            <w:tcBorders>
              <w:top w:val="nil"/>
              <w:left w:val="single" w:sz="4" w:space="0" w:color="auto"/>
              <w:bottom w:val="single" w:sz="4" w:space="0" w:color="auto"/>
              <w:right w:val="single" w:sz="4" w:space="0" w:color="auto"/>
            </w:tcBorders>
            <w:shd w:val="clear" w:color="auto" w:fill="auto"/>
            <w:noWrap/>
          </w:tcPr>
          <w:p w14:paraId="3980B4E3" w14:textId="77777777" w:rsidR="00A12E9B" w:rsidRPr="00F10842" w:rsidRDefault="00A12E9B" w:rsidP="00F70D2A">
            <w:pPr>
              <w:numPr>
                <w:ilvl w:val="0"/>
                <w:numId w:val="13"/>
              </w:numPr>
              <w:rPr>
                <w:rFonts w:ascii="Times New Roman" w:eastAsia="Times New Roman" w:hAnsi="Times New Roman" w:cs="Times New Roman"/>
                <w:color w:val="000000" w:themeColor="text1"/>
                <w:sz w:val="28"/>
                <w:szCs w:val="28"/>
                <w:lang w:eastAsia="ru-RU"/>
              </w:rPr>
            </w:pPr>
          </w:p>
        </w:tc>
        <w:tc>
          <w:tcPr>
            <w:tcW w:w="1048" w:type="dxa"/>
            <w:tcBorders>
              <w:top w:val="nil"/>
              <w:left w:val="nil"/>
              <w:bottom w:val="single" w:sz="4" w:space="0" w:color="auto"/>
              <w:right w:val="single" w:sz="4" w:space="0" w:color="auto"/>
            </w:tcBorders>
            <w:shd w:val="clear" w:color="auto" w:fill="auto"/>
            <w:hideMark/>
          </w:tcPr>
          <w:p w14:paraId="19A82E73" w14:textId="77777777" w:rsidR="00A12E9B" w:rsidRPr="00F10842" w:rsidRDefault="00A12E9B" w:rsidP="00F70D2A">
            <w:pPr>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24.41</w:t>
            </w:r>
          </w:p>
        </w:tc>
        <w:tc>
          <w:tcPr>
            <w:tcW w:w="3442" w:type="dxa"/>
            <w:tcBorders>
              <w:top w:val="nil"/>
              <w:left w:val="nil"/>
              <w:bottom w:val="single" w:sz="4" w:space="0" w:color="auto"/>
              <w:right w:val="single" w:sz="4" w:space="0" w:color="auto"/>
            </w:tcBorders>
            <w:shd w:val="clear" w:color="auto" w:fill="auto"/>
            <w:hideMark/>
          </w:tcPr>
          <w:p w14:paraId="640ABE47" w14:textId="77777777" w:rsidR="00A12E9B" w:rsidRPr="00F10842" w:rsidRDefault="00A12E9B" w:rsidP="00F70D2A">
            <w:pPr>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Металлы драгоценные</w:t>
            </w:r>
          </w:p>
        </w:tc>
        <w:tc>
          <w:tcPr>
            <w:tcW w:w="4324" w:type="dxa"/>
            <w:tcBorders>
              <w:top w:val="nil"/>
              <w:left w:val="nil"/>
              <w:bottom w:val="single" w:sz="4" w:space="0" w:color="auto"/>
              <w:right w:val="single" w:sz="4" w:space="0" w:color="auto"/>
            </w:tcBorders>
            <w:shd w:val="clear" w:color="auto" w:fill="auto"/>
            <w:hideMark/>
          </w:tcPr>
          <w:p w14:paraId="0B329518" w14:textId="77777777" w:rsidR="00A12E9B" w:rsidRPr="00F10842" w:rsidRDefault="00A12E9B" w:rsidP="00F70D2A">
            <w:pPr>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15 рабочих дней с даты приемки поставленного товара, выполненной работы (ее результатов), оказанной услуги</w:t>
            </w:r>
          </w:p>
        </w:tc>
      </w:tr>
      <w:tr w:rsidR="00A12E9B" w:rsidRPr="00F10842" w14:paraId="25BF6434" w14:textId="77777777" w:rsidTr="00F70D2A">
        <w:trPr>
          <w:trHeight w:val="415"/>
        </w:trPr>
        <w:tc>
          <w:tcPr>
            <w:tcW w:w="983" w:type="dxa"/>
            <w:tcBorders>
              <w:top w:val="nil"/>
              <w:left w:val="single" w:sz="4" w:space="0" w:color="auto"/>
              <w:bottom w:val="single" w:sz="4" w:space="0" w:color="auto"/>
              <w:right w:val="single" w:sz="4" w:space="0" w:color="auto"/>
            </w:tcBorders>
            <w:shd w:val="clear" w:color="auto" w:fill="auto"/>
            <w:noWrap/>
          </w:tcPr>
          <w:p w14:paraId="1BFB5D03" w14:textId="77777777" w:rsidR="00A12E9B" w:rsidRPr="00F10842" w:rsidRDefault="00A12E9B" w:rsidP="00F70D2A">
            <w:pPr>
              <w:numPr>
                <w:ilvl w:val="0"/>
                <w:numId w:val="13"/>
              </w:numPr>
              <w:rPr>
                <w:rFonts w:ascii="Times New Roman" w:eastAsia="Times New Roman" w:hAnsi="Times New Roman" w:cs="Times New Roman"/>
                <w:color w:val="000000" w:themeColor="text1"/>
                <w:sz w:val="28"/>
                <w:szCs w:val="28"/>
                <w:lang w:eastAsia="ru-RU"/>
              </w:rPr>
            </w:pPr>
          </w:p>
        </w:tc>
        <w:tc>
          <w:tcPr>
            <w:tcW w:w="1048" w:type="dxa"/>
            <w:tcBorders>
              <w:top w:val="nil"/>
              <w:left w:val="nil"/>
              <w:bottom w:val="single" w:sz="4" w:space="0" w:color="auto"/>
              <w:right w:val="single" w:sz="4" w:space="0" w:color="auto"/>
            </w:tcBorders>
            <w:shd w:val="clear" w:color="auto" w:fill="auto"/>
            <w:hideMark/>
          </w:tcPr>
          <w:p w14:paraId="152BF8EF" w14:textId="77777777" w:rsidR="00A12E9B" w:rsidRPr="00F10842" w:rsidRDefault="00A12E9B" w:rsidP="00F70D2A">
            <w:pPr>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24.42</w:t>
            </w:r>
          </w:p>
        </w:tc>
        <w:tc>
          <w:tcPr>
            <w:tcW w:w="3442" w:type="dxa"/>
            <w:tcBorders>
              <w:top w:val="nil"/>
              <w:left w:val="nil"/>
              <w:bottom w:val="single" w:sz="4" w:space="0" w:color="auto"/>
              <w:right w:val="single" w:sz="4" w:space="0" w:color="auto"/>
            </w:tcBorders>
            <w:shd w:val="clear" w:color="auto" w:fill="auto"/>
            <w:hideMark/>
          </w:tcPr>
          <w:p w14:paraId="52F9AF2E" w14:textId="77777777" w:rsidR="00A12E9B" w:rsidRPr="00F10842" w:rsidRDefault="00A12E9B" w:rsidP="00F70D2A">
            <w:pPr>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Алюминий</w:t>
            </w:r>
          </w:p>
        </w:tc>
        <w:tc>
          <w:tcPr>
            <w:tcW w:w="4324" w:type="dxa"/>
            <w:tcBorders>
              <w:top w:val="nil"/>
              <w:left w:val="nil"/>
              <w:bottom w:val="single" w:sz="4" w:space="0" w:color="auto"/>
              <w:right w:val="single" w:sz="4" w:space="0" w:color="auto"/>
            </w:tcBorders>
            <w:shd w:val="clear" w:color="auto" w:fill="auto"/>
            <w:hideMark/>
          </w:tcPr>
          <w:p w14:paraId="4FC2670E" w14:textId="77777777" w:rsidR="00A12E9B" w:rsidRPr="00F10842" w:rsidRDefault="00A12E9B" w:rsidP="00F70D2A">
            <w:pPr>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30 рабочих дней с даты приемки поставленного товара, выполненной работы (ее результатов), оказанной услуги</w:t>
            </w:r>
          </w:p>
        </w:tc>
      </w:tr>
      <w:tr w:rsidR="00A12E9B" w:rsidRPr="00F10842" w14:paraId="4939A614" w14:textId="77777777" w:rsidTr="00F70D2A">
        <w:trPr>
          <w:trHeight w:val="465"/>
        </w:trPr>
        <w:tc>
          <w:tcPr>
            <w:tcW w:w="983" w:type="dxa"/>
            <w:tcBorders>
              <w:top w:val="nil"/>
              <w:left w:val="single" w:sz="4" w:space="0" w:color="auto"/>
              <w:bottom w:val="single" w:sz="4" w:space="0" w:color="auto"/>
              <w:right w:val="single" w:sz="4" w:space="0" w:color="auto"/>
            </w:tcBorders>
            <w:shd w:val="clear" w:color="auto" w:fill="auto"/>
            <w:noWrap/>
          </w:tcPr>
          <w:p w14:paraId="3A73E58C" w14:textId="77777777" w:rsidR="00A12E9B" w:rsidRPr="00F10842" w:rsidRDefault="00A12E9B" w:rsidP="00F70D2A">
            <w:pPr>
              <w:numPr>
                <w:ilvl w:val="0"/>
                <w:numId w:val="13"/>
              </w:numPr>
              <w:rPr>
                <w:rFonts w:ascii="Times New Roman" w:eastAsia="Times New Roman" w:hAnsi="Times New Roman" w:cs="Times New Roman"/>
                <w:color w:val="000000" w:themeColor="text1"/>
                <w:sz w:val="28"/>
                <w:szCs w:val="28"/>
                <w:lang w:eastAsia="ru-RU"/>
              </w:rPr>
            </w:pPr>
          </w:p>
        </w:tc>
        <w:tc>
          <w:tcPr>
            <w:tcW w:w="1048" w:type="dxa"/>
            <w:tcBorders>
              <w:top w:val="nil"/>
              <w:left w:val="nil"/>
              <w:bottom w:val="single" w:sz="4" w:space="0" w:color="auto"/>
              <w:right w:val="single" w:sz="4" w:space="0" w:color="auto"/>
            </w:tcBorders>
            <w:shd w:val="clear" w:color="auto" w:fill="auto"/>
            <w:hideMark/>
          </w:tcPr>
          <w:p w14:paraId="0B3A10B7" w14:textId="77777777" w:rsidR="00A12E9B" w:rsidRPr="00F10842" w:rsidRDefault="00A12E9B" w:rsidP="00F70D2A">
            <w:pPr>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24.44</w:t>
            </w:r>
          </w:p>
        </w:tc>
        <w:tc>
          <w:tcPr>
            <w:tcW w:w="3442" w:type="dxa"/>
            <w:tcBorders>
              <w:top w:val="nil"/>
              <w:left w:val="nil"/>
              <w:bottom w:val="single" w:sz="4" w:space="0" w:color="auto"/>
              <w:right w:val="single" w:sz="4" w:space="0" w:color="auto"/>
            </w:tcBorders>
            <w:shd w:val="clear" w:color="auto" w:fill="auto"/>
            <w:hideMark/>
          </w:tcPr>
          <w:p w14:paraId="4DA002B0" w14:textId="77777777" w:rsidR="00A12E9B" w:rsidRPr="00F10842" w:rsidRDefault="00A12E9B" w:rsidP="00F70D2A">
            <w:pPr>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Медь</w:t>
            </w:r>
          </w:p>
        </w:tc>
        <w:tc>
          <w:tcPr>
            <w:tcW w:w="4324" w:type="dxa"/>
            <w:tcBorders>
              <w:top w:val="nil"/>
              <w:left w:val="nil"/>
              <w:bottom w:val="single" w:sz="4" w:space="0" w:color="auto"/>
              <w:right w:val="single" w:sz="4" w:space="0" w:color="auto"/>
            </w:tcBorders>
            <w:shd w:val="clear" w:color="auto" w:fill="auto"/>
            <w:hideMark/>
          </w:tcPr>
          <w:p w14:paraId="0E93FB59" w14:textId="77777777" w:rsidR="00A12E9B" w:rsidRPr="00F10842" w:rsidRDefault="00A12E9B" w:rsidP="00F70D2A">
            <w:pPr>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15 рабочих дней с даты приемки поставленного товара, выполненной работы (ее результатов), оказанной услуги</w:t>
            </w:r>
          </w:p>
        </w:tc>
      </w:tr>
      <w:tr w:rsidR="00A12E9B" w:rsidRPr="00F10842" w14:paraId="649CA628" w14:textId="77777777" w:rsidTr="00F70D2A">
        <w:trPr>
          <w:trHeight w:val="515"/>
        </w:trPr>
        <w:tc>
          <w:tcPr>
            <w:tcW w:w="983" w:type="dxa"/>
            <w:tcBorders>
              <w:top w:val="nil"/>
              <w:left w:val="single" w:sz="4" w:space="0" w:color="auto"/>
              <w:bottom w:val="single" w:sz="4" w:space="0" w:color="auto"/>
              <w:right w:val="single" w:sz="4" w:space="0" w:color="auto"/>
            </w:tcBorders>
            <w:shd w:val="clear" w:color="auto" w:fill="auto"/>
            <w:noWrap/>
          </w:tcPr>
          <w:p w14:paraId="43A51AF7" w14:textId="77777777" w:rsidR="00A12E9B" w:rsidRPr="00F10842" w:rsidRDefault="00A12E9B" w:rsidP="00F70D2A">
            <w:pPr>
              <w:numPr>
                <w:ilvl w:val="0"/>
                <w:numId w:val="13"/>
              </w:numPr>
              <w:rPr>
                <w:rFonts w:ascii="Times New Roman" w:eastAsia="Times New Roman" w:hAnsi="Times New Roman" w:cs="Times New Roman"/>
                <w:color w:val="000000" w:themeColor="text1"/>
                <w:sz w:val="28"/>
                <w:szCs w:val="28"/>
                <w:lang w:eastAsia="ru-RU"/>
              </w:rPr>
            </w:pPr>
          </w:p>
        </w:tc>
        <w:tc>
          <w:tcPr>
            <w:tcW w:w="1048" w:type="dxa"/>
            <w:tcBorders>
              <w:top w:val="nil"/>
              <w:left w:val="nil"/>
              <w:bottom w:val="single" w:sz="4" w:space="0" w:color="auto"/>
              <w:right w:val="single" w:sz="4" w:space="0" w:color="auto"/>
            </w:tcBorders>
            <w:shd w:val="clear" w:color="auto" w:fill="auto"/>
            <w:hideMark/>
          </w:tcPr>
          <w:p w14:paraId="30085D6F" w14:textId="77777777" w:rsidR="00A12E9B" w:rsidRPr="00F10842" w:rsidRDefault="00A12E9B" w:rsidP="00F70D2A">
            <w:pPr>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24.52</w:t>
            </w:r>
          </w:p>
        </w:tc>
        <w:tc>
          <w:tcPr>
            <w:tcW w:w="3442" w:type="dxa"/>
            <w:tcBorders>
              <w:top w:val="nil"/>
              <w:left w:val="nil"/>
              <w:bottom w:val="single" w:sz="4" w:space="0" w:color="auto"/>
              <w:right w:val="single" w:sz="4" w:space="0" w:color="auto"/>
            </w:tcBorders>
            <w:shd w:val="clear" w:color="auto" w:fill="auto"/>
            <w:hideMark/>
          </w:tcPr>
          <w:p w14:paraId="4BF52DC9" w14:textId="77777777" w:rsidR="00A12E9B" w:rsidRPr="00F10842" w:rsidRDefault="00A12E9B" w:rsidP="00F70D2A">
            <w:pPr>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Услуги по литью стали</w:t>
            </w:r>
          </w:p>
        </w:tc>
        <w:tc>
          <w:tcPr>
            <w:tcW w:w="4324" w:type="dxa"/>
            <w:tcBorders>
              <w:top w:val="nil"/>
              <w:left w:val="nil"/>
              <w:bottom w:val="single" w:sz="4" w:space="0" w:color="auto"/>
              <w:right w:val="single" w:sz="4" w:space="0" w:color="auto"/>
            </w:tcBorders>
            <w:shd w:val="clear" w:color="auto" w:fill="auto"/>
            <w:hideMark/>
          </w:tcPr>
          <w:p w14:paraId="17EA5648" w14:textId="77777777" w:rsidR="00A12E9B" w:rsidRPr="00F10842" w:rsidRDefault="00A12E9B" w:rsidP="00F70D2A">
            <w:pPr>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15 рабочих дней с даты приемки поставленного товара, выполненной работы (ее результатов), оказанной услуги</w:t>
            </w:r>
          </w:p>
        </w:tc>
      </w:tr>
      <w:tr w:rsidR="00A12E9B" w:rsidRPr="00F10842" w14:paraId="645ED5DB" w14:textId="77777777" w:rsidTr="00F70D2A">
        <w:trPr>
          <w:trHeight w:val="420"/>
        </w:trPr>
        <w:tc>
          <w:tcPr>
            <w:tcW w:w="983" w:type="dxa"/>
            <w:tcBorders>
              <w:top w:val="nil"/>
              <w:left w:val="single" w:sz="4" w:space="0" w:color="auto"/>
              <w:bottom w:val="single" w:sz="4" w:space="0" w:color="auto"/>
              <w:right w:val="single" w:sz="4" w:space="0" w:color="auto"/>
            </w:tcBorders>
            <w:shd w:val="clear" w:color="auto" w:fill="auto"/>
            <w:noWrap/>
          </w:tcPr>
          <w:p w14:paraId="689F30DC" w14:textId="77777777" w:rsidR="00A12E9B" w:rsidRPr="00F10842" w:rsidRDefault="00A12E9B" w:rsidP="00F70D2A">
            <w:pPr>
              <w:numPr>
                <w:ilvl w:val="0"/>
                <w:numId w:val="13"/>
              </w:numPr>
              <w:rPr>
                <w:rFonts w:ascii="Times New Roman" w:eastAsia="Times New Roman" w:hAnsi="Times New Roman" w:cs="Times New Roman"/>
                <w:color w:val="000000" w:themeColor="text1"/>
                <w:sz w:val="28"/>
                <w:szCs w:val="28"/>
                <w:lang w:eastAsia="ru-RU"/>
              </w:rPr>
            </w:pPr>
          </w:p>
        </w:tc>
        <w:tc>
          <w:tcPr>
            <w:tcW w:w="1048" w:type="dxa"/>
            <w:tcBorders>
              <w:top w:val="nil"/>
              <w:left w:val="nil"/>
              <w:bottom w:val="single" w:sz="4" w:space="0" w:color="auto"/>
              <w:right w:val="single" w:sz="4" w:space="0" w:color="auto"/>
            </w:tcBorders>
            <w:shd w:val="clear" w:color="auto" w:fill="auto"/>
            <w:hideMark/>
          </w:tcPr>
          <w:p w14:paraId="3E224A14" w14:textId="77777777" w:rsidR="00A12E9B" w:rsidRPr="00F10842" w:rsidRDefault="00A12E9B" w:rsidP="00F70D2A">
            <w:pPr>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25.11</w:t>
            </w:r>
          </w:p>
        </w:tc>
        <w:tc>
          <w:tcPr>
            <w:tcW w:w="3442" w:type="dxa"/>
            <w:tcBorders>
              <w:top w:val="nil"/>
              <w:left w:val="nil"/>
              <w:bottom w:val="single" w:sz="4" w:space="0" w:color="auto"/>
              <w:right w:val="single" w:sz="4" w:space="0" w:color="auto"/>
            </w:tcBorders>
            <w:shd w:val="clear" w:color="auto" w:fill="auto"/>
            <w:hideMark/>
          </w:tcPr>
          <w:p w14:paraId="4480B928" w14:textId="77777777" w:rsidR="00A12E9B" w:rsidRPr="00F10842" w:rsidRDefault="00A12E9B" w:rsidP="00F70D2A">
            <w:pPr>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Металлоконструкции строительные и их части</w:t>
            </w:r>
          </w:p>
        </w:tc>
        <w:tc>
          <w:tcPr>
            <w:tcW w:w="4324" w:type="dxa"/>
            <w:tcBorders>
              <w:top w:val="nil"/>
              <w:left w:val="nil"/>
              <w:bottom w:val="single" w:sz="4" w:space="0" w:color="auto"/>
              <w:right w:val="single" w:sz="4" w:space="0" w:color="auto"/>
            </w:tcBorders>
            <w:shd w:val="clear" w:color="auto" w:fill="auto"/>
            <w:hideMark/>
          </w:tcPr>
          <w:p w14:paraId="194C0FD8" w14:textId="77777777" w:rsidR="00A12E9B" w:rsidRPr="00F10842" w:rsidRDefault="00A12E9B" w:rsidP="00F70D2A">
            <w:pPr>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15 рабочих дней с даты приемки поставленного товара, выполненной работы (ее результатов), оказанной услуги</w:t>
            </w:r>
          </w:p>
        </w:tc>
      </w:tr>
      <w:tr w:rsidR="00A12E9B" w:rsidRPr="00F10842" w14:paraId="3B6E5E8A" w14:textId="77777777" w:rsidTr="00F70D2A">
        <w:trPr>
          <w:trHeight w:val="420"/>
        </w:trPr>
        <w:tc>
          <w:tcPr>
            <w:tcW w:w="983" w:type="dxa"/>
            <w:tcBorders>
              <w:top w:val="nil"/>
              <w:left w:val="single" w:sz="4" w:space="0" w:color="auto"/>
              <w:bottom w:val="single" w:sz="4" w:space="0" w:color="auto"/>
              <w:right w:val="single" w:sz="4" w:space="0" w:color="auto"/>
            </w:tcBorders>
            <w:shd w:val="clear" w:color="auto" w:fill="auto"/>
            <w:noWrap/>
          </w:tcPr>
          <w:p w14:paraId="253F0D26" w14:textId="77777777" w:rsidR="00A12E9B" w:rsidRPr="00F10842" w:rsidRDefault="00A12E9B" w:rsidP="00F70D2A">
            <w:pPr>
              <w:numPr>
                <w:ilvl w:val="0"/>
                <w:numId w:val="13"/>
              </w:numPr>
              <w:rPr>
                <w:rFonts w:ascii="Times New Roman" w:eastAsia="Times New Roman" w:hAnsi="Times New Roman" w:cs="Times New Roman"/>
                <w:color w:val="000000" w:themeColor="text1"/>
                <w:sz w:val="28"/>
                <w:szCs w:val="28"/>
                <w:lang w:eastAsia="ru-RU"/>
              </w:rPr>
            </w:pPr>
          </w:p>
        </w:tc>
        <w:tc>
          <w:tcPr>
            <w:tcW w:w="1048" w:type="dxa"/>
            <w:tcBorders>
              <w:top w:val="nil"/>
              <w:left w:val="nil"/>
              <w:bottom w:val="single" w:sz="4" w:space="0" w:color="auto"/>
              <w:right w:val="single" w:sz="4" w:space="0" w:color="auto"/>
            </w:tcBorders>
            <w:shd w:val="clear" w:color="auto" w:fill="auto"/>
            <w:hideMark/>
          </w:tcPr>
          <w:p w14:paraId="7EE8356E" w14:textId="77777777" w:rsidR="00A12E9B" w:rsidRPr="00F10842" w:rsidRDefault="00A12E9B" w:rsidP="00F70D2A">
            <w:pPr>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25.12</w:t>
            </w:r>
          </w:p>
        </w:tc>
        <w:tc>
          <w:tcPr>
            <w:tcW w:w="3442" w:type="dxa"/>
            <w:tcBorders>
              <w:top w:val="nil"/>
              <w:left w:val="nil"/>
              <w:bottom w:val="single" w:sz="4" w:space="0" w:color="auto"/>
              <w:right w:val="single" w:sz="4" w:space="0" w:color="auto"/>
            </w:tcBorders>
            <w:shd w:val="clear" w:color="auto" w:fill="auto"/>
            <w:hideMark/>
          </w:tcPr>
          <w:p w14:paraId="2D56B9DE" w14:textId="77777777" w:rsidR="00A12E9B" w:rsidRPr="00F10842" w:rsidRDefault="00A12E9B" w:rsidP="00F70D2A">
            <w:pPr>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Двери и окна из металлов</w:t>
            </w:r>
          </w:p>
        </w:tc>
        <w:tc>
          <w:tcPr>
            <w:tcW w:w="4324" w:type="dxa"/>
            <w:tcBorders>
              <w:top w:val="nil"/>
              <w:left w:val="nil"/>
              <w:bottom w:val="single" w:sz="4" w:space="0" w:color="auto"/>
              <w:right w:val="single" w:sz="4" w:space="0" w:color="auto"/>
            </w:tcBorders>
            <w:shd w:val="clear" w:color="auto" w:fill="auto"/>
            <w:hideMark/>
          </w:tcPr>
          <w:p w14:paraId="73254BB1" w14:textId="77777777" w:rsidR="00A12E9B" w:rsidRPr="00F10842" w:rsidRDefault="00A12E9B" w:rsidP="00F70D2A">
            <w:pPr>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15 рабочих дней с даты приемки поставленного товара, выполненной работы (ее результатов), оказанной услуги</w:t>
            </w:r>
          </w:p>
        </w:tc>
      </w:tr>
      <w:tr w:rsidR="00A12E9B" w:rsidRPr="00F10842" w14:paraId="593D2647" w14:textId="77777777" w:rsidTr="00F70D2A">
        <w:trPr>
          <w:trHeight w:val="484"/>
        </w:trPr>
        <w:tc>
          <w:tcPr>
            <w:tcW w:w="983" w:type="dxa"/>
            <w:tcBorders>
              <w:top w:val="nil"/>
              <w:left w:val="single" w:sz="4" w:space="0" w:color="auto"/>
              <w:bottom w:val="single" w:sz="4" w:space="0" w:color="auto"/>
              <w:right w:val="single" w:sz="4" w:space="0" w:color="auto"/>
            </w:tcBorders>
            <w:shd w:val="clear" w:color="auto" w:fill="auto"/>
            <w:noWrap/>
          </w:tcPr>
          <w:p w14:paraId="142DAFC6" w14:textId="77777777" w:rsidR="00A12E9B" w:rsidRPr="00F10842" w:rsidRDefault="00A12E9B" w:rsidP="00F70D2A">
            <w:pPr>
              <w:numPr>
                <w:ilvl w:val="0"/>
                <w:numId w:val="13"/>
              </w:numPr>
              <w:rPr>
                <w:rFonts w:ascii="Times New Roman" w:eastAsia="Times New Roman" w:hAnsi="Times New Roman" w:cs="Times New Roman"/>
                <w:color w:val="000000" w:themeColor="text1"/>
                <w:sz w:val="28"/>
                <w:szCs w:val="28"/>
                <w:lang w:eastAsia="ru-RU"/>
              </w:rPr>
            </w:pPr>
          </w:p>
        </w:tc>
        <w:tc>
          <w:tcPr>
            <w:tcW w:w="1048" w:type="dxa"/>
            <w:tcBorders>
              <w:top w:val="nil"/>
              <w:left w:val="nil"/>
              <w:bottom w:val="single" w:sz="4" w:space="0" w:color="auto"/>
              <w:right w:val="single" w:sz="4" w:space="0" w:color="auto"/>
            </w:tcBorders>
            <w:shd w:val="clear" w:color="auto" w:fill="auto"/>
            <w:hideMark/>
          </w:tcPr>
          <w:p w14:paraId="37BCF807" w14:textId="77777777" w:rsidR="00A12E9B" w:rsidRPr="00F10842" w:rsidRDefault="00A12E9B" w:rsidP="00F70D2A">
            <w:pPr>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25.21</w:t>
            </w:r>
          </w:p>
        </w:tc>
        <w:tc>
          <w:tcPr>
            <w:tcW w:w="3442" w:type="dxa"/>
            <w:tcBorders>
              <w:top w:val="nil"/>
              <w:left w:val="nil"/>
              <w:bottom w:val="single" w:sz="4" w:space="0" w:color="auto"/>
              <w:right w:val="single" w:sz="4" w:space="0" w:color="auto"/>
            </w:tcBorders>
            <w:shd w:val="clear" w:color="auto" w:fill="auto"/>
            <w:hideMark/>
          </w:tcPr>
          <w:p w14:paraId="6783E7C0" w14:textId="77777777" w:rsidR="00A12E9B" w:rsidRPr="00F10842" w:rsidRDefault="00A12E9B" w:rsidP="00F70D2A">
            <w:pPr>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Радиаторы и водогрейные котлы центрального отопления</w:t>
            </w:r>
          </w:p>
        </w:tc>
        <w:tc>
          <w:tcPr>
            <w:tcW w:w="4324" w:type="dxa"/>
            <w:tcBorders>
              <w:top w:val="nil"/>
              <w:left w:val="nil"/>
              <w:bottom w:val="single" w:sz="4" w:space="0" w:color="auto"/>
              <w:right w:val="single" w:sz="4" w:space="0" w:color="auto"/>
            </w:tcBorders>
            <w:shd w:val="clear" w:color="auto" w:fill="auto"/>
            <w:hideMark/>
          </w:tcPr>
          <w:p w14:paraId="4A5EAE54" w14:textId="77777777" w:rsidR="00A12E9B" w:rsidRPr="00F10842" w:rsidRDefault="00A12E9B" w:rsidP="00F70D2A">
            <w:pPr>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 xml:space="preserve">15 рабочих дней с даты приемки поставленного товара, выполненной работы (ее </w:t>
            </w:r>
            <w:r w:rsidRPr="00F10842">
              <w:rPr>
                <w:rFonts w:ascii="Times New Roman" w:eastAsia="Times New Roman" w:hAnsi="Times New Roman" w:cs="Times New Roman"/>
                <w:color w:val="000000" w:themeColor="text1"/>
                <w:sz w:val="28"/>
                <w:szCs w:val="28"/>
                <w:lang w:eastAsia="ru-RU"/>
              </w:rPr>
              <w:lastRenderedPageBreak/>
              <w:t>результатов), оказанной услуги</w:t>
            </w:r>
          </w:p>
        </w:tc>
      </w:tr>
      <w:tr w:rsidR="00A12E9B" w:rsidRPr="00F10842" w14:paraId="56BFBF23" w14:textId="77777777" w:rsidTr="00F70D2A">
        <w:trPr>
          <w:trHeight w:val="534"/>
        </w:trPr>
        <w:tc>
          <w:tcPr>
            <w:tcW w:w="983" w:type="dxa"/>
            <w:tcBorders>
              <w:top w:val="nil"/>
              <w:left w:val="single" w:sz="4" w:space="0" w:color="auto"/>
              <w:bottom w:val="single" w:sz="4" w:space="0" w:color="auto"/>
              <w:right w:val="single" w:sz="4" w:space="0" w:color="auto"/>
            </w:tcBorders>
            <w:shd w:val="clear" w:color="auto" w:fill="auto"/>
            <w:noWrap/>
          </w:tcPr>
          <w:p w14:paraId="19F25946" w14:textId="77777777" w:rsidR="00A12E9B" w:rsidRPr="00F10842" w:rsidRDefault="00A12E9B" w:rsidP="00F70D2A">
            <w:pPr>
              <w:numPr>
                <w:ilvl w:val="0"/>
                <w:numId w:val="13"/>
              </w:numPr>
              <w:rPr>
                <w:rFonts w:ascii="Times New Roman" w:eastAsia="Times New Roman" w:hAnsi="Times New Roman" w:cs="Times New Roman"/>
                <w:color w:val="000000" w:themeColor="text1"/>
                <w:sz w:val="28"/>
                <w:szCs w:val="28"/>
                <w:lang w:eastAsia="ru-RU"/>
              </w:rPr>
            </w:pPr>
          </w:p>
        </w:tc>
        <w:tc>
          <w:tcPr>
            <w:tcW w:w="1048" w:type="dxa"/>
            <w:tcBorders>
              <w:top w:val="nil"/>
              <w:left w:val="nil"/>
              <w:bottom w:val="single" w:sz="4" w:space="0" w:color="auto"/>
              <w:right w:val="single" w:sz="4" w:space="0" w:color="auto"/>
            </w:tcBorders>
            <w:shd w:val="clear" w:color="auto" w:fill="auto"/>
            <w:hideMark/>
          </w:tcPr>
          <w:p w14:paraId="01577FFE" w14:textId="77777777" w:rsidR="00A12E9B" w:rsidRPr="00F10842" w:rsidRDefault="00A12E9B" w:rsidP="00F70D2A">
            <w:pPr>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25.29</w:t>
            </w:r>
          </w:p>
        </w:tc>
        <w:tc>
          <w:tcPr>
            <w:tcW w:w="3442" w:type="dxa"/>
            <w:tcBorders>
              <w:top w:val="nil"/>
              <w:left w:val="nil"/>
              <w:bottom w:val="single" w:sz="4" w:space="0" w:color="auto"/>
              <w:right w:val="single" w:sz="4" w:space="0" w:color="auto"/>
            </w:tcBorders>
            <w:shd w:val="clear" w:color="auto" w:fill="auto"/>
            <w:hideMark/>
          </w:tcPr>
          <w:p w14:paraId="14D5D12C" w14:textId="77777777" w:rsidR="00A12E9B" w:rsidRPr="00F10842" w:rsidRDefault="00A12E9B" w:rsidP="00F70D2A">
            <w:pPr>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Резервуары, цистерны и аналогичные емкости из металлов прочие</w:t>
            </w:r>
          </w:p>
        </w:tc>
        <w:tc>
          <w:tcPr>
            <w:tcW w:w="4324" w:type="dxa"/>
            <w:tcBorders>
              <w:top w:val="nil"/>
              <w:left w:val="nil"/>
              <w:bottom w:val="single" w:sz="4" w:space="0" w:color="auto"/>
              <w:right w:val="single" w:sz="4" w:space="0" w:color="auto"/>
            </w:tcBorders>
            <w:shd w:val="clear" w:color="auto" w:fill="auto"/>
            <w:hideMark/>
          </w:tcPr>
          <w:p w14:paraId="69C64AAB" w14:textId="77777777" w:rsidR="00A12E9B" w:rsidRPr="00F10842" w:rsidRDefault="00A12E9B" w:rsidP="00F70D2A">
            <w:pPr>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15 рабочих дней с даты приемки поставленного товара, выполненной работы (ее результатов), оказанной услуги</w:t>
            </w:r>
          </w:p>
        </w:tc>
      </w:tr>
      <w:tr w:rsidR="00A12E9B" w:rsidRPr="00F10842" w14:paraId="3DFC8748" w14:textId="77777777" w:rsidTr="00F70D2A">
        <w:trPr>
          <w:trHeight w:val="428"/>
        </w:trPr>
        <w:tc>
          <w:tcPr>
            <w:tcW w:w="983" w:type="dxa"/>
            <w:tcBorders>
              <w:top w:val="nil"/>
              <w:left w:val="single" w:sz="4" w:space="0" w:color="auto"/>
              <w:bottom w:val="single" w:sz="4" w:space="0" w:color="auto"/>
              <w:right w:val="single" w:sz="4" w:space="0" w:color="auto"/>
            </w:tcBorders>
            <w:shd w:val="clear" w:color="auto" w:fill="auto"/>
            <w:noWrap/>
          </w:tcPr>
          <w:p w14:paraId="15149555" w14:textId="77777777" w:rsidR="00A12E9B" w:rsidRPr="00F10842" w:rsidRDefault="00A12E9B" w:rsidP="00F70D2A">
            <w:pPr>
              <w:numPr>
                <w:ilvl w:val="0"/>
                <w:numId w:val="13"/>
              </w:numPr>
              <w:rPr>
                <w:rFonts w:ascii="Times New Roman" w:eastAsia="Times New Roman" w:hAnsi="Times New Roman" w:cs="Times New Roman"/>
                <w:color w:val="000000" w:themeColor="text1"/>
                <w:sz w:val="28"/>
                <w:szCs w:val="28"/>
                <w:lang w:eastAsia="ru-RU"/>
              </w:rPr>
            </w:pPr>
          </w:p>
        </w:tc>
        <w:tc>
          <w:tcPr>
            <w:tcW w:w="1048" w:type="dxa"/>
            <w:tcBorders>
              <w:top w:val="nil"/>
              <w:left w:val="nil"/>
              <w:bottom w:val="single" w:sz="4" w:space="0" w:color="auto"/>
              <w:right w:val="single" w:sz="4" w:space="0" w:color="auto"/>
            </w:tcBorders>
            <w:shd w:val="clear" w:color="auto" w:fill="auto"/>
            <w:hideMark/>
          </w:tcPr>
          <w:p w14:paraId="51B19BC5" w14:textId="77777777" w:rsidR="00A12E9B" w:rsidRPr="00F10842" w:rsidRDefault="00A12E9B" w:rsidP="00F70D2A">
            <w:pPr>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25.30</w:t>
            </w:r>
          </w:p>
        </w:tc>
        <w:tc>
          <w:tcPr>
            <w:tcW w:w="3442" w:type="dxa"/>
            <w:tcBorders>
              <w:top w:val="nil"/>
              <w:left w:val="nil"/>
              <w:bottom w:val="single" w:sz="4" w:space="0" w:color="auto"/>
              <w:right w:val="single" w:sz="4" w:space="0" w:color="auto"/>
            </w:tcBorders>
            <w:shd w:val="clear" w:color="auto" w:fill="auto"/>
            <w:hideMark/>
          </w:tcPr>
          <w:p w14:paraId="25B1AFC2" w14:textId="77777777" w:rsidR="00A12E9B" w:rsidRPr="00F10842" w:rsidRDefault="00A12E9B" w:rsidP="00F70D2A">
            <w:pPr>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Котлы паровые, кроме водогрейных котлов центрального отопления</w:t>
            </w:r>
          </w:p>
        </w:tc>
        <w:tc>
          <w:tcPr>
            <w:tcW w:w="4324" w:type="dxa"/>
            <w:tcBorders>
              <w:top w:val="nil"/>
              <w:left w:val="nil"/>
              <w:bottom w:val="single" w:sz="4" w:space="0" w:color="auto"/>
              <w:right w:val="single" w:sz="4" w:space="0" w:color="auto"/>
            </w:tcBorders>
            <w:shd w:val="clear" w:color="auto" w:fill="auto"/>
            <w:hideMark/>
          </w:tcPr>
          <w:p w14:paraId="2CB05B20" w14:textId="77777777" w:rsidR="00A12E9B" w:rsidRPr="00F10842" w:rsidRDefault="00A12E9B" w:rsidP="00F70D2A">
            <w:pPr>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60 рабочих дней с даты приемки поставленного товара, выполненной работы (ее результатов), оказанной услуги</w:t>
            </w:r>
          </w:p>
        </w:tc>
      </w:tr>
      <w:tr w:rsidR="00A12E9B" w:rsidRPr="00F10842" w14:paraId="0F5A9E05" w14:textId="77777777" w:rsidTr="00F70D2A">
        <w:trPr>
          <w:trHeight w:val="463"/>
        </w:trPr>
        <w:tc>
          <w:tcPr>
            <w:tcW w:w="983" w:type="dxa"/>
            <w:tcBorders>
              <w:top w:val="nil"/>
              <w:left w:val="single" w:sz="4" w:space="0" w:color="auto"/>
              <w:bottom w:val="single" w:sz="4" w:space="0" w:color="auto"/>
              <w:right w:val="single" w:sz="4" w:space="0" w:color="auto"/>
            </w:tcBorders>
            <w:shd w:val="clear" w:color="auto" w:fill="auto"/>
            <w:noWrap/>
          </w:tcPr>
          <w:p w14:paraId="1BDEAE40" w14:textId="77777777" w:rsidR="00A12E9B" w:rsidRPr="00F10842" w:rsidRDefault="00A12E9B" w:rsidP="00F70D2A">
            <w:pPr>
              <w:numPr>
                <w:ilvl w:val="0"/>
                <w:numId w:val="13"/>
              </w:numPr>
              <w:rPr>
                <w:rFonts w:ascii="Times New Roman" w:eastAsia="Times New Roman" w:hAnsi="Times New Roman" w:cs="Times New Roman"/>
                <w:color w:val="000000" w:themeColor="text1"/>
                <w:sz w:val="28"/>
                <w:szCs w:val="28"/>
                <w:lang w:eastAsia="ru-RU"/>
              </w:rPr>
            </w:pPr>
          </w:p>
        </w:tc>
        <w:tc>
          <w:tcPr>
            <w:tcW w:w="1048" w:type="dxa"/>
            <w:tcBorders>
              <w:top w:val="nil"/>
              <w:left w:val="nil"/>
              <w:bottom w:val="single" w:sz="4" w:space="0" w:color="auto"/>
              <w:right w:val="single" w:sz="4" w:space="0" w:color="auto"/>
            </w:tcBorders>
            <w:shd w:val="clear" w:color="auto" w:fill="auto"/>
            <w:hideMark/>
          </w:tcPr>
          <w:p w14:paraId="48CF7F9A" w14:textId="77777777" w:rsidR="00A12E9B" w:rsidRPr="00F10842" w:rsidRDefault="00A12E9B" w:rsidP="00F70D2A">
            <w:pPr>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25.71</w:t>
            </w:r>
          </w:p>
        </w:tc>
        <w:tc>
          <w:tcPr>
            <w:tcW w:w="3442" w:type="dxa"/>
            <w:tcBorders>
              <w:top w:val="nil"/>
              <w:left w:val="nil"/>
              <w:bottom w:val="single" w:sz="4" w:space="0" w:color="auto"/>
              <w:right w:val="single" w:sz="4" w:space="0" w:color="auto"/>
            </w:tcBorders>
            <w:shd w:val="clear" w:color="auto" w:fill="auto"/>
            <w:hideMark/>
          </w:tcPr>
          <w:p w14:paraId="5B5F132E" w14:textId="77777777" w:rsidR="00A12E9B" w:rsidRPr="00F10842" w:rsidRDefault="00A12E9B" w:rsidP="00F70D2A">
            <w:pPr>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Изделия ножевые и столовые приборы</w:t>
            </w:r>
          </w:p>
        </w:tc>
        <w:tc>
          <w:tcPr>
            <w:tcW w:w="4324" w:type="dxa"/>
            <w:tcBorders>
              <w:top w:val="nil"/>
              <w:left w:val="nil"/>
              <w:bottom w:val="single" w:sz="4" w:space="0" w:color="auto"/>
              <w:right w:val="single" w:sz="4" w:space="0" w:color="auto"/>
            </w:tcBorders>
            <w:shd w:val="clear" w:color="auto" w:fill="auto"/>
            <w:hideMark/>
          </w:tcPr>
          <w:p w14:paraId="696FBC8D" w14:textId="77777777" w:rsidR="00A12E9B" w:rsidRPr="00F10842" w:rsidRDefault="00A12E9B" w:rsidP="00F70D2A">
            <w:pPr>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15 рабочих дней с даты приемки поставленного товара, выполненной работы (ее результатов), оказанной услуги</w:t>
            </w:r>
          </w:p>
        </w:tc>
      </w:tr>
      <w:tr w:rsidR="00A12E9B" w:rsidRPr="00F10842" w14:paraId="495D6E09" w14:textId="77777777" w:rsidTr="00F70D2A">
        <w:trPr>
          <w:trHeight w:val="371"/>
        </w:trPr>
        <w:tc>
          <w:tcPr>
            <w:tcW w:w="983" w:type="dxa"/>
            <w:tcBorders>
              <w:top w:val="nil"/>
              <w:left w:val="single" w:sz="4" w:space="0" w:color="auto"/>
              <w:bottom w:val="single" w:sz="4" w:space="0" w:color="auto"/>
              <w:right w:val="single" w:sz="4" w:space="0" w:color="auto"/>
            </w:tcBorders>
            <w:shd w:val="clear" w:color="auto" w:fill="auto"/>
            <w:noWrap/>
          </w:tcPr>
          <w:p w14:paraId="226CCD9B" w14:textId="77777777" w:rsidR="00A12E9B" w:rsidRPr="00F10842" w:rsidRDefault="00A12E9B" w:rsidP="00F70D2A">
            <w:pPr>
              <w:numPr>
                <w:ilvl w:val="0"/>
                <w:numId w:val="13"/>
              </w:numPr>
              <w:rPr>
                <w:rFonts w:ascii="Times New Roman" w:eastAsia="Times New Roman" w:hAnsi="Times New Roman" w:cs="Times New Roman"/>
                <w:color w:val="000000" w:themeColor="text1"/>
                <w:sz w:val="28"/>
                <w:szCs w:val="28"/>
                <w:lang w:eastAsia="ru-RU"/>
              </w:rPr>
            </w:pPr>
          </w:p>
        </w:tc>
        <w:tc>
          <w:tcPr>
            <w:tcW w:w="1048" w:type="dxa"/>
            <w:tcBorders>
              <w:top w:val="nil"/>
              <w:left w:val="nil"/>
              <w:bottom w:val="single" w:sz="4" w:space="0" w:color="auto"/>
              <w:right w:val="single" w:sz="4" w:space="0" w:color="auto"/>
            </w:tcBorders>
            <w:shd w:val="clear" w:color="auto" w:fill="auto"/>
            <w:hideMark/>
          </w:tcPr>
          <w:p w14:paraId="43187818" w14:textId="77777777" w:rsidR="00A12E9B" w:rsidRPr="00F10842" w:rsidRDefault="00A12E9B" w:rsidP="00F70D2A">
            <w:pPr>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25.72</w:t>
            </w:r>
          </w:p>
        </w:tc>
        <w:tc>
          <w:tcPr>
            <w:tcW w:w="3442" w:type="dxa"/>
            <w:tcBorders>
              <w:top w:val="nil"/>
              <w:left w:val="nil"/>
              <w:bottom w:val="single" w:sz="4" w:space="0" w:color="auto"/>
              <w:right w:val="single" w:sz="4" w:space="0" w:color="auto"/>
            </w:tcBorders>
            <w:shd w:val="clear" w:color="auto" w:fill="auto"/>
            <w:hideMark/>
          </w:tcPr>
          <w:p w14:paraId="1CC400D2" w14:textId="77777777" w:rsidR="00A12E9B" w:rsidRPr="00F10842" w:rsidRDefault="00A12E9B" w:rsidP="00F70D2A">
            <w:pPr>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Замки и петли</w:t>
            </w:r>
          </w:p>
        </w:tc>
        <w:tc>
          <w:tcPr>
            <w:tcW w:w="4324" w:type="dxa"/>
            <w:tcBorders>
              <w:top w:val="nil"/>
              <w:left w:val="nil"/>
              <w:bottom w:val="single" w:sz="4" w:space="0" w:color="auto"/>
              <w:right w:val="single" w:sz="4" w:space="0" w:color="auto"/>
            </w:tcBorders>
            <w:shd w:val="clear" w:color="auto" w:fill="auto"/>
            <w:hideMark/>
          </w:tcPr>
          <w:p w14:paraId="2660326F" w14:textId="77777777" w:rsidR="00A12E9B" w:rsidRPr="00F10842" w:rsidRDefault="00A12E9B" w:rsidP="00F70D2A">
            <w:pPr>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15 рабочих дней с даты приемки поставленного товара, выполненной работы (ее результатов), оказанной услуги</w:t>
            </w:r>
          </w:p>
        </w:tc>
      </w:tr>
      <w:tr w:rsidR="00A12E9B" w:rsidRPr="00F10842" w14:paraId="20E38EB3" w14:textId="77777777" w:rsidTr="00F70D2A">
        <w:trPr>
          <w:trHeight w:val="421"/>
        </w:trPr>
        <w:tc>
          <w:tcPr>
            <w:tcW w:w="983" w:type="dxa"/>
            <w:tcBorders>
              <w:top w:val="nil"/>
              <w:left w:val="single" w:sz="4" w:space="0" w:color="auto"/>
              <w:bottom w:val="single" w:sz="4" w:space="0" w:color="auto"/>
              <w:right w:val="single" w:sz="4" w:space="0" w:color="auto"/>
            </w:tcBorders>
            <w:shd w:val="clear" w:color="auto" w:fill="auto"/>
            <w:noWrap/>
          </w:tcPr>
          <w:p w14:paraId="2053187A" w14:textId="77777777" w:rsidR="00A12E9B" w:rsidRPr="00F10842" w:rsidRDefault="00A12E9B" w:rsidP="00F70D2A">
            <w:pPr>
              <w:numPr>
                <w:ilvl w:val="0"/>
                <w:numId w:val="13"/>
              </w:numPr>
              <w:rPr>
                <w:rFonts w:ascii="Times New Roman" w:eastAsia="Times New Roman" w:hAnsi="Times New Roman" w:cs="Times New Roman"/>
                <w:color w:val="000000" w:themeColor="text1"/>
                <w:sz w:val="28"/>
                <w:szCs w:val="28"/>
                <w:lang w:eastAsia="ru-RU"/>
              </w:rPr>
            </w:pPr>
          </w:p>
        </w:tc>
        <w:tc>
          <w:tcPr>
            <w:tcW w:w="1048" w:type="dxa"/>
            <w:tcBorders>
              <w:top w:val="nil"/>
              <w:left w:val="nil"/>
              <w:bottom w:val="single" w:sz="4" w:space="0" w:color="auto"/>
              <w:right w:val="single" w:sz="4" w:space="0" w:color="auto"/>
            </w:tcBorders>
            <w:shd w:val="clear" w:color="auto" w:fill="auto"/>
            <w:hideMark/>
          </w:tcPr>
          <w:p w14:paraId="2EDEC58E" w14:textId="77777777" w:rsidR="00A12E9B" w:rsidRPr="00F10842" w:rsidRDefault="00A12E9B" w:rsidP="00F70D2A">
            <w:pPr>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25.73</w:t>
            </w:r>
          </w:p>
        </w:tc>
        <w:tc>
          <w:tcPr>
            <w:tcW w:w="3442" w:type="dxa"/>
            <w:tcBorders>
              <w:top w:val="nil"/>
              <w:left w:val="nil"/>
              <w:bottom w:val="single" w:sz="4" w:space="0" w:color="auto"/>
              <w:right w:val="single" w:sz="4" w:space="0" w:color="auto"/>
            </w:tcBorders>
            <w:shd w:val="clear" w:color="auto" w:fill="auto"/>
            <w:hideMark/>
          </w:tcPr>
          <w:p w14:paraId="334DAC22" w14:textId="77777777" w:rsidR="00A12E9B" w:rsidRPr="00F10842" w:rsidRDefault="00A12E9B" w:rsidP="00F70D2A">
            <w:pPr>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Инструмент</w:t>
            </w:r>
          </w:p>
        </w:tc>
        <w:tc>
          <w:tcPr>
            <w:tcW w:w="4324" w:type="dxa"/>
            <w:tcBorders>
              <w:top w:val="nil"/>
              <w:left w:val="nil"/>
              <w:bottom w:val="single" w:sz="4" w:space="0" w:color="auto"/>
              <w:right w:val="single" w:sz="4" w:space="0" w:color="auto"/>
            </w:tcBorders>
            <w:shd w:val="clear" w:color="auto" w:fill="auto"/>
            <w:hideMark/>
          </w:tcPr>
          <w:p w14:paraId="45D15C22" w14:textId="77777777" w:rsidR="00A12E9B" w:rsidRPr="00F10842" w:rsidRDefault="00A12E9B" w:rsidP="00F70D2A">
            <w:pPr>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15 рабочих дней с даты приемки поставленного товара, выполненной работы (ее результатов), оказанной услуги</w:t>
            </w:r>
          </w:p>
        </w:tc>
      </w:tr>
      <w:tr w:rsidR="00A12E9B" w:rsidRPr="00F10842" w14:paraId="5A4F13F6" w14:textId="77777777" w:rsidTr="00F70D2A">
        <w:trPr>
          <w:trHeight w:val="471"/>
        </w:trPr>
        <w:tc>
          <w:tcPr>
            <w:tcW w:w="983" w:type="dxa"/>
            <w:tcBorders>
              <w:top w:val="nil"/>
              <w:left w:val="single" w:sz="4" w:space="0" w:color="auto"/>
              <w:bottom w:val="single" w:sz="4" w:space="0" w:color="auto"/>
              <w:right w:val="single" w:sz="4" w:space="0" w:color="auto"/>
            </w:tcBorders>
            <w:shd w:val="clear" w:color="auto" w:fill="auto"/>
            <w:noWrap/>
          </w:tcPr>
          <w:p w14:paraId="54E629B1" w14:textId="77777777" w:rsidR="00A12E9B" w:rsidRPr="00F10842" w:rsidRDefault="00A12E9B" w:rsidP="00F70D2A">
            <w:pPr>
              <w:numPr>
                <w:ilvl w:val="0"/>
                <w:numId w:val="13"/>
              </w:numPr>
              <w:rPr>
                <w:rFonts w:ascii="Times New Roman" w:eastAsia="Times New Roman" w:hAnsi="Times New Roman" w:cs="Times New Roman"/>
                <w:color w:val="000000" w:themeColor="text1"/>
                <w:sz w:val="28"/>
                <w:szCs w:val="28"/>
                <w:lang w:eastAsia="ru-RU"/>
              </w:rPr>
            </w:pPr>
          </w:p>
        </w:tc>
        <w:tc>
          <w:tcPr>
            <w:tcW w:w="1048" w:type="dxa"/>
            <w:tcBorders>
              <w:top w:val="nil"/>
              <w:left w:val="nil"/>
              <w:bottom w:val="single" w:sz="4" w:space="0" w:color="auto"/>
              <w:right w:val="single" w:sz="4" w:space="0" w:color="auto"/>
            </w:tcBorders>
            <w:shd w:val="clear" w:color="auto" w:fill="auto"/>
            <w:hideMark/>
          </w:tcPr>
          <w:p w14:paraId="1CDA3BC7" w14:textId="77777777" w:rsidR="00A12E9B" w:rsidRPr="00F10842" w:rsidRDefault="00A12E9B" w:rsidP="00F70D2A">
            <w:pPr>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25.93</w:t>
            </w:r>
          </w:p>
        </w:tc>
        <w:tc>
          <w:tcPr>
            <w:tcW w:w="3442" w:type="dxa"/>
            <w:tcBorders>
              <w:top w:val="nil"/>
              <w:left w:val="nil"/>
              <w:bottom w:val="single" w:sz="4" w:space="0" w:color="auto"/>
              <w:right w:val="single" w:sz="4" w:space="0" w:color="auto"/>
            </w:tcBorders>
            <w:shd w:val="clear" w:color="auto" w:fill="auto"/>
            <w:hideMark/>
          </w:tcPr>
          <w:p w14:paraId="7B33F7EA" w14:textId="77777777" w:rsidR="00A12E9B" w:rsidRPr="00F10842" w:rsidRDefault="00A12E9B" w:rsidP="00F70D2A">
            <w:pPr>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Проволока, цепи и пружины</w:t>
            </w:r>
          </w:p>
        </w:tc>
        <w:tc>
          <w:tcPr>
            <w:tcW w:w="4324" w:type="dxa"/>
            <w:tcBorders>
              <w:top w:val="nil"/>
              <w:left w:val="nil"/>
              <w:bottom w:val="single" w:sz="4" w:space="0" w:color="auto"/>
              <w:right w:val="single" w:sz="4" w:space="0" w:color="auto"/>
            </w:tcBorders>
            <w:shd w:val="clear" w:color="auto" w:fill="auto"/>
            <w:hideMark/>
          </w:tcPr>
          <w:p w14:paraId="13BAB5CF" w14:textId="77777777" w:rsidR="00A12E9B" w:rsidRPr="00F10842" w:rsidRDefault="00A12E9B" w:rsidP="00F70D2A">
            <w:pPr>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30 рабочих дней с даты приемки поставленного товара, выполненной работы (ее результатов), оказанной услуги</w:t>
            </w:r>
          </w:p>
        </w:tc>
      </w:tr>
      <w:tr w:rsidR="00A12E9B" w:rsidRPr="00F10842" w14:paraId="17E4E2A6" w14:textId="77777777" w:rsidTr="00F70D2A">
        <w:trPr>
          <w:trHeight w:val="393"/>
        </w:trPr>
        <w:tc>
          <w:tcPr>
            <w:tcW w:w="983" w:type="dxa"/>
            <w:tcBorders>
              <w:top w:val="nil"/>
              <w:left w:val="single" w:sz="4" w:space="0" w:color="auto"/>
              <w:bottom w:val="single" w:sz="4" w:space="0" w:color="auto"/>
              <w:right w:val="single" w:sz="4" w:space="0" w:color="auto"/>
            </w:tcBorders>
            <w:shd w:val="clear" w:color="auto" w:fill="auto"/>
            <w:noWrap/>
          </w:tcPr>
          <w:p w14:paraId="26BDBC2E" w14:textId="77777777" w:rsidR="00A12E9B" w:rsidRPr="00F10842" w:rsidRDefault="00A12E9B" w:rsidP="00F70D2A">
            <w:pPr>
              <w:numPr>
                <w:ilvl w:val="0"/>
                <w:numId w:val="13"/>
              </w:numPr>
              <w:rPr>
                <w:rFonts w:ascii="Times New Roman" w:eastAsia="Times New Roman" w:hAnsi="Times New Roman" w:cs="Times New Roman"/>
                <w:color w:val="000000" w:themeColor="text1"/>
                <w:sz w:val="28"/>
                <w:szCs w:val="28"/>
                <w:lang w:eastAsia="ru-RU"/>
              </w:rPr>
            </w:pPr>
          </w:p>
        </w:tc>
        <w:tc>
          <w:tcPr>
            <w:tcW w:w="1048" w:type="dxa"/>
            <w:tcBorders>
              <w:top w:val="nil"/>
              <w:left w:val="nil"/>
              <w:bottom w:val="single" w:sz="4" w:space="0" w:color="auto"/>
              <w:right w:val="single" w:sz="4" w:space="0" w:color="auto"/>
            </w:tcBorders>
            <w:shd w:val="clear" w:color="auto" w:fill="auto"/>
            <w:hideMark/>
          </w:tcPr>
          <w:p w14:paraId="57E8F532" w14:textId="77777777" w:rsidR="00A12E9B" w:rsidRPr="00F10842" w:rsidRDefault="00A12E9B" w:rsidP="00F70D2A">
            <w:pPr>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25.94</w:t>
            </w:r>
          </w:p>
        </w:tc>
        <w:tc>
          <w:tcPr>
            <w:tcW w:w="3442" w:type="dxa"/>
            <w:tcBorders>
              <w:top w:val="nil"/>
              <w:left w:val="nil"/>
              <w:bottom w:val="single" w:sz="4" w:space="0" w:color="auto"/>
              <w:right w:val="single" w:sz="4" w:space="0" w:color="auto"/>
            </w:tcBorders>
            <w:shd w:val="clear" w:color="auto" w:fill="auto"/>
            <w:hideMark/>
          </w:tcPr>
          <w:p w14:paraId="1F1359C1" w14:textId="77777777" w:rsidR="00A12E9B" w:rsidRPr="00F10842" w:rsidRDefault="00A12E9B" w:rsidP="00F70D2A">
            <w:pPr>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Изделия крепежные и винты крепежные</w:t>
            </w:r>
          </w:p>
        </w:tc>
        <w:tc>
          <w:tcPr>
            <w:tcW w:w="4324" w:type="dxa"/>
            <w:tcBorders>
              <w:top w:val="nil"/>
              <w:left w:val="nil"/>
              <w:bottom w:val="single" w:sz="4" w:space="0" w:color="auto"/>
              <w:right w:val="single" w:sz="4" w:space="0" w:color="auto"/>
            </w:tcBorders>
            <w:shd w:val="clear" w:color="auto" w:fill="auto"/>
            <w:hideMark/>
          </w:tcPr>
          <w:p w14:paraId="44670BBE" w14:textId="77777777" w:rsidR="00A12E9B" w:rsidRPr="00F10842" w:rsidRDefault="00A12E9B" w:rsidP="00F70D2A">
            <w:pPr>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30 рабочих дней с даты приемки поставленного товара, выполненной работы (ее результатов), оказанной услуги</w:t>
            </w:r>
          </w:p>
        </w:tc>
      </w:tr>
      <w:tr w:rsidR="00A12E9B" w:rsidRPr="00F10842" w14:paraId="7910C8F5" w14:textId="77777777" w:rsidTr="00F70D2A">
        <w:trPr>
          <w:trHeight w:val="429"/>
        </w:trPr>
        <w:tc>
          <w:tcPr>
            <w:tcW w:w="983" w:type="dxa"/>
            <w:tcBorders>
              <w:top w:val="nil"/>
              <w:left w:val="single" w:sz="4" w:space="0" w:color="auto"/>
              <w:bottom w:val="single" w:sz="4" w:space="0" w:color="auto"/>
              <w:right w:val="single" w:sz="4" w:space="0" w:color="auto"/>
            </w:tcBorders>
            <w:shd w:val="clear" w:color="auto" w:fill="auto"/>
            <w:noWrap/>
          </w:tcPr>
          <w:p w14:paraId="42D7C934" w14:textId="77777777" w:rsidR="00A12E9B" w:rsidRPr="00F10842" w:rsidRDefault="00A12E9B" w:rsidP="00F70D2A">
            <w:pPr>
              <w:numPr>
                <w:ilvl w:val="0"/>
                <w:numId w:val="13"/>
              </w:numPr>
              <w:rPr>
                <w:rFonts w:ascii="Times New Roman" w:eastAsia="Times New Roman" w:hAnsi="Times New Roman" w:cs="Times New Roman"/>
                <w:color w:val="000000" w:themeColor="text1"/>
                <w:sz w:val="28"/>
                <w:szCs w:val="28"/>
                <w:lang w:eastAsia="ru-RU"/>
              </w:rPr>
            </w:pPr>
          </w:p>
        </w:tc>
        <w:tc>
          <w:tcPr>
            <w:tcW w:w="1048" w:type="dxa"/>
            <w:tcBorders>
              <w:top w:val="nil"/>
              <w:left w:val="nil"/>
              <w:bottom w:val="single" w:sz="4" w:space="0" w:color="auto"/>
              <w:right w:val="single" w:sz="4" w:space="0" w:color="auto"/>
            </w:tcBorders>
            <w:shd w:val="clear" w:color="auto" w:fill="auto"/>
            <w:hideMark/>
          </w:tcPr>
          <w:p w14:paraId="6B4EB3FE" w14:textId="77777777" w:rsidR="00A12E9B" w:rsidRPr="00F10842" w:rsidRDefault="00A12E9B" w:rsidP="00F70D2A">
            <w:pPr>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25.99</w:t>
            </w:r>
          </w:p>
        </w:tc>
        <w:tc>
          <w:tcPr>
            <w:tcW w:w="3442" w:type="dxa"/>
            <w:tcBorders>
              <w:top w:val="nil"/>
              <w:left w:val="nil"/>
              <w:bottom w:val="single" w:sz="4" w:space="0" w:color="auto"/>
              <w:right w:val="single" w:sz="4" w:space="0" w:color="auto"/>
            </w:tcBorders>
            <w:shd w:val="clear" w:color="auto" w:fill="auto"/>
            <w:hideMark/>
          </w:tcPr>
          <w:p w14:paraId="455C0AE3" w14:textId="77777777" w:rsidR="00A12E9B" w:rsidRPr="00F10842" w:rsidRDefault="00A12E9B" w:rsidP="00F70D2A">
            <w:pPr>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Металлоизделия готовые прочие, не включенные в другие группировки</w:t>
            </w:r>
          </w:p>
        </w:tc>
        <w:tc>
          <w:tcPr>
            <w:tcW w:w="4324" w:type="dxa"/>
            <w:tcBorders>
              <w:top w:val="nil"/>
              <w:left w:val="nil"/>
              <w:bottom w:val="single" w:sz="4" w:space="0" w:color="auto"/>
              <w:right w:val="single" w:sz="4" w:space="0" w:color="auto"/>
            </w:tcBorders>
            <w:shd w:val="clear" w:color="auto" w:fill="auto"/>
            <w:hideMark/>
          </w:tcPr>
          <w:p w14:paraId="771A8ACA" w14:textId="77777777" w:rsidR="00A12E9B" w:rsidRPr="00F10842" w:rsidRDefault="00A12E9B" w:rsidP="00F70D2A">
            <w:pPr>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30 рабочих дней с даты приемки поставленного товара, выполненной работы (ее результатов), оказанной услуги</w:t>
            </w:r>
          </w:p>
        </w:tc>
      </w:tr>
      <w:tr w:rsidR="00A12E9B" w:rsidRPr="00F10842" w14:paraId="154E203A" w14:textId="77777777" w:rsidTr="00F70D2A">
        <w:trPr>
          <w:trHeight w:val="493"/>
        </w:trPr>
        <w:tc>
          <w:tcPr>
            <w:tcW w:w="983" w:type="dxa"/>
            <w:tcBorders>
              <w:top w:val="nil"/>
              <w:left w:val="single" w:sz="4" w:space="0" w:color="auto"/>
              <w:bottom w:val="single" w:sz="4" w:space="0" w:color="auto"/>
              <w:right w:val="single" w:sz="4" w:space="0" w:color="auto"/>
            </w:tcBorders>
            <w:shd w:val="clear" w:color="auto" w:fill="auto"/>
            <w:noWrap/>
          </w:tcPr>
          <w:p w14:paraId="13FA4941" w14:textId="77777777" w:rsidR="00A12E9B" w:rsidRPr="00F10842" w:rsidRDefault="00A12E9B" w:rsidP="00F70D2A">
            <w:pPr>
              <w:numPr>
                <w:ilvl w:val="0"/>
                <w:numId w:val="13"/>
              </w:numPr>
              <w:rPr>
                <w:rFonts w:ascii="Times New Roman" w:eastAsia="Times New Roman" w:hAnsi="Times New Roman" w:cs="Times New Roman"/>
                <w:color w:val="000000" w:themeColor="text1"/>
                <w:sz w:val="28"/>
                <w:szCs w:val="28"/>
                <w:lang w:eastAsia="ru-RU"/>
              </w:rPr>
            </w:pPr>
          </w:p>
        </w:tc>
        <w:tc>
          <w:tcPr>
            <w:tcW w:w="1048" w:type="dxa"/>
            <w:tcBorders>
              <w:top w:val="nil"/>
              <w:left w:val="nil"/>
              <w:bottom w:val="single" w:sz="4" w:space="0" w:color="auto"/>
              <w:right w:val="single" w:sz="4" w:space="0" w:color="auto"/>
            </w:tcBorders>
            <w:shd w:val="clear" w:color="auto" w:fill="auto"/>
            <w:hideMark/>
          </w:tcPr>
          <w:p w14:paraId="03D90BF9" w14:textId="77777777" w:rsidR="00A12E9B" w:rsidRPr="00F10842" w:rsidRDefault="00A12E9B" w:rsidP="00F70D2A">
            <w:pPr>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26.11</w:t>
            </w:r>
          </w:p>
        </w:tc>
        <w:tc>
          <w:tcPr>
            <w:tcW w:w="3442" w:type="dxa"/>
            <w:tcBorders>
              <w:top w:val="nil"/>
              <w:left w:val="nil"/>
              <w:bottom w:val="single" w:sz="4" w:space="0" w:color="auto"/>
              <w:right w:val="single" w:sz="4" w:space="0" w:color="auto"/>
            </w:tcBorders>
            <w:shd w:val="clear" w:color="auto" w:fill="auto"/>
            <w:hideMark/>
          </w:tcPr>
          <w:p w14:paraId="38ACFC44" w14:textId="77777777" w:rsidR="00A12E9B" w:rsidRPr="00F10842" w:rsidRDefault="00A12E9B" w:rsidP="00F70D2A">
            <w:pPr>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Компоненты электронные</w:t>
            </w:r>
          </w:p>
        </w:tc>
        <w:tc>
          <w:tcPr>
            <w:tcW w:w="4324" w:type="dxa"/>
            <w:tcBorders>
              <w:top w:val="nil"/>
              <w:left w:val="nil"/>
              <w:bottom w:val="single" w:sz="4" w:space="0" w:color="auto"/>
              <w:right w:val="single" w:sz="4" w:space="0" w:color="auto"/>
            </w:tcBorders>
            <w:shd w:val="clear" w:color="auto" w:fill="auto"/>
            <w:hideMark/>
          </w:tcPr>
          <w:p w14:paraId="5F568801" w14:textId="77777777" w:rsidR="00A12E9B" w:rsidRPr="00F10842" w:rsidRDefault="00A12E9B" w:rsidP="00F70D2A">
            <w:pPr>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 xml:space="preserve">30 рабочих дней с даты приемки поставленного товара, выполненной работы (ее </w:t>
            </w:r>
            <w:r w:rsidRPr="00F10842">
              <w:rPr>
                <w:rFonts w:ascii="Times New Roman" w:eastAsia="Times New Roman" w:hAnsi="Times New Roman" w:cs="Times New Roman"/>
                <w:color w:val="000000" w:themeColor="text1"/>
                <w:sz w:val="28"/>
                <w:szCs w:val="28"/>
                <w:lang w:eastAsia="ru-RU"/>
              </w:rPr>
              <w:lastRenderedPageBreak/>
              <w:t>результатов), оказанной услуги</w:t>
            </w:r>
          </w:p>
        </w:tc>
      </w:tr>
      <w:tr w:rsidR="00A12E9B" w:rsidRPr="00F10842" w14:paraId="2ABDE545" w14:textId="77777777" w:rsidTr="00F70D2A">
        <w:trPr>
          <w:trHeight w:val="530"/>
        </w:trPr>
        <w:tc>
          <w:tcPr>
            <w:tcW w:w="983" w:type="dxa"/>
            <w:tcBorders>
              <w:top w:val="nil"/>
              <w:left w:val="single" w:sz="4" w:space="0" w:color="auto"/>
              <w:bottom w:val="single" w:sz="4" w:space="0" w:color="auto"/>
              <w:right w:val="single" w:sz="4" w:space="0" w:color="auto"/>
            </w:tcBorders>
            <w:shd w:val="clear" w:color="auto" w:fill="auto"/>
            <w:noWrap/>
          </w:tcPr>
          <w:p w14:paraId="7136FCFA" w14:textId="77777777" w:rsidR="00A12E9B" w:rsidRPr="00F10842" w:rsidRDefault="00A12E9B" w:rsidP="00F70D2A">
            <w:pPr>
              <w:numPr>
                <w:ilvl w:val="0"/>
                <w:numId w:val="13"/>
              </w:numPr>
              <w:rPr>
                <w:rFonts w:ascii="Times New Roman" w:eastAsia="Times New Roman" w:hAnsi="Times New Roman" w:cs="Times New Roman"/>
                <w:color w:val="000000" w:themeColor="text1"/>
                <w:sz w:val="28"/>
                <w:szCs w:val="28"/>
                <w:lang w:eastAsia="ru-RU"/>
              </w:rPr>
            </w:pPr>
          </w:p>
        </w:tc>
        <w:tc>
          <w:tcPr>
            <w:tcW w:w="1048" w:type="dxa"/>
            <w:tcBorders>
              <w:top w:val="nil"/>
              <w:left w:val="nil"/>
              <w:bottom w:val="single" w:sz="4" w:space="0" w:color="auto"/>
              <w:right w:val="single" w:sz="4" w:space="0" w:color="auto"/>
            </w:tcBorders>
            <w:shd w:val="clear" w:color="auto" w:fill="auto"/>
            <w:hideMark/>
          </w:tcPr>
          <w:p w14:paraId="6593ED97" w14:textId="77777777" w:rsidR="00A12E9B" w:rsidRPr="00F10842" w:rsidRDefault="00A12E9B" w:rsidP="00F70D2A">
            <w:pPr>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26.12</w:t>
            </w:r>
          </w:p>
        </w:tc>
        <w:tc>
          <w:tcPr>
            <w:tcW w:w="3442" w:type="dxa"/>
            <w:tcBorders>
              <w:top w:val="nil"/>
              <w:left w:val="nil"/>
              <w:bottom w:val="single" w:sz="4" w:space="0" w:color="auto"/>
              <w:right w:val="single" w:sz="4" w:space="0" w:color="auto"/>
            </w:tcBorders>
            <w:shd w:val="clear" w:color="auto" w:fill="auto"/>
            <w:hideMark/>
          </w:tcPr>
          <w:p w14:paraId="770EB3E9" w14:textId="77777777" w:rsidR="00A12E9B" w:rsidRPr="00F10842" w:rsidRDefault="00A12E9B" w:rsidP="00F70D2A">
            <w:pPr>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Платы печатные смонтированные</w:t>
            </w:r>
          </w:p>
        </w:tc>
        <w:tc>
          <w:tcPr>
            <w:tcW w:w="4324" w:type="dxa"/>
            <w:tcBorders>
              <w:top w:val="nil"/>
              <w:left w:val="nil"/>
              <w:bottom w:val="single" w:sz="4" w:space="0" w:color="auto"/>
              <w:right w:val="single" w:sz="4" w:space="0" w:color="auto"/>
            </w:tcBorders>
            <w:shd w:val="clear" w:color="auto" w:fill="auto"/>
            <w:hideMark/>
          </w:tcPr>
          <w:p w14:paraId="0A18EDBB" w14:textId="77777777" w:rsidR="00A12E9B" w:rsidRPr="00F10842" w:rsidRDefault="00A12E9B" w:rsidP="00F70D2A">
            <w:pPr>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30 рабочих дней с даты приемки поставленного товара, выполненной работы (ее результатов), оказанной услуги</w:t>
            </w:r>
          </w:p>
        </w:tc>
      </w:tr>
      <w:tr w:rsidR="00A12E9B" w:rsidRPr="00F10842" w14:paraId="725886B8" w14:textId="77777777" w:rsidTr="00F70D2A">
        <w:trPr>
          <w:trHeight w:val="565"/>
        </w:trPr>
        <w:tc>
          <w:tcPr>
            <w:tcW w:w="983" w:type="dxa"/>
            <w:tcBorders>
              <w:top w:val="nil"/>
              <w:left w:val="single" w:sz="4" w:space="0" w:color="auto"/>
              <w:bottom w:val="single" w:sz="4" w:space="0" w:color="auto"/>
              <w:right w:val="single" w:sz="4" w:space="0" w:color="auto"/>
            </w:tcBorders>
            <w:shd w:val="clear" w:color="auto" w:fill="auto"/>
            <w:noWrap/>
          </w:tcPr>
          <w:p w14:paraId="521141D6" w14:textId="77777777" w:rsidR="00A12E9B" w:rsidRPr="00F10842" w:rsidRDefault="00A12E9B" w:rsidP="00F70D2A">
            <w:pPr>
              <w:numPr>
                <w:ilvl w:val="0"/>
                <w:numId w:val="13"/>
              </w:numPr>
              <w:rPr>
                <w:rFonts w:ascii="Times New Roman" w:eastAsia="Times New Roman" w:hAnsi="Times New Roman" w:cs="Times New Roman"/>
                <w:color w:val="000000" w:themeColor="text1"/>
                <w:sz w:val="28"/>
                <w:szCs w:val="28"/>
                <w:lang w:eastAsia="ru-RU"/>
              </w:rPr>
            </w:pPr>
          </w:p>
        </w:tc>
        <w:tc>
          <w:tcPr>
            <w:tcW w:w="1048" w:type="dxa"/>
            <w:tcBorders>
              <w:top w:val="nil"/>
              <w:left w:val="nil"/>
              <w:bottom w:val="single" w:sz="4" w:space="0" w:color="auto"/>
              <w:right w:val="single" w:sz="4" w:space="0" w:color="auto"/>
            </w:tcBorders>
            <w:shd w:val="clear" w:color="auto" w:fill="auto"/>
            <w:hideMark/>
          </w:tcPr>
          <w:p w14:paraId="7B178A4D" w14:textId="77777777" w:rsidR="00A12E9B" w:rsidRPr="00F10842" w:rsidRDefault="00A12E9B" w:rsidP="00F70D2A">
            <w:pPr>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26.20</w:t>
            </w:r>
          </w:p>
        </w:tc>
        <w:tc>
          <w:tcPr>
            <w:tcW w:w="3442" w:type="dxa"/>
            <w:tcBorders>
              <w:top w:val="nil"/>
              <w:left w:val="nil"/>
              <w:bottom w:val="single" w:sz="4" w:space="0" w:color="auto"/>
              <w:right w:val="single" w:sz="4" w:space="0" w:color="auto"/>
            </w:tcBorders>
            <w:shd w:val="clear" w:color="auto" w:fill="auto"/>
            <w:hideMark/>
          </w:tcPr>
          <w:p w14:paraId="5121AAD3" w14:textId="77777777" w:rsidR="00A12E9B" w:rsidRPr="00F10842" w:rsidRDefault="00A12E9B" w:rsidP="00F70D2A">
            <w:pPr>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Компьютеры и периферийное оборудование</w:t>
            </w:r>
          </w:p>
        </w:tc>
        <w:tc>
          <w:tcPr>
            <w:tcW w:w="4324" w:type="dxa"/>
            <w:tcBorders>
              <w:top w:val="nil"/>
              <w:left w:val="nil"/>
              <w:bottom w:val="single" w:sz="4" w:space="0" w:color="auto"/>
              <w:right w:val="single" w:sz="4" w:space="0" w:color="auto"/>
            </w:tcBorders>
            <w:shd w:val="clear" w:color="auto" w:fill="auto"/>
            <w:hideMark/>
          </w:tcPr>
          <w:p w14:paraId="13A34E6D" w14:textId="77777777" w:rsidR="00A12E9B" w:rsidRPr="00F10842" w:rsidRDefault="00A12E9B" w:rsidP="00F70D2A">
            <w:pPr>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30 рабочих дней с даты приемки поставленного товара, выполненной работы (ее результатов), оказанной услуги</w:t>
            </w:r>
          </w:p>
        </w:tc>
      </w:tr>
      <w:tr w:rsidR="00A12E9B" w:rsidRPr="00F10842" w14:paraId="3868BE2A" w14:textId="77777777" w:rsidTr="00F70D2A">
        <w:trPr>
          <w:trHeight w:val="418"/>
        </w:trPr>
        <w:tc>
          <w:tcPr>
            <w:tcW w:w="983" w:type="dxa"/>
            <w:tcBorders>
              <w:top w:val="nil"/>
              <w:left w:val="single" w:sz="4" w:space="0" w:color="auto"/>
              <w:bottom w:val="single" w:sz="4" w:space="0" w:color="auto"/>
              <w:right w:val="single" w:sz="4" w:space="0" w:color="auto"/>
            </w:tcBorders>
            <w:shd w:val="clear" w:color="auto" w:fill="auto"/>
            <w:noWrap/>
          </w:tcPr>
          <w:p w14:paraId="49352612" w14:textId="77777777" w:rsidR="00A12E9B" w:rsidRPr="00F10842" w:rsidRDefault="00A12E9B" w:rsidP="00F70D2A">
            <w:pPr>
              <w:numPr>
                <w:ilvl w:val="0"/>
                <w:numId w:val="13"/>
              </w:numPr>
              <w:rPr>
                <w:rFonts w:ascii="Times New Roman" w:eastAsia="Times New Roman" w:hAnsi="Times New Roman" w:cs="Times New Roman"/>
                <w:color w:val="000000" w:themeColor="text1"/>
                <w:sz w:val="28"/>
                <w:szCs w:val="28"/>
                <w:lang w:eastAsia="ru-RU"/>
              </w:rPr>
            </w:pPr>
          </w:p>
        </w:tc>
        <w:tc>
          <w:tcPr>
            <w:tcW w:w="1048" w:type="dxa"/>
            <w:tcBorders>
              <w:top w:val="nil"/>
              <w:left w:val="nil"/>
              <w:bottom w:val="single" w:sz="4" w:space="0" w:color="auto"/>
              <w:right w:val="single" w:sz="4" w:space="0" w:color="auto"/>
            </w:tcBorders>
            <w:shd w:val="clear" w:color="auto" w:fill="auto"/>
            <w:hideMark/>
          </w:tcPr>
          <w:p w14:paraId="170269AB" w14:textId="77777777" w:rsidR="00A12E9B" w:rsidRPr="00F10842" w:rsidRDefault="00A12E9B" w:rsidP="00F70D2A">
            <w:pPr>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26.30</w:t>
            </w:r>
          </w:p>
        </w:tc>
        <w:tc>
          <w:tcPr>
            <w:tcW w:w="3442" w:type="dxa"/>
            <w:tcBorders>
              <w:top w:val="nil"/>
              <w:left w:val="nil"/>
              <w:bottom w:val="single" w:sz="4" w:space="0" w:color="auto"/>
              <w:right w:val="single" w:sz="4" w:space="0" w:color="auto"/>
            </w:tcBorders>
            <w:shd w:val="clear" w:color="auto" w:fill="auto"/>
            <w:hideMark/>
          </w:tcPr>
          <w:p w14:paraId="529C7287" w14:textId="77777777" w:rsidR="00A12E9B" w:rsidRPr="00F10842" w:rsidRDefault="00A12E9B" w:rsidP="00F70D2A">
            <w:pPr>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Оборудование коммуникационное</w:t>
            </w:r>
          </w:p>
        </w:tc>
        <w:tc>
          <w:tcPr>
            <w:tcW w:w="4324" w:type="dxa"/>
            <w:tcBorders>
              <w:top w:val="nil"/>
              <w:left w:val="nil"/>
              <w:bottom w:val="single" w:sz="4" w:space="0" w:color="auto"/>
              <w:right w:val="single" w:sz="4" w:space="0" w:color="auto"/>
            </w:tcBorders>
            <w:shd w:val="clear" w:color="auto" w:fill="auto"/>
            <w:hideMark/>
          </w:tcPr>
          <w:p w14:paraId="56E281BA" w14:textId="77777777" w:rsidR="00A12E9B" w:rsidRPr="00F10842" w:rsidRDefault="00A12E9B" w:rsidP="00F70D2A">
            <w:pPr>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30 рабочих дней с даты приемки поставленного товара, выполненной работы (ее результатов), оказанной услуги</w:t>
            </w:r>
          </w:p>
        </w:tc>
      </w:tr>
      <w:tr w:rsidR="00A12E9B" w:rsidRPr="00F10842" w14:paraId="45E7686A" w14:textId="77777777" w:rsidTr="00F70D2A">
        <w:trPr>
          <w:trHeight w:val="420"/>
        </w:trPr>
        <w:tc>
          <w:tcPr>
            <w:tcW w:w="983" w:type="dxa"/>
            <w:tcBorders>
              <w:top w:val="nil"/>
              <w:left w:val="single" w:sz="4" w:space="0" w:color="auto"/>
              <w:bottom w:val="single" w:sz="4" w:space="0" w:color="auto"/>
              <w:right w:val="single" w:sz="4" w:space="0" w:color="auto"/>
            </w:tcBorders>
            <w:shd w:val="clear" w:color="auto" w:fill="auto"/>
            <w:noWrap/>
          </w:tcPr>
          <w:p w14:paraId="25542DB9" w14:textId="77777777" w:rsidR="00A12E9B" w:rsidRPr="00F10842" w:rsidRDefault="00A12E9B" w:rsidP="00F70D2A">
            <w:pPr>
              <w:numPr>
                <w:ilvl w:val="0"/>
                <w:numId w:val="13"/>
              </w:numPr>
              <w:rPr>
                <w:rFonts w:ascii="Times New Roman" w:eastAsia="Times New Roman" w:hAnsi="Times New Roman" w:cs="Times New Roman"/>
                <w:color w:val="000000" w:themeColor="text1"/>
                <w:sz w:val="28"/>
                <w:szCs w:val="28"/>
                <w:lang w:eastAsia="ru-RU"/>
              </w:rPr>
            </w:pPr>
          </w:p>
        </w:tc>
        <w:tc>
          <w:tcPr>
            <w:tcW w:w="1048" w:type="dxa"/>
            <w:tcBorders>
              <w:top w:val="nil"/>
              <w:left w:val="nil"/>
              <w:bottom w:val="single" w:sz="4" w:space="0" w:color="auto"/>
              <w:right w:val="single" w:sz="4" w:space="0" w:color="auto"/>
            </w:tcBorders>
            <w:shd w:val="clear" w:color="auto" w:fill="auto"/>
            <w:hideMark/>
          </w:tcPr>
          <w:p w14:paraId="296ACB3B" w14:textId="77777777" w:rsidR="00A12E9B" w:rsidRPr="00F10842" w:rsidRDefault="00A12E9B" w:rsidP="00F70D2A">
            <w:pPr>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26.40</w:t>
            </w:r>
          </w:p>
        </w:tc>
        <w:tc>
          <w:tcPr>
            <w:tcW w:w="3442" w:type="dxa"/>
            <w:tcBorders>
              <w:top w:val="nil"/>
              <w:left w:val="nil"/>
              <w:bottom w:val="single" w:sz="4" w:space="0" w:color="auto"/>
              <w:right w:val="single" w:sz="4" w:space="0" w:color="auto"/>
            </w:tcBorders>
            <w:shd w:val="clear" w:color="auto" w:fill="auto"/>
            <w:hideMark/>
          </w:tcPr>
          <w:p w14:paraId="010352AE" w14:textId="77777777" w:rsidR="00A12E9B" w:rsidRPr="00F10842" w:rsidRDefault="00A12E9B" w:rsidP="00F70D2A">
            <w:pPr>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Техника бытовая электронная</w:t>
            </w:r>
          </w:p>
        </w:tc>
        <w:tc>
          <w:tcPr>
            <w:tcW w:w="4324" w:type="dxa"/>
            <w:tcBorders>
              <w:top w:val="nil"/>
              <w:left w:val="nil"/>
              <w:bottom w:val="single" w:sz="4" w:space="0" w:color="auto"/>
              <w:right w:val="single" w:sz="4" w:space="0" w:color="auto"/>
            </w:tcBorders>
            <w:shd w:val="clear" w:color="auto" w:fill="auto"/>
            <w:hideMark/>
          </w:tcPr>
          <w:p w14:paraId="7787922F" w14:textId="77777777" w:rsidR="00A12E9B" w:rsidRPr="00F10842" w:rsidRDefault="00A12E9B" w:rsidP="00F70D2A">
            <w:pPr>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30 рабочих дней с даты приемки поставленного товара, выполненной работы (ее результатов), оказанной услуги</w:t>
            </w:r>
          </w:p>
        </w:tc>
      </w:tr>
      <w:tr w:rsidR="00A12E9B" w:rsidRPr="00F10842" w14:paraId="0B4ECEDC" w14:textId="77777777" w:rsidTr="00F70D2A">
        <w:trPr>
          <w:trHeight w:val="420"/>
        </w:trPr>
        <w:tc>
          <w:tcPr>
            <w:tcW w:w="983" w:type="dxa"/>
            <w:tcBorders>
              <w:top w:val="nil"/>
              <w:left w:val="single" w:sz="4" w:space="0" w:color="auto"/>
              <w:bottom w:val="single" w:sz="4" w:space="0" w:color="auto"/>
              <w:right w:val="single" w:sz="4" w:space="0" w:color="auto"/>
            </w:tcBorders>
            <w:shd w:val="clear" w:color="auto" w:fill="auto"/>
            <w:noWrap/>
          </w:tcPr>
          <w:p w14:paraId="599D7F2D" w14:textId="77777777" w:rsidR="00A12E9B" w:rsidRPr="00F10842" w:rsidRDefault="00A12E9B" w:rsidP="00F70D2A">
            <w:pPr>
              <w:numPr>
                <w:ilvl w:val="0"/>
                <w:numId w:val="13"/>
              </w:numPr>
              <w:rPr>
                <w:rFonts w:ascii="Times New Roman" w:eastAsia="Times New Roman" w:hAnsi="Times New Roman" w:cs="Times New Roman"/>
                <w:color w:val="000000" w:themeColor="text1"/>
                <w:sz w:val="28"/>
                <w:szCs w:val="28"/>
                <w:lang w:eastAsia="ru-RU"/>
              </w:rPr>
            </w:pPr>
          </w:p>
        </w:tc>
        <w:tc>
          <w:tcPr>
            <w:tcW w:w="1048" w:type="dxa"/>
            <w:tcBorders>
              <w:top w:val="nil"/>
              <w:left w:val="nil"/>
              <w:bottom w:val="single" w:sz="4" w:space="0" w:color="auto"/>
              <w:right w:val="single" w:sz="4" w:space="0" w:color="auto"/>
            </w:tcBorders>
            <w:shd w:val="clear" w:color="auto" w:fill="auto"/>
            <w:hideMark/>
          </w:tcPr>
          <w:p w14:paraId="0A24C4EE" w14:textId="77777777" w:rsidR="00A12E9B" w:rsidRPr="00F10842" w:rsidRDefault="00A12E9B" w:rsidP="00F70D2A">
            <w:pPr>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26.51</w:t>
            </w:r>
          </w:p>
        </w:tc>
        <w:tc>
          <w:tcPr>
            <w:tcW w:w="3442" w:type="dxa"/>
            <w:tcBorders>
              <w:top w:val="nil"/>
              <w:left w:val="nil"/>
              <w:bottom w:val="single" w:sz="4" w:space="0" w:color="auto"/>
              <w:right w:val="single" w:sz="4" w:space="0" w:color="auto"/>
            </w:tcBorders>
            <w:shd w:val="clear" w:color="auto" w:fill="auto"/>
            <w:hideMark/>
          </w:tcPr>
          <w:p w14:paraId="3FA3A14C" w14:textId="77777777" w:rsidR="00A12E9B" w:rsidRPr="00F10842" w:rsidRDefault="00A12E9B" w:rsidP="00F70D2A">
            <w:pPr>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Оборудование для измерения, испытаний и навигации</w:t>
            </w:r>
          </w:p>
        </w:tc>
        <w:tc>
          <w:tcPr>
            <w:tcW w:w="4324" w:type="dxa"/>
            <w:tcBorders>
              <w:top w:val="nil"/>
              <w:left w:val="nil"/>
              <w:bottom w:val="single" w:sz="4" w:space="0" w:color="auto"/>
              <w:right w:val="single" w:sz="4" w:space="0" w:color="auto"/>
            </w:tcBorders>
            <w:shd w:val="clear" w:color="auto" w:fill="auto"/>
            <w:hideMark/>
          </w:tcPr>
          <w:p w14:paraId="036FBB5A" w14:textId="77777777" w:rsidR="00A12E9B" w:rsidRPr="00F10842" w:rsidRDefault="00A12E9B" w:rsidP="00F70D2A">
            <w:pPr>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90 рабочих дней с даты приемки поставленного товара, выполненной работы (ее результатов), оказанной услуги</w:t>
            </w:r>
          </w:p>
        </w:tc>
      </w:tr>
      <w:tr w:rsidR="00A12E9B" w:rsidRPr="00F10842" w14:paraId="0BCE8F88" w14:textId="77777777" w:rsidTr="00F70D2A">
        <w:trPr>
          <w:trHeight w:val="484"/>
        </w:trPr>
        <w:tc>
          <w:tcPr>
            <w:tcW w:w="983" w:type="dxa"/>
            <w:tcBorders>
              <w:top w:val="nil"/>
              <w:left w:val="single" w:sz="4" w:space="0" w:color="auto"/>
              <w:bottom w:val="single" w:sz="4" w:space="0" w:color="auto"/>
              <w:right w:val="single" w:sz="4" w:space="0" w:color="auto"/>
            </w:tcBorders>
            <w:shd w:val="clear" w:color="auto" w:fill="auto"/>
            <w:noWrap/>
          </w:tcPr>
          <w:p w14:paraId="69627A5A" w14:textId="77777777" w:rsidR="00A12E9B" w:rsidRPr="00F10842" w:rsidRDefault="00A12E9B" w:rsidP="00F70D2A">
            <w:pPr>
              <w:numPr>
                <w:ilvl w:val="0"/>
                <w:numId w:val="13"/>
              </w:numPr>
              <w:rPr>
                <w:rFonts w:ascii="Times New Roman" w:eastAsia="Times New Roman" w:hAnsi="Times New Roman" w:cs="Times New Roman"/>
                <w:color w:val="000000" w:themeColor="text1"/>
                <w:sz w:val="28"/>
                <w:szCs w:val="28"/>
                <w:lang w:eastAsia="ru-RU"/>
              </w:rPr>
            </w:pPr>
          </w:p>
        </w:tc>
        <w:tc>
          <w:tcPr>
            <w:tcW w:w="1048" w:type="dxa"/>
            <w:tcBorders>
              <w:top w:val="nil"/>
              <w:left w:val="nil"/>
              <w:bottom w:val="single" w:sz="4" w:space="0" w:color="auto"/>
              <w:right w:val="single" w:sz="4" w:space="0" w:color="auto"/>
            </w:tcBorders>
            <w:shd w:val="clear" w:color="auto" w:fill="auto"/>
            <w:hideMark/>
          </w:tcPr>
          <w:p w14:paraId="01FCC3E3" w14:textId="77777777" w:rsidR="00A12E9B" w:rsidRPr="00F10842" w:rsidRDefault="00A12E9B" w:rsidP="00F70D2A">
            <w:pPr>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26.52</w:t>
            </w:r>
          </w:p>
        </w:tc>
        <w:tc>
          <w:tcPr>
            <w:tcW w:w="3442" w:type="dxa"/>
            <w:tcBorders>
              <w:top w:val="nil"/>
              <w:left w:val="nil"/>
              <w:bottom w:val="single" w:sz="4" w:space="0" w:color="auto"/>
              <w:right w:val="single" w:sz="4" w:space="0" w:color="auto"/>
            </w:tcBorders>
            <w:shd w:val="clear" w:color="auto" w:fill="auto"/>
            <w:hideMark/>
          </w:tcPr>
          <w:p w14:paraId="58F3923C" w14:textId="77777777" w:rsidR="00A12E9B" w:rsidRPr="00F10842" w:rsidRDefault="00A12E9B" w:rsidP="00F70D2A">
            <w:pPr>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Часы всех видов</w:t>
            </w:r>
          </w:p>
        </w:tc>
        <w:tc>
          <w:tcPr>
            <w:tcW w:w="4324" w:type="dxa"/>
            <w:tcBorders>
              <w:top w:val="nil"/>
              <w:left w:val="nil"/>
              <w:bottom w:val="single" w:sz="4" w:space="0" w:color="auto"/>
              <w:right w:val="single" w:sz="4" w:space="0" w:color="auto"/>
            </w:tcBorders>
            <w:shd w:val="clear" w:color="auto" w:fill="auto"/>
            <w:hideMark/>
          </w:tcPr>
          <w:p w14:paraId="133DFF8A" w14:textId="77777777" w:rsidR="00A12E9B" w:rsidRPr="00F10842" w:rsidRDefault="00A12E9B" w:rsidP="00F70D2A">
            <w:pPr>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30 рабочих дней с даты приемки поставленного товара, выполненной работы (ее результатов), оказанной услуги</w:t>
            </w:r>
          </w:p>
        </w:tc>
      </w:tr>
      <w:tr w:rsidR="00A12E9B" w:rsidRPr="00F10842" w14:paraId="6998BCA9" w14:textId="77777777" w:rsidTr="00F70D2A">
        <w:trPr>
          <w:trHeight w:val="675"/>
        </w:trPr>
        <w:tc>
          <w:tcPr>
            <w:tcW w:w="983" w:type="dxa"/>
            <w:tcBorders>
              <w:top w:val="nil"/>
              <w:left w:val="single" w:sz="4" w:space="0" w:color="auto"/>
              <w:bottom w:val="single" w:sz="4" w:space="0" w:color="auto"/>
              <w:right w:val="single" w:sz="4" w:space="0" w:color="auto"/>
            </w:tcBorders>
            <w:shd w:val="clear" w:color="auto" w:fill="auto"/>
            <w:noWrap/>
          </w:tcPr>
          <w:p w14:paraId="0E64F920" w14:textId="77777777" w:rsidR="00A12E9B" w:rsidRPr="00F10842" w:rsidRDefault="00A12E9B" w:rsidP="00F70D2A">
            <w:pPr>
              <w:numPr>
                <w:ilvl w:val="0"/>
                <w:numId w:val="13"/>
              </w:numPr>
              <w:rPr>
                <w:rFonts w:ascii="Times New Roman" w:eastAsia="Times New Roman" w:hAnsi="Times New Roman" w:cs="Times New Roman"/>
                <w:color w:val="000000" w:themeColor="text1"/>
                <w:sz w:val="28"/>
                <w:szCs w:val="28"/>
                <w:lang w:eastAsia="ru-RU"/>
              </w:rPr>
            </w:pPr>
          </w:p>
        </w:tc>
        <w:tc>
          <w:tcPr>
            <w:tcW w:w="1048" w:type="dxa"/>
            <w:tcBorders>
              <w:top w:val="nil"/>
              <w:left w:val="nil"/>
              <w:bottom w:val="single" w:sz="4" w:space="0" w:color="auto"/>
              <w:right w:val="single" w:sz="4" w:space="0" w:color="auto"/>
            </w:tcBorders>
            <w:shd w:val="clear" w:color="auto" w:fill="auto"/>
            <w:hideMark/>
          </w:tcPr>
          <w:p w14:paraId="52B5F440" w14:textId="77777777" w:rsidR="00A12E9B" w:rsidRPr="00F10842" w:rsidRDefault="00A12E9B" w:rsidP="00F70D2A">
            <w:pPr>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26.60</w:t>
            </w:r>
          </w:p>
        </w:tc>
        <w:tc>
          <w:tcPr>
            <w:tcW w:w="3442" w:type="dxa"/>
            <w:tcBorders>
              <w:top w:val="nil"/>
              <w:left w:val="nil"/>
              <w:bottom w:val="single" w:sz="4" w:space="0" w:color="auto"/>
              <w:right w:val="single" w:sz="4" w:space="0" w:color="auto"/>
            </w:tcBorders>
            <w:shd w:val="clear" w:color="auto" w:fill="auto"/>
            <w:hideMark/>
          </w:tcPr>
          <w:p w14:paraId="29681ADC" w14:textId="77777777" w:rsidR="00A12E9B" w:rsidRPr="00F10842" w:rsidRDefault="00A12E9B" w:rsidP="00F70D2A">
            <w:pPr>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 xml:space="preserve">Оборудование для облучения, электрическое диагностическое </w:t>
            </w:r>
            <w:r w:rsidRPr="00F10842">
              <w:rPr>
                <w:rFonts w:ascii="Times New Roman" w:eastAsia="Times New Roman" w:hAnsi="Times New Roman" w:cs="Times New Roman"/>
                <w:color w:val="000000" w:themeColor="text1"/>
                <w:sz w:val="28"/>
                <w:szCs w:val="28"/>
                <w:lang w:eastAsia="ru-RU"/>
              </w:rPr>
              <w:br/>
              <w:t>и терапевтическое, применяемые в медицинских целях</w:t>
            </w:r>
          </w:p>
        </w:tc>
        <w:tc>
          <w:tcPr>
            <w:tcW w:w="4324" w:type="dxa"/>
            <w:tcBorders>
              <w:top w:val="nil"/>
              <w:left w:val="nil"/>
              <w:bottom w:val="single" w:sz="4" w:space="0" w:color="auto"/>
              <w:right w:val="single" w:sz="4" w:space="0" w:color="auto"/>
            </w:tcBorders>
            <w:shd w:val="clear" w:color="auto" w:fill="auto"/>
            <w:hideMark/>
          </w:tcPr>
          <w:p w14:paraId="19DB3B12" w14:textId="77777777" w:rsidR="00A12E9B" w:rsidRPr="00F10842" w:rsidRDefault="00A12E9B" w:rsidP="00F70D2A">
            <w:pPr>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30 рабочих дней с даты приемки поставленного товара, выполненной работы (ее результатов), оказанной услуги</w:t>
            </w:r>
          </w:p>
        </w:tc>
      </w:tr>
      <w:tr w:rsidR="00A12E9B" w:rsidRPr="00F10842" w14:paraId="53CFC983" w14:textId="77777777" w:rsidTr="00F70D2A">
        <w:trPr>
          <w:trHeight w:val="615"/>
        </w:trPr>
        <w:tc>
          <w:tcPr>
            <w:tcW w:w="983" w:type="dxa"/>
            <w:tcBorders>
              <w:top w:val="nil"/>
              <w:left w:val="single" w:sz="4" w:space="0" w:color="auto"/>
              <w:bottom w:val="single" w:sz="4" w:space="0" w:color="auto"/>
              <w:right w:val="single" w:sz="4" w:space="0" w:color="auto"/>
            </w:tcBorders>
            <w:shd w:val="clear" w:color="auto" w:fill="auto"/>
            <w:noWrap/>
          </w:tcPr>
          <w:p w14:paraId="238A8EE4" w14:textId="77777777" w:rsidR="00A12E9B" w:rsidRPr="00F10842" w:rsidRDefault="00A12E9B" w:rsidP="00F70D2A">
            <w:pPr>
              <w:numPr>
                <w:ilvl w:val="0"/>
                <w:numId w:val="13"/>
              </w:numPr>
              <w:rPr>
                <w:rFonts w:ascii="Times New Roman" w:eastAsia="Times New Roman" w:hAnsi="Times New Roman" w:cs="Times New Roman"/>
                <w:color w:val="000000" w:themeColor="text1"/>
                <w:sz w:val="28"/>
                <w:szCs w:val="28"/>
                <w:lang w:eastAsia="ru-RU"/>
              </w:rPr>
            </w:pPr>
          </w:p>
        </w:tc>
        <w:tc>
          <w:tcPr>
            <w:tcW w:w="1048" w:type="dxa"/>
            <w:tcBorders>
              <w:top w:val="nil"/>
              <w:left w:val="nil"/>
              <w:bottom w:val="single" w:sz="4" w:space="0" w:color="auto"/>
              <w:right w:val="single" w:sz="4" w:space="0" w:color="auto"/>
            </w:tcBorders>
            <w:shd w:val="clear" w:color="auto" w:fill="auto"/>
            <w:hideMark/>
          </w:tcPr>
          <w:p w14:paraId="15987F19" w14:textId="77777777" w:rsidR="00A12E9B" w:rsidRPr="00F10842" w:rsidRDefault="00A12E9B" w:rsidP="00F70D2A">
            <w:pPr>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26.70</w:t>
            </w:r>
          </w:p>
        </w:tc>
        <w:tc>
          <w:tcPr>
            <w:tcW w:w="3442" w:type="dxa"/>
            <w:tcBorders>
              <w:top w:val="nil"/>
              <w:left w:val="nil"/>
              <w:bottom w:val="single" w:sz="4" w:space="0" w:color="auto"/>
              <w:right w:val="single" w:sz="4" w:space="0" w:color="auto"/>
            </w:tcBorders>
            <w:shd w:val="clear" w:color="auto" w:fill="auto"/>
            <w:hideMark/>
          </w:tcPr>
          <w:p w14:paraId="16509363" w14:textId="77777777" w:rsidR="00A12E9B" w:rsidRPr="00F10842" w:rsidRDefault="00A12E9B" w:rsidP="00F70D2A">
            <w:pPr>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Приборы оптические и фотографическое оборудование</w:t>
            </w:r>
          </w:p>
        </w:tc>
        <w:tc>
          <w:tcPr>
            <w:tcW w:w="4324" w:type="dxa"/>
            <w:tcBorders>
              <w:top w:val="nil"/>
              <w:left w:val="nil"/>
              <w:bottom w:val="single" w:sz="4" w:space="0" w:color="auto"/>
              <w:right w:val="single" w:sz="4" w:space="0" w:color="auto"/>
            </w:tcBorders>
            <w:shd w:val="clear" w:color="auto" w:fill="auto"/>
            <w:hideMark/>
          </w:tcPr>
          <w:p w14:paraId="2C33045F" w14:textId="77777777" w:rsidR="00A12E9B" w:rsidRPr="00F10842" w:rsidRDefault="00A12E9B" w:rsidP="00F70D2A">
            <w:pPr>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30 рабочих дней с даты приемки поставленного товара, выполненной работы (ее результатов), оказанной услуги</w:t>
            </w:r>
          </w:p>
        </w:tc>
      </w:tr>
      <w:tr w:rsidR="00A12E9B" w:rsidRPr="00F10842" w14:paraId="4BC319B6" w14:textId="77777777" w:rsidTr="00F70D2A">
        <w:trPr>
          <w:trHeight w:val="553"/>
        </w:trPr>
        <w:tc>
          <w:tcPr>
            <w:tcW w:w="983" w:type="dxa"/>
            <w:tcBorders>
              <w:top w:val="nil"/>
              <w:left w:val="single" w:sz="4" w:space="0" w:color="auto"/>
              <w:bottom w:val="single" w:sz="4" w:space="0" w:color="auto"/>
              <w:right w:val="single" w:sz="4" w:space="0" w:color="auto"/>
            </w:tcBorders>
            <w:shd w:val="clear" w:color="auto" w:fill="auto"/>
            <w:noWrap/>
          </w:tcPr>
          <w:p w14:paraId="65728BBE" w14:textId="77777777" w:rsidR="00A12E9B" w:rsidRPr="00F10842" w:rsidRDefault="00A12E9B" w:rsidP="00F70D2A">
            <w:pPr>
              <w:numPr>
                <w:ilvl w:val="0"/>
                <w:numId w:val="13"/>
              </w:numPr>
              <w:rPr>
                <w:rFonts w:ascii="Times New Roman" w:eastAsia="Times New Roman" w:hAnsi="Times New Roman" w:cs="Times New Roman"/>
                <w:color w:val="000000" w:themeColor="text1"/>
                <w:sz w:val="28"/>
                <w:szCs w:val="28"/>
                <w:lang w:eastAsia="ru-RU"/>
              </w:rPr>
            </w:pPr>
          </w:p>
        </w:tc>
        <w:tc>
          <w:tcPr>
            <w:tcW w:w="1048" w:type="dxa"/>
            <w:tcBorders>
              <w:top w:val="nil"/>
              <w:left w:val="nil"/>
              <w:bottom w:val="single" w:sz="4" w:space="0" w:color="auto"/>
              <w:right w:val="single" w:sz="4" w:space="0" w:color="auto"/>
            </w:tcBorders>
            <w:shd w:val="clear" w:color="auto" w:fill="auto"/>
            <w:hideMark/>
          </w:tcPr>
          <w:p w14:paraId="7667DA1A" w14:textId="77777777" w:rsidR="00A12E9B" w:rsidRPr="00F10842" w:rsidRDefault="00A12E9B" w:rsidP="00F70D2A">
            <w:pPr>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26.80</w:t>
            </w:r>
          </w:p>
        </w:tc>
        <w:tc>
          <w:tcPr>
            <w:tcW w:w="3442" w:type="dxa"/>
            <w:tcBorders>
              <w:top w:val="nil"/>
              <w:left w:val="nil"/>
              <w:bottom w:val="single" w:sz="4" w:space="0" w:color="auto"/>
              <w:right w:val="single" w:sz="4" w:space="0" w:color="auto"/>
            </w:tcBorders>
            <w:shd w:val="clear" w:color="auto" w:fill="auto"/>
            <w:hideMark/>
          </w:tcPr>
          <w:p w14:paraId="09270EBC" w14:textId="77777777" w:rsidR="00A12E9B" w:rsidRPr="00F10842" w:rsidRDefault="00A12E9B" w:rsidP="00F70D2A">
            <w:pPr>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 xml:space="preserve">Носители данных магнитные </w:t>
            </w:r>
            <w:r w:rsidRPr="00F10842">
              <w:rPr>
                <w:rFonts w:ascii="Times New Roman" w:eastAsia="Times New Roman" w:hAnsi="Times New Roman" w:cs="Times New Roman"/>
                <w:color w:val="000000" w:themeColor="text1"/>
                <w:sz w:val="28"/>
                <w:szCs w:val="28"/>
                <w:lang w:eastAsia="ru-RU"/>
              </w:rPr>
              <w:br/>
            </w:r>
            <w:r w:rsidRPr="00F10842">
              <w:rPr>
                <w:rFonts w:ascii="Times New Roman" w:eastAsia="Times New Roman" w:hAnsi="Times New Roman" w:cs="Times New Roman"/>
                <w:color w:val="000000" w:themeColor="text1"/>
                <w:sz w:val="28"/>
                <w:szCs w:val="28"/>
                <w:lang w:eastAsia="ru-RU"/>
              </w:rPr>
              <w:lastRenderedPageBreak/>
              <w:t>и оптические</w:t>
            </w:r>
          </w:p>
        </w:tc>
        <w:tc>
          <w:tcPr>
            <w:tcW w:w="4324" w:type="dxa"/>
            <w:tcBorders>
              <w:top w:val="nil"/>
              <w:left w:val="nil"/>
              <w:bottom w:val="single" w:sz="4" w:space="0" w:color="auto"/>
              <w:right w:val="single" w:sz="4" w:space="0" w:color="auto"/>
            </w:tcBorders>
            <w:shd w:val="clear" w:color="auto" w:fill="auto"/>
            <w:hideMark/>
          </w:tcPr>
          <w:p w14:paraId="3A6CFC5E" w14:textId="77777777" w:rsidR="00A12E9B" w:rsidRPr="00F10842" w:rsidRDefault="00A12E9B" w:rsidP="00F70D2A">
            <w:pPr>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lastRenderedPageBreak/>
              <w:t xml:space="preserve">30 рабочих дней с даты приемки поставленного товара, </w:t>
            </w:r>
            <w:r w:rsidRPr="00F10842">
              <w:rPr>
                <w:rFonts w:ascii="Times New Roman" w:eastAsia="Times New Roman" w:hAnsi="Times New Roman" w:cs="Times New Roman"/>
                <w:color w:val="000000" w:themeColor="text1"/>
                <w:sz w:val="28"/>
                <w:szCs w:val="28"/>
                <w:lang w:eastAsia="ru-RU"/>
              </w:rPr>
              <w:lastRenderedPageBreak/>
              <w:t>выполненной работы (ее результатов), оказанной услуги</w:t>
            </w:r>
          </w:p>
        </w:tc>
      </w:tr>
      <w:tr w:rsidR="00A12E9B" w:rsidRPr="00F10842" w14:paraId="5A97AA83" w14:textId="77777777" w:rsidTr="00F70D2A">
        <w:trPr>
          <w:trHeight w:val="561"/>
        </w:trPr>
        <w:tc>
          <w:tcPr>
            <w:tcW w:w="983" w:type="dxa"/>
            <w:tcBorders>
              <w:top w:val="nil"/>
              <w:left w:val="single" w:sz="4" w:space="0" w:color="auto"/>
              <w:bottom w:val="single" w:sz="4" w:space="0" w:color="auto"/>
              <w:right w:val="single" w:sz="4" w:space="0" w:color="auto"/>
            </w:tcBorders>
            <w:shd w:val="clear" w:color="auto" w:fill="auto"/>
            <w:noWrap/>
          </w:tcPr>
          <w:p w14:paraId="16BE4A51" w14:textId="77777777" w:rsidR="00A12E9B" w:rsidRPr="00F10842" w:rsidRDefault="00A12E9B" w:rsidP="00F70D2A">
            <w:pPr>
              <w:numPr>
                <w:ilvl w:val="0"/>
                <w:numId w:val="13"/>
              </w:numPr>
              <w:rPr>
                <w:rFonts w:ascii="Times New Roman" w:eastAsia="Times New Roman" w:hAnsi="Times New Roman" w:cs="Times New Roman"/>
                <w:color w:val="000000" w:themeColor="text1"/>
                <w:sz w:val="28"/>
                <w:szCs w:val="28"/>
                <w:lang w:eastAsia="ru-RU"/>
              </w:rPr>
            </w:pPr>
          </w:p>
        </w:tc>
        <w:tc>
          <w:tcPr>
            <w:tcW w:w="1048" w:type="dxa"/>
            <w:tcBorders>
              <w:top w:val="nil"/>
              <w:left w:val="nil"/>
              <w:bottom w:val="single" w:sz="4" w:space="0" w:color="auto"/>
              <w:right w:val="single" w:sz="4" w:space="0" w:color="auto"/>
            </w:tcBorders>
            <w:shd w:val="clear" w:color="auto" w:fill="auto"/>
            <w:hideMark/>
          </w:tcPr>
          <w:p w14:paraId="1D35BED3" w14:textId="77777777" w:rsidR="00A12E9B" w:rsidRPr="00F10842" w:rsidRDefault="00A12E9B" w:rsidP="00F70D2A">
            <w:pPr>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27.11</w:t>
            </w:r>
          </w:p>
        </w:tc>
        <w:tc>
          <w:tcPr>
            <w:tcW w:w="3442" w:type="dxa"/>
            <w:tcBorders>
              <w:top w:val="nil"/>
              <w:left w:val="nil"/>
              <w:bottom w:val="single" w:sz="4" w:space="0" w:color="auto"/>
              <w:right w:val="single" w:sz="4" w:space="0" w:color="auto"/>
            </w:tcBorders>
            <w:shd w:val="clear" w:color="auto" w:fill="auto"/>
            <w:hideMark/>
          </w:tcPr>
          <w:p w14:paraId="31E65D60" w14:textId="77777777" w:rsidR="00A12E9B" w:rsidRPr="00F10842" w:rsidRDefault="00A12E9B" w:rsidP="00F70D2A">
            <w:pPr>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 xml:space="preserve">Электродвигатели, генераторы </w:t>
            </w:r>
            <w:r w:rsidRPr="00F10842">
              <w:rPr>
                <w:rFonts w:ascii="Times New Roman" w:eastAsia="Times New Roman" w:hAnsi="Times New Roman" w:cs="Times New Roman"/>
                <w:color w:val="000000" w:themeColor="text1"/>
                <w:sz w:val="28"/>
                <w:szCs w:val="28"/>
                <w:lang w:eastAsia="ru-RU"/>
              </w:rPr>
              <w:br/>
              <w:t>и трансформаторы</w:t>
            </w:r>
          </w:p>
        </w:tc>
        <w:tc>
          <w:tcPr>
            <w:tcW w:w="4324" w:type="dxa"/>
            <w:tcBorders>
              <w:top w:val="nil"/>
              <w:left w:val="nil"/>
              <w:bottom w:val="single" w:sz="4" w:space="0" w:color="auto"/>
              <w:right w:val="single" w:sz="4" w:space="0" w:color="auto"/>
            </w:tcBorders>
            <w:shd w:val="clear" w:color="auto" w:fill="auto"/>
            <w:hideMark/>
          </w:tcPr>
          <w:p w14:paraId="6D98F29B" w14:textId="77777777" w:rsidR="00A12E9B" w:rsidRPr="00F10842" w:rsidRDefault="00A12E9B" w:rsidP="00F70D2A">
            <w:pPr>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90 рабочих дней с даты приемки поставленного товара, выполненной работы (ее результатов), оказанной услуги</w:t>
            </w:r>
          </w:p>
        </w:tc>
      </w:tr>
      <w:tr w:rsidR="00A12E9B" w:rsidRPr="00F10842" w14:paraId="54477E2B" w14:textId="77777777" w:rsidTr="00F70D2A">
        <w:trPr>
          <w:trHeight w:val="555"/>
        </w:trPr>
        <w:tc>
          <w:tcPr>
            <w:tcW w:w="983" w:type="dxa"/>
            <w:tcBorders>
              <w:top w:val="nil"/>
              <w:left w:val="single" w:sz="4" w:space="0" w:color="auto"/>
              <w:bottom w:val="single" w:sz="4" w:space="0" w:color="auto"/>
              <w:right w:val="single" w:sz="4" w:space="0" w:color="auto"/>
            </w:tcBorders>
            <w:shd w:val="clear" w:color="auto" w:fill="auto"/>
            <w:noWrap/>
          </w:tcPr>
          <w:p w14:paraId="07754C58" w14:textId="77777777" w:rsidR="00A12E9B" w:rsidRPr="00F10842" w:rsidRDefault="00A12E9B" w:rsidP="00F70D2A">
            <w:pPr>
              <w:numPr>
                <w:ilvl w:val="0"/>
                <w:numId w:val="13"/>
              </w:numPr>
              <w:rPr>
                <w:rFonts w:ascii="Times New Roman" w:eastAsia="Times New Roman" w:hAnsi="Times New Roman" w:cs="Times New Roman"/>
                <w:color w:val="000000" w:themeColor="text1"/>
                <w:sz w:val="28"/>
                <w:szCs w:val="28"/>
                <w:lang w:eastAsia="ru-RU"/>
              </w:rPr>
            </w:pPr>
          </w:p>
        </w:tc>
        <w:tc>
          <w:tcPr>
            <w:tcW w:w="1048" w:type="dxa"/>
            <w:tcBorders>
              <w:top w:val="nil"/>
              <w:left w:val="nil"/>
              <w:bottom w:val="single" w:sz="4" w:space="0" w:color="auto"/>
              <w:right w:val="single" w:sz="4" w:space="0" w:color="auto"/>
            </w:tcBorders>
            <w:shd w:val="clear" w:color="auto" w:fill="auto"/>
            <w:hideMark/>
          </w:tcPr>
          <w:p w14:paraId="39FE7CE6" w14:textId="77777777" w:rsidR="00A12E9B" w:rsidRPr="00F10842" w:rsidRDefault="00A12E9B" w:rsidP="00F70D2A">
            <w:pPr>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27.12</w:t>
            </w:r>
          </w:p>
        </w:tc>
        <w:tc>
          <w:tcPr>
            <w:tcW w:w="3442" w:type="dxa"/>
            <w:tcBorders>
              <w:top w:val="nil"/>
              <w:left w:val="nil"/>
              <w:bottom w:val="single" w:sz="4" w:space="0" w:color="auto"/>
              <w:right w:val="single" w:sz="4" w:space="0" w:color="auto"/>
            </w:tcBorders>
            <w:shd w:val="clear" w:color="auto" w:fill="auto"/>
            <w:hideMark/>
          </w:tcPr>
          <w:p w14:paraId="730A4E7B" w14:textId="77777777" w:rsidR="00A12E9B" w:rsidRPr="00F10842" w:rsidRDefault="00A12E9B" w:rsidP="00F70D2A">
            <w:pPr>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 xml:space="preserve">Аппаратура распределительная </w:t>
            </w:r>
            <w:r w:rsidRPr="00F10842">
              <w:rPr>
                <w:rFonts w:ascii="Times New Roman" w:eastAsia="Times New Roman" w:hAnsi="Times New Roman" w:cs="Times New Roman"/>
                <w:color w:val="000000" w:themeColor="text1"/>
                <w:sz w:val="28"/>
                <w:szCs w:val="28"/>
                <w:lang w:eastAsia="ru-RU"/>
              </w:rPr>
              <w:br/>
              <w:t>и регулирующая электрическая</w:t>
            </w:r>
          </w:p>
        </w:tc>
        <w:tc>
          <w:tcPr>
            <w:tcW w:w="4324" w:type="dxa"/>
            <w:tcBorders>
              <w:top w:val="nil"/>
              <w:left w:val="nil"/>
              <w:bottom w:val="single" w:sz="4" w:space="0" w:color="auto"/>
              <w:right w:val="single" w:sz="4" w:space="0" w:color="auto"/>
            </w:tcBorders>
            <w:shd w:val="clear" w:color="auto" w:fill="auto"/>
            <w:hideMark/>
          </w:tcPr>
          <w:p w14:paraId="6D71B719" w14:textId="77777777" w:rsidR="00A12E9B" w:rsidRPr="00F10842" w:rsidRDefault="00A12E9B" w:rsidP="00F70D2A">
            <w:pPr>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90 рабочих дней с даты приемки поставленного товара, выполненной работы (ее результатов), оказанной услуги</w:t>
            </w:r>
          </w:p>
        </w:tc>
      </w:tr>
      <w:tr w:rsidR="00A12E9B" w:rsidRPr="00F10842" w14:paraId="74016176" w14:textId="77777777" w:rsidTr="00F70D2A">
        <w:trPr>
          <w:trHeight w:val="422"/>
        </w:trPr>
        <w:tc>
          <w:tcPr>
            <w:tcW w:w="983" w:type="dxa"/>
            <w:tcBorders>
              <w:top w:val="nil"/>
              <w:left w:val="single" w:sz="4" w:space="0" w:color="auto"/>
              <w:bottom w:val="single" w:sz="4" w:space="0" w:color="auto"/>
              <w:right w:val="single" w:sz="4" w:space="0" w:color="auto"/>
            </w:tcBorders>
            <w:shd w:val="clear" w:color="auto" w:fill="auto"/>
            <w:noWrap/>
          </w:tcPr>
          <w:p w14:paraId="55C0107C" w14:textId="77777777" w:rsidR="00A12E9B" w:rsidRPr="00F10842" w:rsidRDefault="00A12E9B" w:rsidP="00F70D2A">
            <w:pPr>
              <w:numPr>
                <w:ilvl w:val="0"/>
                <w:numId w:val="13"/>
              </w:numPr>
              <w:rPr>
                <w:rFonts w:ascii="Times New Roman" w:eastAsia="Times New Roman" w:hAnsi="Times New Roman" w:cs="Times New Roman"/>
                <w:color w:val="000000" w:themeColor="text1"/>
                <w:sz w:val="28"/>
                <w:szCs w:val="28"/>
                <w:lang w:eastAsia="ru-RU"/>
              </w:rPr>
            </w:pPr>
          </w:p>
        </w:tc>
        <w:tc>
          <w:tcPr>
            <w:tcW w:w="1048" w:type="dxa"/>
            <w:tcBorders>
              <w:top w:val="nil"/>
              <w:left w:val="nil"/>
              <w:bottom w:val="single" w:sz="4" w:space="0" w:color="auto"/>
              <w:right w:val="single" w:sz="4" w:space="0" w:color="auto"/>
            </w:tcBorders>
            <w:shd w:val="clear" w:color="auto" w:fill="auto"/>
            <w:hideMark/>
          </w:tcPr>
          <w:p w14:paraId="44454F38" w14:textId="77777777" w:rsidR="00A12E9B" w:rsidRPr="00F10842" w:rsidRDefault="00A12E9B" w:rsidP="00F70D2A">
            <w:pPr>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27.20</w:t>
            </w:r>
          </w:p>
        </w:tc>
        <w:tc>
          <w:tcPr>
            <w:tcW w:w="3442" w:type="dxa"/>
            <w:tcBorders>
              <w:top w:val="nil"/>
              <w:left w:val="nil"/>
              <w:bottom w:val="single" w:sz="4" w:space="0" w:color="auto"/>
              <w:right w:val="single" w:sz="4" w:space="0" w:color="auto"/>
            </w:tcBorders>
            <w:shd w:val="clear" w:color="auto" w:fill="auto"/>
            <w:hideMark/>
          </w:tcPr>
          <w:p w14:paraId="31FCFFF2" w14:textId="77777777" w:rsidR="00A12E9B" w:rsidRPr="00F10842" w:rsidRDefault="00A12E9B" w:rsidP="00F70D2A">
            <w:pPr>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Батареи и аккумуляторы</w:t>
            </w:r>
          </w:p>
        </w:tc>
        <w:tc>
          <w:tcPr>
            <w:tcW w:w="4324" w:type="dxa"/>
            <w:tcBorders>
              <w:top w:val="nil"/>
              <w:left w:val="nil"/>
              <w:bottom w:val="single" w:sz="4" w:space="0" w:color="auto"/>
              <w:right w:val="single" w:sz="4" w:space="0" w:color="auto"/>
            </w:tcBorders>
            <w:shd w:val="clear" w:color="auto" w:fill="auto"/>
            <w:hideMark/>
          </w:tcPr>
          <w:p w14:paraId="51F3B045" w14:textId="77777777" w:rsidR="00A12E9B" w:rsidRPr="00F10842" w:rsidRDefault="00A12E9B" w:rsidP="00F70D2A">
            <w:pPr>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90 рабочих дней с даты приемки поставленного товара, выполненной работы (ее результатов), оказанной услуги</w:t>
            </w:r>
          </w:p>
        </w:tc>
      </w:tr>
      <w:tr w:rsidR="00A12E9B" w:rsidRPr="00F10842" w14:paraId="06D01461" w14:textId="77777777" w:rsidTr="00F70D2A">
        <w:trPr>
          <w:trHeight w:val="457"/>
        </w:trPr>
        <w:tc>
          <w:tcPr>
            <w:tcW w:w="983" w:type="dxa"/>
            <w:tcBorders>
              <w:top w:val="nil"/>
              <w:left w:val="single" w:sz="4" w:space="0" w:color="auto"/>
              <w:bottom w:val="single" w:sz="4" w:space="0" w:color="auto"/>
              <w:right w:val="single" w:sz="4" w:space="0" w:color="auto"/>
            </w:tcBorders>
            <w:shd w:val="clear" w:color="auto" w:fill="auto"/>
            <w:noWrap/>
          </w:tcPr>
          <w:p w14:paraId="7404DAC2" w14:textId="77777777" w:rsidR="00A12E9B" w:rsidRPr="00F10842" w:rsidRDefault="00A12E9B" w:rsidP="00F70D2A">
            <w:pPr>
              <w:numPr>
                <w:ilvl w:val="0"/>
                <w:numId w:val="13"/>
              </w:numPr>
              <w:rPr>
                <w:rFonts w:ascii="Times New Roman" w:eastAsia="Times New Roman" w:hAnsi="Times New Roman" w:cs="Times New Roman"/>
                <w:color w:val="000000" w:themeColor="text1"/>
                <w:sz w:val="28"/>
                <w:szCs w:val="28"/>
                <w:lang w:eastAsia="ru-RU"/>
              </w:rPr>
            </w:pPr>
          </w:p>
        </w:tc>
        <w:tc>
          <w:tcPr>
            <w:tcW w:w="1048" w:type="dxa"/>
            <w:tcBorders>
              <w:top w:val="nil"/>
              <w:left w:val="nil"/>
              <w:bottom w:val="single" w:sz="4" w:space="0" w:color="auto"/>
              <w:right w:val="single" w:sz="4" w:space="0" w:color="auto"/>
            </w:tcBorders>
            <w:shd w:val="clear" w:color="auto" w:fill="auto"/>
            <w:hideMark/>
          </w:tcPr>
          <w:p w14:paraId="79493E15" w14:textId="77777777" w:rsidR="00A12E9B" w:rsidRPr="00F10842" w:rsidRDefault="00A12E9B" w:rsidP="00F70D2A">
            <w:pPr>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27.31</w:t>
            </w:r>
          </w:p>
        </w:tc>
        <w:tc>
          <w:tcPr>
            <w:tcW w:w="3442" w:type="dxa"/>
            <w:tcBorders>
              <w:top w:val="nil"/>
              <w:left w:val="nil"/>
              <w:bottom w:val="single" w:sz="4" w:space="0" w:color="auto"/>
              <w:right w:val="single" w:sz="4" w:space="0" w:color="auto"/>
            </w:tcBorders>
            <w:shd w:val="clear" w:color="auto" w:fill="auto"/>
            <w:hideMark/>
          </w:tcPr>
          <w:p w14:paraId="09DFA458" w14:textId="77777777" w:rsidR="00A12E9B" w:rsidRPr="00F10842" w:rsidRDefault="00A12E9B" w:rsidP="00F70D2A">
            <w:pPr>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Кабели волоконно-оптические</w:t>
            </w:r>
          </w:p>
        </w:tc>
        <w:tc>
          <w:tcPr>
            <w:tcW w:w="4324" w:type="dxa"/>
            <w:tcBorders>
              <w:top w:val="nil"/>
              <w:left w:val="nil"/>
              <w:bottom w:val="single" w:sz="4" w:space="0" w:color="auto"/>
              <w:right w:val="single" w:sz="4" w:space="0" w:color="auto"/>
            </w:tcBorders>
            <w:shd w:val="clear" w:color="auto" w:fill="auto"/>
            <w:hideMark/>
          </w:tcPr>
          <w:p w14:paraId="63B0690E" w14:textId="77777777" w:rsidR="00A12E9B" w:rsidRPr="00F10842" w:rsidRDefault="00A12E9B" w:rsidP="00F70D2A">
            <w:pPr>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90 рабочих дней с даты приемки поставленного товара, выполненной работы (ее результатов), оказанной услуги</w:t>
            </w:r>
          </w:p>
        </w:tc>
      </w:tr>
      <w:tr w:rsidR="00A12E9B" w:rsidRPr="00F10842" w14:paraId="3B2DE7A1" w14:textId="77777777" w:rsidTr="00F70D2A">
        <w:trPr>
          <w:trHeight w:val="521"/>
        </w:trPr>
        <w:tc>
          <w:tcPr>
            <w:tcW w:w="983" w:type="dxa"/>
            <w:tcBorders>
              <w:top w:val="nil"/>
              <w:left w:val="single" w:sz="4" w:space="0" w:color="auto"/>
              <w:bottom w:val="single" w:sz="4" w:space="0" w:color="auto"/>
              <w:right w:val="single" w:sz="4" w:space="0" w:color="auto"/>
            </w:tcBorders>
            <w:shd w:val="clear" w:color="auto" w:fill="auto"/>
            <w:noWrap/>
          </w:tcPr>
          <w:p w14:paraId="77AA79E5" w14:textId="77777777" w:rsidR="00A12E9B" w:rsidRPr="00F10842" w:rsidRDefault="00A12E9B" w:rsidP="00F70D2A">
            <w:pPr>
              <w:numPr>
                <w:ilvl w:val="0"/>
                <w:numId w:val="13"/>
              </w:numPr>
              <w:rPr>
                <w:rFonts w:ascii="Times New Roman" w:eastAsia="Times New Roman" w:hAnsi="Times New Roman" w:cs="Times New Roman"/>
                <w:color w:val="000000" w:themeColor="text1"/>
                <w:sz w:val="28"/>
                <w:szCs w:val="28"/>
                <w:lang w:eastAsia="ru-RU"/>
              </w:rPr>
            </w:pPr>
          </w:p>
        </w:tc>
        <w:tc>
          <w:tcPr>
            <w:tcW w:w="1048" w:type="dxa"/>
            <w:tcBorders>
              <w:top w:val="nil"/>
              <w:left w:val="nil"/>
              <w:bottom w:val="single" w:sz="4" w:space="0" w:color="auto"/>
              <w:right w:val="single" w:sz="4" w:space="0" w:color="auto"/>
            </w:tcBorders>
            <w:shd w:val="clear" w:color="auto" w:fill="auto"/>
            <w:hideMark/>
          </w:tcPr>
          <w:p w14:paraId="621340EA" w14:textId="77777777" w:rsidR="00A12E9B" w:rsidRPr="00F10842" w:rsidRDefault="00A12E9B" w:rsidP="00F70D2A">
            <w:pPr>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27.32</w:t>
            </w:r>
          </w:p>
        </w:tc>
        <w:tc>
          <w:tcPr>
            <w:tcW w:w="3442" w:type="dxa"/>
            <w:tcBorders>
              <w:top w:val="nil"/>
              <w:left w:val="nil"/>
              <w:bottom w:val="single" w:sz="4" w:space="0" w:color="auto"/>
              <w:right w:val="single" w:sz="4" w:space="0" w:color="auto"/>
            </w:tcBorders>
            <w:shd w:val="clear" w:color="auto" w:fill="auto"/>
            <w:hideMark/>
          </w:tcPr>
          <w:p w14:paraId="17AE2FF2" w14:textId="77777777" w:rsidR="00A12E9B" w:rsidRPr="00F10842" w:rsidRDefault="00A12E9B" w:rsidP="00F70D2A">
            <w:pPr>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 xml:space="preserve">Провода и кабели электронные </w:t>
            </w:r>
            <w:r w:rsidRPr="00F10842">
              <w:rPr>
                <w:rFonts w:ascii="Times New Roman" w:eastAsia="Times New Roman" w:hAnsi="Times New Roman" w:cs="Times New Roman"/>
                <w:color w:val="000000" w:themeColor="text1"/>
                <w:sz w:val="28"/>
                <w:szCs w:val="28"/>
                <w:lang w:eastAsia="ru-RU"/>
              </w:rPr>
              <w:br/>
              <w:t>и электрические прочие</w:t>
            </w:r>
          </w:p>
        </w:tc>
        <w:tc>
          <w:tcPr>
            <w:tcW w:w="4324" w:type="dxa"/>
            <w:tcBorders>
              <w:top w:val="nil"/>
              <w:left w:val="nil"/>
              <w:bottom w:val="single" w:sz="4" w:space="0" w:color="auto"/>
              <w:right w:val="single" w:sz="4" w:space="0" w:color="auto"/>
            </w:tcBorders>
            <w:shd w:val="clear" w:color="auto" w:fill="auto"/>
            <w:hideMark/>
          </w:tcPr>
          <w:p w14:paraId="10720FB7" w14:textId="77777777" w:rsidR="00A12E9B" w:rsidRPr="00F10842" w:rsidRDefault="00A12E9B" w:rsidP="00F70D2A">
            <w:pPr>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90 рабочих дней с даты приемки поставленного товара, выполненной работы (ее результатов), оказанной услуги</w:t>
            </w:r>
          </w:p>
        </w:tc>
      </w:tr>
      <w:tr w:rsidR="00A12E9B" w:rsidRPr="00F10842" w14:paraId="6F3DFF71" w14:textId="77777777" w:rsidTr="00F70D2A">
        <w:trPr>
          <w:trHeight w:val="544"/>
        </w:trPr>
        <w:tc>
          <w:tcPr>
            <w:tcW w:w="983" w:type="dxa"/>
            <w:tcBorders>
              <w:top w:val="nil"/>
              <w:left w:val="single" w:sz="4" w:space="0" w:color="auto"/>
              <w:bottom w:val="single" w:sz="4" w:space="0" w:color="auto"/>
              <w:right w:val="single" w:sz="4" w:space="0" w:color="auto"/>
            </w:tcBorders>
            <w:shd w:val="clear" w:color="auto" w:fill="auto"/>
            <w:noWrap/>
          </w:tcPr>
          <w:p w14:paraId="6B1BCDF3" w14:textId="77777777" w:rsidR="00A12E9B" w:rsidRPr="00F10842" w:rsidRDefault="00A12E9B" w:rsidP="00F70D2A">
            <w:pPr>
              <w:numPr>
                <w:ilvl w:val="0"/>
                <w:numId w:val="13"/>
              </w:numPr>
              <w:rPr>
                <w:rFonts w:ascii="Times New Roman" w:eastAsia="Times New Roman" w:hAnsi="Times New Roman" w:cs="Times New Roman"/>
                <w:color w:val="000000" w:themeColor="text1"/>
                <w:sz w:val="28"/>
                <w:szCs w:val="28"/>
                <w:lang w:eastAsia="ru-RU"/>
              </w:rPr>
            </w:pPr>
          </w:p>
        </w:tc>
        <w:tc>
          <w:tcPr>
            <w:tcW w:w="1048" w:type="dxa"/>
            <w:tcBorders>
              <w:top w:val="nil"/>
              <w:left w:val="nil"/>
              <w:bottom w:val="single" w:sz="4" w:space="0" w:color="auto"/>
              <w:right w:val="single" w:sz="4" w:space="0" w:color="auto"/>
            </w:tcBorders>
            <w:shd w:val="clear" w:color="auto" w:fill="auto"/>
            <w:hideMark/>
          </w:tcPr>
          <w:p w14:paraId="24B8D88B" w14:textId="77777777" w:rsidR="00A12E9B" w:rsidRPr="00F10842" w:rsidRDefault="00A12E9B" w:rsidP="00F70D2A">
            <w:pPr>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27.33</w:t>
            </w:r>
          </w:p>
        </w:tc>
        <w:tc>
          <w:tcPr>
            <w:tcW w:w="3442" w:type="dxa"/>
            <w:tcBorders>
              <w:top w:val="nil"/>
              <w:left w:val="nil"/>
              <w:bottom w:val="single" w:sz="4" w:space="0" w:color="auto"/>
              <w:right w:val="single" w:sz="4" w:space="0" w:color="auto"/>
            </w:tcBorders>
            <w:shd w:val="clear" w:color="auto" w:fill="auto"/>
            <w:hideMark/>
          </w:tcPr>
          <w:p w14:paraId="62580A4F" w14:textId="77777777" w:rsidR="00A12E9B" w:rsidRPr="00F10842" w:rsidRDefault="00A12E9B" w:rsidP="00F70D2A">
            <w:pPr>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 xml:space="preserve">Изделия </w:t>
            </w:r>
            <w:proofErr w:type="spellStart"/>
            <w:r w:rsidRPr="00F10842">
              <w:rPr>
                <w:rFonts w:ascii="Times New Roman" w:eastAsia="Times New Roman" w:hAnsi="Times New Roman" w:cs="Times New Roman"/>
                <w:color w:val="000000" w:themeColor="text1"/>
                <w:sz w:val="28"/>
                <w:szCs w:val="28"/>
                <w:lang w:eastAsia="ru-RU"/>
              </w:rPr>
              <w:t>электроустановочные</w:t>
            </w:r>
            <w:proofErr w:type="spellEnd"/>
          </w:p>
        </w:tc>
        <w:tc>
          <w:tcPr>
            <w:tcW w:w="4324" w:type="dxa"/>
            <w:tcBorders>
              <w:top w:val="nil"/>
              <w:left w:val="nil"/>
              <w:bottom w:val="single" w:sz="4" w:space="0" w:color="auto"/>
              <w:right w:val="single" w:sz="4" w:space="0" w:color="auto"/>
            </w:tcBorders>
            <w:shd w:val="clear" w:color="auto" w:fill="auto"/>
            <w:hideMark/>
          </w:tcPr>
          <w:p w14:paraId="66907348" w14:textId="77777777" w:rsidR="00A12E9B" w:rsidRPr="00F10842" w:rsidRDefault="00A12E9B" w:rsidP="00F70D2A">
            <w:pPr>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90 рабочих дней с даты приемки поставленного товара, выполненной работы (ее результатов), оказанной услуги</w:t>
            </w:r>
          </w:p>
        </w:tc>
      </w:tr>
      <w:tr w:rsidR="00A12E9B" w:rsidRPr="00F10842" w14:paraId="39A23A3C" w14:textId="77777777" w:rsidTr="00F70D2A">
        <w:trPr>
          <w:trHeight w:val="437"/>
        </w:trPr>
        <w:tc>
          <w:tcPr>
            <w:tcW w:w="983" w:type="dxa"/>
            <w:tcBorders>
              <w:top w:val="nil"/>
              <w:left w:val="single" w:sz="4" w:space="0" w:color="auto"/>
              <w:bottom w:val="single" w:sz="4" w:space="0" w:color="auto"/>
              <w:right w:val="single" w:sz="4" w:space="0" w:color="auto"/>
            </w:tcBorders>
            <w:shd w:val="clear" w:color="auto" w:fill="auto"/>
            <w:noWrap/>
          </w:tcPr>
          <w:p w14:paraId="387D90E8" w14:textId="77777777" w:rsidR="00A12E9B" w:rsidRPr="00F10842" w:rsidRDefault="00A12E9B" w:rsidP="00F70D2A">
            <w:pPr>
              <w:numPr>
                <w:ilvl w:val="0"/>
                <w:numId w:val="13"/>
              </w:numPr>
              <w:rPr>
                <w:rFonts w:ascii="Times New Roman" w:eastAsia="Times New Roman" w:hAnsi="Times New Roman" w:cs="Times New Roman"/>
                <w:color w:val="000000" w:themeColor="text1"/>
                <w:sz w:val="28"/>
                <w:szCs w:val="28"/>
                <w:lang w:eastAsia="ru-RU"/>
              </w:rPr>
            </w:pPr>
          </w:p>
        </w:tc>
        <w:tc>
          <w:tcPr>
            <w:tcW w:w="1048" w:type="dxa"/>
            <w:tcBorders>
              <w:top w:val="nil"/>
              <w:left w:val="nil"/>
              <w:bottom w:val="single" w:sz="4" w:space="0" w:color="auto"/>
              <w:right w:val="single" w:sz="4" w:space="0" w:color="auto"/>
            </w:tcBorders>
            <w:shd w:val="clear" w:color="auto" w:fill="auto"/>
            <w:hideMark/>
          </w:tcPr>
          <w:p w14:paraId="442CDBB0" w14:textId="77777777" w:rsidR="00A12E9B" w:rsidRPr="00F10842" w:rsidRDefault="00A12E9B" w:rsidP="00F70D2A">
            <w:pPr>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27.40</w:t>
            </w:r>
          </w:p>
        </w:tc>
        <w:tc>
          <w:tcPr>
            <w:tcW w:w="3442" w:type="dxa"/>
            <w:tcBorders>
              <w:top w:val="nil"/>
              <w:left w:val="nil"/>
              <w:bottom w:val="single" w:sz="4" w:space="0" w:color="auto"/>
              <w:right w:val="single" w:sz="4" w:space="0" w:color="auto"/>
            </w:tcBorders>
            <w:shd w:val="clear" w:color="auto" w:fill="auto"/>
            <w:hideMark/>
          </w:tcPr>
          <w:p w14:paraId="07F4CCC0" w14:textId="77777777" w:rsidR="00A12E9B" w:rsidRPr="00F10842" w:rsidRDefault="00A12E9B" w:rsidP="00F70D2A">
            <w:pPr>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Оборудование электрическое осветительное</w:t>
            </w:r>
          </w:p>
        </w:tc>
        <w:tc>
          <w:tcPr>
            <w:tcW w:w="4324" w:type="dxa"/>
            <w:tcBorders>
              <w:top w:val="nil"/>
              <w:left w:val="nil"/>
              <w:bottom w:val="single" w:sz="4" w:space="0" w:color="auto"/>
              <w:right w:val="single" w:sz="4" w:space="0" w:color="auto"/>
            </w:tcBorders>
            <w:shd w:val="clear" w:color="auto" w:fill="auto"/>
            <w:hideMark/>
          </w:tcPr>
          <w:p w14:paraId="555FA51C" w14:textId="77777777" w:rsidR="00A12E9B" w:rsidRPr="00F10842" w:rsidRDefault="00A12E9B" w:rsidP="00F70D2A">
            <w:pPr>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90 рабочих дней с даты приемки поставленного товара, выполненной работы (ее результатов), оказанной услуги</w:t>
            </w:r>
          </w:p>
        </w:tc>
      </w:tr>
      <w:tr w:rsidR="00A12E9B" w:rsidRPr="00F10842" w14:paraId="35B5AED3" w14:textId="77777777" w:rsidTr="00F70D2A">
        <w:trPr>
          <w:trHeight w:val="473"/>
        </w:trPr>
        <w:tc>
          <w:tcPr>
            <w:tcW w:w="983" w:type="dxa"/>
            <w:tcBorders>
              <w:top w:val="nil"/>
              <w:left w:val="single" w:sz="4" w:space="0" w:color="auto"/>
              <w:bottom w:val="single" w:sz="4" w:space="0" w:color="auto"/>
              <w:right w:val="single" w:sz="4" w:space="0" w:color="auto"/>
            </w:tcBorders>
            <w:shd w:val="clear" w:color="auto" w:fill="auto"/>
            <w:noWrap/>
          </w:tcPr>
          <w:p w14:paraId="1FA0E0B9" w14:textId="77777777" w:rsidR="00A12E9B" w:rsidRPr="00F10842" w:rsidRDefault="00A12E9B" w:rsidP="00F70D2A">
            <w:pPr>
              <w:numPr>
                <w:ilvl w:val="0"/>
                <w:numId w:val="13"/>
              </w:numPr>
              <w:rPr>
                <w:rFonts w:ascii="Times New Roman" w:eastAsia="Times New Roman" w:hAnsi="Times New Roman" w:cs="Times New Roman"/>
                <w:color w:val="000000" w:themeColor="text1"/>
                <w:sz w:val="28"/>
                <w:szCs w:val="28"/>
                <w:lang w:eastAsia="ru-RU"/>
              </w:rPr>
            </w:pPr>
          </w:p>
        </w:tc>
        <w:tc>
          <w:tcPr>
            <w:tcW w:w="1048" w:type="dxa"/>
            <w:tcBorders>
              <w:top w:val="nil"/>
              <w:left w:val="nil"/>
              <w:bottom w:val="single" w:sz="4" w:space="0" w:color="auto"/>
              <w:right w:val="single" w:sz="4" w:space="0" w:color="auto"/>
            </w:tcBorders>
            <w:shd w:val="clear" w:color="auto" w:fill="auto"/>
            <w:hideMark/>
          </w:tcPr>
          <w:p w14:paraId="79D9D346" w14:textId="77777777" w:rsidR="00A12E9B" w:rsidRPr="00F10842" w:rsidRDefault="00A12E9B" w:rsidP="00F70D2A">
            <w:pPr>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27.51</w:t>
            </w:r>
          </w:p>
        </w:tc>
        <w:tc>
          <w:tcPr>
            <w:tcW w:w="3442" w:type="dxa"/>
            <w:tcBorders>
              <w:top w:val="nil"/>
              <w:left w:val="nil"/>
              <w:bottom w:val="single" w:sz="4" w:space="0" w:color="auto"/>
              <w:right w:val="single" w:sz="4" w:space="0" w:color="auto"/>
            </w:tcBorders>
            <w:shd w:val="clear" w:color="auto" w:fill="auto"/>
            <w:hideMark/>
          </w:tcPr>
          <w:p w14:paraId="348B1BDE" w14:textId="77777777" w:rsidR="00A12E9B" w:rsidRPr="00F10842" w:rsidRDefault="00A12E9B" w:rsidP="00F70D2A">
            <w:pPr>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Приборы бытовые электрические</w:t>
            </w:r>
          </w:p>
        </w:tc>
        <w:tc>
          <w:tcPr>
            <w:tcW w:w="4324" w:type="dxa"/>
            <w:tcBorders>
              <w:top w:val="nil"/>
              <w:left w:val="nil"/>
              <w:bottom w:val="single" w:sz="4" w:space="0" w:color="auto"/>
              <w:right w:val="single" w:sz="4" w:space="0" w:color="auto"/>
            </w:tcBorders>
            <w:shd w:val="clear" w:color="auto" w:fill="auto"/>
            <w:hideMark/>
          </w:tcPr>
          <w:p w14:paraId="57B8DBCE" w14:textId="77777777" w:rsidR="00A12E9B" w:rsidRPr="00F10842" w:rsidRDefault="00A12E9B" w:rsidP="00F70D2A">
            <w:pPr>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90 рабочих дней с даты приемки поставленного товара, выполненной работы (ее результатов), оказанной услуги</w:t>
            </w:r>
          </w:p>
        </w:tc>
      </w:tr>
      <w:tr w:rsidR="00A12E9B" w:rsidRPr="00F10842" w14:paraId="5F8ABFC0" w14:textId="77777777" w:rsidTr="00F70D2A">
        <w:trPr>
          <w:trHeight w:val="420"/>
        </w:trPr>
        <w:tc>
          <w:tcPr>
            <w:tcW w:w="983" w:type="dxa"/>
            <w:tcBorders>
              <w:top w:val="nil"/>
              <w:left w:val="single" w:sz="4" w:space="0" w:color="auto"/>
              <w:bottom w:val="single" w:sz="4" w:space="0" w:color="auto"/>
              <w:right w:val="single" w:sz="4" w:space="0" w:color="auto"/>
            </w:tcBorders>
            <w:shd w:val="clear" w:color="auto" w:fill="auto"/>
            <w:noWrap/>
          </w:tcPr>
          <w:p w14:paraId="16009731" w14:textId="77777777" w:rsidR="00A12E9B" w:rsidRPr="00F10842" w:rsidRDefault="00A12E9B" w:rsidP="00F70D2A">
            <w:pPr>
              <w:numPr>
                <w:ilvl w:val="0"/>
                <w:numId w:val="13"/>
              </w:numPr>
              <w:rPr>
                <w:rFonts w:ascii="Times New Roman" w:eastAsia="Times New Roman" w:hAnsi="Times New Roman" w:cs="Times New Roman"/>
                <w:color w:val="000000" w:themeColor="text1"/>
                <w:sz w:val="28"/>
                <w:szCs w:val="28"/>
                <w:lang w:eastAsia="ru-RU"/>
              </w:rPr>
            </w:pPr>
          </w:p>
        </w:tc>
        <w:tc>
          <w:tcPr>
            <w:tcW w:w="1048" w:type="dxa"/>
            <w:tcBorders>
              <w:top w:val="nil"/>
              <w:left w:val="nil"/>
              <w:bottom w:val="single" w:sz="4" w:space="0" w:color="auto"/>
              <w:right w:val="single" w:sz="4" w:space="0" w:color="auto"/>
            </w:tcBorders>
            <w:shd w:val="clear" w:color="auto" w:fill="auto"/>
            <w:hideMark/>
          </w:tcPr>
          <w:p w14:paraId="2FB4F1AB" w14:textId="77777777" w:rsidR="00A12E9B" w:rsidRPr="00F10842" w:rsidRDefault="00A12E9B" w:rsidP="00F70D2A">
            <w:pPr>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27.52</w:t>
            </w:r>
          </w:p>
        </w:tc>
        <w:tc>
          <w:tcPr>
            <w:tcW w:w="3442" w:type="dxa"/>
            <w:tcBorders>
              <w:top w:val="nil"/>
              <w:left w:val="nil"/>
              <w:bottom w:val="single" w:sz="4" w:space="0" w:color="auto"/>
              <w:right w:val="single" w:sz="4" w:space="0" w:color="auto"/>
            </w:tcBorders>
            <w:shd w:val="clear" w:color="auto" w:fill="auto"/>
            <w:hideMark/>
          </w:tcPr>
          <w:p w14:paraId="4BA7EFCF" w14:textId="77777777" w:rsidR="00A12E9B" w:rsidRPr="00F10842" w:rsidRDefault="00A12E9B" w:rsidP="00F70D2A">
            <w:pPr>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Приборы бытовые неэлектрические</w:t>
            </w:r>
          </w:p>
        </w:tc>
        <w:tc>
          <w:tcPr>
            <w:tcW w:w="4324" w:type="dxa"/>
            <w:tcBorders>
              <w:top w:val="nil"/>
              <w:left w:val="nil"/>
              <w:bottom w:val="single" w:sz="4" w:space="0" w:color="auto"/>
              <w:right w:val="single" w:sz="4" w:space="0" w:color="auto"/>
            </w:tcBorders>
            <w:shd w:val="clear" w:color="auto" w:fill="auto"/>
            <w:hideMark/>
          </w:tcPr>
          <w:p w14:paraId="04A7A501" w14:textId="77777777" w:rsidR="00A12E9B" w:rsidRPr="00F10842" w:rsidRDefault="00A12E9B" w:rsidP="00F70D2A">
            <w:pPr>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 xml:space="preserve">90 рабочих дней с даты приемки поставленного товара, выполненной работы (ее </w:t>
            </w:r>
            <w:r w:rsidRPr="00F10842">
              <w:rPr>
                <w:rFonts w:ascii="Times New Roman" w:eastAsia="Times New Roman" w:hAnsi="Times New Roman" w:cs="Times New Roman"/>
                <w:color w:val="000000" w:themeColor="text1"/>
                <w:sz w:val="28"/>
                <w:szCs w:val="28"/>
                <w:lang w:eastAsia="ru-RU"/>
              </w:rPr>
              <w:lastRenderedPageBreak/>
              <w:t>результатов), оказанной услуги</w:t>
            </w:r>
          </w:p>
        </w:tc>
      </w:tr>
      <w:tr w:rsidR="00A12E9B" w:rsidRPr="00F10842" w14:paraId="660FFBE4" w14:textId="77777777" w:rsidTr="00F70D2A">
        <w:trPr>
          <w:trHeight w:val="420"/>
        </w:trPr>
        <w:tc>
          <w:tcPr>
            <w:tcW w:w="983" w:type="dxa"/>
            <w:tcBorders>
              <w:top w:val="nil"/>
              <w:left w:val="single" w:sz="4" w:space="0" w:color="auto"/>
              <w:bottom w:val="single" w:sz="4" w:space="0" w:color="auto"/>
              <w:right w:val="single" w:sz="4" w:space="0" w:color="auto"/>
            </w:tcBorders>
            <w:shd w:val="clear" w:color="auto" w:fill="auto"/>
            <w:noWrap/>
          </w:tcPr>
          <w:p w14:paraId="68EB0283" w14:textId="77777777" w:rsidR="00A12E9B" w:rsidRPr="00F10842" w:rsidRDefault="00A12E9B" w:rsidP="00F70D2A">
            <w:pPr>
              <w:numPr>
                <w:ilvl w:val="0"/>
                <w:numId w:val="13"/>
              </w:numPr>
              <w:rPr>
                <w:rFonts w:ascii="Times New Roman" w:eastAsia="Times New Roman" w:hAnsi="Times New Roman" w:cs="Times New Roman"/>
                <w:color w:val="000000" w:themeColor="text1"/>
                <w:sz w:val="28"/>
                <w:szCs w:val="28"/>
                <w:lang w:eastAsia="ru-RU"/>
              </w:rPr>
            </w:pPr>
          </w:p>
        </w:tc>
        <w:tc>
          <w:tcPr>
            <w:tcW w:w="1048" w:type="dxa"/>
            <w:tcBorders>
              <w:top w:val="nil"/>
              <w:left w:val="nil"/>
              <w:bottom w:val="single" w:sz="4" w:space="0" w:color="auto"/>
              <w:right w:val="single" w:sz="4" w:space="0" w:color="auto"/>
            </w:tcBorders>
            <w:shd w:val="clear" w:color="auto" w:fill="auto"/>
            <w:hideMark/>
          </w:tcPr>
          <w:p w14:paraId="1ACC4CA9" w14:textId="77777777" w:rsidR="00A12E9B" w:rsidRPr="00F10842" w:rsidRDefault="00A12E9B" w:rsidP="00F70D2A">
            <w:pPr>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27.90</w:t>
            </w:r>
          </w:p>
        </w:tc>
        <w:tc>
          <w:tcPr>
            <w:tcW w:w="3442" w:type="dxa"/>
            <w:tcBorders>
              <w:top w:val="nil"/>
              <w:left w:val="nil"/>
              <w:bottom w:val="single" w:sz="4" w:space="0" w:color="auto"/>
              <w:right w:val="single" w:sz="4" w:space="0" w:color="auto"/>
            </w:tcBorders>
            <w:shd w:val="clear" w:color="auto" w:fill="auto"/>
            <w:hideMark/>
          </w:tcPr>
          <w:p w14:paraId="2AA5A68B" w14:textId="77777777" w:rsidR="00A12E9B" w:rsidRPr="00F10842" w:rsidRDefault="00A12E9B" w:rsidP="00F70D2A">
            <w:pPr>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Оборудование электрическое прочее</w:t>
            </w:r>
          </w:p>
        </w:tc>
        <w:tc>
          <w:tcPr>
            <w:tcW w:w="4324" w:type="dxa"/>
            <w:tcBorders>
              <w:top w:val="nil"/>
              <w:left w:val="nil"/>
              <w:bottom w:val="single" w:sz="4" w:space="0" w:color="auto"/>
              <w:right w:val="single" w:sz="4" w:space="0" w:color="auto"/>
            </w:tcBorders>
            <w:shd w:val="clear" w:color="auto" w:fill="auto"/>
            <w:hideMark/>
          </w:tcPr>
          <w:p w14:paraId="2FF2F059" w14:textId="77777777" w:rsidR="00A12E9B" w:rsidRPr="00F10842" w:rsidRDefault="00A12E9B" w:rsidP="00F70D2A">
            <w:pPr>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90 рабочих дней с даты приемки поставленного товара, выполненной работы (ее результатов), оказанной услуги</w:t>
            </w:r>
          </w:p>
        </w:tc>
      </w:tr>
      <w:tr w:rsidR="00A12E9B" w:rsidRPr="00F10842" w14:paraId="049A66DD" w14:textId="77777777" w:rsidTr="00F70D2A">
        <w:trPr>
          <w:trHeight w:val="484"/>
        </w:trPr>
        <w:tc>
          <w:tcPr>
            <w:tcW w:w="983" w:type="dxa"/>
            <w:tcBorders>
              <w:top w:val="nil"/>
              <w:left w:val="single" w:sz="4" w:space="0" w:color="auto"/>
              <w:bottom w:val="single" w:sz="4" w:space="0" w:color="auto"/>
              <w:right w:val="single" w:sz="4" w:space="0" w:color="auto"/>
            </w:tcBorders>
            <w:shd w:val="clear" w:color="auto" w:fill="auto"/>
            <w:noWrap/>
          </w:tcPr>
          <w:p w14:paraId="0E3F38D7" w14:textId="77777777" w:rsidR="00A12E9B" w:rsidRPr="00F10842" w:rsidRDefault="00A12E9B" w:rsidP="00F70D2A">
            <w:pPr>
              <w:numPr>
                <w:ilvl w:val="0"/>
                <w:numId w:val="13"/>
              </w:numPr>
              <w:rPr>
                <w:rFonts w:ascii="Times New Roman" w:eastAsia="Times New Roman" w:hAnsi="Times New Roman" w:cs="Times New Roman"/>
                <w:color w:val="000000" w:themeColor="text1"/>
                <w:sz w:val="28"/>
                <w:szCs w:val="28"/>
                <w:lang w:eastAsia="ru-RU"/>
              </w:rPr>
            </w:pPr>
          </w:p>
        </w:tc>
        <w:tc>
          <w:tcPr>
            <w:tcW w:w="1048" w:type="dxa"/>
            <w:tcBorders>
              <w:top w:val="nil"/>
              <w:left w:val="nil"/>
              <w:bottom w:val="single" w:sz="4" w:space="0" w:color="auto"/>
              <w:right w:val="single" w:sz="4" w:space="0" w:color="auto"/>
            </w:tcBorders>
            <w:shd w:val="clear" w:color="auto" w:fill="auto"/>
            <w:hideMark/>
          </w:tcPr>
          <w:p w14:paraId="2A744FDF" w14:textId="77777777" w:rsidR="00A12E9B" w:rsidRPr="00F10842" w:rsidRDefault="00A12E9B" w:rsidP="00F70D2A">
            <w:pPr>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28.11</w:t>
            </w:r>
          </w:p>
        </w:tc>
        <w:tc>
          <w:tcPr>
            <w:tcW w:w="3442" w:type="dxa"/>
            <w:tcBorders>
              <w:top w:val="nil"/>
              <w:left w:val="nil"/>
              <w:bottom w:val="single" w:sz="4" w:space="0" w:color="auto"/>
              <w:right w:val="single" w:sz="4" w:space="0" w:color="auto"/>
            </w:tcBorders>
            <w:shd w:val="clear" w:color="auto" w:fill="auto"/>
            <w:hideMark/>
          </w:tcPr>
          <w:p w14:paraId="4B28E797" w14:textId="77777777" w:rsidR="00A12E9B" w:rsidRPr="00F10842" w:rsidRDefault="00A12E9B" w:rsidP="00F70D2A">
            <w:pPr>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Двигатели и турбины, кроме двигателей авиационных, автомобильных и мотоциклетных</w:t>
            </w:r>
          </w:p>
        </w:tc>
        <w:tc>
          <w:tcPr>
            <w:tcW w:w="4324" w:type="dxa"/>
            <w:tcBorders>
              <w:top w:val="nil"/>
              <w:left w:val="nil"/>
              <w:bottom w:val="single" w:sz="4" w:space="0" w:color="auto"/>
              <w:right w:val="single" w:sz="4" w:space="0" w:color="auto"/>
            </w:tcBorders>
            <w:shd w:val="clear" w:color="auto" w:fill="auto"/>
            <w:hideMark/>
          </w:tcPr>
          <w:p w14:paraId="7B4973ED" w14:textId="77777777" w:rsidR="00A12E9B" w:rsidRPr="00F10842" w:rsidRDefault="00A12E9B" w:rsidP="00F70D2A">
            <w:pPr>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240 рабочих дней  с даты приемки поставленного товара, выполненной работы (ее результатов), оказанной услуги</w:t>
            </w:r>
          </w:p>
        </w:tc>
      </w:tr>
      <w:tr w:rsidR="00A12E9B" w:rsidRPr="00F10842" w14:paraId="62D956D3" w14:textId="77777777" w:rsidTr="00F70D2A">
        <w:trPr>
          <w:trHeight w:val="424"/>
        </w:trPr>
        <w:tc>
          <w:tcPr>
            <w:tcW w:w="983" w:type="dxa"/>
            <w:tcBorders>
              <w:top w:val="nil"/>
              <w:left w:val="single" w:sz="4" w:space="0" w:color="auto"/>
              <w:bottom w:val="single" w:sz="4" w:space="0" w:color="auto"/>
              <w:right w:val="single" w:sz="4" w:space="0" w:color="auto"/>
            </w:tcBorders>
            <w:shd w:val="clear" w:color="auto" w:fill="auto"/>
            <w:noWrap/>
          </w:tcPr>
          <w:p w14:paraId="3268CE9A" w14:textId="77777777" w:rsidR="00A12E9B" w:rsidRPr="00F10842" w:rsidRDefault="00A12E9B" w:rsidP="00F70D2A">
            <w:pPr>
              <w:numPr>
                <w:ilvl w:val="0"/>
                <w:numId w:val="13"/>
              </w:numPr>
              <w:rPr>
                <w:rFonts w:ascii="Times New Roman" w:eastAsia="Times New Roman" w:hAnsi="Times New Roman" w:cs="Times New Roman"/>
                <w:color w:val="000000" w:themeColor="text1"/>
                <w:sz w:val="28"/>
                <w:szCs w:val="28"/>
                <w:lang w:eastAsia="ru-RU"/>
              </w:rPr>
            </w:pPr>
          </w:p>
        </w:tc>
        <w:tc>
          <w:tcPr>
            <w:tcW w:w="1048" w:type="dxa"/>
            <w:tcBorders>
              <w:top w:val="nil"/>
              <w:left w:val="nil"/>
              <w:bottom w:val="single" w:sz="4" w:space="0" w:color="auto"/>
              <w:right w:val="single" w:sz="4" w:space="0" w:color="auto"/>
            </w:tcBorders>
            <w:shd w:val="clear" w:color="auto" w:fill="auto"/>
            <w:hideMark/>
          </w:tcPr>
          <w:p w14:paraId="79CACB20" w14:textId="77777777" w:rsidR="00A12E9B" w:rsidRPr="00F10842" w:rsidRDefault="00A12E9B" w:rsidP="00F70D2A">
            <w:pPr>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28.12</w:t>
            </w:r>
          </w:p>
        </w:tc>
        <w:tc>
          <w:tcPr>
            <w:tcW w:w="3442" w:type="dxa"/>
            <w:tcBorders>
              <w:top w:val="nil"/>
              <w:left w:val="nil"/>
              <w:bottom w:val="single" w:sz="4" w:space="0" w:color="auto"/>
              <w:right w:val="single" w:sz="4" w:space="0" w:color="auto"/>
            </w:tcBorders>
            <w:shd w:val="clear" w:color="auto" w:fill="auto"/>
            <w:hideMark/>
          </w:tcPr>
          <w:p w14:paraId="73DF7B04" w14:textId="77777777" w:rsidR="00A12E9B" w:rsidRPr="00F10842" w:rsidRDefault="00A12E9B" w:rsidP="00F70D2A">
            <w:pPr>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 xml:space="preserve">Оборудование гидравлическое </w:t>
            </w:r>
            <w:r w:rsidRPr="00F10842">
              <w:rPr>
                <w:rFonts w:ascii="Times New Roman" w:eastAsia="Times New Roman" w:hAnsi="Times New Roman" w:cs="Times New Roman"/>
                <w:color w:val="000000" w:themeColor="text1"/>
                <w:sz w:val="28"/>
                <w:szCs w:val="28"/>
                <w:lang w:eastAsia="ru-RU"/>
              </w:rPr>
              <w:br/>
              <w:t>и пневматическое силовое</w:t>
            </w:r>
          </w:p>
        </w:tc>
        <w:tc>
          <w:tcPr>
            <w:tcW w:w="4324" w:type="dxa"/>
            <w:tcBorders>
              <w:top w:val="nil"/>
              <w:left w:val="nil"/>
              <w:bottom w:val="single" w:sz="4" w:space="0" w:color="auto"/>
              <w:right w:val="single" w:sz="4" w:space="0" w:color="auto"/>
            </w:tcBorders>
            <w:shd w:val="clear" w:color="auto" w:fill="auto"/>
            <w:hideMark/>
          </w:tcPr>
          <w:p w14:paraId="5F7F33F9" w14:textId="77777777" w:rsidR="00A12E9B" w:rsidRPr="00F10842" w:rsidRDefault="00A12E9B" w:rsidP="00F70D2A">
            <w:pPr>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90 рабочих дней с даты приемки поставленного товара, выполненной работы (ее результатов), оказанной услуги</w:t>
            </w:r>
          </w:p>
        </w:tc>
      </w:tr>
      <w:tr w:rsidR="00A12E9B" w:rsidRPr="00F10842" w14:paraId="03B522CF" w14:textId="77777777" w:rsidTr="00F70D2A">
        <w:trPr>
          <w:trHeight w:val="474"/>
        </w:trPr>
        <w:tc>
          <w:tcPr>
            <w:tcW w:w="983" w:type="dxa"/>
            <w:tcBorders>
              <w:top w:val="nil"/>
              <w:left w:val="single" w:sz="4" w:space="0" w:color="auto"/>
              <w:bottom w:val="single" w:sz="4" w:space="0" w:color="auto"/>
              <w:right w:val="single" w:sz="4" w:space="0" w:color="auto"/>
            </w:tcBorders>
            <w:shd w:val="clear" w:color="auto" w:fill="auto"/>
            <w:noWrap/>
          </w:tcPr>
          <w:p w14:paraId="46E4D8CF" w14:textId="77777777" w:rsidR="00A12E9B" w:rsidRPr="00F10842" w:rsidRDefault="00A12E9B" w:rsidP="00F70D2A">
            <w:pPr>
              <w:numPr>
                <w:ilvl w:val="0"/>
                <w:numId w:val="13"/>
              </w:numPr>
              <w:rPr>
                <w:rFonts w:ascii="Times New Roman" w:eastAsia="Times New Roman" w:hAnsi="Times New Roman" w:cs="Times New Roman"/>
                <w:color w:val="000000" w:themeColor="text1"/>
                <w:sz w:val="28"/>
                <w:szCs w:val="28"/>
                <w:lang w:eastAsia="ru-RU"/>
              </w:rPr>
            </w:pPr>
          </w:p>
        </w:tc>
        <w:tc>
          <w:tcPr>
            <w:tcW w:w="1048" w:type="dxa"/>
            <w:tcBorders>
              <w:top w:val="nil"/>
              <w:left w:val="nil"/>
              <w:bottom w:val="single" w:sz="4" w:space="0" w:color="auto"/>
              <w:right w:val="single" w:sz="4" w:space="0" w:color="auto"/>
            </w:tcBorders>
            <w:shd w:val="clear" w:color="auto" w:fill="auto"/>
            <w:hideMark/>
          </w:tcPr>
          <w:p w14:paraId="545E5637" w14:textId="77777777" w:rsidR="00A12E9B" w:rsidRPr="00F10842" w:rsidRDefault="00A12E9B" w:rsidP="00F70D2A">
            <w:pPr>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28.13</w:t>
            </w:r>
          </w:p>
        </w:tc>
        <w:tc>
          <w:tcPr>
            <w:tcW w:w="3442" w:type="dxa"/>
            <w:tcBorders>
              <w:top w:val="nil"/>
              <w:left w:val="nil"/>
              <w:bottom w:val="single" w:sz="4" w:space="0" w:color="auto"/>
              <w:right w:val="single" w:sz="4" w:space="0" w:color="auto"/>
            </w:tcBorders>
            <w:shd w:val="clear" w:color="auto" w:fill="auto"/>
            <w:hideMark/>
          </w:tcPr>
          <w:p w14:paraId="421E4DBA" w14:textId="77777777" w:rsidR="00A12E9B" w:rsidRPr="00F10842" w:rsidRDefault="00A12E9B" w:rsidP="00F70D2A">
            <w:pPr>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Насосы и компрессоры прочие</w:t>
            </w:r>
          </w:p>
        </w:tc>
        <w:tc>
          <w:tcPr>
            <w:tcW w:w="4324" w:type="dxa"/>
            <w:tcBorders>
              <w:top w:val="nil"/>
              <w:left w:val="nil"/>
              <w:bottom w:val="single" w:sz="4" w:space="0" w:color="auto"/>
              <w:right w:val="single" w:sz="4" w:space="0" w:color="auto"/>
            </w:tcBorders>
            <w:shd w:val="clear" w:color="auto" w:fill="auto"/>
            <w:hideMark/>
          </w:tcPr>
          <w:p w14:paraId="1F98B8EE" w14:textId="77777777" w:rsidR="00A12E9B" w:rsidRPr="00F10842" w:rsidRDefault="00A12E9B" w:rsidP="00F70D2A">
            <w:pPr>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90 рабочих дней с даты приемки поставленного товара, выполненной работы (ее результатов), оказанной услуги</w:t>
            </w:r>
          </w:p>
        </w:tc>
      </w:tr>
      <w:tr w:rsidR="00A12E9B" w:rsidRPr="00F10842" w14:paraId="16F512C4" w14:textId="77777777" w:rsidTr="00F70D2A">
        <w:trPr>
          <w:trHeight w:val="524"/>
        </w:trPr>
        <w:tc>
          <w:tcPr>
            <w:tcW w:w="983" w:type="dxa"/>
            <w:tcBorders>
              <w:top w:val="nil"/>
              <w:left w:val="single" w:sz="4" w:space="0" w:color="auto"/>
              <w:bottom w:val="single" w:sz="4" w:space="0" w:color="auto"/>
              <w:right w:val="single" w:sz="4" w:space="0" w:color="auto"/>
            </w:tcBorders>
            <w:shd w:val="clear" w:color="auto" w:fill="auto"/>
            <w:noWrap/>
          </w:tcPr>
          <w:p w14:paraId="5705014A" w14:textId="77777777" w:rsidR="00A12E9B" w:rsidRPr="00F10842" w:rsidRDefault="00A12E9B" w:rsidP="00F70D2A">
            <w:pPr>
              <w:numPr>
                <w:ilvl w:val="0"/>
                <w:numId w:val="13"/>
              </w:numPr>
              <w:rPr>
                <w:rFonts w:ascii="Times New Roman" w:eastAsia="Times New Roman" w:hAnsi="Times New Roman" w:cs="Times New Roman"/>
                <w:color w:val="000000" w:themeColor="text1"/>
                <w:sz w:val="28"/>
                <w:szCs w:val="28"/>
                <w:lang w:eastAsia="ru-RU"/>
              </w:rPr>
            </w:pPr>
          </w:p>
        </w:tc>
        <w:tc>
          <w:tcPr>
            <w:tcW w:w="1048" w:type="dxa"/>
            <w:tcBorders>
              <w:top w:val="nil"/>
              <w:left w:val="nil"/>
              <w:bottom w:val="single" w:sz="4" w:space="0" w:color="auto"/>
              <w:right w:val="single" w:sz="4" w:space="0" w:color="auto"/>
            </w:tcBorders>
            <w:shd w:val="clear" w:color="auto" w:fill="auto"/>
            <w:hideMark/>
          </w:tcPr>
          <w:p w14:paraId="760F6685" w14:textId="77777777" w:rsidR="00A12E9B" w:rsidRPr="00F10842" w:rsidRDefault="00A12E9B" w:rsidP="00F70D2A">
            <w:pPr>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28.14</w:t>
            </w:r>
          </w:p>
        </w:tc>
        <w:tc>
          <w:tcPr>
            <w:tcW w:w="3442" w:type="dxa"/>
            <w:tcBorders>
              <w:top w:val="nil"/>
              <w:left w:val="nil"/>
              <w:bottom w:val="single" w:sz="4" w:space="0" w:color="auto"/>
              <w:right w:val="single" w:sz="4" w:space="0" w:color="auto"/>
            </w:tcBorders>
            <w:shd w:val="clear" w:color="auto" w:fill="auto"/>
            <w:hideMark/>
          </w:tcPr>
          <w:p w14:paraId="47DCF912" w14:textId="77777777" w:rsidR="00A12E9B" w:rsidRPr="00F10842" w:rsidRDefault="00A12E9B" w:rsidP="00F70D2A">
            <w:pPr>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Арматура трубопроводная (арматура) (краны, клапаны и прочие)</w:t>
            </w:r>
          </w:p>
        </w:tc>
        <w:tc>
          <w:tcPr>
            <w:tcW w:w="4324" w:type="dxa"/>
            <w:tcBorders>
              <w:top w:val="nil"/>
              <w:left w:val="nil"/>
              <w:bottom w:val="single" w:sz="4" w:space="0" w:color="auto"/>
              <w:right w:val="single" w:sz="4" w:space="0" w:color="auto"/>
            </w:tcBorders>
            <w:shd w:val="clear" w:color="auto" w:fill="auto"/>
            <w:hideMark/>
          </w:tcPr>
          <w:p w14:paraId="034C1204" w14:textId="77777777" w:rsidR="00A12E9B" w:rsidRPr="00F10842" w:rsidRDefault="00A12E9B" w:rsidP="00F70D2A">
            <w:pPr>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90 рабочих дней с даты приемки поставленного товара, выполненной работы (ее результатов), оказанной услуги</w:t>
            </w:r>
          </w:p>
        </w:tc>
      </w:tr>
      <w:tr w:rsidR="00A12E9B" w:rsidRPr="00F10842" w14:paraId="4EEBFDE6" w14:textId="77777777" w:rsidTr="00F70D2A">
        <w:trPr>
          <w:trHeight w:val="559"/>
        </w:trPr>
        <w:tc>
          <w:tcPr>
            <w:tcW w:w="983" w:type="dxa"/>
            <w:tcBorders>
              <w:top w:val="nil"/>
              <w:left w:val="single" w:sz="4" w:space="0" w:color="auto"/>
              <w:bottom w:val="single" w:sz="4" w:space="0" w:color="auto"/>
              <w:right w:val="single" w:sz="4" w:space="0" w:color="auto"/>
            </w:tcBorders>
            <w:shd w:val="clear" w:color="auto" w:fill="auto"/>
            <w:noWrap/>
          </w:tcPr>
          <w:p w14:paraId="52DDAE83" w14:textId="77777777" w:rsidR="00A12E9B" w:rsidRPr="00F10842" w:rsidRDefault="00A12E9B" w:rsidP="00F70D2A">
            <w:pPr>
              <w:numPr>
                <w:ilvl w:val="0"/>
                <w:numId w:val="13"/>
              </w:numPr>
              <w:rPr>
                <w:rFonts w:ascii="Times New Roman" w:eastAsia="Times New Roman" w:hAnsi="Times New Roman" w:cs="Times New Roman"/>
                <w:color w:val="000000" w:themeColor="text1"/>
                <w:sz w:val="28"/>
                <w:szCs w:val="28"/>
                <w:lang w:eastAsia="ru-RU"/>
              </w:rPr>
            </w:pPr>
          </w:p>
        </w:tc>
        <w:tc>
          <w:tcPr>
            <w:tcW w:w="1048" w:type="dxa"/>
            <w:tcBorders>
              <w:top w:val="nil"/>
              <w:left w:val="nil"/>
              <w:bottom w:val="single" w:sz="4" w:space="0" w:color="auto"/>
              <w:right w:val="single" w:sz="4" w:space="0" w:color="auto"/>
            </w:tcBorders>
            <w:shd w:val="clear" w:color="auto" w:fill="auto"/>
            <w:hideMark/>
          </w:tcPr>
          <w:p w14:paraId="1D7CB21B" w14:textId="77777777" w:rsidR="00A12E9B" w:rsidRPr="00F10842" w:rsidRDefault="00A12E9B" w:rsidP="00F70D2A">
            <w:pPr>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28.15</w:t>
            </w:r>
          </w:p>
        </w:tc>
        <w:tc>
          <w:tcPr>
            <w:tcW w:w="3442" w:type="dxa"/>
            <w:tcBorders>
              <w:top w:val="nil"/>
              <w:left w:val="nil"/>
              <w:bottom w:val="single" w:sz="4" w:space="0" w:color="auto"/>
              <w:right w:val="single" w:sz="4" w:space="0" w:color="auto"/>
            </w:tcBorders>
            <w:shd w:val="clear" w:color="auto" w:fill="auto"/>
            <w:hideMark/>
          </w:tcPr>
          <w:p w14:paraId="53C97978" w14:textId="77777777" w:rsidR="00A12E9B" w:rsidRPr="00F10842" w:rsidRDefault="00A12E9B" w:rsidP="00F70D2A">
            <w:pPr>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Подшипники, зубчатые колеса, зубчатые передачи и элементы приводов</w:t>
            </w:r>
          </w:p>
        </w:tc>
        <w:tc>
          <w:tcPr>
            <w:tcW w:w="4324" w:type="dxa"/>
            <w:tcBorders>
              <w:top w:val="nil"/>
              <w:left w:val="nil"/>
              <w:bottom w:val="single" w:sz="4" w:space="0" w:color="auto"/>
              <w:right w:val="single" w:sz="4" w:space="0" w:color="auto"/>
            </w:tcBorders>
            <w:shd w:val="clear" w:color="auto" w:fill="auto"/>
            <w:hideMark/>
          </w:tcPr>
          <w:p w14:paraId="7345CB41" w14:textId="77777777" w:rsidR="00A12E9B" w:rsidRPr="00F10842" w:rsidRDefault="00A12E9B" w:rsidP="00F70D2A">
            <w:pPr>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90 рабочих дней с даты приемки поставленного товара, выполненной работы (ее результатов), оказанной услуги</w:t>
            </w:r>
          </w:p>
        </w:tc>
      </w:tr>
      <w:tr w:rsidR="00A12E9B" w:rsidRPr="00F10842" w14:paraId="04F32FF3" w14:textId="77777777" w:rsidTr="00F70D2A">
        <w:trPr>
          <w:trHeight w:val="425"/>
        </w:trPr>
        <w:tc>
          <w:tcPr>
            <w:tcW w:w="983" w:type="dxa"/>
            <w:tcBorders>
              <w:top w:val="nil"/>
              <w:left w:val="single" w:sz="4" w:space="0" w:color="auto"/>
              <w:bottom w:val="single" w:sz="4" w:space="0" w:color="auto"/>
              <w:right w:val="single" w:sz="4" w:space="0" w:color="auto"/>
            </w:tcBorders>
            <w:shd w:val="clear" w:color="auto" w:fill="auto"/>
            <w:noWrap/>
          </w:tcPr>
          <w:p w14:paraId="4E7839DE" w14:textId="77777777" w:rsidR="00A12E9B" w:rsidRPr="00F10842" w:rsidRDefault="00A12E9B" w:rsidP="00F70D2A">
            <w:pPr>
              <w:numPr>
                <w:ilvl w:val="0"/>
                <w:numId w:val="13"/>
              </w:numPr>
              <w:rPr>
                <w:rFonts w:ascii="Times New Roman" w:eastAsia="Times New Roman" w:hAnsi="Times New Roman" w:cs="Times New Roman"/>
                <w:color w:val="000000" w:themeColor="text1"/>
                <w:sz w:val="28"/>
                <w:szCs w:val="28"/>
                <w:lang w:eastAsia="ru-RU"/>
              </w:rPr>
            </w:pPr>
          </w:p>
        </w:tc>
        <w:tc>
          <w:tcPr>
            <w:tcW w:w="1048" w:type="dxa"/>
            <w:tcBorders>
              <w:top w:val="nil"/>
              <w:left w:val="nil"/>
              <w:bottom w:val="single" w:sz="4" w:space="0" w:color="auto"/>
              <w:right w:val="single" w:sz="4" w:space="0" w:color="auto"/>
            </w:tcBorders>
            <w:shd w:val="clear" w:color="auto" w:fill="auto"/>
            <w:hideMark/>
          </w:tcPr>
          <w:p w14:paraId="7550E744" w14:textId="77777777" w:rsidR="00A12E9B" w:rsidRPr="00F10842" w:rsidRDefault="00A12E9B" w:rsidP="00F70D2A">
            <w:pPr>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28.21</w:t>
            </w:r>
          </w:p>
        </w:tc>
        <w:tc>
          <w:tcPr>
            <w:tcW w:w="3442" w:type="dxa"/>
            <w:tcBorders>
              <w:top w:val="nil"/>
              <w:left w:val="nil"/>
              <w:bottom w:val="single" w:sz="4" w:space="0" w:color="auto"/>
              <w:right w:val="single" w:sz="4" w:space="0" w:color="auto"/>
            </w:tcBorders>
            <w:shd w:val="clear" w:color="auto" w:fill="auto"/>
            <w:hideMark/>
          </w:tcPr>
          <w:p w14:paraId="3BC511F1" w14:textId="77777777" w:rsidR="00A12E9B" w:rsidRPr="00F10842" w:rsidRDefault="00A12E9B" w:rsidP="00F70D2A">
            <w:pPr>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Камеры, печи и печные горелки</w:t>
            </w:r>
          </w:p>
        </w:tc>
        <w:tc>
          <w:tcPr>
            <w:tcW w:w="4324" w:type="dxa"/>
            <w:tcBorders>
              <w:top w:val="nil"/>
              <w:left w:val="nil"/>
              <w:bottom w:val="single" w:sz="4" w:space="0" w:color="auto"/>
              <w:right w:val="single" w:sz="4" w:space="0" w:color="auto"/>
            </w:tcBorders>
            <w:shd w:val="clear" w:color="auto" w:fill="auto"/>
            <w:hideMark/>
          </w:tcPr>
          <w:p w14:paraId="124E164E" w14:textId="77777777" w:rsidR="00A12E9B" w:rsidRPr="00F10842" w:rsidRDefault="00A12E9B" w:rsidP="00F70D2A">
            <w:pPr>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90 рабочих дней с даты приемки поставленного товара, выполненной работы (ее результатов), оказанной услуги</w:t>
            </w:r>
          </w:p>
        </w:tc>
      </w:tr>
      <w:tr w:rsidR="00A12E9B" w:rsidRPr="00F10842" w14:paraId="26848E99" w14:textId="77777777" w:rsidTr="00F70D2A">
        <w:trPr>
          <w:trHeight w:val="461"/>
        </w:trPr>
        <w:tc>
          <w:tcPr>
            <w:tcW w:w="983" w:type="dxa"/>
            <w:tcBorders>
              <w:top w:val="nil"/>
              <w:left w:val="single" w:sz="4" w:space="0" w:color="auto"/>
              <w:bottom w:val="single" w:sz="4" w:space="0" w:color="auto"/>
              <w:right w:val="single" w:sz="4" w:space="0" w:color="auto"/>
            </w:tcBorders>
            <w:shd w:val="clear" w:color="auto" w:fill="auto"/>
            <w:noWrap/>
          </w:tcPr>
          <w:p w14:paraId="00832B70" w14:textId="77777777" w:rsidR="00A12E9B" w:rsidRPr="00F10842" w:rsidRDefault="00A12E9B" w:rsidP="00F70D2A">
            <w:pPr>
              <w:numPr>
                <w:ilvl w:val="0"/>
                <w:numId w:val="13"/>
              </w:numPr>
              <w:rPr>
                <w:rFonts w:ascii="Times New Roman" w:eastAsia="Times New Roman" w:hAnsi="Times New Roman" w:cs="Times New Roman"/>
                <w:color w:val="000000" w:themeColor="text1"/>
                <w:sz w:val="28"/>
                <w:szCs w:val="28"/>
                <w:lang w:eastAsia="ru-RU"/>
              </w:rPr>
            </w:pPr>
          </w:p>
        </w:tc>
        <w:tc>
          <w:tcPr>
            <w:tcW w:w="1048" w:type="dxa"/>
            <w:tcBorders>
              <w:top w:val="nil"/>
              <w:left w:val="nil"/>
              <w:bottom w:val="single" w:sz="4" w:space="0" w:color="auto"/>
              <w:right w:val="single" w:sz="4" w:space="0" w:color="auto"/>
            </w:tcBorders>
            <w:shd w:val="clear" w:color="auto" w:fill="auto"/>
            <w:hideMark/>
          </w:tcPr>
          <w:p w14:paraId="432616F8" w14:textId="77777777" w:rsidR="00A12E9B" w:rsidRPr="00F10842" w:rsidRDefault="00A12E9B" w:rsidP="00F70D2A">
            <w:pPr>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28.22</w:t>
            </w:r>
          </w:p>
        </w:tc>
        <w:tc>
          <w:tcPr>
            <w:tcW w:w="3442" w:type="dxa"/>
            <w:tcBorders>
              <w:top w:val="nil"/>
              <w:left w:val="nil"/>
              <w:bottom w:val="single" w:sz="4" w:space="0" w:color="auto"/>
              <w:right w:val="single" w:sz="4" w:space="0" w:color="auto"/>
            </w:tcBorders>
            <w:shd w:val="clear" w:color="auto" w:fill="auto"/>
            <w:hideMark/>
          </w:tcPr>
          <w:p w14:paraId="274BF32D" w14:textId="77777777" w:rsidR="00A12E9B" w:rsidRPr="00F10842" w:rsidRDefault="00A12E9B" w:rsidP="00F70D2A">
            <w:pPr>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Оборудование подъемно-транспортное</w:t>
            </w:r>
          </w:p>
        </w:tc>
        <w:tc>
          <w:tcPr>
            <w:tcW w:w="4324" w:type="dxa"/>
            <w:tcBorders>
              <w:top w:val="nil"/>
              <w:left w:val="nil"/>
              <w:bottom w:val="single" w:sz="4" w:space="0" w:color="auto"/>
              <w:right w:val="single" w:sz="4" w:space="0" w:color="auto"/>
            </w:tcBorders>
            <w:shd w:val="clear" w:color="auto" w:fill="auto"/>
            <w:hideMark/>
          </w:tcPr>
          <w:p w14:paraId="27BCC470" w14:textId="77777777" w:rsidR="00A12E9B" w:rsidRPr="00F10842" w:rsidRDefault="00A12E9B" w:rsidP="00F70D2A">
            <w:pPr>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240 рабочих дней  с даты приемки поставленного товара, выполненной работы (ее результатов), оказанной услуги</w:t>
            </w:r>
          </w:p>
        </w:tc>
      </w:tr>
      <w:tr w:rsidR="00A12E9B" w:rsidRPr="00F10842" w14:paraId="36472BCA" w14:textId="77777777" w:rsidTr="00F70D2A">
        <w:trPr>
          <w:trHeight w:val="260"/>
        </w:trPr>
        <w:tc>
          <w:tcPr>
            <w:tcW w:w="983" w:type="dxa"/>
            <w:tcBorders>
              <w:top w:val="nil"/>
              <w:left w:val="single" w:sz="4" w:space="0" w:color="auto"/>
              <w:bottom w:val="single" w:sz="4" w:space="0" w:color="auto"/>
              <w:right w:val="single" w:sz="4" w:space="0" w:color="auto"/>
            </w:tcBorders>
            <w:shd w:val="clear" w:color="auto" w:fill="auto"/>
            <w:noWrap/>
          </w:tcPr>
          <w:p w14:paraId="465F3F26" w14:textId="77777777" w:rsidR="00A12E9B" w:rsidRPr="00F10842" w:rsidRDefault="00A12E9B" w:rsidP="00F70D2A">
            <w:pPr>
              <w:numPr>
                <w:ilvl w:val="0"/>
                <w:numId w:val="13"/>
              </w:numPr>
              <w:rPr>
                <w:rFonts w:ascii="Times New Roman" w:eastAsia="Times New Roman" w:hAnsi="Times New Roman" w:cs="Times New Roman"/>
                <w:color w:val="000000" w:themeColor="text1"/>
                <w:sz w:val="28"/>
                <w:szCs w:val="28"/>
                <w:lang w:eastAsia="ru-RU"/>
              </w:rPr>
            </w:pPr>
          </w:p>
        </w:tc>
        <w:tc>
          <w:tcPr>
            <w:tcW w:w="1048" w:type="dxa"/>
            <w:tcBorders>
              <w:top w:val="nil"/>
              <w:left w:val="nil"/>
              <w:bottom w:val="single" w:sz="4" w:space="0" w:color="auto"/>
              <w:right w:val="single" w:sz="4" w:space="0" w:color="auto"/>
            </w:tcBorders>
            <w:shd w:val="clear" w:color="auto" w:fill="auto"/>
            <w:hideMark/>
          </w:tcPr>
          <w:p w14:paraId="4F067E27" w14:textId="77777777" w:rsidR="00A12E9B" w:rsidRPr="00F10842" w:rsidRDefault="00A12E9B" w:rsidP="00F70D2A">
            <w:pPr>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28.23</w:t>
            </w:r>
          </w:p>
        </w:tc>
        <w:tc>
          <w:tcPr>
            <w:tcW w:w="3442" w:type="dxa"/>
            <w:tcBorders>
              <w:top w:val="nil"/>
              <w:left w:val="nil"/>
              <w:bottom w:val="single" w:sz="4" w:space="0" w:color="auto"/>
              <w:right w:val="single" w:sz="4" w:space="0" w:color="auto"/>
            </w:tcBorders>
            <w:shd w:val="clear" w:color="auto" w:fill="auto"/>
            <w:hideMark/>
          </w:tcPr>
          <w:p w14:paraId="472286D8" w14:textId="77777777" w:rsidR="00A12E9B" w:rsidRPr="00F10842" w:rsidRDefault="00A12E9B" w:rsidP="00F70D2A">
            <w:pPr>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 xml:space="preserve">Машины офисные и оборудование, кроме компьютеров и </w:t>
            </w:r>
            <w:r w:rsidRPr="00F10842">
              <w:rPr>
                <w:rFonts w:ascii="Times New Roman" w:eastAsia="Times New Roman" w:hAnsi="Times New Roman" w:cs="Times New Roman"/>
                <w:color w:val="000000" w:themeColor="text1"/>
                <w:sz w:val="28"/>
                <w:szCs w:val="28"/>
                <w:lang w:eastAsia="ru-RU"/>
              </w:rPr>
              <w:lastRenderedPageBreak/>
              <w:t>периферийного оборудования</w:t>
            </w:r>
          </w:p>
        </w:tc>
        <w:tc>
          <w:tcPr>
            <w:tcW w:w="4324" w:type="dxa"/>
            <w:tcBorders>
              <w:top w:val="nil"/>
              <w:left w:val="nil"/>
              <w:bottom w:val="single" w:sz="4" w:space="0" w:color="auto"/>
              <w:right w:val="single" w:sz="4" w:space="0" w:color="auto"/>
            </w:tcBorders>
            <w:shd w:val="clear" w:color="auto" w:fill="auto"/>
            <w:hideMark/>
          </w:tcPr>
          <w:p w14:paraId="129BDCCC" w14:textId="77777777" w:rsidR="00A12E9B" w:rsidRPr="00F10842" w:rsidRDefault="00A12E9B" w:rsidP="00F70D2A">
            <w:pPr>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lastRenderedPageBreak/>
              <w:t xml:space="preserve">90 рабочих дней с даты приемки поставленного товара, выполненной работы (ее </w:t>
            </w:r>
            <w:r w:rsidRPr="00F10842">
              <w:rPr>
                <w:rFonts w:ascii="Times New Roman" w:eastAsia="Times New Roman" w:hAnsi="Times New Roman" w:cs="Times New Roman"/>
                <w:color w:val="000000" w:themeColor="text1"/>
                <w:sz w:val="28"/>
                <w:szCs w:val="28"/>
                <w:lang w:eastAsia="ru-RU"/>
              </w:rPr>
              <w:lastRenderedPageBreak/>
              <w:t>результатов), оказанной услуги</w:t>
            </w:r>
          </w:p>
        </w:tc>
      </w:tr>
      <w:tr w:rsidR="00A12E9B" w:rsidRPr="00F10842" w14:paraId="2EEAFB3E" w14:textId="77777777" w:rsidTr="00F70D2A">
        <w:trPr>
          <w:trHeight w:val="324"/>
        </w:trPr>
        <w:tc>
          <w:tcPr>
            <w:tcW w:w="983" w:type="dxa"/>
            <w:tcBorders>
              <w:top w:val="nil"/>
              <w:left w:val="single" w:sz="4" w:space="0" w:color="auto"/>
              <w:bottom w:val="single" w:sz="4" w:space="0" w:color="auto"/>
              <w:right w:val="single" w:sz="4" w:space="0" w:color="auto"/>
            </w:tcBorders>
            <w:shd w:val="clear" w:color="auto" w:fill="auto"/>
            <w:noWrap/>
          </w:tcPr>
          <w:p w14:paraId="6367A964" w14:textId="77777777" w:rsidR="00A12E9B" w:rsidRPr="00F10842" w:rsidRDefault="00A12E9B" w:rsidP="00F70D2A">
            <w:pPr>
              <w:numPr>
                <w:ilvl w:val="0"/>
                <w:numId w:val="13"/>
              </w:numPr>
              <w:rPr>
                <w:rFonts w:ascii="Times New Roman" w:eastAsia="Times New Roman" w:hAnsi="Times New Roman" w:cs="Times New Roman"/>
                <w:color w:val="000000" w:themeColor="text1"/>
                <w:sz w:val="28"/>
                <w:szCs w:val="28"/>
                <w:lang w:eastAsia="ru-RU"/>
              </w:rPr>
            </w:pPr>
          </w:p>
        </w:tc>
        <w:tc>
          <w:tcPr>
            <w:tcW w:w="1048" w:type="dxa"/>
            <w:tcBorders>
              <w:top w:val="nil"/>
              <w:left w:val="nil"/>
              <w:bottom w:val="single" w:sz="4" w:space="0" w:color="auto"/>
              <w:right w:val="single" w:sz="4" w:space="0" w:color="auto"/>
            </w:tcBorders>
            <w:shd w:val="clear" w:color="auto" w:fill="auto"/>
            <w:hideMark/>
          </w:tcPr>
          <w:p w14:paraId="1ADA51CC" w14:textId="77777777" w:rsidR="00A12E9B" w:rsidRPr="00F10842" w:rsidRDefault="00A12E9B" w:rsidP="00F70D2A">
            <w:pPr>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28.24</w:t>
            </w:r>
          </w:p>
        </w:tc>
        <w:tc>
          <w:tcPr>
            <w:tcW w:w="3442" w:type="dxa"/>
            <w:tcBorders>
              <w:top w:val="nil"/>
              <w:left w:val="nil"/>
              <w:bottom w:val="single" w:sz="4" w:space="0" w:color="auto"/>
              <w:right w:val="single" w:sz="4" w:space="0" w:color="auto"/>
            </w:tcBorders>
            <w:shd w:val="clear" w:color="auto" w:fill="auto"/>
            <w:hideMark/>
          </w:tcPr>
          <w:p w14:paraId="4480CB3D" w14:textId="77777777" w:rsidR="00A12E9B" w:rsidRPr="00F10842" w:rsidRDefault="00A12E9B" w:rsidP="00F70D2A">
            <w:pPr>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Инструменты ручные с механизированным приводом</w:t>
            </w:r>
          </w:p>
        </w:tc>
        <w:tc>
          <w:tcPr>
            <w:tcW w:w="4324" w:type="dxa"/>
            <w:tcBorders>
              <w:top w:val="nil"/>
              <w:left w:val="nil"/>
              <w:bottom w:val="single" w:sz="4" w:space="0" w:color="auto"/>
              <w:right w:val="single" w:sz="4" w:space="0" w:color="auto"/>
            </w:tcBorders>
            <w:shd w:val="clear" w:color="auto" w:fill="auto"/>
            <w:hideMark/>
          </w:tcPr>
          <w:p w14:paraId="1C01AB9E" w14:textId="77777777" w:rsidR="00A12E9B" w:rsidRPr="00F10842" w:rsidRDefault="00A12E9B" w:rsidP="00F70D2A">
            <w:pPr>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90 рабочих дней с даты приемки поставленного товара, выполненной работы (ее результатов), оказанной услуги</w:t>
            </w:r>
          </w:p>
        </w:tc>
      </w:tr>
      <w:tr w:rsidR="00A12E9B" w:rsidRPr="00F10842" w14:paraId="236D4047" w14:textId="77777777" w:rsidTr="00F70D2A">
        <w:trPr>
          <w:trHeight w:val="360"/>
        </w:trPr>
        <w:tc>
          <w:tcPr>
            <w:tcW w:w="983" w:type="dxa"/>
            <w:tcBorders>
              <w:top w:val="nil"/>
              <w:left w:val="single" w:sz="4" w:space="0" w:color="auto"/>
              <w:bottom w:val="single" w:sz="4" w:space="0" w:color="auto"/>
              <w:right w:val="single" w:sz="4" w:space="0" w:color="auto"/>
            </w:tcBorders>
            <w:shd w:val="clear" w:color="auto" w:fill="auto"/>
            <w:noWrap/>
          </w:tcPr>
          <w:p w14:paraId="07B53D90" w14:textId="77777777" w:rsidR="00A12E9B" w:rsidRPr="00F10842" w:rsidRDefault="00A12E9B" w:rsidP="00F70D2A">
            <w:pPr>
              <w:numPr>
                <w:ilvl w:val="0"/>
                <w:numId w:val="13"/>
              </w:numPr>
              <w:rPr>
                <w:rFonts w:ascii="Times New Roman" w:eastAsia="Times New Roman" w:hAnsi="Times New Roman" w:cs="Times New Roman"/>
                <w:color w:val="000000" w:themeColor="text1"/>
                <w:sz w:val="28"/>
                <w:szCs w:val="28"/>
                <w:lang w:eastAsia="ru-RU"/>
              </w:rPr>
            </w:pPr>
          </w:p>
        </w:tc>
        <w:tc>
          <w:tcPr>
            <w:tcW w:w="1048" w:type="dxa"/>
            <w:tcBorders>
              <w:top w:val="nil"/>
              <w:left w:val="nil"/>
              <w:bottom w:val="single" w:sz="4" w:space="0" w:color="auto"/>
              <w:right w:val="single" w:sz="4" w:space="0" w:color="auto"/>
            </w:tcBorders>
            <w:shd w:val="clear" w:color="auto" w:fill="auto"/>
            <w:hideMark/>
          </w:tcPr>
          <w:p w14:paraId="4F076E17" w14:textId="77777777" w:rsidR="00A12E9B" w:rsidRPr="00F10842" w:rsidRDefault="00A12E9B" w:rsidP="00F70D2A">
            <w:pPr>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28.25</w:t>
            </w:r>
          </w:p>
        </w:tc>
        <w:tc>
          <w:tcPr>
            <w:tcW w:w="3442" w:type="dxa"/>
            <w:tcBorders>
              <w:top w:val="nil"/>
              <w:left w:val="nil"/>
              <w:bottom w:val="single" w:sz="4" w:space="0" w:color="auto"/>
              <w:right w:val="single" w:sz="4" w:space="0" w:color="auto"/>
            </w:tcBorders>
            <w:shd w:val="clear" w:color="auto" w:fill="auto"/>
            <w:hideMark/>
          </w:tcPr>
          <w:p w14:paraId="6B174BB5" w14:textId="77777777" w:rsidR="00A12E9B" w:rsidRPr="00F10842" w:rsidRDefault="00A12E9B" w:rsidP="00F70D2A">
            <w:pPr>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Оборудование промышленное холодильное и вентиляционное</w:t>
            </w:r>
          </w:p>
        </w:tc>
        <w:tc>
          <w:tcPr>
            <w:tcW w:w="4324" w:type="dxa"/>
            <w:tcBorders>
              <w:top w:val="nil"/>
              <w:left w:val="nil"/>
              <w:bottom w:val="single" w:sz="4" w:space="0" w:color="auto"/>
              <w:right w:val="single" w:sz="4" w:space="0" w:color="auto"/>
            </w:tcBorders>
            <w:shd w:val="clear" w:color="auto" w:fill="auto"/>
            <w:hideMark/>
          </w:tcPr>
          <w:p w14:paraId="77C05969" w14:textId="77777777" w:rsidR="00A12E9B" w:rsidRPr="00F10842" w:rsidRDefault="00A12E9B" w:rsidP="00F70D2A">
            <w:pPr>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90 рабочих дней с даты приемки поставленного товара, выполненной работы (ее результатов), оказанной услуги</w:t>
            </w:r>
          </w:p>
        </w:tc>
      </w:tr>
      <w:tr w:rsidR="00A12E9B" w:rsidRPr="00F10842" w14:paraId="779C348B" w14:textId="77777777" w:rsidTr="00F70D2A">
        <w:trPr>
          <w:trHeight w:val="565"/>
        </w:trPr>
        <w:tc>
          <w:tcPr>
            <w:tcW w:w="983" w:type="dxa"/>
            <w:tcBorders>
              <w:top w:val="nil"/>
              <w:left w:val="single" w:sz="4" w:space="0" w:color="auto"/>
              <w:bottom w:val="single" w:sz="4" w:space="0" w:color="auto"/>
              <w:right w:val="single" w:sz="4" w:space="0" w:color="auto"/>
            </w:tcBorders>
            <w:shd w:val="clear" w:color="auto" w:fill="auto"/>
            <w:noWrap/>
          </w:tcPr>
          <w:p w14:paraId="31479925" w14:textId="77777777" w:rsidR="00A12E9B" w:rsidRPr="00F10842" w:rsidRDefault="00A12E9B" w:rsidP="00F70D2A">
            <w:pPr>
              <w:numPr>
                <w:ilvl w:val="0"/>
                <w:numId w:val="13"/>
              </w:numPr>
              <w:rPr>
                <w:rFonts w:ascii="Times New Roman" w:eastAsia="Times New Roman" w:hAnsi="Times New Roman" w:cs="Times New Roman"/>
                <w:color w:val="000000" w:themeColor="text1"/>
                <w:sz w:val="28"/>
                <w:szCs w:val="28"/>
                <w:lang w:eastAsia="ru-RU"/>
              </w:rPr>
            </w:pPr>
          </w:p>
        </w:tc>
        <w:tc>
          <w:tcPr>
            <w:tcW w:w="1048" w:type="dxa"/>
            <w:tcBorders>
              <w:top w:val="nil"/>
              <w:left w:val="nil"/>
              <w:bottom w:val="single" w:sz="4" w:space="0" w:color="auto"/>
              <w:right w:val="single" w:sz="4" w:space="0" w:color="auto"/>
            </w:tcBorders>
            <w:shd w:val="clear" w:color="auto" w:fill="auto"/>
            <w:hideMark/>
          </w:tcPr>
          <w:p w14:paraId="22CAE082" w14:textId="77777777" w:rsidR="00A12E9B" w:rsidRPr="00F10842" w:rsidRDefault="00A12E9B" w:rsidP="00F70D2A">
            <w:pPr>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28.29</w:t>
            </w:r>
          </w:p>
        </w:tc>
        <w:tc>
          <w:tcPr>
            <w:tcW w:w="3442" w:type="dxa"/>
            <w:tcBorders>
              <w:top w:val="nil"/>
              <w:left w:val="nil"/>
              <w:bottom w:val="single" w:sz="4" w:space="0" w:color="auto"/>
              <w:right w:val="single" w:sz="4" w:space="0" w:color="auto"/>
            </w:tcBorders>
            <w:shd w:val="clear" w:color="auto" w:fill="auto"/>
            <w:hideMark/>
          </w:tcPr>
          <w:p w14:paraId="5C139A51" w14:textId="77777777" w:rsidR="00A12E9B" w:rsidRPr="00F10842" w:rsidRDefault="00A12E9B" w:rsidP="00F70D2A">
            <w:pPr>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Машины и оборудование общего назначения прочие, не включенные в другие группировки</w:t>
            </w:r>
          </w:p>
        </w:tc>
        <w:tc>
          <w:tcPr>
            <w:tcW w:w="4324" w:type="dxa"/>
            <w:tcBorders>
              <w:top w:val="nil"/>
              <w:left w:val="nil"/>
              <w:bottom w:val="single" w:sz="4" w:space="0" w:color="auto"/>
              <w:right w:val="single" w:sz="4" w:space="0" w:color="auto"/>
            </w:tcBorders>
            <w:shd w:val="clear" w:color="auto" w:fill="auto"/>
            <w:hideMark/>
          </w:tcPr>
          <w:p w14:paraId="7713ED04" w14:textId="77777777" w:rsidR="00A12E9B" w:rsidRPr="00F10842" w:rsidRDefault="00A12E9B" w:rsidP="00F70D2A">
            <w:pPr>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90 рабочих дней с даты приемки поставленного товара, выполненной работы (ее результатов), оказанной услуги</w:t>
            </w:r>
          </w:p>
        </w:tc>
      </w:tr>
      <w:tr w:rsidR="00A12E9B" w:rsidRPr="00F10842" w14:paraId="42319B2E" w14:textId="77777777" w:rsidTr="00F70D2A">
        <w:trPr>
          <w:trHeight w:val="687"/>
        </w:trPr>
        <w:tc>
          <w:tcPr>
            <w:tcW w:w="983" w:type="dxa"/>
            <w:tcBorders>
              <w:top w:val="nil"/>
              <w:left w:val="single" w:sz="4" w:space="0" w:color="auto"/>
              <w:bottom w:val="single" w:sz="4" w:space="0" w:color="auto"/>
              <w:right w:val="single" w:sz="4" w:space="0" w:color="auto"/>
            </w:tcBorders>
            <w:shd w:val="clear" w:color="auto" w:fill="auto"/>
            <w:noWrap/>
          </w:tcPr>
          <w:p w14:paraId="3E98A1D8" w14:textId="77777777" w:rsidR="00A12E9B" w:rsidRPr="00F10842" w:rsidRDefault="00A12E9B" w:rsidP="00F70D2A">
            <w:pPr>
              <w:numPr>
                <w:ilvl w:val="0"/>
                <w:numId w:val="13"/>
              </w:numPr>
              <w:rPr>
                <w:rFonts w:ascii="Times New Roman" w:eastAsia="Times New Roman" w:hAnsi="Times New Roman" w:cs="Times New Roman"/>
                <w:color w:val="000000" w:themeColor="text1"/>
                <w:sz w:val="28"/>
                <w:szCs w:val="28"/>
                <w:lang w:eastAsia="ru-RU"/>
              </w:rPr>
            </w:pPr>
          </w:p>
        </w:tc>
        <w:tc>
          <w:tcPr>
            <w:tcW w:w="1048" w:type="dxa"/>
            <w:tcBorders>
              <w:top w:val="nil"/>
              <w:left w:val="nil"/>
              <w:bottom w:val="single" w:sz="4" w:space="0" w:color="auto"/>
              <w:right w:val="single" w:sz="4" w:space="0" w:color="auto"/>
            </w:tcBorders>
            <w:shd w:val="clear" w:color="auto" w:fill="auto"/>
            <w:hideMark/>
          </w:tcPr>
          <w:p w14:paraId="0085C44C" w14:textId="77777777" w:rsidR="00A12E9B" w:rsidRPr="00F10842" w:rsidRDefault="00A12E9B" w:rsidP="00F70D2A">
            <w:pPr>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28.30</w:t>
            </w:r>
          </w:p>
        </w:tc>
        <w:tc>
          <w:tcPr>
            <w:tcW w:w="3442" w:type="dxa"/>
            <w:tcBorders>
              <w:top w:val="nil"/>
              <w:left w:val="nil"/>
              <w:bottom w:val="single" w:sz="4" w:space="0" w:color="auto"/>
              <w:right w:val="single" w:sz="4" w:space="0" w:color="auto"/>
            </w:tcBorders>
            <w:shd w:val="clear" w:color="auto" w:fill="auto"/>
            <w:hideMark/>
          </w:tcPr>
          <w:p w14:paraId="26C84F82" w14:textId="77777777" w:rsidR="00A12E9B" w:rsidRPr="00F10842" w:rsidRDefault="00A12E9B" w:rsidP="00F70D2A">
            <w:pPr>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Машины и оборудование для сельского и лесного хозяйства</w:t>
            </w:r>
          </w:p>
        </w:tc>
        <w:tc>
          <w:tcPr>
            <w:tcW w:w="4324" w:type="dxa"/>
            <w:tcBorders>
              <w:top w:val="nil"/>
              <w:left w:val="nil"/>
              <w:bottom w:val="single" w:sz="4" w:space="0" w:color="auto"/>
              <w:right w:val="single" w:sz="4" w:space="0" w:color="auto"/>
            </w:tcBorders>
            <w:shd w:val="clear" w:color="auto" w:fill="auto"/>
            <w:hideMark/>
          </w:tcPr>
          <w:p w14:paraId="6D9EF508" w14:textId="77777777" w:rsidR="00A12E9B" w:rsidRPr="00F10842" w:rsidRDefault="00A12E9B" w:rsidP="00F70D2A">
            <w:pPr>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240 рабочих дней  с даты приемки поставленного товара, выполненной работы (ее результатов), оказанной услуги</w:t>
            </w:r>
          </w:p>
        </w:tc>
      </w:tr>
      <w:tr w:rsidR="00A12E9B" w:rsidRPr="00F10842" w14:paraId="3E0ABE3E" w14:textId="77777777" w:rsidTr="00F70D2A">
        <w:trPr>
          <w:trHeight w:val="420"/>
        </w:trPr>
        <w:tc>
          <w:tcPr>
            <w:tcW w:w="983" w:type="dxa"/>
            <w:tcBorders>
              <w:top w:val="nil"/>
              <w:left w:val="single" w:sz="4" w:space="0" w:color="auto"/>
              <w:bottom w:val="single" w:sz="4" w:space="0" w:color="auto"/>
              <w:right w:val="single" w:sz="4" w:space="0" w:color="auto"/>
            </w:tcBorders>
            <w:shd w:val="clear" w:color="auto" w:fill="auto"/>
            <w:noWrap/>
          </w:tcPr>
          <w:p w14:paraId="041B0696" w14:textId="77777777" w:rsidR="00A12E9B" w:rsidRPr="00F10842" w:rsidRDefault="00A12E9B" w:rsidP="00F70D2A">
            <w:pPr>
              <w:numPr>
                <w:ilvl w:val="0"/>
                <w:numId w:val="13"/>
              </w:numPr>
              <w:rPr>
                <w:rFonts w:ascii="Times New Roman" w:eastAsia="Times New Roman" w:hAnsi="Times New Roman" w:cs="Times New Roman"/>
                <w:color w:val="000000" w:themeColor="text1"/>
                <w:sz w:val="28"/>
                <w:szCs w:val="28"/>
                <w:lang w:eastAsia="ru-RU"/>
              </w:rPr>
            </w:pPr>
          </w:p>
        </w:tc>
        <w:tc>
          <w:tcPr>
            <w:tcW w:w="1048" w:type="dxa"/>
            <w:tcBorders>
              <w:top w:val="nil"/>
              <w:left w:val="nil"/>
              <w:bottom w:val="single" w:sz="4" w:space="0" w:color="auto"/>
              <w:right w:val="single" w:sz="4" w:space="0" w:color="auto"/>
            </w:tcBorders>
            <w:shd w:val="clear" w:color="auto" w:fill="auto"/>
            <w:hideMark/>
          </w:tcPr>
          <w:p w14:paraId="1BD857ED" w14:textId="77777777" w:rsidR="00A12E9B" w:rsidRPr="00F10842" w:rsidRDefault="00A12E9B" w:rsidP="00F70D2A">
            <w:pPr>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28.41</w:t>
            </w:r>
          </w:p>
        </w:tc>
        <w:tc>
          <w:tcPr>
            <w:tcW w:w="3442" w:type="dxa"/>
            <w:tcBorders>
              <w:top w:val="nil"/>
              <w:left w:val="nil"/>
              <w:bottom w:val="single" w:sz="4" w:space="0" w:color="auto"/>
              <w:right w:val="single" w:sz="4" w:space="0" w:color="auto"/>
            </w:tcBorders>
            <w:shd w:val="clear" w:color="auto" w:fill="auto"/>
            <w:hideMark/>
          </w:tcPr>
          <w:p w14:paraId="55B1D1C0" w14:textId="77777777" w:rsidR="00A12E9B" w:rsidRPr="00F10842" w:rsidRDefault="00A12E9B" w:rsidP="00F70D2A">
            <w:pPr>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Оборудование металлообрабатывающее</w:t>
            </w:r>
          </w:p>
        </w:tc>
        <w:tc>
          <w:tcPr>
            <w:tcW w:w="4324" w:type="dxa"/>
            <w:tcBorders>
              <w:top w:val="nil"/>
              <w:left w:val="nil"/>
              <w:bottom w:val="single" w:sz="4" w:space="0" w:color="auto"/>
              <w:right w:val="single" w:sz="4" w:space="0" w:color="auto"/>
            </w:tcBorders>
            <w:shd w:val="clear" w:color="auto" w:fill="auto"/>
            <w:hideMark/>
          </w:tcPr>
          <w:p w14:paraId="21C88480" w14:textId="77777777" w:rsidR="00A12E9B" w:rsidRPr="00F10842" w:rsidRDefault="00A12E9B" w:rsidP="00F70D2A">
            <w:pPr>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90 рабочих дней с даты приемки поставленного товара, выполненной работы (ее результатов), оказанной услуги</w:t>
            </w:r>
          </w:p>
        </w:tc>
      </w:tr>
      <w:tr w:rsidR="00A12E9B" w:rsidRPr="00F10842" w14:paraId="4618A539" w14:textId="77777777" w:rsidTr="00F70D2A">
        <w:trPr>
          <w:trHeight w:val="420"/>
        </w:trPr>
        <w:tc>
          <w:tcPr>
            <w:tcW w:w="983" w:type="dxa"/>
            <w:tcBorders>
              <w:top w:val="nil"/>
              <w:left w:val="single" w:sz="4" w:space="0" w:color="auto"/>
              <w:bottom w:val="single" w:sz="4" w:space="0" w:color="auto"/>
              <w:right w:val="single" w:sz="4" w:space="0" w:color="auto"/>
            </w:tcBorders>
            <w:shd w:val="clear" w:color="auto" w:fill="auto"/>
            <w:noWrap/>
          </w:tcPr>
          <w:p w14:paraId="3D311CA7" w14:textId="77777777" w:rsidR="00A12E9B" w:rsidRPr="00F10842" w:rsidRDefault="00A12E9B" w:rsidP="00F70D2A">
            <w:pPr>
              <w:numPr>
                <w:ilvl w:val="0"/>
                <w:numId w:val="13"/>
              </w:numPr>
              <w:rPr>
                <w:rFonts w:ascii="Times New Roman" w:eastAsia="Times New Roman" w:hAnsi="Times New Roman" w:cs="Times New Roman"/>
                <w:color w:val="000000" w:themeColor="text1"/>
                <w:sz w:val="28"/>
                <w:szCs w:val="28"/>
                <w:lang w:eastAsia="ru-RU"/>
              </w:rPr>
            </w:pPr>
          </w:p>
        </w:tc>
        <w:tc>
          <w:tcPr>
            <w:tcW w:w="1048" w:type="dxa"/>
            <w:tcBorders>
              <w:top w:val="nil"/>
              <w:left w:val="nil"/>
              <w:bottom w:val="single" w:sz="4" w:space="0" w:color="auto"/>
              <w:right w:val="single" w:sz="4" w:space="0" w:color="auto"/>
            </w:tcBorders>
            <w:shd w:val="clear" w:color="auto" w:fill="auto"/>
            <w:hideMark/>
          </w:tcPr>
          <w:p w14:paraId="2024FB20" w14:textId="77777777" w:rsidR="00A12E9B" w:rsidRPr="00F10842" w:rsidRDefault="00A12E9B" w:rsidP="00F70D2A">
            <w:pPr>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28.49</w:t>
            </w:r>
          </w:p>
        </w:tc>
        <w:tc>
          <w:tcPr>
            <w:tcW w:w="3442" w:type="dxa"/>
            <w:tcBorders>
              <w:top w:val="nil"/>
              <w:left w:val="nil"/>
              <w:bottom w:val="single" w:sz="4" w:space="0" w:color="auto"/>
              <w:right w:val="single" w:sz="4" w:space="0" w:color="auto"/>
            </w:tcBorders>
            <w:shd w:val="clear" w:color="auto" w:fill="auto"/>
            <w:hideMark/>
          </w:tcPr>
          <w:p w14:paraId="45C2C6E7" w14:textId="77777777" w:rsidR="00A12E9B" w:rsidRPr="00F10842" w:rsidRDefault="00A12E9B" w:rsidP="00F70D2A">
            <w:pPr>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Станки прочие</w:t>
            </w:r>
          </w:p>
        </w:tc>
        <w:tc>
          <w:tcPr>
            <w:tcW w:w="4324" w:type="dxa"/>
            <w:tcBorders>
              <w:top w:val="nil"/>
              <w:left w:val="nil"/>
              <w:bottom w:val="single" w:sz="4" w:space="0" w:color="auto"/>
              <w:right w:val="single" w:sz="4" w:space="0" w:color="auto"/>
            </w:tcBorders>
            <w:shd w:val="clear" w:color="auto" w:fill="auto"/>
            <w:hideMark/>
          </w:tcPr>
          <w:p w14:paraId="5C55624F" w14:textId="77777777" w:rsidR="00A12E9B" w:rsidRPr="00F10842" w:rsidRDefault="00A12E9B" w:rsidP="00F70D2A">
            <w:pPr>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90 рабочих дней с даты приемки поставленного товара, выполненной работы (ее результатов), оказанной услуги</w:t>
            </w:r>
          </w:p>
        </w:tc>
      </w:tr>
      <w:tr w:rsidR="00A12E9B" w:rsidRPr="00F10842" w14:paraId="0B5F08AE" w14:textId="77777777" w:rsidTr="00F70D2A">
        <w:trPr>
          <w:trHeight w:val="484"/>
        </w:trPr>
        <w:tc>
          <w:tcPr>
            <w:tcW w:w="983" w:type="dxa"/>
            <w:tcBorders>
              <w:top w:val="nil"/>
              <w:left w:val="single" w:sz="4" w:space="0" w:color="auto"/>
              <w:bottom w:val="single" w:sz="4" w:space="0" w:color="auto"/>
              <w:right w:val="single" w:sz="4" w:space="0" w:color="auto"/>
            </w:tcBorders>
            <w:shd w:val="clear" w:color="auto" w:fill="auto"/>
            <w:noWrap/>
          </w:tcPr>
          <w:p w14:paraId="3A875F10" w14:textId="77777777" w:rsidR="00A12E9B" w:rsidRPr="00F10842" w:rsidRDefault="00A12E9B" w:rsidP="00F70D2A">
            <w:pPr>
              <w:numPr>
                <w:ilvl w:val="0"/>
                <w:numId w:val="13"/>
              </w:numPr>
              <w:rPr>
                <w:rFonts w:ascii="Times New Roman" w:eastAsia="Times New Roman" w:hAnsi="Times New Roman" w:cs="Times New Roman"/>
                <w:color w:val="000000" w:themeColor="text1"/>
                <w:sz w:val="28"/>
                <w:szCs w:val="28"/>
                <w:lang w:eastAsia="ru-RU"/>
              </w:rPr>
            </w:pPr>
          </w:p>
        </w:tc>
        <w:tc>
          <w:tcPr>
            <w:tcW w:w="1048" w:type="dxa"/>
            <w:tcBorders>
              <w:top w:val="nil"/>
              <w:left w:val="nil"/>
              <w:bottom w:val="single" w:sz="4" w:space="0" w:color="auto"/>
              <w:right w:val="single" w:sz="4" w:space="0" w:color="auto"/>
            </w:tcBorders>
            <w:shd w:val="clear" w:color="auto" w:fill="auto"/>
            <w:hideMark/>
          </w:tcPr>
          <w:p w14:paraId="7656BD1B" w14:textId="77777777" w:rsidR="00A12E9B" w:rsidRPr="00F10842" w:rsidRDefault="00A12E9B" w:rsidP="00F70D2A">
            <w:pPr>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28.91</w:t>
            </w:r>
          </w:p>
        </w:tc>
        <w:tc>
          <w:tcPr>
            <w:tcW w:w="3442" w:type="dxa"/>
            <w:tcBorders>
              <w:top w:val="nil"/>
              <w:left w:val="nil"/>
              <w:bottom w:val="single" w:sz="4" w:space="0" w:color="auto"/>
              <w:right w:val="single" w:sz="4" w:space="0" w:color="auto"/>
            </w:tcBorders>
            <w:shd w:val="clear" w:color="auto" w:fill="auto"/>
            <w:hideMark/>
          </w:tcPr>
          <w:p w14:paraId="78A19BE8" w14:textId="77777777" w:rsidR="00A12E9B" w:rsidRPr="00F10842" w:rsidRDefault="00A12E9B" w:rsidP="00F70D2A">
            <w:pPr>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Оборудование для металлургии</w:t>
            </w:r>
          </w:p>
        </w:tc>
        <w:tc>
          <w:tcPr>
            <w:tcW w:w="4324" w:type="dxa"/>
            <w:tcBorders>
              <w:top w:val="nil"/>
              <w:left w:val="nil"/>
              <w:bottom w:val="single" w:sz="4" w:space="0" w:color="auto"/>
              <w:right w:val="single" w:sz="4" w:space="0" w:color="auto"/>
            </w:tcBorders>
            <w:shd w:val="clear" w:color="auto" w:fill="auto"/>
            <w:hideMark/>
          </w:tcPr>
          <w:p w14:paraId="6AE71115" w14:textId="77777777" w:rsidR="00A12E9B" w:rsidRPr="00F10842" w:rsidRDefault="00A12E9B" w:rsidP="00F70D2A">
            <w:pPr>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90 рабочих дней с даты приемки поставленного товара, выполненной работы (ее результатов), оказанной услуги</w:t>
            </w:r>
          </w:p>
        </w:tc>
      </w:tr>
      <w:tr w:rsidR="00A12E9B" w:rsidRPr="00F10842" w14:paraId="267258F5" w14:textId="77777777" w:rsidTr="00F70D2A">
        <w:trPr>
          <w:trHeight w:val="534"/>
        </w:trPr>
        <w:tc>
          <w:tcPr>
            <w:tcW w:w="983" w:type="dxa"/>
            <w:tcBorders>
              <w:top w:val="nil"/>
              <w:left w:val="single" w:sz="4" w:space="0" w:color="auto"/>
              <w:bottom w:val="single" w:sz="4" w:space="0" w:color="auto"/>
              <w:right w:val="single" w:sz="4" w:space="0" w:color="auto"/>
            </w:tcBorders>
            <w:shd w:val="clear" w:color="auto" w:fill="auto"/>
            <w:noWrap/>
          </w:tcPr>
          <w:p w14:paraId="57DCC04B" w14:textId="77777777" w:rsidR="00A12E9B" w:rsidRPr="00F10842" w:rsidRDefault="00A12E9B" w:rsidP="00F70D2A">
            <w:pPr>
              <w:numPr>
                <w:ilvl w:val="0"/>
                <w:numId w:val="13"/>
              </w:numPr>
              <w:rPr>
                <w:rFonts w:ascii="Times New Roman" w:eastAsia="Times New Roman" w:hAnsi="Times New Roman" w:cs="Times New Roman"/>
                <w:color w:val="000000" w:themeColor="text1"/>
                <w:sz w:val="28"/>
                <w:szCs w:val="28"/>
                <w:lang w:eastAsia="ru-RU"/>
              </w:rPr>
            </w:pPr>
          </w:p>
        </w:tc>
        <w:tc>
          <w:tcPr>
            <w:tcW w:w="1048" w:type="dxa"/>
            <w:tcBorders>
              <w:top w:val="nil"/>
              <w:left w:val="nil"/>
              <w:bottom w:val="single" w:sz="4" w:space="0" w:color="auto"/>
              <w:right w:val="single" w:sz="4" w:space="0" w:color="auto"/>
            </w:tcBorders>
            <w:shd w:val="clear" w:color="auto" w:fill="auto"/>
            <w:hideMark/>
          </w:tcPr>
          <w:p w14:paraId="4AC9E938" w14:textId="77777777" w:rsidR="00A12E9B" w:rsidRPr="00F10842" w:rsidRDefault="00A12E9B" w:rsidP="00F70D2A">
            <w:pPr>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28.92</w:t>
            </w:r>
          </w:p>
        </w:tc>
        <w:tc>
          <w:tcPr>
            <w:tcW w:w="3442" w:type="dxa"/>
            <w:tcBorders>
              <w:top w:val="nil"/>
              <w:left w:val="nil"/>
              <w:bottom w:val="single" w:sz="4" w:space="0" w:color="auto"/>
              <w:right w:val="single" w:sz="4" w:space="0" w:color="auto"/>
            </w:tcBorders>
            <w:shd w:val="clear" w:color="auto" w:fill="auto"/>
            <w:hideMark/>
          </w:tcPr>
          <w:p w14:paraId="3F04D95E" w14:textId="77777777" w:rsidR="00A12E9B" w:rsidRPr="00F10842" w:rsidRDefault="00A12E9B" w:rsidP="00F70D2A">
            <w:pPr>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Оборудование для добычи полезных ископаемых подземным и открытым способами и строительства</w:t>
            </w:r>
          </w:p>
        </w:tc>
        <w:tc>
          <w:tcPr>
            <w:tcW w:w="4324" w:type="dxa"/>
            <w:tcBorders>
              <w:top w:val="nil"/>
              <w:left w:val="nil"/>
              <w:bottom w:val="single" w:sz="4" w:space="0" w:color="auto"/>
              <w:right w:val="single" w:sz="4" w:space="0" w:color="auto"/>
            </w:tcBorders>
            <w:shd w:val="clear" w:color="auto" w:fill="auto"/>
            <w:hideMark/>
          </w:tcPr>
          <w:p w14:paraId="3813C4B0" w14:textId="77777777" w:rsidR="00A12E9B" w:rsidRPr="00F10842" w:rsidRDefault="00A12E9B" w:rsidP="00F70D2A">
            <w:pPr>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90 рабочих дней с даты приемки поставленного товара, выполненной работы (ее результатов), оказанной услуги</w:t>
            </w:r>
          </w:p>
        </w:tc>
      </w:tr>
      <w:tr w:rsidR="00A12E9B" w:rsidRPr="00F10842" w14:paraId="1E308859" w14:textId="77777777" w:rsidTr="00F70D2A">
        <w:trPr>
          <w:trHeight w:val="712"/>
        </w:trPr>
        <w:tc>
          <w:tcPr>
            <w:tcW w:w="983" w:type="dxa"/>
            <w:tcBorders>
              <w:top w:val="nil"/>
              <w:left w:val="single" w:sz="4" w:space="0" w:color="auto"/>
              <w:bottom w:val="single" w:sz="4" w:space="0" w:color="auto"/>
              <w:right w:val="single" w:sz="4" w:space="0" w:color="auto"/>
            </w:tcBorders>
            <w:shd w:val="clear" w:color="auto" w:fill="auto"/>
            <w:noWrap/>
          </w:tcPr>
          <w:p w14:paraId="0BCB7BBC" w14:textId="77777777" w:rsidR="00A12E9B" w:rsidRPr="00F10842" w:rsidRDefault="00A12E9B" w:rsidP="00F70D2A">
            <w:pPr>
              <w:numPr>
                <w:ilvl w:val="0"/>
                <w:numId w:val="13"/>
              </w:numPr>
              <w:rPr>
                <w:rFonts w:ascii="Times New Roman" w:eastAsia="Times New Roman" w:hAnsi="Times New Roman" w:cs="Times New Roman"/>
                <w:color w:val="000000" w:themeColor="text1"/>
                <w:sz w:val="28"/>
                <w:szCs w:val="28"/>
                <w:lang w:eastAsia="ru-RU"/>
              </w:rPr>
            </w:pPr>
          </w:p>
        </w:tc>
        <w:tc>
          <w:tcPr>
            <w:tcW w:w="1048" w:type="dxa"/>
            <w:tcBorders>
              <w:top w:val="nil"/>
              <w:left w:val="nil"/>
              <w:bottom w:val="single" w:sz="4" w:space="0" w:color="auto"/>
              <w:right w:val="single" w:sz="4" w:space="0" w:color="auto"/>
            </w:tcBorders>
            <w:shd w:val="clear" w:color="auto" w:fill="auto"/>
            <w:hideMark/>
          </w:tcPr>
          <w:p w14:paraId="18568EC6" w14:textId="77777777" w:rsidR="00A12E9B" w:rsidRPr="00F10842" w:rsidRDefault="00A12E9B" w:rsidP="00F70D2A">
            <w:pPr>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28.93</w:t>
            </w:r>
          </w:p>
        </w:tc>
        <w:tc>
          <w:tcPr>
            <w:tcW w:w="3442" w:type="dxa"/>
            <w:tcBorders>
              <w:top w:val="nil"/>
              <w:left w:val="nil"/>
              <w:bottom w:val="single" w:sz="4" w:space="0" w:color="auto"/>
              <w:right w:val="single" w:sz="4" w:space="0" w:color="auto"/>
            </w:tcBorders>
            <w:shd w:val="clear" w:color="auto" w:fill="auto"/>
            <w:hideMark/>
          </w:tcPr>
          <w:p w14:paraId="4BB0139A" w14:textId="77777777" w:rsidR="00A12E9B" w:rsidRPr="00F10842" w:rsidRDefault="00A12E9B" w:rsidP="00F70D2A">
            <w:pPr>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 xml:space="preserve">Оборудование для производства пищевых </w:t>
            </w:r>
            <w:r w:rsidRPr="00F10842">
              <w:rPr>
                <w:rFonts w:ascii="Times New Roman" w:eastAsia="Times New Roman" w:hAnsi="Times New Roman" w:cs="Times New Roman"/>
                <w:color w:val="000000" w:themeColor="text1"/>
                <w:sz w:val="28"/>
                <w:szCs w:val="28"/>
                <w:lang w:eastAsia="ru-RU"/>
              </w:rPr>
              <w:lastRenderedPageBreak/>
              <w:t>продуктов, напитков и табачных изделий</w:t>
            </w:r>
          </w:p>
        </w:tc>
        <w:tc>
          <w:tcPr>
            <w:tcW w:w="4324" w:type="dxa"/>
            <w:tcBorders>
              <w:top w:val="nil"/>
              <w:left w:val="nil"/>
              <w:bottom w:val="single" w:sz="4" w:space="0" w:color="auto"/>
              <w:right w:val="single" w:sz="4" w:space="0" w:color="auto"/>
            </w:tcBorders>
            <w:shd w:val="clear" w:color="auto" w:fill="auto"/>
            <w:hideMark/>
          </w:tcPr>
          <w:p w14:paraId="3CECD456" w14:textId="77777777" w:rsidR="00A12E9B" w:rsidRPr="00F10842" w:rsidRDefault="00A12E9B" w:rsidP="00F70D2A">
            <w:pPr>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lastRenderedPageBreak/>
              <w:t xml:space="preserve">240 рабочих дней  с даты приемки поставленного товара, </w:t>
            </w:r>
            <w:r w:rsidRPr="00F10842">
              <w:rPr>
                <w:rFonts w:ascii="Times New Roman" w:eastAsia="Times New Roman" w:hAnsi="Times New Roman" w:cs="Times New Roman"/>
                <w:color w:val="000000" w:themeColor="text1"/>
                <w:sz w:val="28"/>
                <w:szCs w:val="28"/>
                <w:lang w:eastAsia="ru-RU"/>
              </w:rPr>
              <w:lastRenderedPageBreak/>
              <w:t>выполненной работы (ее результатов), оказанной услуги</w:t>
            </w:r>
          </w:p>
        </w:tc>
      </w:tr>
      <w:tr w:rsidR="00A12E9B" w:rsidRPr="00F10842" w14:paraId="5139CC0C" w14:textId="77777777" w:rsidTr="00F70D2A">
        <w:trPr>
          <w:trHeight w:val="495"/>
        </w:trPr>
        <w:tc>
          <w:tcPr>
            <w:tcW w:w="983" w:type="dxa"/>
            <w:tcBorders>
              <w:top w:val="nil"/>
              <w:left w:val="single" w:sz="4" w:space="0" w:color="auto"/>
              <w:bottom w:val="single" w:sz="4" w:space="0" w:color="auto"/>
              <w:right w:val="single" w:sz="4" w:space="0" w:color="auto"/>
            </w:tcBorders>
            <w:shd w:val="clear" w:color="auto" w:fill="auto"/>
            <w:noWrap/>
          </w:tcPr>
          <w:p w14:paraId="46EB8A4F" w14:textId="77777777" w:rsidR="00A12E9B" w:rsidRPr="00F10842" w:rsidRDefault="00A12E9B" w:rsidP="00F70D2A">
            <w:pPr>
              <w:numPr>
                <w:ilvl w:val="0"/>
                <w:numId w:val="13"/>
              </w:numPr>
              <w:rPr>
                <w:rFonts w:ascii="Times New Roman" w:eastAsia="Times New Roman" w:hAnsi="Times New Roman" w:cs="Times New Roman"/>
                <w:color w:val="000000" w:themeColor="text1"/>
                <w:sz w:val="28"/>
                <w:szCs w:val="28"/>
                <w:lang w:eastAsia="ru-RU"/>
              </w:rPr>
            </w:pPr>
          </w:p>
        </w:tc>
        <w:tc>
          <w:tcPr>
            <w:tcW w:w="1048" w:type="dxa"/>
            <w:tcBorders>
              <w:top w:val="nil"/>
              <w:left w:val="nil"/>
              <w:bottom w:val="single" w:sz="4" w:space="0" w:color="auto"/>
              <w:right w:val="single" w:sz="4" w:space="0" w:color="auto"/>
            </w:tcBorders>
            <w:shd w:val="clear" w:color="auto" w:fill="auto"/>
            <w:hideMark/>
          </w:tcPr>
          <w:p w14:paraId="5525D995" w14:textId="77777777" w:rsidR="00A12E9B" w:rsidRPr="00F10842" w:rsidRDefault="00A12E9B" w:rsidP="00F70D2A">
            <w:pPr>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28.94</w:t>
            </w:r>
          </w:p>
        </w:tc>
        <w:tc>
          <w:tcPr>
            <w:tcW w:w="3442" w:type="dxa"/>
            <w:tcBorders>
              <w:top w:val="nil"/>
              <w:left w:val="nil"/>
              <w:bottom w:val="single" w:sz="4" w:space="0" w:color="auto"/>
              <w:right w:val="single" w:sz="4" w:space="0" w:color="auto"/>
            </w:tcBorders>
            <w:shd w:val="clear" w:color="auto" w:fill="auto"/>
            <w:hideMark/>
          </w:tcPr>
          <w:p w14:paraId="2818FDA6" w14:textId="77777777" w:rsidR="00A12E9B" w:rsidRPr="00F10842" w:rsidRDefault="00A12E9B" w:rsidP="00F70D2A">
            <w:pPr>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Оборудование для текстильного, швейного и кожевенного производства</w:t>
            </w:r>
          </w:p>
        </w:tc>
        <w:tc>
          <w:tcPr>
            <w:tcW w:w="4324" w:type="dxa"/>
            <w:tcBorders>
              <w:top w:val="nil"/>
              <w:left w:val="nil"/>
              <w:bottom w:val="single" w:sz="4" w:space="0" w:color="auto"/>
              <w:right w:val="single" w:sz="4" w:space="0" w:color="auto"/>
            </w:tcBorders>
            <w:shd w:val="clear" w:color="auto" w:fill="auto"/>
            <w:hideMark/>
          </w:tcPr>
          <w:p w14:paraId="61C79EF2" w14:textId="77777777" w:rsidR="00A12E9B" w:rsidRPr="00F10842" w:rsidRDefault="00A12E9B" w:rsidP="00F70D2A">
            <w:pPr>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90 рабочих дней с даты приемки поставленного товара, выполненной работы (ее результатов), оказанной услуги</w:t>
            </w:r>
          </w:p>
        </w:tc>
      </w:tr>
      <w:tr w:rsidR="00A12E9B" w:rsidRPr="00F10842" w14:paraId="3CCD31E3" w14:textId="77777777" w:rsidTr="00F70D2A">
        <w:trPr>
          <w:trHeight w:val="546"/>
        </w:trPr>
        <w:tc>
          <w:tcPr>
            <w:tcW w:w="983" w:type="dxa"/>
            <w:tcBorders>
              <w:top w:val="nil"/>
              <w:left w:val="single" w:sz="4" w:space="0" w:color="auto"/>
              <w:bottom w:val="single" w:sz="4" w:space="0" w:color="auto"/>
              <w:right w:val="single" w:sz="4" w:space="0" w:color="auto"/>
            </w:tcBorders>
            <w:shd w:val="clear" w:color="auto" w:fill="auto"/>
            <w:noWrap/>
          </w:tcPr>
          <w:p w14:paraId="3155C7F8" w14:textId="77777777" w:rsidR="00A12E9B" w:rsidRPr="00F10842" w:rsidRDefault="00A12E9B" w:rsidP="00F70D2A">
            <w:pPr>
              <w:numPr>
                <w:ilvl w:val="0"/>
                <w:numId w:val="13"/>
              </w:numPr>
              <w:rPr>
                <w:rFonts w:ascii="Times New Roman" w:eastAsia="Times New Roman" w:hAnsi="Times New Roman" w:cs="Times New Roman"/>
                <w:color w:val="000000" w:themeColor="text1"/>
                <w:sz w:val="28"/>
                <w:szCs w:val="28"/>
                <w:lang w:eastAsia="ru-RU"/>
              </w:rPr>
            </w:pPr>
          </w:p>
        </w:tc>
        <w:tc>
          <w:tcPr>
            <w:tcW w:w="1048" w:type="dxa"/>
            <w:tcBorders>
              <w:top w:val="nil"/>
              <w:left w:val="nil"/>
              <w:bottom w:val="single" w:sz="4" w:space="0" w:color="auto"/>
              <w:right w:val="single" w:sz="4" w:space="0" w:color="auto"/>
            </w:tcBorders>
            <w:shd w:val="clear" w:color="auto" w:fill="auto"/>
            <w:hideMark/>
          </w:tcPr>
          <w:p w14:paraId="42E5463E" w14:textId="77777777" w:rsidR="00A12E9B" w:rsidRPr="00F10842" w:rsidRDefault="00A12E9B" w:rsidP="00F70D2A">
            <w:pPr>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28.95</w:t>
            </w:r>
          </w:p>
        </w:tc>
        <w:tc>
          <w:tcPr>
            <w:tcW w:w="3442" w:type="dxa"/>
            <w:tcBorders>
              <w:top w:val="nil"/>
              <w:left w:val="nil"/>
              <w:bottom w:val="single" w:sz="4" w:space="0" w:color="auto"/>
              <w:right w:val="single" w:sz="4" w:space="0" w:color="auto"/>
            </w:tcBorders>
            <w:shd w:val="clear" w:color="auto" w:fill="auto"/>
            <w:hideMark/>
          </w:tcPr>
          <w:p w14:paraId="70C4877F" w14:textId="77777777" w:rsidR="00A12E9B" w:rsidRPr="00F10842" w:rsidRDefault="00A12E9B" w:rsidP="00F70D2A">
            <w:pPr>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Оборудование для производства бумаги и картона</w:t>
            </w:r>
          </w:p>
        </w:tc>
        <w:tc>
          <w:tcPr>
            <w:tcW w:w="4324" w:type="dxa"/>
            <w:tcBorders>
              <w:top w:val="nil"/>
              <w:left w:val="nil"/>
              <w:bottom w:val="single" w:sz="4" w:space="0" w:color="auto"/>
              <w:right w:val="single" w:sz="4" w:space="0" w:color="auto"/>
            </w:tcBorders>
            <w:shd w:val="clear" w:color="auto" w:fill="auto"/>
            <w:hideMark/>
          </w:tcPr>
          <w:p w14:paraId="3E8EFE36" w14:textId="77777777" w:rsidR="00A12E9B" w:rsidRPr="00F10842" w:rsidRDefault="00A12E9B" w:rsidP="00F70D2A">
            <w:pPr>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90 рабочих дней с даты приемки поставленного товара, выполненной работы (ее результатов), оказанной услуги</w:t>
            </w:r>
          </w:p>
        </w:tc>
      </w:tr>
      <w:tr w:rsidR="00A12E9B" w:rsidRPr="00F10842" w14:paraId="3550E013" w14:textId="77777777" w:rsidTr="00F70D2A">
        <w:trPr>
          <w:trHeight w:val="425"/>
        </w:trPr>
        <w:tc>
          <w:tcPr>
            <w:tcW w:w="983" w:type="dxa"/>
            <w:tcBorders>
              <w:top w:val="nil"/>
              <w:left w:val="single" w:sz="4" w:space="0" w:color="auto"/>
              <w:bottom w:val="single" w:sz="4" w:space="0" w:color="auto"/>
              <w:right w:val="single" w:sz="4" w:space="0" w:color="auto"/>
            </w:tcBorders>
            <w:shd w:val="clear" w:color="auto" w:fill="auto"/>
            <w:noWrap/>
          </w:tcPr>
          <w:p w14:paraId="26FFA503" w14:textId="77777777" w:rsidR="00A12E9B" w:rsidRPr="00F10842" w:rsidRDefault="00A12E9B" w:rsidP="00F70D2A">
            <w:pPr>
              <w:numPr>
                <w:ilvl w:val="0"/>
                <w:numId w:val="13"/>
              </w:numPr>
              <w:rPr>
                <w:rFonts w:ascii="Times New Roman" w:eastAsia="Times New Roman" w:hAnsi="Times New Roman" w:cs="Times New Roman"/>
                <w:color w:val="000000" w:themeColor="text1"/>
                <w:sz w:val="28"/>
                <w:szCs w:val="28"/>
                <w:lang w:eastAsia="ru-RU"/>
              </w:rPr>
            </w:pPr>
          </w:p>
        </w:tc>
        <w:tc>
          <w:tcPr>
            <w:tcW w:w="1048" w:type="dxa"/>
            <w:tcBorders>
              <w:top w:val="nil"/>
              <w:left w:val="nil"/>
              <w:bottom w:val="single" w:sz="4" w:space="0" w:color="auto"/>
              <w:right w:val="single" w:sz="4" w:space="0" w:color="auto"/>
            </w:tcBorders>
            <w:shd w:val="clear" w:color="auto" w:fill="auto"/>
            <w:hideMark/>
          </w:tcPr>
          <w:p w14:paraId="386A2BDF" w14:textId="77777777" w:rsidR="00A12E9B" w:rsidRPr="00F10842" w:rsidRDefault="00A12E9B" w:rsidP="00F70D2A">
            <w:pPr>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28.96</w:t>
            </w:r>
          </w:p>
        </w:tc>
        <w:tc>
          <w:tcPr>
            <w:tcW w:w="3442" w:type="dxa"/>
            <w:tcBorders>
              <w:top w:val="nil"/>
              <w:left w:val="nil"/>
              <w:bottom w:val="single" w:sz="4" w:space="0" w:color="auto"/>
              <w:right w:val="single" w:sz="4" w:space="0" w:color="auto"/>
            </w:tcBorders>
            <w:shd w:val="clear" w:color="auto" w:fill="auto"/>
            <w:hideMark/>
          </w:tcPr>
          <w:p w14:paraId="5C21E44D" w14:textId="77777777" w:rsidR="00A12E9B" w:rsidRPr="00F10842" w:rsidRDefault="00A12E9B" w:rsidP="00F70D2A">
            <w:pPr>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Оборудование для обработки резины и пластмасс</w:t>
            </w:r>
          </w:p>
        </w:tc>
        <w:tc>
          <w:tcPr>
            <w:tcW w:w="4324" w:type="dxa"/>
            <w:tcBorders>
              <w:top w:val="nil"/>
              <w:left w:val="nil"/>
              <w:bottom w:val="single" w:sz="4" w:space="0" w:color="auto"/>
              <w:right w:val="single" w:sz="4" w:space="0" w:color="auto"/>
            </w:tcBorders>
            <w:shd w:val="clear" w:color="auto" w:fill="auto"/>
            <w:hideMark/>
          </w:tcPr>
          <w:p w14:paraId="1B403318" w14:textId="77777777" w:rsidR="00A12E9B" w:rsidRPr="00F10842" w:rsidRDefault="00A12E9B" w:rsidP="00F70D2A">
            <w:pPr>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90 рабочих дней с даты приемки поставленного товара, выполненной работы (ее результатов), оказанной услуги</w:t>
            </w:r>
          </w:p>
        </w:tc>
      </w:tr>
      <w:tr w:rsidR="00A12E9B" w:rsidRPr="00F10842" w14:paraId="473F3B04" w14:textId="77777777" w:rsidTr="00F70D2A">
        <w:trPr>
          <w:trHeight w:val="603"/>
        </w:trPr>
        <w:tc>
          <w:tcPr>
            <w:tcW w:w="983" w:type="dxa"/>
            <w:tcBorders>
              <w:top w:val="nil"/>
              <w:left w:val="single" w:sz="4" w:space="0" w:color="auto"/>
              <w:bottom w:val="single" w:sz="4" w:space="0" w:color="auto"/>
              <w:right w:val="single" w:sz="4" w:space="0" w:color="auto"/>
            </w:tcBorders>
            <w:shd w:val="clear" w:color="auto" w:fill="auto"/>
            <w:noWrap/>
          </w:tcPr>
          <w:p w14:paraId="7AB115E3" w14:textId="77777777" w:rsidR="00A12E9B" w:rsidRPr="00F10842" w:rsidRDefault="00A12E9B" w:rsidP="00F70D2A">
            <w:pPr>
              <w:numPr>
                <w:ilvl w:val="0"/>
                <w:numId w:val="13"/>
              </w:numPr>
              <w:rPr>
                <w:rFonts w:ascii="Times New Roman" w:eastAsia="Times New Roman" w:hAnsi="Times New Roman" w:cs="Times New Roman"/>
                <w:color w:val="000000" w:themeColor="text1"/>
                <w:sz w:val="28"/>
                <w:szCs w:val="28"/>
                <w:lang w:eastAsia="ru-RU"/>
              </w:rPr>
            </w:pPr>
          </w:p>
        </w:tc>
        <w:tc>
          <w:tcPr>
            <w:tcW w:w="1048" w:type="dxa"/>
            <w:tcBorders>
              <w:top w:val="nil"/>
              <w:left w:val="nil"/>
              <w:bottom w:val="single" w:sz="4" w:space="0" w:color="auto"/>
              <w:right w:val="single" w:sz="4" w:space="0" w:color="auto"/>
            </w:tcBorders>
            <w:shd w:val="clear" w:color="auto" w:fill="auto"/>
            <w:hideMark/>
          </w:tcPr>
          <w:p w14:paraId="76A18F43" w14:textId="77777777" w:rsidR="00A12E9B" w:rsidRPr="00F10842" w:rsidRDefault="00A12E9B" w:rsidP="00F70D2A">
            <w:pPr>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28.99</w:t>
            </w:r>
          </w:p>
        </w:tc>
        <w:tc>
          <w:tcPr>
            <w:tcW w:w="3442" w:type="dxa"/>
            <w:tcBorders>
              <w:top w:val="nil"/>
              <w:left w:val="nil"/>
              <w:bottom w:val="single" w:sz="4" w:space="0" w:color="auto"/>
              <w:right w:val="single" w:sz="4" w:space="0" w:color="auto"/>
            </w:tcBorders>
            <w:shd w:val="clear" w:color="auto" w:fill="auto"/>
            <w:hideMark/>
          </w:tcPr>
          <w:p w14:paraId="2F01E976" w14:textId="77777777" w:rsidR="00A12E9B" w:rsidRPr="00F10842" w:rsidRDefault="00A12E9B" w:rsidP="00F70D2A">
            <w:pPr>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Оборудование специального назначения прочее, не включенное в другие группировки</w:t>
            </w:r>
          </w:p>
        </w:tc>
        <w:tc>
          <w:tcPr>
            <w:tcW w:w="4324" w:type="dxa"/>
            <w:tcBorders>
              <w:top w:val="nil"/>
              <w:left w:val="nil"/>
              <w:bottom w:val="single" w:sz="4" w:space="0" w:color="auto"/>
              <w:right w:val="single" w:sz="4" w:space="0" w:color="auto"/>
            </w:tcBorders>
            <w:shd w:val="clear" w:color="auto" w:fill="auto"/>
            <w:hideMark/>
          </w:tcPr>
          <w:p w14:paraId="776631E6" w14:textId="77777777" w:rsidR="00A12E9B" w:rsidRPr="00F10842" w:rsidRDefault="00A12E9B" w:rsidP="00F70D2A">
            <w:pPr>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90 рабочих дней с даты приемки поставленного товара, выполненной работы (ее результатов), оказанной услуги</w:t>
            </w:r>
          </w:p>
        </w:tc>
      </w:tr>
      <w:tr w:rsidR="00A12E9B" w:rsidRPr="00F10842" w14:paraId="5547003E" w14:textId="77777777" w:rsidTr="00F70D2A">
        <w:trPr>
          <w:trHeight w:val="568"/>
        </w:trPr>
        <w:tc>
          <w:tcPr>
            <w:tcW w:w="983" w:type="dxa"/>
            <w:tcBorders>
              <w:top w:val="nil"/>
              <w:left w:val="single" w:sz="4" w:space="0" w:color="auto"/>
              <w:bottom w:val="single" w:sz="4" w:space="0" w:color="auto"/>
              <w:right w:val="single" w:sz="4" w:space="0" w:color="auto"/>
            </w:tcBorders>
            <w:shd w:val="clear" w:color="auto" w:fill="auto"/>
            <w:noWrap/>
          </w:tcPr>
          <w:p w14:paraId="5FC7D33B" w14:textId="77777777" w:rsidR="00A12E9B" w:rsidRPr="00F10842" w:rsidRDefault="00A12E9B" w:rsidP="00F70D2A">
            <w:pPr>
              <w:numPr>
                <w:ilvl w:val="0"/>
                <w:numId w:val="13"/>
              </w:numPr>
              <w:rPr>
                <w:rFonts w:ascii="Times New Roman" w:eastAsia="Times New Roman" w:hAnsi="Times New Roman" w:cs="Times New Roman"/>
                <w:color w:val="000000" w:themeColor="text1"/>
                <w:sz w:val="28"/>
                <w:szCs w:val="28"/>
                <w:lang w:eastAsia="ru-RU"/>
              </w:rPr>
            </w:pPr>
          </w:p>
        </w:tc>
        <w:tc>
          <w:tcPr>
            <w:tcW w:w="1048" w:type="dxa"/>
            <w:tcBorders>
              <w:top w:val="nil"/>
              <w:left w:val="nil"/>
              <w:bottom w:val="single" w:sz="4" w:space="0" w:color="auto"/>
              <w:right w:val="single" w:sz="4" w:space="0" w:color="auto"/>
            </w:tcBorders>
            <w:shd w:val="clear" w:color="auto" w:fill="auto"/>
            <w:hideMark/>
          </w:tcPr>
          <w:p w14:paraId="0FFF62EA" w14:textId="77777777" w:rsidR="00A12E9B" w:rsidRPr="00F10842" w:rsidRDefault="00A12E9B" w:rsidP="00F70D2A">
            <w:pPr>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29.10</w:t>
            </w:r>
          </w:p>
        </w:tc>
        <w:tc>
          <w:tcPr>
            <w:tcW w:w="3442" w:type="dxa"/>
            <w:tcBorders>
              <w:top w:val="nil"/>
              <w:left w:val="nil"/>
              <w:bottom w:val="single" w:sz="4" w:space="0" w:color="auto"/>
              <w:right w:val="single" w:sz="4" w:space="0" w:color="auto"/>
            </w:tcBorders>
            <w:shd w:val="clear" w:color="auto" w:fill="auto"/>
            <w:hideMark/>
          </w:tcPr>
          <w:p w14:paraId="538274BD" w14:textId="77777777" w:rsidR="00A12E9B" w:rsidRPr="00F10842" w:rsidRDefault="00A12E9B" w:rsidP="00F70D2A">
            <w:pPr>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Средства автотранспортные</w:t>
            </w:r>
          </w:p>
        </w:tc>
        <w:tc>
          <w:tcPr>
            <w:tcW w:w="4324" w:type="dxa"/>
            <w:tcBorders>
              <w:top w:val="nil"/>
              <w:left w:val="nil"/>
              <w:bottom w:val="single" w:sz="4" w:space="0" w:color="auto"/>
              <w:right w:val="single" w:sz="4" w:space="0" w:color="auto"/>
            </w:tcBorders>
            <w:shd w:val="clear" w:color="auto" w:fill="auto"/>
            <w:hideMark/>
          </w:tcPr>
          <w:p w14:paraId="4EC5464F" w14:textId="77777777" w:rsidR="00A12E9B" w:rsidRPr="00F10842" w:rsidRDefault="00A12E9B" w:rsidP="00F70D2A">
            <w:pPr>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15 рабочих дней с даты приемки поставленного товара, выполненной работы (ее результатов), оказанной услуги</w:t>
            </w:r>
          </w:p>
        </w:tc>
      </w:tr>
      <w:tr w:rsidR="00A12E9B" w:rsidRPr="00F10842" w14:paraId="755AC79D" w14:textId="77777777" w:rsidTr="00F70D2A">
        <w:trPr>
          <w:trHeight w:val="408"/>
        </w:trPr>
        <w:tc>
          <w:tcPr>
            <w:tcW w:w="983" w:type="dxa"/>
            <w:tcBorders>
              <w:top w:val="nil"/>
              <w:left w:val="single" w:sz="4" w:space="0" w:color="auto"/>
              <w:bottom w:val="single" w:sz="4" w:space="0" w:color="auto"/>
              <w:right w:val="single" w:sz="4" w:space="0" w:color="auto"/>
            </w:tcBorders>
            <w:shd w:val="clear" w:color="auto" w:fill="auto"/>
            <w:noWrap/>
          </w:tcPr>
          <w:p w14:paraId="1FE13287" w14:textId="77777777" w:rsidR="00A12E9B" w:rsidRPr="00F10842" w:rsidRDefault="00A12E9B" w:rsidP="00F70D2A">
            <w:pPr>
              <w:numPr>
                <w:ilvl w:val="0"/>
                <w:numId w:val="13"/>
              </w:numPr>
              <w:rPr>
                <w:rFonts w:ascii="Times New Roman" w:eastAsia="Times New Roman" w:hAnsi="Times New Roman" w:cs="Times New Roman"/>
                <w:color w:val="000000" w:themeColor="text1"/>
                <w:sz w:val="28"/>
                <w:szCs w:val="28"/>
                <w:lang w:eastAsia="ru-RU"/>
              </w:rPr>
            </w:pPr>
          </w:p>
        </w:tc>
        <w:tc>
          <w:tcPr>
            <w:tcW w:w="1048" w:type="dxa"/>
            <w:tcBorders>
              <w:top w:val="nil"/>
              <w:left w:val="nil"/>
              <w:bottom w:val="single" w:sz="4" w:space="0" w:color="auto"/>
              <w:right w:val="single" w:sz="4" w:space="0" w:color="auto"/>
            </w:tcBorders>
            <w:shd w:val="clear" w:color="auto" w:fill="auto"/>
            <w:hideMark/>
          </w:tcPr>
          <w:p w14:paraId="1D5C287B" w14:textId="77777777" w:rsidR="00A12E9B" w:rsidRPr="00F10842" w:rsidRDefault="00A12E9B" w:rsidP="00F70D2A">
            <w:pPr>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29.20</w:t>
            </w:r>
          </w:p>
        </w:tc>
        <w:tc>
          <w:tcPr>
            <w:tcW w:w="3442" w:type="dxa"/>
            <w:tcBorders>
              <w:top w:val="nil"/>
              <w:left w:val="nil"/>
              <w:bottom w:val="single" w:sz="4" w:space="0" w:color="auto"/>
              <w:right w:val="single" w:sz="4" w:space="0" w:color="auto"/>
            </w:tcBorders>
            <w:shd w:val="clear" w:color="auto" w:fill="auto"/>
            <w:hideMark/>
          </w:tcPr>
          <w:p w14:paraId="7389BC70" w14:textId="77777777" w:rsidR="00A12E9B" w:rsidRPr="00F10842" w:rsidRDefault="00A12E9B" w:rsidP="00F70D2A">
            <w:pPr>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Кузова (корпуса) для автотранспортных средств; прицепы и полуприцепы</w:t>
            </w:r>
          </w:p>
        </w:tc>
        <w:tc>
          <w:tcPr>
            <w:tcW w:w="4324" w:type="dxa"/>
            <w:tcBorders>
              <w:top w:val="nil"/>
              <w:left w:val="nil"/>
              <w:bottom w:val="single" w:sz="4" w:space="0" w:color="auto"/>
              <w:right w:val="single" w:sz="4" w:space="0" w:color="auto"/>
            </w:tcBorders>
            <w:shd w:val="clear" w:color="auto" w:fill="auto"/>
            <w:hideMark/>
          </w:tcPr>
          <w:p w14:paraId="060F1904" w14:textId="77777777" w:rsidR="00A12E9B" w:rsidRPr="00F10842" w:rsidRDefault="00A12E9B" w:rsidP="00F70D2A">
            <w:pPr>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15 рабочих дней с даты приемки поставленного товара, выполненной работы (ее результатов), оказанной услуги</w:t>
            </w:r>
          </w:p>
        </w:tc>
      </w:tr>
      <w:tr w:rsidR="00A12E9B" w:rsidRPr="00F10842" w14:paraId="2F20D810" w14:textId="77777777" w:rsidTr="00F70D2A">
        <w:trPr>
          <w:trHeight w:val="754"/>
        </w:trPr>
        <w:tc>
          <w:tcPr>
            <w:tcW w:w="983" w:type="dxa"/>
            <w:tcBorders>
              <w:top w:val="nil"/>
              <w:left w:val="single" w:sz="4" w:space="0" w:color="auto"/>
              <w:bottom w:val="single" w:sz="4" w:space="0" w:color="auto"/>
              <w:right w:val="single" w:sz="4" w:space="0" w:color="auto"/>
            </w:tcBorders>
            <w:shd w:val="clear" w:color="auto" w:fill="auto"/>
            <w:noWrap/>
          </w:tcPr>
          <w:p w14:paraId="36A8D2FD" w14:textId="77777777" w:rsidR="00A12E9B" w:rsidRPr="00F10842" w:rsidRDefault="00A12E9B" w:rsidP="00F70D2A">
            <w:pPr>
              <w:numPr>
                <w:ilvl w:val="0"/>
                <w:numId w:val="13"/>
              </w:numPr>
              <w:rPr>
                <w:rFonts w:ascii="Times New Roman" w:eastAsia="Times New Roman" w:hAnsi="Times New Roman" w:cs="Times New Roman"/>
                <w:color w:val="000000" w:themeColor="text1"/>
                <w:sz w:val="28"/>
                <w:szCs w:val="28"/>
                <w:lang w:eastAsia="ru-RU"/>
              </w:rPr>
            </w:pPr>
          </w:p>
        </w:tc>
        <w:tc>
          <w:tcPr>
            <w:tcW w:w="1048" w:type="dxa"/>
            <w:tcBorders>
              <w:top w:val="nil"/>
              <w:left w:val="nil"/>
              <w:bottom w:val="single" w:sz="4" w:space="0" w:color="auto"/>
              <w:right w:val="single" w:sz="4" w:space="0" w:color="auto"/>
            </w:tcBorders>
            <w:shd w:val="clear" w:color="auto" w:fill="auto"/>
            <w:hideMark/>
          </w:tcPr>
          <w:p w14:paraId="05B2FE9E" w14:textId="77777777" w:rsidR="00A12E9B" w:rsidRPr="00F10842" w:rsidRDefault="00A12E9B" w:rsidP="00F70D2A">
            <w:pPr>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29.32</w:t>
            </w:r>
          </w:p>
        </w:tc>
        <w:tc>
          <w:tcPr>
            <w:tcW w:w="3442" w:type="dxa"/>
            <w:tcBorders>
              <w:top w:val="nil"/>
              <w:left w:val="nil"/>
              <w:bottom w:val="single" w:sz="4" w:space="0" w:color="auto"/>
              <w:right w:val="single" w:sz="4" w:space="0" w:color="auto"/>
            </w:tcBorders>
            <w:shd w:val="clear" w:color="auto" w:fill="auto"/>
            <w:hideMark/>
          </w:tcPr>
          <w:p w14:paraId="3EDEAA8C" w14:textId="77777777" w:rsidR="00A12E9B" w:rsidRPr="00F10842" w:rsidRDefault="00A12E9B" w:rsidP="00F70D2A">
            <w:pPr>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Комплектующие и принадлежности для автотранспортных средств прочие</w:t>
            </w:r>
          </w:p>
        </w:tc>
        <w:tc>
          <w:tcPr>
            <w:tcW w:w="4324" w:type="dxa"/>
            <w:tcBorders>
              <w:top w:val="nil"/>
              <w:left w:val="nil"/>
              <w:bottom w:val="single" w:sz="4" w:space="0" w:color="auto"/>
              <w:right w:val="single" w:sz="4" w:space="0" w:color="auto"/>
            </w:tcBorders>
            <w:shd w:val="clear" w:color="auto" w:fill="auto"/>
            <w:hideMark/>
          </w:tcPr>
          <w:p w14:paraId="7F418AB5" w14:textId="77777777" w:rsidR="00A12E9B" w:rsidRPr="00F10842" w:rsidRDefault="00A12E9B" w:rsidP="00F70D2A">
            <w:pPr>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240 рабочих дней  с даты приемки поставленного товара, выполненной работы (ее результатов), оказанной услуги</w:t>
            </w:r>
          </w:p>
        </w:tc>
      </w:tr>
      <w:tr w:rsidR="00A12E9B" w:rsidRPr="00F10842" w14:paraId="1AC9539A" w14:textId="77777777" w:rsidTr="00F70D2A">
        <w:trPr>
          <w:trHeight w:val="539"/>
        </w:trPr>
        <w:tc>
          <w:tcPr>
            <w:tcW w:w="983" w:type="dxa"/>
            <w:tcBorders>
              <w:top w:val="nil"/>
              <w:left w:val="single" w:sz="4" w:space="0" w:color="auto"/>
              <w:bottom w:val="single" w:sz="4" w:space="0" w:color="auto"/>
              <w:right w:val="single" w:sz="4" w:space="0" w:color="auto"/>
            </w:tcBorders>
            <w:shd w:val="clear" w:color="auto" w:fill="auto"/>
            <w:noWrap/>
          </w:tcPr>
          <w:p w14:paraId="1A0DA466" w14:textId="77777777" w:rsidR="00A12E9B" w:rsidRPr="00F10842" w:rsidRDefault="00A12E9B" w:rsidP="00F70D2A">
            <w:pPr>
              <w:numPr>
                <w:ilvl w:val="0"/>
                <w:numId w:val="13"/>
              </w:numPr>
              <w:rPr>
                <w:rFonts w:ascii="Times New Roman" w:eastAsia="Times New Roman" w:hAnsi="Times New Roman" w:cs="Times New Roman"/>
                <w:color w:val="000000" w:themeColor="text1"/>
                <w:sz w:val="28"/>
                <w:szCs w:val="28"/>
                <w:lang w:eastAsia="ru-RU"/>
              </w:rPr>
            </w:pPr>
          </w:p>
        </w:tc>
        <w:tc>
          <w:tcPr>
            <w:tcW w:w="1048" w:type="dxa"/>
            <w:tcBorders>
              <w:top w:val="nil"/>
              <w:left w:val="nil"/>
              <w:bottom w:val="single" w:sz="4" w:space="0" w:color="auto"/>
              <w:right w:val="single" w:sz="4" w:space="0" w:color="auto"/>
            </w:tcBorders>
            <w:shd w:val="clear" w:color="auto" w:fill="auto"/>
            <w:hideMark/>
          </w:tcPr>
          <w:p w14:paraId="18689494" w14:textId="77777777" w:rsidR="00A12E9B" w:rsidRPr="00F10842" w:rsidRDefault="00A12E9B" w:rsidP="00F70D2A">
            <w:pPr>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30.30</w:t>
            </w:r>
          </w:p>
        </w:tc>
        <w:tc>
          <w:tcPr>
            <w:tcW w:w="3442" w:type="dxa"/>
            <w:tcBorders>
              <w:top w:val="nil"/>
              <w:left w:val="nil"/>
              <w:bottom w:val="single" w:sz="4" w:space="0" w:color="auto"/>
              <w:right w:val="single" w:sz="4" w:space="0" w:color="auto"/>
            </w:tcBorders>
            <w:shd w:val="clear" w:color="auto" w:fill="auto"/>
            <w:hideMark/>
          </w:tcPr>
          <w:p w14:paraId="7F18BC17" w14:textId="77777777" w:rsidR="00A12E9B" w:rsidRPr="00F10842" w:rsidRDefault="00A12E9B" w:rsidP="00F70D2A">
            <w:pPr>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Аппараты летательные и космические и соответствующее оборудование</w:t>
            </w:r>
          </w:p>
        </w:tc>
        <w:tc>
          <w:tcPr>
            <w:tcW w:w="4324" w:type="dxa"/>
            <w:tcBorders>
              <w:top w:val="nil"/>
              <w:left w:val="nil"/>
              <w:bottom w:val="single" w:sz="4" w:space="0" w:color="auto"/>
              <w:right w:val="single" w:sz="4" w:space="0" w:color="auto"/>
            </w:tcBorders>
            <w:shd w:val="clear" w:color="auto" w:fill="auto"/>
            <w:hideMark/>
          </w:tcPr>
          <w:p w14:paraId="72F4C5C0" w14:textId="77777777" w:rsidR="00A12E9B" w:rsidRPr="00F10842" w:rsidRDefault="00A12E9B" w:rsidP="00F70D2A">
            <w:pPr>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30 рабочих дней с даты приемки поставленного товара, выполненной работы (ее результатов), оказанной услуги</w:t>
            </w:r>
          </w:p>
        </w:tc>
      </w:tr>
      <w:tr w:rsidR="00A12E9B" w:rsidRPr="00F10842" w14:paraId="3470DE07" w14:textId="77777777" w:rsidTr="00F70D2A">
        <w:trPr>
          <w:trHeight w:val="561"/>
        </w:trPr>
        <w:tc>
          <w:tcPr>
            <w:tcW w:w="983" w:type="dxa"/>
            <w:tcBorders>
              <w:top w:val="nil"/>
              <w:left w:val="single" w:sz="4" w:space="0" w:color="auto"/>
              <w:bottom w:val="single" w:sz="4" w:space="0" w:color="auto"/>
              <w:right w:val="single" w:sz="4" w:space="0" w:color="auto"/>
            </w:tcBorders>
            <w:shd w:val="clear" w:color="auto" w:fill="auto"/>
            <w:noWrap/>
          </w:tcPr>
          <w:p w14:paraId="3899099F" w14:textId="77777777" w:rsidR="00A12E9B" w:rsidRPr="00F10842" w:rsidRDefault="00A12E9B" w:rsidP="00F70D2A">
            <w:pPr>
              <w:numPr>
                <w:ilvl w:val="0"/>
                <w:numId w:val="13"/>
              </w:numPr>
              <w:rPr>
                <w:rFonts w:ascii="Times New Roman" w:eastAsia="Times New Roman" w:hAnsi="Times New Roman" w:cs="Times New Roman"/>
                <w:color w:val="000000" w:themeColor="text1"/>
                <w:sz w:val="28"/>
                <w:szCs w:val="28"/>
                <w:lang w:eastAsia="ru-RU"/>
              </w:rPr>
            </w:pPr>
          </w:p>
        </w:tc>
        <w:tc>
          <w:tcPr>
            <w:tcW w:w="1048" w:type="dxa"/>
            <w:tcBorders>
              <w:top w:val="nil"/>
              <w:left w:val="nil"/>
              <w:bottom w:val="single" w:sz="4" w:space="0" w:color="auto"/>
              <w:right w:val="single" w:sz="4" w:space="0" w:color="auto"/>
            </w:tcBorders>
            <w:shd w:val="clear" w:color="auto" w:fill="auto"/>
            <w:hideMark/>
          </w:tcPr>
          <w:p w14:paraId="6212E7F6" w14:textId="77777777" w:rsidR="00A12E9B" w:rsidRPr="00F10842" w:rsidRDefault="00A12E9B" w:rsidP="00F70D2A">
            <w:pPr>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31.01</w:t>
            </w:r>
          </w:p>
        </w:tc>
        <w:tc>
          <w:tcPr>
            <w:tcW w:w="3442" w:type="dxa"/>
            <w:tcBorders>
              <w:top w:val="nil"/>
              <w:left w:val="nil"/>
              <w:bottom w:val="single" w:sz="4" w:space="0" w:color="auto"/>
              <w:right w:val="single" w:sz="4" w:space="0" w:color="auto"/>
            </w:tcBorders>
            <w:shd w:val="clear" w:color="auto" w:fill="auto"/>
            <w:hideMark/>
          </w:tcPr>
          <w:p w14:paraId="0A59A1FC" w14:textId="77777777" w:rsidR="00A12E9B" w:rsidRPr="00F10842" w:rsidRDefault="00A12E9B" w:rsidP="00F70D2A">
            <w:pPr>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Мебель для офисов и предприятий торговли</w:t>
            </w:r>
          </w:p>
        </w:tc>
        <w:tc>
          <w:tcPr>
            <w:tcW w:w="4324" w:type="dxa"/>
            <w:tcBorders>
              <w:top w:val="nil"/>
              <w:left w:val="nil"/>
              <w:bottom w:val="single" w:sz="4" w:space="0" w:color="auto"/>
              <w:right w:val="single" w:sz="4" w:space="0" w:color="auto"/>
            </w:tcBorders>
            <w:shd w:val="clear" w:color="auto" w:fill="auto"/>
            <w:hideMark/>
          </w:tcPr>
          <w:p w14:paraId="2BA7FD51" w14:textId="77777777" w:rsidR="00A12E9B" w:rsidRPr="00F10842" w:rsidRDefault="00A12E9B" w:rsidP="00F70D2A">
            <w:pPr>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 xml:space="preserve">30 рабочих дней с даты приемки поставленного товара, выполненной работы (ее </w:t>
            </w:r>
            <w:r w:rsidRPr="00F10842">
              <w:rPr>
                <w:rFonts w:ascii="Times New Roman" w:eastAsia="Times New Roman" w:hAnsi="Times New Roman" w:cs="Times New Roman"/>
                <w:color w:val="000000" w:themeColor="text1"/>
                <w:sz w:val="28"/>
                <w:szCs w:val="28"/>
                <w:lang w:eastAsia="ru-RU"/>
              </w:rPr>
              <w:lastRenderedPageBreak/>
              <w:t>результатов), оказанной услуги</w:t>
            </w:r>
          </w:p>
        </w:tc>
      </w:tr>
      <w:tr w:rsidR="00A12E9B" w:rsidRPr="00F10842" w14:paraId="75A59B20" w14:textId="77777777" w:rsidTr="00F70D2A">
        <w:trPr>
          <w:trHeight w:val="420"/>
        </w:trPr>
        <w:tc>
          <w:tcPr>
            <w:tcW w:w="983" w:type="dxa"/>
            <w:tcBorders>
              <w:top w:val="nil"/>
              <w:left w:val="single" w:sz="4" w:space="0" w:color="auto"/>
              <w:bottom w:val="single" w:sz="4" w:space="0" w:color="auto"/>
              <w:right w:val="single" w:sz="4" w:space="0" w:color="auto"/>
            </w:tcBorders>
            <w:shd w:val="clear" w:color="auto" w:fill="auto"/>
            <w:noWrap/>
          </w:tcPr>
          <w:p w14:paraId="690288DC" w14:textId="77777777" w:rsidR="00A12E9B" w:rsidRPr="00F10842" w:rsidRDefault="00A12E9B" w:rsidP="00F70D2A">
            <w:pPr>
              <w:numPr>
                <w:ilvl w:val="0"/>
                <w:numId w:val="13"/>
              </w:numPr>
              <w:rPr>
                <w:rFonts w:ascii="Times New Roman" w:eastAsia="Times New Roman" w:hAnsi="Times New Roman" w:cs="Times New Roman"/>
                <w:color w:val="000000" w:themeColor="text1"/>
                <w:sz w:val="28"/>
                <w:szCs w:val="28"/>
                <w:lang w:eastAsia="ru-RU"/>
              </w:rPr>
            </w:pPr>
          </w:p>
        </w:tc>
        <w:tc>
          <w:tcPr>
            <w:tcW w:w="1048" w:type="dxa"/>
            <w:tcBorders>
              <w:top w:val="nil"/>
              <w:left w:val="nil"/>
              <w:bottom w:val="single" w:sz="4" w:space="0" w:color="auto"/>
              <w:right w:val="single" w:sz="4" w:space="0" w:color="auto"/>
            </w:tcBorders>
            <w:shd w:val="clear" w:color="auto" w:fill="auto"/>
            <w:noWrap/>
            <w:hideMark/>
          </w:tcPr>
          <w:p w14:paraId="2149435B" w14:textId="77777777" w:rsidR="00A12E9B" w:rsidRPr="00F10842" w:rsidRDefault="00A12E9B" w:rsidP="00F70D2A">
            <w:pPr>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31.02</w:t>
            </w:r>
          </w:p>
        </w:tc>
        <w:tc>
          <w:tcPr>
            <w:tcW w:w="3442" w:type="dxa"/>
            <w:tcBorders>
              <w:top w:val="nil"/>
              <w:left w:val="nil"/>
              <w:bottom w:val="single" w:sz="4" w:space="0" w:color="auto"/>
              <w:right w:val="single" w:sz="4" w:space="0" w:color="auto"/>
            </w:tcBorders>
            <w:shd w:val="clear" w:color="auto" w:fill="auto"/>
            <w:hideMark/>
          </w:tcPr>
          <w:p w14:paraId="12A9AEF6" w14:textId="77777777" w:rsidR="00A12E9B" w:rsidRPr="00F10842" w:rsidRDefault="00A12E9B" w:rsidP="00F70D2A">
            <w:pPr>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Мебель кухонная</w:t>
            </w:r>
          </w:p>
        </w:tc>
        <w:tc>
          <w:tcPr>
            <w:tcW w:w="4324" w:type="dxa"/>
            <w:tcBorders>
              <w:top w:val="nil"/>
              <w:left w:val="nil"/>
              <w:bottom w:val="single" w:sz="4" w:space="0" w:color="auto"/>
              <w:right w:val="single" w:sz="4" w:space="0" w:color="auto"/>
            </w:tcBorders>
            <w:shd w:val="clear" w:color="auto" w:fill="auto"/>
            <w:hideMark/>
          </w:tcPr>
          <w:p w14:paraId="12A9CFFD" w14:textId="77777777" w:rsidR="00A12E9B" w:rsidRPr="00F10842" w:rsidRDefault="00A12E9B" w:rsidP="00F70D2A">
            <w:pPr>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30 рабочих дней с даты приемки поставленного товара, выполненной работы (ее результатов), оказанной услуги</w:t>
            </w:r>
          </w:p>
        </w:tc>
      </w:tr>
      <w:tr w:rsidR="00A12E9B" w:rsidRPr="00F10842" w14:paraId="6082948B" w14:textId="77777777" w:rsidTr="00F70D2A">
        <w:trPr>
          <w:trHeight w:val="420"/>
        </w:trPr>
        <w:tc>
          <w:tcPr>
            <w:tcW w:w="983" w:type="dxa"/>
            <w:tcBorders>
              <w:top w:val="nil"/>
              <w:left w:val="single" w:sz="4" w:space="0" w:color="auto"/>
              <w:bottom w:val="single" w:sz="4" w:space="0" w:color="auto"/>
              <w:right w:val="single" w:sz="4" w:space="0" w:color="auto"/>
            </w:tcBorders>
            <w:shd w:val="clear" w:color="auto" w:fill="auto"/>
            <w:noWrap/>
          </w:tcPr>
          <w:p w14:paraId="6D3D168E" w14:textId="77777777" w:rsidR="00A12E9B" w:rsidRPr="00F10842" w:rsidRDefault="00A12E9B" w:rsidP="00F70D2A">
            <w:pPr>
              <w:numPr>
                <w:ilvl w:val="0"/>
                <w:numId w:val="13"/>
              </w:numPr>
              <w:rPr>
                <w:rFonts w:ascii="Times New Roman" w:eastAsia="Times New Roman" w:hAnsi="Times New Roman" w:cs="Times New Roman"/>
                <w:color w:val="000000" w:themeColor="text1"/>
                <w:sz w:val="28"/>
                <w:szCs w:val="28"/>
                <w:lang w:eastAsia="ru-RU"/>
              </w:rPr>
            </w:pPr>
          </w:p>
        </w:tc>
        <w:tc>
          <w:tcPr>
            <w:tcW w:w="1048" w:type="dxa"/>
            <w:tcBorders>
              <w:top w:val="nil"/>
              <w:left w:val="nil"/>
              <w:bottom w:val="single" w:sz="4" w:space="0" w:color="auto"/>
              <w:right w:val="single" w:sz="4" w:space="0" w:color="auto"/>
            </w:tcBorders>
            <w:shd w:val="clear" w:color="auto" w:fill="auto"/>
            <w:noWrap/>
            <w:hideMark/>
          </w:tcPr>
          <w:p w14:paraId="5B973035" w14:textId="77777777" w:rsidR="00A12E9B" w:rsidRPr="00F10842" w:rsidRDefault="00A12E9B" w:rsidP="00F70D2A">
            <w:pPr>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31.03</w:t>
            </w:r>
          </w:p>
        </w:tc>
        <w:tc>
          <w:tcPr>
            <w:tcW w:w="3442" w:type="dxa"/>
            <w:tcBorders>
              <w:top w:val="nil"/>
              <w:left w:val="nil"/>
              <w:bottom w:val="single" w:sz="4" w:space="0" w:color="auto"/>
              <w:right w:val="single" w:sz="4" w:space="0" w:color="auto"/>
            </w:tcBorders>
            <w:shd w:val="clear" w:color="auto" w:fill="auto"/>
            <w:hideMark/>
          </w:tcPr>
          <w:p w14:paraId="52214D60" w14:textId="77777777" w:rsidR="00A12E9B" w:rsidRPr="00F10842" w:rsidRDefault="00A12E9B" w:rsidP="00F70D2A">
            <w:pPr>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Матрасы</w:t>
            </w:r>
          </w:p>
        </w:tc>
        <w:tc>
          <w:tcPr>
            <w:tcW w:w="4324" w:type="dxa"/>
            <w:tcBorders>
              <w:top w:val="nil"/>
              <w:left w:val="nil"/>
              <w:bottom w:val="single" w:sz="4" w:space="0" w:color="auto"/>
              <w:right w:val="single" w:sz="4" w:space="0" w:color="auto"/>
            </w:tcBorders>
            <w:shd w:val="clear" w:color="auto" w:fill="auto"/>
            <w:hideMark/>
          </w:tcPr>
          <w:p w14:paraId="62A239D5" w14:textId="77777777" w:rsidR="00A12E9B" w:rsidRPr="00F10842" w:rsidRDefault="00A12E9B" w:rsidP="00F70D2A">
            <w:pPr>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30 рабочих дней с даты приемки поставленного товара, выполненной работы (ее результатов), оказанной услуги</w:t>
            </w:r>
          </w:p>
        </w:tc>
      </w:tr>
      <w:tr w:rsidR="00A12E9B" w:rsidRPr="00F10842" w14:paraId="64F55365" w14:textId="77777777" w:rsidTr="00F70D2A">
        <w:trPr>
          <w:trHeight w:val="484"/>
        </w:trPr>
        <w:tc>
          <w:tcPr>
            <w:tcW w:w="983" w:type="dxa"/>
            <w:tcBorders>
              <w:top w:val="nil"/>
              <w:left w:val="single" w:sz="4" w:space="0" w:color="auto"/>
              <w:bottom w:val="single" w:sz="4" w:space="0" w:color="auto"/>
              <w:right w:val="single" w:sz="4" w:space="0" w:color="auto"/>
            </w:tcBorders>
            <w:shd w:val="clear" w:color="auto" w:fill="auto"/>
            <w:noWrap/>
          </w:tcPr>
          <w:p w14:paraId="0C897B54" w14:textId="77777777" w:rsidR="00A12E9B" w:rsidRPr="00F10842" w:rsidRDefault="00A12E9B" w:rsidP="00F70D2A">
            <w:pPr>
              <w:numPr>
                <w:ilvl w:val="0"/>
                <w:numId w:val="13"/>
              </w:numPr>
              <w:rPr>
                <w:rFonts w:ascii="Times New Roman" w:eastAsia="Times New Roman" w:hAnsi="Times New Roman" w:cs="Times New Roman"/>
                <w:color w:val="000000" w:themeColor="text1"/>
                <w:sz w:val="28"/>
                <w:szCs w:val="28"/>
                <w:lang w:eastAsia="ru-RU"/>
              </w:rPr>
            </w:pPr>
          </w:p>
        </w:tc>
        <w:tc>
          <w:tcPr>
            <w:tcW w:w="1048" w:type="dxa"/>
            <w:tcBorders>
              <w:top w:val="nil"/>
              <w:left w:val="nil"/>
              <w:bottom w:val="single" w:sz="4" w:space="0" w:color="auto"/>
              <w:right w:val="single" w:sz="4" w:space="0" w:color="auto"/>
            </w:tcBorders>
            <w:shd w:val="clear" w:color="auto" w:fill="auto"/>
            <w:hideMark/>
          </w:tcPr>
          <w:p w14:paraId="114D0F66" w14:textId="77777777" w:rsidR="00A12E9B" w:rsidRPr="00F10842" w:rsidRDefault="00A12E9B" w:rsidP="00F70D2A">
            <w:pPr>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31.09</w:t>
            </w:r>
          </w:p>
        </w:tc>
        <w:tc>
          <w:tcPr>
            <w:tcW w:w="3442" w:type="dxa"/>
            <w:tcBorders>
              <w:top w:val="nil"/>
              <w:left w:val="nil"/>
              <w:bottom w:val="single" w:sz="4" w:space="0" w:color="auto"/>
              <w:right w:val="single" w:sz="4" w:space="0" w:color="auto"/>
            </w:tcBorders>
            <w:shd w:val="clear" w:color="auto" w:fill="auto"/>
            <w:hideMark/>
          </w:tcPr>
          <w:p w14:paraId="54547347" w14:textId="77777777" w:rsidR="00A12E9B" w:rsidRPr="00F10842" w:rsidRDefault="00A12E9B" w:rsidP="00F70D2A">
            <w:pPr>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Мебель прочая</w:t>
            </w:r>
          </w:p>
        </w:tc>
        <w:tc>
          <w:tcPr>
            <w:tcW w:w="4324" w:type="dxa"/>
            <w:tcBorders>
              <w:top w:val="nil"/>
              <w:left w:val="nil"/>
              <w:bottom w:val="single" w:sz="4" w:space="0" w:color="auto"/>
              <w:right w:val="single" w:sz="4" w:space="0" w:color="auto"/>
            </w:tcBorders>
            <w:shd w:val="clear" w:color="auto" w:fill="auto"/>
            <w:hideMark/>
          </w:tcPr>
          <w:p w14:paraId="46D73F9D" w14:textId="77777777" w:rsidR="00A12E9B" w:rsidRPr="00F10842" w:rsidRDefault="00A12E9B" w:rsidP="00F70D2A">
            <w:pPr>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30 рабочих дней с даты приемки поставленного товара, выполненной работы (ее результатов), оказанной услуги</w:t>
            </w:r>
          </w:p>
        </w:tc>
      </w:tr>
      <w:tr w:rsidR="00A12E9B" w:rsidRPr="00F10842" w14:paraId="259DE3BF" w14:textId="77777777" w:rsidTr="00F70D2A">
        <w:trPr>
          <w:trHeight w:val="534"/>
        </w:trPr>
        <w:tc>
          <w:tcPr>
            <w:tcW w:w="983" w:type="dxa"/>
            <w:tcBorders>
              <w:top w:val="nil"/>
              <w:left w:val="single" w:sz="4" w:space="0" w:color="auto"/>
              <w:bottom w:val="single" w:sz="4" w:space="0" w:color="auto"/>
              <w:right w:val="single" w:sz="4" w:space="0" w:color="auto"/>
            </w:tcBorders>
            <w:shd w:val="clear" w:color="auto" w:fill="auto"/>
            <w:noWrap/>
          </w:tcPr>
          <w:p w14:paraId="328D252E" w14:textId="77777777" w:rsidR="00A12E9B" w:rsidRPr="00F10842" w:rsidRDefault="00A12E9B" w:rsidP="00F70D2A">
            <w:pPr>
              <w:numPr>
                <w:ilvl w:val="0"/>
                <w:numId w:val="13"/>
              </w:numPr>
              <w:rPr>
                <w:rFonts w:ascii="Times New Roman" w:eastAsia="Times New Roman" w:hAnsi="Times New Roman" w:cs="Times New Roman"/>
                <w:color w:val="000000" w:themeColor="text1"/>
                <w:sz w:val="28"/>
                <w:szCs w:val="28"/>
                <w:lang w:eastAsia="ru-RU"/>
              </w:rPr>
            </w:pPr>
          </w:p>
        </w:tc>
        <w:tc>
          <w:tcPr>
            <w:tcW w:w="1048" w:type="dxa"/>
            <w:tcBorders>
              <w:top w:val="nil"/>
              <w:left w:val="nil"/>
              <w:bottom w:val="single" w:sz="4" w:space="0" w:color="auto"/>
              <w:right w:val="single" w:sz="4" w:space="0" w:color="auto"/>
            </w:tcBorders>
            <w:shd w:val="clear" w:color="auto" w:fill="auto"/>
            <w:hideMark/>
          </w:tcPr>
          <w:p w14:paraId="6BD8273B" w14:textId="77777777" w:rsidR="00A12E9B" w:rsidRPr="00F10842" w:rsidRDefault="00A12E9B" w:rsidP="00F70D2A">
            <w:pPr>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32.30</w:t>
            </w:r>
          </w:p>
        </w:tc>
        <w:tc>
          <w:tcPr>
            <w:tcW w:w="3442" w:type="dxa"/>
            <w:tcBorders>
              <w:top w:val="nil"/>
              <w:left w:val="nil"/>
              <w:bottom w:val="single" w:sz="4" w:space="0" w:color="auto"/>
              <w:right w:val="single" w:sz="4" w:space="0" w:color="auto"/>
            </w:tcBorders>
            <w:shd w:val="clear" w:color="auto" w:fill="auto"/>
            <w:hideMark/>
          </w:tcPr>
          <w:p w14:paraId="5E65F440" w14:textId="77777777" w:rsidR="00A12E9B" w:rsidRPr="00F10842" w:rsidRDefault="00A12E9B" w:rsidP="00F70D2A">
            <w:pPr>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Товары спортивные</w:t>
            </w:r>
          </w:p>
        </w:tc>
        <w:tc>
          <w:tcPr>
            <w:tcW w:w="4324" w:type="dxa"/>
            <w:tcBorders>
              <w:top w:val="nil"/>
              <w:left w:val="nil"/>
              <w:bottom w:val="single" w:sz="4" w:space="0" w:color="auto"/>
              <w:right w:val="single" w:sz="4" w:space="0" w:color="auto"/>
            </w:tcBorders>
            <w:shd w:val="clear" w:color="auto" w:fill="auto"/>
            <w:hideMark/>
          </w:tcPr>
          <w:p w14:paraId="085811CC" w14:textId="77777777" w:rsidR="00A12E9B" w:rsidRPr="00F10842" w:rsidRDefault="00A12E9B" w:rsidP="00F70D2A">
            <w:pPr>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15 рабочих дней с даты приемки поставленного товара, выполненной работы (ее результатов), оказанной услуги</w:t>
            </w:r>
          </w:p>
        </w:tc>
      </w:tr>
      <w:tr w:rsidR="00A12E9B" w:rsidRPr="00F10842" w14:paraId="6D42FC49" w14:textId="77777777" w:rsidTr="00F70D2A">
        <w:trPr>
          <w:trHeight w:val="286"/>
        </w:trPr>
        <w:tc>
          <w:tcPr>
            <w:tcW w:w="983" w:type="dxa"/>
            <w:tcBorders>
              <w:top w:val="nil"/>
              <w:left w:val="single" w:sz="4" w:space="0" w:color="auto"/>
              <w:bottom w:val="single" w:sz="4" w:space="0" w:color="auto"/>
              <w:right w:val="single" w:sz="4" w:space="0" w:color="auto"/>
            </w:tcBorders>
            <w:shd w:val="clear" w:color="auto" w:fill="auto"/>
            <w:noWrap/>
          </w:tcPr>
          <w:p w14:paraId="3536D421" w14:textId="77777777" w:rsidR="00A12E9B" w:rsidRPr="00F10842" w:rsidRDefault="00A12E9B" w:rsidP="00F70D2A">
            <w:pPr>
              <w:numPr>
                <w:ilvl w:val="0"/>
                <w:numId w:val="13"/>
              </w:numPr>
              <w:rPr>
                <w:rFonts w:ascii="Times New Roman" w:eastAsia="Times New Roman" w:hAnsi="Times New Roman" w:cs="Times New Roman"/>
                <w:color w:val="000000" w:themeColor="text1"/>
                <w:sz w:val="28"/>
                <w:szCs w:val="28"/>
                <w:lang w:eastAsia="ru-RU"/>
              </w:rPr>
            </w:pPr>
          </w:p>
        </w:tc>
        <w:tc>
          <w:tcPr>
            <w:tcW w:w="1048" w:type="dxa"/>
            <w:tcBorders>
              <w:top w:val="nil"/>
              <w:left w:val="nil"/>
              <w:bottom w:val="single" w:sz="4" w:space="0" w:color="auto"/>
              <w:right w:val="single" w:sz="4" w:space="0" w:color="auto"/>
            </w:tcBorders>
            <w:shd w:val="clear" w:color="auto" w:fill="auto"/>
            <w:hideMark/>
          </w:tcPr>
          <w:p w14:paraId="1374C33E" w14:textId="77777777" w:rsidR="00A12E9B" w:rsidRPr="00F10842" w:rsidRDefault="00A12E9B" w:rsidP="00F70D2A">
            <w:pPr>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32.40</w:t>
            </w:r>
          </w:p>
        </w:tc>
        <w:tc>
          <w:tcPr>
            <w:tcW w:w="3442" w:type="dxa"/>
            <w:tcBorders>
              <w:top w:val="nil"/>
              <w:left w:val="nil"/>
              <w:bottom w:val="single" w:sz="4" w:space="0" w:color="auto"/>
              <w:right w:val="single" w:sz="4" w:space="0" w:color="auto"/>
            </w:tcBorders>
            <w:shd w:val="clear" w:color="auto" w:fill="auto"/>
            <w:hideMark/>
          </w:tcPr>
          <w:p w14:paraId="0172DF6B" w14:textId="77777777" w:rsidR="00A12E9B" w:rsidRPr="00F10842" w:rsidRDefault="00A12E9B" w:rsidP="00F70D2A">
            <w:pPr>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Игры и игрушки</w:t>
            </w:r>
          </w:p>
        </w:tc>
        <w:tc>
          <w:tcPr>
            <w:tcW w:w="4324" w:type="dxa"/>
            <w:tcBorders>
              <w:top w:val="nil"/>
              <w:left w:val="nil"/>
              <w:bottom w:val="single" w:sz="4" w:space="0" w:color="auto"/>
              <w:right w:val="single" w:sz="4" w:space="0" w:color="auto"/>
            </w:tcBorders>
            <w:shd w:val="clear" w:color="auto" w:fill="auto"/>
            <w:hideMark/>
          </w:tcPr>
          <w:p w14:paraId="2EF1C0B2" w14:textId="77777777" w:rsidR="00A12E9B" w:rsidRPr="00F10842" w:rsidRDefault="00A12E9B" w:rsidP="00F70D2A">
            <w:pPr>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15 рабочих дней с даты приемки поставленного товара, выполненной работы (ее результатов), оказанной услуги</w:t>
            </w:r>
          </w:p>
        </w:tc>
      </w:tr>
      <w:tr w:rsidR="00A12E9B" w:rsidRPr="00F10842" w14:paraId="4141FF27" w14:textId="77777777" w:rsidTr="00F70D2A">
        <w:trPr>
          <w:trHeight w:val="605"/>
        </w:trPr>
        <w:tc>
          <w:tcPr>
            <w:tcW w:w="983" w:type="dxa"/>
            <w:tcBorders>
              <w:top w:val="nil"/>
              <w:left w:val="single" w:sz="4" w:space="0" w:color="auto"/>
              <w:bottom w:val="single" w:sz="4" w:space="0" w:color="auto"/>
              <w:right w:val="single" w:sz="4" w:space="0" w:color="auto"/>
            </w:tcBorders>
            <w:shd w:val="clear" w:color="auto" w:fill="auto"/>
            <w:noWrap/>
          </w:tcPr>
          <w:p w14:paraId="3DD56023" w14:textId="77777777" w:rsidR="00A12E9B" w:rsidRPr="00F10842" w:rsidRDefault="00A12E9B" w:rsidP="00F70D2A">
            <w:pPr>
              <w:numPr>
                <w:ilvl w:val="0"/>
                <w:numId w:val="13"/>
              </w:numPr>
              <w:rPr>
                <w:rFonts w:ascii="Times New Roman" w:eastAsia="Times New Roman" w:hAnsi="Times New Roman" w:cs="Times New Roman"/>
                <w:color w:val="000000" w:themeColor="text1"/>
                <w:sz w:val="28"/>
                <w:szCs w:val="28"/>
                <w:lang w:eastAsia="ru-RU"/>
              </w:rPr>
            </w:pPr>
          </w:p>
        </w:tc>
        <w:tc>
          <w:tcPr>
            <w:tcW w:w="1048" w:type="dxa"/>
            <w:tcBorders>
              <w:top w:val="nil"/>
              <w:left w:val="nil"/>
              <w:bottom w:val="single" w:sz="4" w:space="0" w:color="auto"/>
              <w:right w:val="single" w:sz="4" w:space="0" w:color="auto"/>
            </w:tcBorders>
            <w:shd w:val="clear" w:color="auto" w:fill="auto"/>
            <w:noWrap/>
            <w:hideMark/>
          </w:tcPr>
          <w:p w14:paraId="3DD5F841" w14:textId="77777777" w:rsidR="00A12E9B" w:rsidRPr="00F10842" w:rsidRDefault="00A12E9B" w:rsidP="00F70D2A">
            <w:pPr>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32.50</w:t>
            </w:r>
          </w:p>
        </w:tc>
        <w:tc>
          <w:tcPr>
            <w:tcW w:w="3442" w:type="dxa"/>
            <w:tcBorders>
              <w:top w:val="nil"/>
              <w:left w:val="nil"/>
              <w:bottom w:val="single" w:sz="4" w:space="0" w:color="auto"/>
              <w:right w:val="single" w:sz="4" w:space="0" w:color="auto"/>
            </w:tcBorders>
            <w:shd w:val="clear" w:color="auto" w:fill="auto"/>
            <w:hideMark/>
          </w:tcPr>
          <w:p w14:paraId="54A1B1C6" w14:textId="77777777" w:rsidR="00A12E9B" w:rsidRPr="00F10842" w:rsidRDefault="00A12E9B" w:rsidP="00F70D2A">
            <w:pPr>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Инструменты и оборудование медицинские</w:t>
            </w:r>
          </w:p>
        </w:tc>
        <w:tc>
          <w:tcPr>
            <w:tcW w:w="4324" w:type="dxa"/>
            <w:tcBorders>
              <w:top w:val="nil"/>
              <w:left w:val="nil"/>
              <w:bottom w:val="single" w:sz="4" w:space="0" w:color="auto"/>
              <w:right w:val="single" w:sz="4" w:space="0" w:color="auto"/>
            </w:tcBorders>
            <w:shd w:val="clear" w:color="auto" w:fill="auto"/>
            <w:hideMark/>
          </w:tcPr>
          <w:p w14:paraId="5A2DE2CD" w14:textId="77777777" w:rsidR="00A12E9B" w:rsidRPr="00F10842" w:rsidRDefault="00A12E9B" w:rsidP="00F70D2A">
            <w:pPr>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90 рабочих дней с даты приемки поставленного товара, выполненной работы (ее результатов), оказанной услуги</w:t>
            </w:r>
          </w:p>
        </w:tc>
      </w:tr>
      <w:tr w:rsidR="00A12E9B" w:rsidRPr="00F10842" w14:paraId="4DD7A30E" w14:textId="77777777" w:rsidTr="00F70D2A">
        <w:trPr>
          <w:trHeight w:val="557"/>
        </w:trPr>
        <w:tc>
          <w:tcPr>
            <w:tcW w:w="983" w:type="dxa"/>
            <w:tcBorders>
              <w:top w:val="nil"/>
              <w:left w:val="single" w:sz="4" w:space="0" w:color="auto"/>
              <w:bottom w:val="single" w:sz="4" w:space="0" w:color="auto"/>
              <w:right w:val="single" w:sz="4" w:space="0" w:color="auto"/>
            </w:tcBorders>
            <w:shd w:val="clear" w:color="auto" w:fill="auto"/>
            <w:noWrap/>
          </w:tcPr>
          <w:p w14:paraId="1BE64CD8" w14:textId="77777777" w:rsidR="00A12E9B" w:rsidRPr="00F10842" w:rsidRDefault="00A12E9B" w:rsidP="00F70D2A">
            <w:pPr>
              <w:numPr>
                <w:ilvl w:val="0"/>
                <w:numId w:val="13"/>
              </w:numPr>
              <w:rPr>
                <w:rFonts w:ascii="Times New Roman" w:eastAsia="Times New Roman" w:hAnsi="Times New Roman" w:cs="Times New Roman"/>
                <w:color w:val="000000" w:themeColor="text1"/>
                <w:sz w:val="28"/>
                <w:szCs w:val="28"/>
                <w:lang w:eastAsia="ru-RU"/>
              </w:rPr>
            </w:pPr>
          </w:p>
        </w:tc>
        <w:tc>
          <w:tcPr>
            <w:tcW w:w="1048" w:type="dxa"/>
            <w:tcBorders>
              <w:top w:val="nil"/>
              <w:left w:val="nil"/>
              <w:bottom w:val="single" w:sz="4" w:space="0" w:color="auto"/>
              <w:right w:val="single" w:sz="4" w:space="0" w:color="auto"/>
            </w:tcBorders>
            <w:shd w:val="clear" w:color="auto" w:fill="auto"/>
            <w:noWrap/>
            <w:hideMark/>
          </w:tcPr>
          <w:p w14:paraId="6D1EAD7E" w14:textId="77777777" w:rsidR="00A12E9B" w:rsidRPr="00F10842" w:rsidRDefault="00A12E9B" w:rsidP="00F70D2A">
            <w:pPr>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32.91</w:t>
            </w:r>
          </w:p>
        </w:tc>
        <w:tc>
          <w:tcPr>
            <w:tcW w:w="3442" w:type="dxa"/>
            <w:tcBorders>
              <w:top w:val="nil"/>
              <w:left w:val="nil"/>
              <w:bottom w:val="single" w:sz="4" w:space="0" w:color="auto"/>
              <w:right w:val="single" w:sz="4" w:space="0" w:color="auto"/>
            </w:tcBorders>
            <w:shd w:val="clear" w:color="auto" w:fill="auto"/>
            <w:hideMark/>
          </w:tcPr>
          <w:p w14:paraId="4CF2AF5D" w14:textId="77777777" w:rsidR="00A12E9B" w:rsidRPr="00F10842" w:rsidRDefault="00A12E9B" w:rsidP="00F70D2A">
            <w:pPr>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Метлы и щетки</w:t>
            </w:r>
          </w:p>
        </w:tc>
        <w:tc>
          <w:tcPr>
            <w:tcW w:w="4324" w:type="dxa"/>
            <w:tcBorders>
              <w:top w:val="nil"/>
              <w:left w:val="nil"/>
              <w:bottom w:val="single" w:sz="4" w:space="0" w:color="auto"/>
              <w:right w:val="single" w:sz="4" w:space="0" w:color="auto"/>
            </w:tcBorders>
            <w:shd w:val="clear" w:color="auto" w:fill="auto"/>
            <w:hideMark/>
          </w:tcPr>
          <w:p w14:paraId="153E4E8A" w14:textId="77777777" w:rsidR="00A12E9B" w:rsidRPr="00F10842" w:rsidRDefault="00A12E9B" w:rsidP="00F70D2A">
            <w:pPr>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30 рабочих дней с даты приемки поставленного товара, выполненной работы (ее результатов), оказанной услуги</w:t>
            </w:r>
          </w:p>
        </w:tc>
      </w:tr>
      <w:tr w:rsidR="00A12E9B" w:rsidRPr="00F10842" w14:paraId="17D1430F" w14:textId="77777777" w:rsidTr="00F70D2A">
        <w:trPr>
          <w:trHeight w:val="551"/>
        </w:trPr>
        <w:tc>
          <w:tcPr>
            <w:tcW w:w="983" w:type="dxa"/>
            <w:tcBorders>
              <w:top w:val="nil"/>
              <w:left w:val="single" w:sz="4" w:space="0" w:color="auto"/>
              <w:bottom w:val="single" w:sz="4" w:space="0" w:color="auto"/>
              <w:right w:val="single" w:sz="4" w:space="0" w:color="auto"/>
            </w:tcBorders>
            <w:shd w:val="clear" w:color="auto" w:fill="auto"/>
            <w:noWrap/>
          </w:tcPr>
          <w:p w14:paraId="6497249A" w14:textId="77777777" w:rsidR="00A12E9B" w:rsidRPr="00F10842" w:rsidRDefault="00A12E9B" w:rsidP="00F70D2A">
            <w:pPr>
              <w:numPr>
                <w:ilvl w:val="0"/>
                <w:numId w:val="13"/>
              </w:numPr>
              <w:rPr>
                <w:rFonts w:ascii="Times New Roman" w:eastAsia="Times New Roman" w:hAnsi="Times New Roman" w:cs="Times New Roman"/>
                <w:color w:val="000000" w:themeColor="text1"/>
                <w:sz w:val="28"/>
                <w:szCs w:val="28"/>
                <w:lang w:eastAsia="ru-RU"/>
              </w:rPr>
            </w:pPr>
          </w:p>
        </w:tc>
        <w:tc>
          <w:tcPr>
            <w:tcW w:w="1048" w:type="dxa"/>
            <w:tcBorders>
              <w:top w:val="nil"/>
              <w:left w:val="nil"/>
              <w:bottom w:val="single" w:sz="4" w:space="0" w:color="auto"/>
              <w:right w:val="single" w:sz="4" w:space="0" w:color="auto"/>
            </w:tcBorders>
            <w:shd w:val="clear" w:color="auto" w:fill="auto"/>
            <w:noWrap/>
            <w:hideMark/>
          </w:tcPr>
          <w:p w14:paraId="156423F4" w14:textId="77777777" w:rsidR="00A12E9B" w:rsidRPr="00F10842" w:rsidRDefault="00A12E9B" w:rsidP="00F70D2A">
            <w:pPr>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32.99</w:t>
            </w:r>
          </w:p>
        </w:tc>
        <w:tc>
          <w:tcPr>
            <w:tcW w:w="3442" w:type="dxa"/>
            <w:tcBorders>
              <w:top w:val="nil"/>
              <w:left w:val="nil"/>
              <w:bottom w:val="single" w:sz="4" w:space="0" w:color="auto"/>
              <w:right w:val="single" w:sz="4" w:space="0" w:color="auto"/>
            </w:tcBorders>
            <w:shd w:val="clear" w:color="auto" w:fill="auto"/>
            <w:hideMark/>
          </w:tcPr>
          <w:p w14:paraId="3DC412B8" w14:textId="77777777" w:rsidR="00A12E9B" w:rsidRPr="00F10842" w:rsidRDefault="00A12E9B" w:rsidP="00F70D2A">
            <w:pPr>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Изделия готовые прочие, не включенные в другие группировки</w:t>
            </w:r>
          </w:p>
        </w:tc>
        <w:tc>
          <w:tcPr>
            <w:tcW w:w="4324" w:type="dxa"/>
            <w:tcBorders>
              <w:top w:val="nil"/>
              <w:left w:val="nil"/>
              <w:bottom w:val="single" w:sz="4" w:space="0" w:color="auto"/>
              <w:right w:val="single" w:sz="4" w:space="0" w:color="auto"/>
            </w:tcBorders>
            <w:shd w:val="clear" w:color="auto" w:fill="auto"/>
            <w:hideMark/>
          </w:tcPr>
          <w:p w14:paraId="260EF6D6" w14:textId="77777777" w:rsidR="00A12E9B" w:rsidRPr="00F10842" w:rsidRDefault="00A12E9B" w:rsidP="00F70D2A">
            <w:pPr>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30 рабочих дней с даты приемки поставленного товара, выполненной работы (ее результатов), оказанной услуги</w:t>
            </w:r>
          </w:p>
        </w:tc>
      </w:tr>
      <w:tr w:rsidR="00A12E9B" w:rsidRPr="00F10842" w14:paraId="22285C15" w14:textId="77777777" w:rsidTr="00F70D2A">
        <w:trPr>
          <w:trHeight w:val="417"/>
        </w:trPr>
        <w:tc>
          <w:tcPr>
            <w:tcW w:w="983" w:type="dxa"/>
            <w:tcBorders>
              <w:top w:val="nil"/>
              <w:left w:val="single" w:sz="4" w:space="0" w:color="auto"/>
              <w:bottom w:val="single" w:sz="4" w:space="0" w:color="auto"/>
              <w:right w:val="single" w:sz="4" w:space="0" w:color="auto"/>
            </w:tcBorders>
            <w:shd w:val="clear" w:color="auto" w:fill="auto"/>
            <w:noWrap/>
          </w:tcPr>
          <w:p w14:paraId="5206656C" w14:textId="77777777" w:rsidR="00A12E9B" w:rsidRPr="00F10842" w:rsidRDefault="00A12E9B" w:rsidP="00F70D2A">
            <w:pPr>
              <w:numPr>
                <w:ilvl w:val="0"/>
                <w:numId w:val="13"/>
              </w:numPr>
              <w:rPr>
                <w:rFonts w:ascii="Times New Roman" w:eastAsia="Times New Roman" w:hAnsi="Times New Roman" w:cs="Times New Roman"/>
                <w:color w:val="000000" w:themeColor="text1"/>
                <w:sz w:val="28"/>
                <w:szCs w:val="28"/>
                <w:lang w:eastAsia="ru-RU"/>
              </w:rPr>
            </w:pPr>
          </w:p>
        </w:tc>
        <w:tc>
          <w:tcPr>
            <w:tcW w:w="1048" w:type="dxa"/>
            <w:tcBorders>
              <w:top w:val="nil"/>
              <w:left w:val="nil"/>
              <w:bottom w:val="single" w:sz="4" w:space="0" w:color="auto"/>
              <w:right w:val="single" w:sz="4" w:space="0" w:color="auto"/>
            </w:tcBorders>
            <w:shd w:val="clear" w:color="auto" w:fill="auto"/>
            <w:noWrap/>
            <w:hideMark/>
          </w:tcPr>
          <w:p w14:paraId="5A6DCB4E" w14:textId="77777777" w:rsidR="00A12E9B" w:rsidRPr="00F10842" w:rsidRDefault="00A12E9B" w:rsidP="00F70D2A">
            <w:pPr>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33.11</w:t>
            </w:r>
          </w:p>
        </w:tc>
        <w:tc>
          <w:tcPr>
            <w:tcW w:w="3442" w:type="dxa"/>
            <w:tcBorders>
              <w:top w:val="nil"/>
              <w:left w:val="nil"/>
              <w:bottom w:val="single" w:sz="4" w:space="0" w:color="auto"/>
              <w:right w:val="single" w:sz="4" w:space="0" w:color="auto"/>
            </w:tcBorders>
            <w:shd w:val="clear" w:color="auto" w:fill="auto"/>
            <w:hideMark/>
          </w:tcPr>
          <w:p w14:paraId="411D5ED4" w14:textId="77777777" w:rsidR="00A12E9B" w:rsidRPr="00F10842" w:rsidRDefault="00A12E9B" w:rsidP="00F70D2A">
            <w:pPr>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Услуги по ремонту металлоизделий</w:t>
            </w:r>
          </w:p>
        </w:tc>
        <w:tc>
          <w:tcPr>
            <w:tcW w:w="4324" w:type="dxa"/>
            <w:tcBorders>
              <w:top w:val="nil"/>
              <w:left w:val="nil"/>
              <w:bottom w:val="single" w:sz="4" w:space="0" w:color="auto"/>
              <w:right w:val="single" w:sz="4" w:space="0" w:color="auto"/>
            </w:tcBorders>
            <w:shd w:val="clear" w:color="auto" w:fill="auto"/>
            <w:hideMark/>
          </w:tcPr>
          <w:p w14:paraId="1ECBCFA6" w14:textId="77777777" w:rsidR="00A12E9B" w:rsidRPr="00F10842" w:rsidRDefault="00A12E9B" w:rsidP="00F70D2A">
            <w:pPr>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 xml:space="preserve">30 рабочих дней с даты приемки поставленного товара, выполненной работы (ее </w:t>
            </w:r>
            <w:r w:rsidRPr="00F10842">
              <w:rPr>
                <w:rFonts w:ascii="Times New Roman" w:eastAsia="Times New Roman" w:hAnsi="Times New Roman" w:cs="Times New Roman"/>
                <w:color w:val="000000" w:themeColor="text1"/>
                <w:sz w:val="28"/>
                <w:szCs w:val="28"/>
                <w:lang w:eastAsia="ru-RU"/>
              </w:rPr>
              <w:lastRenderedPageBreak/>
              <w:t>результатов), оказанной услуги</w:t>
            </w:r>
          </w:p>
        </w:tc>
      </w:tr>
      <w:tr w:rsidR="00A12E9B" w:rsidRPr="00F10842" w14:paraId="02E71B3A" w14:textId="77777777" w:rsidTr="00F70D2A">
        <w:trPr>
          <w:trHeight w:val="481"/>
        </w:trPr>
        <w:tc>
          <w:tcPr>
            <w:tcW w:w="983" w:type="dxa"/>
            <w:tcBorders>
              <w:top w:val="nil"/>
              <w:left w:val="single" w:sz="4" w:space="0" w:color="auto"/>
              <w:bottom w:val="single" w:sz="4" w:space="0" w:color="auto"/>
              <w:right w:val="single" w:sz="4" w:space="0" w:color="auto"/>
            </w:tcBorders>
            <w:shd w:val="clear" w:color="auto" w:fill="auto"/>
            <w:noWrap/>
          </w:tcPr>
          <w:p w14:paraId="01614914" w14:textId="77777777" w:rsidR="00A12E9B" w:rsidRPr="00F10842" w:rsidRDefault="00A12E9B" w:rsidP="00F70D2A">
            <w:pPr>
              <w:numPr>
                <w:ilvl w:val="0"/>
                <w:numId w:val="13"/>
              </w:numPr>
              <w:rPr>
                <w:rFonts w:ascii="Times New Roman" w:eastAsia="Times New Roman" w:hAnsi="Times New Roman" w:cs="Times New Roman"/>
                <w:color w:val="000000" w:themeColor="text1"/>
                <w:sz w:val="28"/>
                <w:szCs w:val="28"/>
                <w:lang w:eastAsia="ru-RU"/>
              </w:rPr>
            </w:pPr>
          </w:p>
        </w:tc>
        <w:tc>
          <w:tcPr>
            <w:tcW w:w="1048" w:type="dxa"/>
            <w:tcBorders>
              <w:top w:val="nil"/>
              <w:left w:val="nil"/>
              <w:bottom w:val="single" w:sz="4" w:space="0" w:color="auto"/>
              <w:right w:val="single" w:sz="4" w:space="0" w:color="auto"/>
            </w:tcBorders>
            <w:shd w:val="clear" w:color="auto" w:fill="auto"/>
            <w:noWrap/>
            <w:hideMark/>
          </w:tcPr>
          <w:p w14:paraId="0C3D47A1" w14:textId="77777777" w:rsidR="00A12E9B" w:rsidRPr="00F10842" w:rsidRDefault="00A12E9B" w:rsidP="00F70D2A">
            <w:pPr>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33.12</w:t>
            </w:r>
          </w:p>
        </w:tc>
        <w:tc>
          <w:tcPr>
            <w:tcW w:w="3442" w:type="dxa"/>
            <w:tcBorders>
              <w:top w:val="nil"/>
              <w:left w:val="nil"/>
              <w:bottom w:val="single" w:sz="4" w:space="0" w:color="auto"/>
              <w:right w:val="single" w:sz="4" w:space="0" w:color="auto"/>
            </w:tcBorders>
            <w:shd w:val="clear" w:color="auto" w:fill="auto"/>
            <w:hideMark/>
          </w:tcPr>
          <w:p w14:paraId="25F1AA48" w14:textId="77777777" w:rsidR="00A12E9B" w:rsidRPr="00F10842" w:rsidRDefault="00A12E9B" w:rsidP="00F70D2A">
            <w:pPr>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Услуги по ремонту оборудования</w:t>
            </w:r>
          </w:p>
        </w:tc>
        <w:tc>
          <w:tcPr>
            <w:tcW w:w="4324" w:type="dxa"/>
            <w:tcBorders>
              <w:top w:val="nil"/>
              <w:left w:val="nil"/>
              <w:bottom w:val="single" w:sz="4" w:space="0" w:color="auto"/>
              <w:right w:val="single" w:sz="4" w:space="0" w:color="auto"/>
            </w:tcBorders>
            <w:shd w:val="clear" w:color="auto" w:fill="auto"/>
            <w:hideMark/>
          </w:tcPr>
          <w:p w14:paraId="431E5360" w14:textId="77777777" w:rsidR="00A12E9B" w:rsidRPr="00F10842" w:rsidRDefault="00A12E9B" w:rsidP="00F70D2A">
            <w:pPr>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30 рабочих дней с даты приемки поставленного товара, выполненной работы (ее результатов), оказанной услуги</w:t>
            </w:r>
          </w:p>
        </w:tc>
      </w:tr>
      <w:tr w:rsidR="00A12E9B" w:rsidRPr="00F10842" w14:paraId="34F81F69" w14:textId="77777777" w:rsidTr="00F70D2A">
        <w:trPr>
          <w:trHeight w:val="517"/>
        </w:trPr>
        <w:tc>
          <w:tcPr>
            <w:tcW w:w="983" w:type="dxa"/>
            <w:tcBorders>
              <w:top w:val="nil"/>
              <w:left w:val="single" w:sz="4" w:space="0" w:color="auto"/>
              <w:bottom w:val="single" w:sz="4" w:space="0" w:color="auto"/>
              <w:right w:val="single" w:sz="4" w:space="0" w:color="auto"/>
            </w:tcBorders>
            <w:shd w:val="clear" w:color="auto" w:fill="auto"/>
            <w:noWrap/>
          </w:tcPr>
          <w:p w14:paraId="770C2741" w14:textId="77777777" w:rsidR="00A12E9B" w:rsidRPr="00F10842" w:rsidRDefault="00A12E9B" w:rsidP="00F70D2A">
            <w:pPr>
              <w:numPr>
                <w:ilvl w:val="0"/>
                <w:numId w:val="13"/>
              </w:numPr>
              <w:rPr>
                <w:rFonts w:ascii="Times New Roman" w:eastAsia="Times New Roman" w:hAnsi="Times New Roman" w:cs="Times New Roman"/>
                <w:color w:val="000000" w:themeColor="text1"/>
                <w:sz w:val="28"/>
                <w:szCs w:val="28"/>
                <w:lang w:eastAsia="ru-RU"/>
              </w:rPr>
            </w:pPr>
          </w:p>
        </w:tc>
        <w:tc>
          <w:tcPr>
            <w:tcW w:w="1048" w:type="dxa"/>
            <w:tcBorders>
              <w:top w:val="nil"/>
              <w:left w:val="nil"/>
              <w:bottom w:val="single" w:sz="4" w:space="0" w:color="auto"/>
              <w:right w:val="single" w:sz="4" w:space="0" w:color="auto"/>
            </w:tcBorders>
            <w:shd w:val="clear" w:color="auto" w:fill="auto"/>
            <w:noWrap/>
            <w:hideMark/>
          </w:tcPr>
          <w:p w14:paraId="284AE8BF" w14:textId="77777777" w:rsidR="00A12E9B" w:rsidRPr="00F10842" w:rsidRDefault="00A12E9B" w:rsidP="00F70D2A">
            <w:pPr>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33.13</w:t>
            </w:r>
          </w:p>
        </w:tc>
        <w:tc>
          <w:tcPr>
            <w:tcW w:w="3442" w:type="dxa"/>
            <w:tcBorders>
              <w:top w:val="nil"/>
              <w:left w:val="nil"/>
              <w:bottom w:val="single" w:sz="4" w:space="0" w:color="auto"/>
              <w:right w:val="single" w:sz="4" w:space="0" w:color="auto"/>
            </w:tcBorders>
            <w:shd w:val="clear" w:color="auto" w:fill="auto"/>
            <w:hideMark/>
          </w:tcPr>
          <w:p w14:paraId="5CCFA2CE" w14:textId="77777777" w:rsidR="00A12E9B" w:rsidRPr="00F10842" w:rsidRDefault="00A12E9B" w:rsidP="00F70D2A">
            <w:pPr>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Услуги по ремонту электронного и оптического оборудования</w:t>
            </w:r>
          </w:p>
        </w:tc>
        <w:tc>
          <w:tcPr>
            <w:tcW w:w="4324" w:type="dxa"/>
            <w:tcBorders>
              <w:top w:val="nil"/>
              <w:left w:val="nil"/>
              <w:bottom w:val="single" w:sz="4" w:space="0" w:color="auto"/>
              <w:right w:val="single" w:sz="4" w:space="0" w:color="auto"/>
            </w:tcBorders>
            <w:shd w:val="clear" w:color="auto" w:fill="auto"/>
            <w:hideMark/>
          </w:tcPr>
          <w:p w14:paraId="24A59440" w14:textId="77777777" w:rsidR="00A12E9B" w:rsidRPr="00F10842" w:rsidRDefault="00A12E9B" w:rsidP="00F70D2A">
            <w:pPr>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30 рабочих дней с даты приемки поставленного товара, выполненной работы (ее результатов), оказанной услуги</w:t>
            </w:r>
          </w:p>
        </w:tc>
      </w:tr>
      <w:tr w:rsidR="00A12E9B" w:rsidRPr="00F10842" w14:paraId="2F7E5ADE" w14:textId="77777777" w:rsidTr="00F70D2A">
        <w:trPr>
          <w:trHeight w:val="567"/>
        </w:trPr>
        <w:tc>
          <w:tcPr>
            <w:tcW w:w="983" w:type="dxa"/>
            <w:tcBorders>
              <w:top w:val="nil"/>
              <w:left w:val="single" w:sz="4" w:space="0" w:color="auto"/>
              <w:bottom w:val="single" w:sz="4" w:space="0" w:color="auto"/>
              <w:right w:val="single" w:sz="4" w:space="0" w:color="auto"/>
            </w:tcBorders>
            <w:shd w:val="clear" w:color="auto" w:fill="auto"/>
            <w:noWrap/>
          </w:tcPr>
          <w:p w14:paraId="2DD9D563" w14:textId="77777777" w:rsidR="00A12E9B" w:rsidRPr="00F10842" w:rsidRDefault="00A12E9B" w:rsidP="00F70D2A">
            <w:pPr>
              <w:numPr>
                <w:ilvl w:val="0"/>
                <w:numId w:val="13"/>
              </w:numPr>
              <w:rPr>
                <w:rFonts w:ascii="Times New Roman" w:eastAsia="Times New Roman" w:hAnsi="Times New Roman" w:cs="Times New Roman"/>
                <w:color w:val="000000" w:themeColor="text1"/>
                <w:sz w:val="28"/>
                <w:szCs w:val="28"/>
                <w:lang w:eastAsia="ru-RU"/>
              </w:rPr>
            </w:pPr>
          </w:p>
        </w:tc>
        <w:tc>
          <w:tcPr>
            <w:tcW w:w="1048" w:type="dxa"/>
            <w:tcBorders>
              <w:top w:val="nil"/>
              <w:left w:val="nil"/>
              <w:bottom w:val="single" w:sz="4" w:space="0" w:color="auto"/>
              <w:right w:val="single" w:sz="4" w:space="0" w:color="auto"/>
            </w:tcBorders>
            <w:shd w:val="clear" w:color="auto" w:fill="auto"/>
            <w:noWrap/>
            <w:hideMark/>
          </w:tcPr>
          <w:p w14:paraId="18DC136E" w14:textId="77777777" w:rsidR="00A12E9B" w:rsidRPr="00F10842" w:rsidRDefault="00A12E9B" w:rsidP="00F70D2A">
            <w:pPr>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33.14</w:t>
            </w:r>
          </w:p>
        </w:tc>
        <w:tc>
          <w:tcPr>
            <w:tcW w:w="3442" w:type="dxa"/>
            <w:tcBorders>
              <w:top w:val="nil"/>
              <w:left w:val="nil"/>
              <w:bottom w:val="single" w:sz="4" w:space="0" w:color="auto"/>
              <w:right w:val="single" w:sz="4" w:space="0" w:color="auto"/>
            </w:tcBorders>
            <w:shd w:val="clear" w:color="auto" w:fill="auto"/>
            <w:hideMark/>
          </w:tcPr>
          <w:p w14:paraId="4DE21BFB" w14:textId="77777777" w:rsidR="00A12E9B" w:rsidRPr="00F10842" w:rsidRDefault="00A12E9B" w:rsidP="00F70D2A">
            <w:pPr>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Услуги по ремонту электрического оборудования</w:t>
            </w:r>
          </w:p>
        </w:tc>
        <w:tc>
          <w:tcPr>
            <w:tcW w:w="4324" w:type="dxa"/>
            <w:tcBorders>
              <w:top w:val="nil"/>
              <w:left w:val="nil"/>
              <w:bottom w:val="single" w:sz="4" w:space="0" w:color="auto"/>
              <w:right w:val="single" w:sz="4" w:space="0" w:color="auto"/>
            </w:tcBorders>
            <w:shd w:val="clear" w:color="auto" w:fill="auto"/>
            <w:hideMark/>
          </w:tcPr>
          <w:p w14:paraId="76584EC9" w14:textId="77777777" w:rsidR="00A12E9B" w:rsidRPr="00F10842" w:rsidRDefault="00A12E9B" w:rsidP="00F70D2A">
            <w:pPr>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30 рабочих дней с даты приемки поставленного товара, выполненной работы (ее результатов), оказанной услуги</w:t>
            </w:r>
          </w:p>
        </w:tc>
      </w:tr>
      <w:tr w:rsidR="00A12E9B" w:rsidRPr="00F10842" w14:paraId="06468493" w14:textId="77777777" w:rsidTr="00F70D2A">
        <w:trPr>
          <w:trHeight w:val="419"/>
        </w:trPr>
        <w:tc>
          <w:tcPr>
            <w:tcW w:w="983" w:type="dxa"/>
            <w:tcBorders>
              <w:top w:val="nil"/>
              <w:left w:val="single" w:sz="4" w:space="0" w:color="auto"/>
              <w:bottom w:val="single" w:sz="4" w:space="0" w:color="auto"/>
              <w:right w:val="single" w:sz="4" w:space="0" w:color="auto"/>
            </w:tcBorders>
            <w:shd w:val="clear" w:color="auto" w:fill="auto"/>
            <w:noWrap/>
          </w:tcPr>
          <w:p w14:paraId="1D70D150" w14:textId="77777777" w:rsidR="00A12E9B" w:rsidRPr="00F10842" w:rsidRDefault="00A12E9B" w:rsidP="00F70D2A">
            <w:pPr>
              <w:numPr>
                <w:ilvl w:val="0"/>
                <w:numId w:val="13"/>
              </w:numPr>
              <w:rPr>
                <w:rFonts w:ascii="Times New Roman" w:eastAsia="Times New Roman" w:hAnsi="Times New Roman" w:cs="Times New Roman"/>
                <w:color w:val="000000" w:themeColor="text1"/>
                <w:sz w:val="28"/>
                <w:szCs w:val="28"/>
                <w:lang w:eastAsia="ru-RU"/>
              </w:rPr>
            </w:pPr>
          </w:p>
        </w:tc>
        <w:tc>
          <w:tcPr>
            <w:tcW w:w="1048" w:type="dxa"/>
            <w:tcBorders>
              <w:top w:val="nil"/>
              <w:left w:val="nil"/>
              <w:bottom w:val="single" w:sz="4" w:space="0" w:color="auto"/>
              <w:right w:val="single" w:sz="4" w:space="0" w:color="auto"/>
            </w:tcBorders>
            <w:shd w:val="clear" w:color="auto" w:fill="auto"/>
            <w:noWrap/>
            <w:hideMark/>
          </w:tcPr>
          <w:p w14:paraId="0C1ABBAA" w14:textId="77777777" w:rsidR="00A12E9B" w:rsidRPr="00F10842" w:rsidRDefault="00A12E9B" w:rsidP="00F70D2A">
            <w:pPr>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33.15</w:t>
            </w:r>
          </w:p>
        </w:tc>
        <w:tc>
          <w:tcPr>
            <w:tcW w:w="3442" w:type="dxa"/>
            <w:tcBorders>
              <w:top w:val="nil"/>
              <w:left w:val="nil"/>
              <w:bottom w:val="single" w:sz="4" w:space="0" w:color="auto"/>
              <w:right w:val="single" w:sz="4" w:space="0" w:color="auto"/>
            </w:tcBorders>
            <w:shd w:val="clear" w:color="auto" w:fill="auto"/>
            <w:hideMark/>
          </w:tcPr>
          <w:p w14:paraId="789E14D0" w14:textId="77777777" w:rsidR="00A12E9B" w:rsidRPr="00F10842" w:rsidRDefault="00A12E9B" w:rsidP="00F70D2A">
            <w:pPr>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Услуги по ремонту и техническому обслуживанию судов и лодок</w:t>
            </w:r>
          </w:p>
        </w:tc>
        <w:tc>
          <w:tcPr>
            <w:tcW w:w="4324" w:type="dxa"/>
            <w:tcBorders>
              <w:top w:val="nil"/>
              <w:left w:val="nil"/>
              <w:bottom w:val="single" w:sz="4" w:space="0" w:color="auto"/>
              <w:right w:val="single" w:sz="4" w:space="0" w:color="auto"/>
            </w:tcBorders>
            <w:shd w:val="clear" w:color="auto" w:fill="auto"/>
            <w:hideMark/>
          </w:tcPr>
          <w:p w14:paraId="63916845" w14:textId="77777777" w:rsidR="00A12E9B" w:rsidRPr="00F10842" w:rsidRDefault="00A12E9B" w:rsidP="00F70D2A">
            <w:pPr>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30 рабочих дней с даты приемки поставленного товара, выполненной работы (ее результатов), оказанной услуги</w:t>
            </w:r>
          </w:p>
        </w:tc>
      </w:tr>
      <w:tr w:rsidR="00A12E9B" w:rsidRPr="00F10842" w14:paraId="20B957D5" w14:textId="77777777" w:rsidTr="00F70D2A">
        <w:trPr>
          <w:trHeight w:val="313"/>
        </w:trPr>
        <w:tc>
          <w:tcPr>
            <w:tcW w:w="983" w:type="dxa"/>
            <w:tcBorders>
              <w:top w:val="nil"/>
              <w:left w:val="single" w:sz="4" w:space="0" w:color="auto"/>
              <w:bottom w:val="single" w:sz="4" w:space="0" w:color="auto"/>
              <w:right w:val="single" w:sz="4" w:space="0" w:color="auto"/>
            </w:tcBorders>
            <w:shd w:val="clear" w:color="auto" w:fill="auto"/>
            <w:noWrap/>
          </w:tcPr>
          <w:p w14:paraId="5A58A00A" w14:textId="77777777" w:rsidR="00A12E9B" w:rsidRPr="00F10842" w:rsidRDefault="00A12E9B" w:rsidP="00F70D2A">
            <w:pPr>
              <w:numPr>
                <w:ilvl w:val="0"/>
                <w:numId w:val="13"/>
              </w:numPr>
              <w:rPr>
                <w:rFonts w:ascii="Times New Roman" w:eastAsia="Times New Roman" w:hAnsi="Times New Roman" w:cs="Times New Roman"/>
                <w:color w:val="000000" w:themeColor="text1"/>
                <w:sz w:val="28"/>
                <w:szCs w:val="28"/>
                <w:lang w:eastAsia="ru-RU"/>
              </w:rPr>
            </w:pPr>
          </w:p>
        </w:tc>
        <w:tc>
          <w:tcPr>
            <w:tcW w:w="1048" w:type="dxa"/>
            <w:tcBorders>
              <w:top w:val="nil"/>
              <w:left w:val="nil"/>
              <w:bottom w:val="single" w:sz="4" w:space="0" w:color="auto"/>
              <w:right w:val="single" w:sz="4" w:space="0" w:color="auto"/>
            </w:tcBorders>
            <w:shd w:val="clear" w:color="auto" w:fill="auto"/>
            <w:noWrap/>
            <w:hideMark/>
          </w:tcPr>
          <w:p w14:paraId="15009905" w14:textId="77777777" w:rsidR="00A12E9B" w:rsidRPr="00F10842" w:rsidRDefault="00A12E9B" w:rsidP="00F70D2A">
            <w:pPr>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33.16</w:t>
            </w:r>
          </w:p>
        </w:tc>
        <w:tc>
          <w:tcPr>
            <w:tcW w:w="3442" w:type="dxa"/>
            <w:tcBorders>
              <w:top w:val="nil"/>
              <w:left w:val="nil"/>
              <w:bottom w:val="single" w:sz="4" w:space="0" w:color="auto"/>
              <w:right w:val="single" w:sz="4" w:space="0" w:color="auto"/>
            </w:tcBorders>
            <w:shd w:val="clear" w:color="auto" w:fill="auto"/>
            <w:hideMark/>
          </w:tcPr>
          <w:p w14:paraId="52FB122F" w14:textId="77777777" w:rsidR="00A12E9B" w:rsidRPr="00F10842" w:rsidRDefault="00A12E9B" w:rsidP="00F70D2A">
            <w:pPr>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 xml:space="preserve">Услуги по ремонту </w:t>
            </w:r>
            <w:r w:rsidRPr="00F10842">
              <w:rPr>
                <w:rFonts w:ascii="Times New Roman" w:eastAsia="Times New Roman" w:hAnsi="Times New Roman" w:cs="Times New Roman"/>
                <w:color w:val="000000" w:themeColor="text1"/>
                <w:sz w:val="28"/>
                <w:szCs w:val="28"/>
                <w:lang w:eastAsia="ru-RU"/>
              </w:rPr>
              <w:br/>
              <w:t>и техническому обслуживанию летательных и космических аппаратов</w:t>
            </w:r>
          </w:p>
        </w:tc>
        <w:tc>
          <w:tcPr>
            <w:tcW w:w="4324" w:type="dxa"/>
            <w:tcBorders>
              <w:top w:val="nil"/>
              <w:left w:val="nil"/>
              <w:bottom w:val="single" w:sz="4" w:space="0" w:color="auto"/>
              <w:right w:val="single" w:sz="4" w:space="0" w:color="auto"/>
            </w:tcBorders>
            <w:shd w:val="clear" w:color="auto" w:fill="auto"/>
            <w:hideMark/>
          </w:tcPr>
          <w:p w14:paraId="04F565DA" w14:textId="77777777" w:rsidR="00A12E9B" w:rsidRPr="00F10842" w:rsidRDefault="00A12E9B" w:rsidP="00F70D2A">
            <w:pPr>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30 рабочих дней с даты приемки поставленного товара, выполненной работы (ее результатов), оказанной услуги</w:t>
            </w:r>
          </w:p>
        </w:tc>
      </w:tr>
      <w:tr w:rsidR="00A12E9B" w:rsidRPr="00F10842" w14:paraId="22A3667C" w14:textId="77777777" w:rsidTr="00F70D2A">
        <w:trPr>
          <w:trHeight w:val="484"/>
        </w:trPr>
        <w:tc>
          <w:tcPr>
            <w:tcW w:w="983" w:type="dxa"/>
            <w:tcBorders>
              <w:top w:val="nil"/>
              <w:left w:val="single" w:sz="4" w:space="0" w:color="auto"/>
              <w:bottom w:val="single" w:sz="4" w:space="0" w:color="auto"/>
              <w:right w:val="single" w:sz="4" w:space="0" w:color="auto"/>
            </w:tcBorders>
            <w:shd w:val="clear" w:color="auto" w:fill="auto"/>
            <w:noWrap/>
          </w:tcPr>
          <w:p w14:paraId="016B4DA4" w14:textId="77777777" w:rsidR="00A12E9B" w:rsidRPr="00F10842" w:rsidRDefault="00A12E9B" w:rsidP="00F70D2A">
            <w:pPr>
              <w:numPr>
                <w:ilvl w:val="0"/>
                <w:numId w:val="13"/>
              </w:numPr>
              <w:rPr>
                <w:rFonts w:ascii="Times New Roman" w:eastAsia="Times New Roman" w:hAnsi="Times New Roman" w:cs="Times New Roman"/>
                <w:color w:val="000000" w:themeColor="text1"/>
                <w:sz w:val="28"/>
                <w:szCs w:val="28"/>
                <w:lang w:eastAsia="ru-RU"/>
              </w:rPr>
            </w:pPr>
          </w:p>
        </w:tc>
        <w:tc>
          <w:tcPr>
            <w:tcW w:w="1048" w:type="dxa"/>
            <w:tcBorders>
              <w:top w:val="nil"/>
              <w:left w:val="nil"/>
              <w:bottom w:val="single" w:sz="4" w:space="0" w:color="auto"/>
              <w:right w:val="single" w:sz="4" w:space="0" w:color="auto"/>
            </w:tcBorders>
            <w:shd w:val="clear" w:color="auto" w:fill="auto"/>
            <w:noWrap/>
            <w:hideMark/>
          </w:tcPr>
          <w:p w14:paraId="0C8E3618" w14:textId="77777777" w:rsidR="00A12E9B" w:rsidRPr="00F10842" w:rsidRDefault="00A12E9B" w:rsidP="00F70D2A">
            <w:pPr>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33.17</w:t>
            </w:r>
          </w:p>
        </w:tc>
        <w:tc>
          <w:tcPr>
            <w:tcW w:w="3442" w:type="dxa"/>
            <w:tcBorders>
              <w:top w:val="nil"/>
              <w:left w:val="nil"/>
              <w:bottom w:val="single" w:sz="4" w:space="0" w:color="auto"/>
              <w:right w:val="single" w:sz="4" w:space="0" w:color="auto"/>
            </w:tcBorders>
            <w:shd w:val="clear" w:color="auto" w:fill="auto"/>
            <w:hideMark/>
          </w:tcPr>
          <w:p w14:paraId="46BDDBF6" w14:textId="77777777" w:rsidR="00A12E9B" w:rsidRPr="00F10842" w:rsidRDefault="00A12E9B" w:rsidP="00F70D2A">
            <w:pPr>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 xml:space="preserve">Услуги по ремонту </w:t>
            </w:r>
            <w:r w:rsidRPr="00F10842">
              <w:rPr>
                <w:rFonts w:ascii="Times New Roman" w:eastAsia="Times New Roman" w:hAnsi="Times New Roman" w:cs="Times New Roman"/>
                <w:color w:val="000000" w:themeColor="text1"/>
                <w:sz w:val="28"/>
                <w:szCs w:val="28"/>
                <w:lang w:eastAsia="ru-RU"/>
              </w:rPr>
              <w:br/>
              <w:t xml:space="preserve">и техническому обслуживанию прочих транспортных средств </w:t>
            </w:r>
            <w:r w:rsidRPr="00F10842">
              <w:rPr>
                <w:rFonts w:ascii="Times New Roman" w:eastAsia="Times New Roman" w:hAnsi="Times New Roman" w:cs="Times New Roman"/>
                <w:color w:val="000000" w:themeColor="text1"/>
                <w:sz w:val="28"/>
                <w:szCs w:val="28"/>
                <w:lang w:eastAsia="ru-RU"/>
              </w:rPr>
              <w:br/>
              <w:t>и оборудования</w:t>
            </w:r>
          </w:p>
        </w:tc>
        <w:tc>
          <w:tcPr>
            <w:tcW w:w="4324" w:type="dxa"/>
            <w:tcBorders>
              <w:top w:val="nil"/>
              <w:left w:val="nil"/>
              <w:bottom w:val="single" w:sz="4" w:space="0" w:color="auto"/>
              <w:right w:val="single" w:sz="4" w:space="0" w:color="auto"/>
            </w:tcBorders>
            <w:shd w:val="clear" w:color="auto" w:fill="auto"/>
            <w:hideMark/>
          </w:tcPr>
          <w:p w14:paraId="7CAC35E8" w14:textId="77777777" w:rsidR="00A12E9B" w:rsidRPr="00F10842" w:rsidRDefault="00A12E9B" w:rsidP="00F70D2A">
            <w:pPr>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30 рабочих дней с даты приемки поставленного товара, выполненной работы (ее результатов), оказанной услуги</w:t>
            </w:r>
          </w:p>
        </w:tc>
      </w:tr>
      <w:tr w:rsidR="00A12E9B" w:rsidRPr="00F10842" w14:paraId="31BFF3E4" w14:textId="77777777" w:rsidTr="00F70D2A">
        <w:trPr>
          <w:trHeight w:val="534"/>
        </w:trPr>
        <w:tc>
          <w:tcPr>
            <w:tcW w:w="983" w:type="dxa"/>
            <w:tcBorders>
              <w:top w:val="nil"/>
              <w:left w:val="single" w:sz="4" w:space="0" w:color="auto"/>
              <w:bottom w:val="single" w:sz="4" w:space="0" w:color="auto"/>
              <w:right w:val="single" w:sz="4" w:space="0" w:color="auto"/>
            </w:tcBorders>
            <w:shd w:val="clear" w:color="auto" w:fill="auto"/>
            <w:noWrap/>
          </w:tcPr>
          <w:p w14:paraId="719F6967" w14:textId="77777777" w:rsidR="00A12E9B" w:rsidRPr="00F10842" w:rsidRDefault="00A12E9B" w:rsidP="00F70D2A">
            <w:pPr>
              <w:numPr>
                <w:ilvl w:val="0"/>
                <w:numId w:val="13"/>
              </w:numPr>
              <w:rPr>
                <w:rFonts w:ascii="Times New Roman" w:eastAsia="Times New Roman" w:hAnsi="Times New Roman" w:cs="Times New Roman"/>
                <w:color w:val="000000" w:themeColor="text1"/>
                <w:sz w:val="28"/>
                <w:szCs w:val="28"/>
                <w:lang w:eastAsia="ru-RU"/>
              </w:rPr>
            </w:pPr>
          </w:p>
        </w:tc>
        <w:tc>
          <w:tcPr>
            <w:tcW w:w="1048" w:type="dxa"/>
            <w:tcBorders>
              <w:top w:val="nil"/>
              <w:left w:val="nil"/>
              <w:bottom w:val="single" w:sz="4" w:space="0" w:color="auto"/>
              <w:right w:val="single" w:sz="4" w:space="0" w:color="auto"/>
            </w:tcBorders>
            <w:shd w:val="clear" w:color="auto" w:fill="auto"/>
            <w:noWrap/>
            <w:hideMark/>
          </w:tcPr>
          <w:p w14:paraId="0B9B83C4" w14:textId="77777777" w:rsidR="00A12E9B" w:rsidRPr="00F10842" w:rsidRDefault="00A12E9B" w:rsidP="00F70D2A">
            <w:pPr>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33.19</w:t>
            </w:r>
          </w:p>
        </w:tc>
        <w:tc>
          <w:tcPr>
            <w:tcW w:w="3442" w:type="dxa"/>
            <w:tcBorders>
              <w:top w:val="nil"/>
              <w:left w:val="nil"/>
              <w:bottom w:val="single" w:sz="4" w:space="0" w:color="auto"/>
              <w:right w:val="single" w:sz="4" w:space="0" w:color="auto"/>
            </w:tcBorders>
            <w:shd w:val="clear" w:color="auto" w:fill="auto"/>
            <w:hideMark/>
          </w:tcPr>
          <w:p w14:paraId="681AA6AE" w14:textId="77777777" w:rsidR="00A12E9B" w:rsidRPr="00F10842" w:rsidRDefault="00A12E9B" w:rsidP="00F70D2A">
            <w:pPr>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Услуги по ремонту прочего оборудования</w:t>
            </w:r>
          </w:p>
        </w:tc>
        <w:tc>
          <w:tcPr>
            <w:tcW w:w="4324" w:type="dxa"/>
            <w:tcBorders>
              <w:top w:val="nil"/>
              <w:left w:val="nil"/>
              <w:bottom w:val="single" w:sz="4" w:space="0" w:color="auto"/>
              <w:right w:val="single" w:sz="4" w:space="0" w:color="auto"/>
            </w:tcBorders>
            <w:shd w:val="clear" w:color="auto" w:fill="auto"/>
            <w:hideMark/>
          </w:tcPr>
          <w:p w14:paraId="61794F0E" w14:textId="77777777" w:rsidR="00A12E9B" w:rsidRPr="00F10842" w:rsidRDefault="00A12E9B" w:rsidP="00F70D2A">
            <w:pPr>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30 рабочих дней с даты приемки поставленного товара, выполненной работы (ее результатов), оказанной услуги</w:t>
            </w:r>
          </w:p>
        </w:tc>
      </w:tr>
      <w:tr w:rsidR="00A12E9B" w:rsidRPr="00F10842" w14:paraId="08848BA0" w14:textId="77777777" w:rsidTr="00F70D2A">
        <w:trPr>
          <w:trHeight w:val="428"/>
        </w:trPr>
        <w:tc>
          <w:tcPr>
            <w:tcW w:w="983" w:type="dxa"/>
            <w:tcBorders>
              <w:top w:val="nil"/>
              <w:left w:val="single" w:sz="4" w:space="0" w:color="auto"/>
              <w:bottom w:val="single" w:sz="4" w:space="0" w:color="auto"/>
              <w:right w:val="single" w:sz="4" w:space="0" w:color="auto"/>
            </w:tcBorders>
            <w:shd w:val="clear" w:color="auto" w:fill="auto"/>
            <w:noWrap/>
          </w:tcPr>
          <w:p w14:paraId="2BFC30FF" w14:textId="77777777" w:rsidR="00A12E9B" w:rsidRPr="00F10842" w:rsidRDefault="00A12E9B" w:rsidP="00F70D2A">
            <w:pPr>
              <w:numPr>
                <w:ilvl w:val="0"/>
                <w:numId w:val="13"/>
              </w:numPr>
              <w:rPr>
                <w:rFonts w:ascii="Times New Roman" w:eastAsia="Times New Roman" w:hAnsi="Times New Roman" w:cs="Times New Roman"/>
                <w:color w:val="000000" w:themeColor="text1"/>
                <w:sz w:val="28"/>
                <w:szCs w:val="28"/>
                <w:lang w:eastAsia="ru-RU"/>
              </w:rPr>
            </w:pPr>
          </w:p>
        </w:tc>
        <w:tc>
          <w:tcPr>
            <w:tcW w:w="1048" w:type="dxa"/>
            <w:tcBorders>
              <w:top w:val="nil"/>
              <w:left w:val="nil"/>
              <w:bottom w:val="single" w:sz="4" w:space="0" w:color="auto"/>
              <w:right w:val="single" w:sz="4" w:space="0" w:color="auto"/>
            </w:tcBorders>
            <w:shd w:val="clear" w:color="auto" w:fill="auto"/>
            <w:noWrap/>
            <w:hideMark/>
          </w:tcPr>
          <w:p w14:paraId="04F05ED6" w14:textId="77777777" w:rsidR="00A12E9B" w:rsidRPr="00F10842" w:rsidRDefault="00A12E9B" w:rsidP="00F70D2A">
            <w:pPr>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33.20</w:t>
            </w:r>
          </w:p>
        </w:tc>
        <w:tc>
          <w:tcPr>
            <w:tcW w:w="3442" w:type="dxa"/>
            <w:tcBorders>
              <w:top w:val="nil"/>
              <w:left w:val="nil"/>
              <w:bottom w:val="single" w:sz="4" w:space="0" w:color="auto"/>
              <w:right w:val="single" w:sz="4" w:space="0" w:color="auto"/>
            </w:tcBorders>
            <w:shd w:val="clear" w:color="auto" w:fill="auto"/>
            <w:hideMark/>
          </w:tcPr>
          <w:p w14:paraId="1472F410" w14:textId="77777777" w:rsidR="00A12E9B" w:rsidRPr="00F10842" w:rsidRDefault="00A12E9B" w:rsidP="00F70D2A">
            <w:pPr>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 xml:space="preserve">Услуги по монтажу промышленных машин </w:t>
            </w:r>
            <w:r w:rsidRPr="00F10842">
              <w:rPr>
                <w:rFonts w:ascii="Times New Roman" w:eastAsia="Times New Roman" w:hAnsi="Times New Roman" w:cs="Times New Roman"/>
                <w:color w:val="000000" w:themeColor="text1"/>
                <w:sz w:val="28"/>
                <w:szCs w:val="28"/>
                <w:lang w:eastAsia="ru-RU"/>
              </w:rPr>
              <w:br/>
              <w:t>и оборудования</w:t>
            </w:r>
          </w:p>
        </w:tc>
        <w:tc>
          <w:tcPr>
            <w:tcW w:w="4324" w:type="dxa"/>
            <w:tcBorders>
              <w:top w:val="nil"/>
              <w:left w:val="nil"/>
              <w:bottom w:val="single" w:sz="4" w:space="0" w:color="auto"/>
              <w:right w:val="single" w:sz="4" w:space="0" w:color="auto"/>
            </w:tcBorders>
            <w:shd w:val="clear" w:color="auto" w:fill="auto"/>
            <w:hideMark/>
          </w:tcPr>
          <w:p w14:paraId="1909C5C2" w14:textId="77777777" w:rsidR="00A12E9B" w:rsidRPr="00F10842" w:rsidRDefault="00A12E9B" w:rsidP="00F70D2A">
            <w:pPr>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30 рабочих дней с даты приемки поставленного товара, выполненной работы (ее результатов), оказанной услуги</w:t>
            </w:r>
          </w:p>
        </w:tc>
      </w:tr>
      <w:tr w:rsidR="00A12E9B" w:rsidRPr="00F10842" w14:paraId="6A9CAF1E" w14:textId="77777777" w:rsidTr="00F70D2A">
        <w:trPr>
          <w:trHeight w:val="463"/>
        </w:trPr>
        <w:tc>
          <w:tcPr>
            <w:tcW w:w="983" w:type="dxa"/>
            <w:tcBorders>
              <w:top w:val="nil"/>
              <w:left w:val="single" w:sz="4" w:space="0" w:color="auto"/>
              <w:bottom w:val="single" w:sz="4" w:space="0" w:color="auto"/>
              <w:right w:val="single" w:sz="4" w:space="0" w:color="auto"/>
            </w:tcBorders>
            <w:shd w:val="clear" w:color="auto" w:fill="auto"/>
            <w:noWrap/>
          </w:tcPr>
          <w:p w14:paraId="5FED24F5" w14:textId="77777777" w:rsidR="00A12E9B" w:rsidRPr="00F10842" w:rsidRDefault="00A12E9B" w:rsidP="00F70D2A">
            <w:pPr>
              <w:numPr>
                <w:ilvl w:val="0"/>
                <w:numId w:val="13"/>
              </w:numPr>
              <w:rPr>
                <w:rFonts w:ascii="Times New Roman" w:eastAsia="Times New Roman" w:hAnsi="Times New Roman" w:cs="Times New Roman"/>
                <w:color w:val="000000" w:themeColor="text1"/>
                <w:sz w:val="28"/>
                <w:szCs w:val="28"/>
                <w:lang w:eastAsia="ru-RU"/>
              </w:rPr>
            </w:pPr>
          </w:p>
        </w:tc>
        <w:tc>
          <w:tcPr>
            <w:tcW w:w="1048" w:type="dxa"/>
            <w:tcBorders>
              <w:top w:val="nil"/>
              <w:left w:val="nil"/>
              <w:bottom w:val="single" w:sz="4" w:space="0" w:color="auto"/>
              <w:right w:val="single" w:sz="4" w:space="0" w:color="auto"/>
            </w:tcBorders>
            <w:shd w:val="clear" w:color="auto" w:fill="auto"/>
            <w:noWrap/>
            <w:hideMark/>
          </w:tcPr>
          <w:p w14:paraId="27AFAECF" w14:textId="77777777" w:rsidR="00A12E9B" w:rsidRPr="00F10842" w:rsidRDefault="00A12E9B" w:rsidP="00F70D2A">
            <w:pPr>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35.11</w:t>
            </w:r>
          </w:p>
        </w:tc>
        <w:tc>
          <w:tcPr>
            <w:tcW w:w="3442" w:type="dxa"/>
            <w:tcBorders>
              <w:top w:val="nil"/>
              <w:left w:val="nil"/>
              <w:bottom w:val="single" w:sz="4" w:space="0" w:color="auto"/>
              <w:right w:val="single" w:sz="4" w:space="0" w:color="auto"/>
            </w:tcBorders>
            <w:shd w:val="clear" w:color="auto" w:fill="auto"/>
            <w:hideMark/>
          </w:tcPr>
          <w:p w14:paraId="19D212F1" w14:textId="77777777" w:rsidR="00A12E9B" w:rsidRPr="00F10842" w:rsidRDefault="00A12E9B" w:rsidP="00F70D2A">
            <w:pPr>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Электроэнергия</w:t>
            </w:r>
          </w:p>
        </w:tc>
        <w:tc>
          <w:tcPr>
            <w:tcW w:w="4324" w:type="dxa"/>
            <w:tcBorders>
              <w:top w:val="nil"/>
              <w:left w:val="nil"/>
              <w:bottom w:val="single" w:sz="4" w:space="0" w:color="auto"/>
              <w:right w:val="single" w:sz="4" w:space="0" w:color="auto"/>
            </w:tcBorders>
            <w:shd w:val="clear" w:color="auto" w:fill="auto"/>
            <w:hideMark/>
          </w:tcPr>
          <w:p w14:paraId="2B2D75ED" w14:textId="77777777" w:rsidR="00A12E9B" w:rsidRPr="00F10842" w:rsidRDefault="00A12E9B" w:rsidP="00F70D2A">
            <w:pPr>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 xml:space="preserve">30 рабочих дней с даты приемки поставленного товара, </w:t>
            </w:r>
            <w:r w:rsidRPr="00F10842">
              <w:rPr>
                <w:rFonts w:ascii="Times New Roman" w:eastAsia="Times New Roman" w:hAnsi="Times New Roman" w:cs="Times New Roman"/>
                <w:color w:val="000000" w:themeColor="text1"/>
                <w:sz w:val="28"/>
                <w:szCs w:val="28"/>
                <w:lang w:eastAsia="ru-RU"/>
              </w:rPr>
              <w:lastRenderedPageBreak/>
              <w:t>выполненной работы (ее результатов), оказанной услуги</w:t>
            </w:r>
          </w:p>
        </w:tc>
      </w:tr>
      <w:tr w:rsidR="00A12E9B" w:rsidRPr="00F10842" w14:paraId="715A9723" w14:textId="77777777" w:rsidTr="00F70D2A">
        <w:trPr>
          <w:trHeight w:val="371"/>
        </w:trPr>
        <w:tc>
          <w:tcPr>
            <w:tcW w:w="983" w:type="dxa"/>
            <w:tcBorders>
              <w:top w:val="nil"/>
              <w:left w:val="single" w:sz="4" w:space="0" w:color="auto"/>
              <w:bottom w:val="single" w:sz="4" w:space="0" w:color="auto"/>
              <w:right w:val="single" w:sz="4" w:space="0" w:color="auto"/>
            </w:tcBorders>
            <w:shd w:val="clear" w:color="auto" w:fill="auto"/>
            <w:noWrap/>
          </w:tcPr>
          <w:p w14:paraId="17F6F388" w14:textId="77777777" w:rsidR="00A12E9B" w:rsidRPr="00F10842" w:rsidRDefault="00A12E9B" w:rsidP="00F70D2A">
            <w:pPr>
              <w:numPr>
                <w:ilvl w:val="0"/>
                <w:numId w:val="13"/>
              </w:numPr>
              <w:rPr>
                <w:rFonts w:ascii="Times New Roman" w:eastAsia="Times New Roman" w:hAnsi="Times New Roman" w:cs="Times New Roman"/>
                <w:color w:val="000000" w:themeColor="text1"/>
                <w:sz w:val="28"/>
                <w:szCs w:val="28"/>
                <w:lang w:eastAsia="ru-RU"/>
              </w:rPr>
            </w:pPr>
          </w:p>
        </w:tc>
        <w:tc>
          <w:tcPr>
            <w:tcW w:w="1048" w:type="dxa"/>
            <w:tcBorders>
              <w:top w:val="nil"/>
              <w:left w:val="nil"/>
              <w:bottom w:val="single" w:sz="4" w:space="0" w:color="auto"/>
              <w:right w:val="single" w:sz="4" w:space="0" w:color="auto"/>
            </w:tcBorders>
            <w:shd w:val="clear" w:color="auto" w:fill="auto"/>
            <w:noWrap/>
            <w:hideMark/>
          </w:tcPr>
          <w:p w14:paraId="77E975E1" w14:textId="77777777" w:rsidR="00A12E9B" w:rsidRPr="00F10842" w:rsidRDefault="00A12E9B" w:rsidP="00F70D2A">
            <w:pPr>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35.12</w:t>
            </w:r>
          </w:p>
        </w:tc>
        <w:tc>
          <w:tcPr>
            <w:tcW w:w="3442" w:type="dxa"/>
            <w:tcBorders>
              <w:top w:val="nil"/>
              <w:left w:val="nil"/>
              <w:bottom w:val="single" w:sz="4" w:space="0" w:color="auto"/>
              <w:right w:val="single" w:sz="4" w:space="0" w:color="auto"/>
            </w:tcBorders>
            <w:shd w:val="clear" w:color="auto" w:fill="auto"/>
            <w:hideMark/>
          </w:tcPr>
          <w:p w14:paraId="525C31E6" w14:textId="77777777" w:rsidR="00A12E9B" w:rsidRPr="00F10842" w:rsidRDefault="00A12E9B" w:rsidP="00F70D2A">
            <w:pPr>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 xml:space="preserve">Услуги по передаче электроэнергии </w:t>
            </w:r>
            <w:r w:rsidRPr="00F10842">
              <w:rPr>
                <w:rFonts w:ascii="Times New Roman" w:eastAsia="Times New Roman" w:hAnsi="Times New Roman" w:cs="Times New Roman"/>
                <w:color w:val="000000" w:themeColor="text1"/>
                <w:sz w:val="28"/>
                <w:szCs w:val="28"/>
                <w:lang w:eastAsia="ru-RU"/>
              </w:rPr>
              <w:br/>
              <w:t xml:space="preserve">и технологическому присоединению </w:t>
            </w:r>
            <w:r w:rsidRPr="00F10842">
              <w:rPr>
                <w:rFonts w:ascii="Times New Roman" w:eastAsia="Times New Roman" w:hAnsi="Times New Roman" w:cs="Times New Roman"/>
                <w:color w:val="000000" w:themeColor="text1"/>
                <w:sz w:val="28"/>
                <w:szCs w:val="28"/>
                <w:lang w:eastAsia="ru-RU"/>
              </w:rPr>
              <w:br/>
              <w:t>к распределительным электросетям</w:t>
            </w:r>
          </w:p>
        </w:tc>
        <w:tc>
          <w:tcPr>
            <w:tcW w:w="4324" w:type="dxa"/>
            <w:tcBorders>
              <w:top w:val="nil"/>
              <w:left w:val="nil"/>
              <w:bottom w:val="single" w:sz="4" w:space="0" w:color="auto"/>
              <w:right w:val="single" w:sz="4" w:space="0" w:color="auto"/>
            </w:tcBorders>
            <w:shd w:val="clear" w:color="auto" w:fill="auto"/>
            <w:hideMark/>
          </w:tcPr>
          <w:p w14:paraId="35F31375" w14:textId="77777777" w:rsidR="00A12E9B" w:rsidRPr="00F10842" w:rsidRDefault="00A12E9B" w:rsidP="00F70D2A">
            <w:pPr>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30 рабочих дней с даты приемки поставленного товара, выполненной работы (ее результатов), оказанной услуги</w:t>
            </w:r>
          </w:p>
        </w:tc>
      </w:tr>
      <w:tr w:rsidR="00A12E9B" w:rsidRPr="00F10842" w14:paraId="71F9BA32" w14:textId="77777777" w:rsidTr="00F70D2A">
        <w:trPr>
          <w:trHeight w:val="467"/>
        </w:trPr>
        <w:tc>
          <w:tcPr>
            <w:tcW w:w="983" w:type="dxa"/>
            <w:tcBorders>
              <w:top w:val="nil"/>
              <w:left w:val="single" w:sz="4" w:space="0" w:color="auto"/>
              <w:bottom w:val="single" w:sz="4" w:space="0" w:color="auto"/>
              <w:right w:val="single" w:sz="4" w:space="0" w:color="auto"/>
            </w:tcBorders>
            <w:shd w:val="clear" w:color="auto" w:fill="auto"/>
            <w:noWrap/>
          </w:tcPr>
          <w:p w14:paraId="3B64FDF8" w14:textId="77777777" w:rsidR="00A12E9B" w:rsidRPr="00F10842" w:rsidRDefault="00A12E9B" w:rsidP="00F70D2A">
            <w:pPr>
              <w:numPr>
                <w:ilvl w:val="0"/>
                <w:numId w:val="13"/>
              </w:numPr>
              <w:rPr>
                <w:rFonts w:ascii="Times New Roman" w:eastAsia="Times New Roman" w:hAnsi="Times New Roman" w:cs="Times New Roman"/>
                <w:color w:val="000000" w:themeColor="text1"/>
                <w:sz w:val="28"/>
                <w:szCs w:val="28"/>
                <w:lang w:eastAsia="ru-RU"/>
              </w:rPr>
            </w:pPr>
          </w:p>
        </w:tc>
        <w:tc>
          <w:tcPr>
            <w:tcW w:w="1048" w:type="dxa"/>
            <w:tcBorders>
              <w:top w:val="nil"/>
              <w:left w:val="nil"/>
              <w:bottom w:val="single" w:sz="4" w:space="0" w:color="auto"/>
              <w:right w:val="single" w:sz="4" w:space="0" w:color="auto"/>
            </w:tcBorders>
            <w:shd w:val="clear" w:color="auto" w:fill="auto"/>
            <w:noWrap/>
            <w:hideMark/>
          </w:tcPr>
          <w:p w14:paraId="2C6FEE6F" w14:textId="77777777" w:rsidR="00A12E9B" w:rsidRPr="00F10842" w:rsidRDefault="00A12E9B" w:rsidP="00F70D2A">
            <w:pPr>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35.13</w:t>
            </w:r>
          </w:p>
        </w:tc>
        <w:tc>
          <w:tcPr>
            <w:tcW w:w="3442" w:type="dxa"/>
            <w:tcBorders>
              <w:top w:val="nil"/>
              <w:left w:val="nil"/>
              <w:bottom w:val="single" w:sz="4" w:space="0" w:color="auto"/>
              <w:right w:val="single" w:sz="4" w:space="0" w:color="auto"/>
            </w:tcBorders>
            <w:shd w:val="clear" w:color="auto" w:fill="auto"/>
            <w:hideMark/>
          </w:tcPr>
          <w:p w14:paraId="5D1ADBE8" w14:textId="77777777" w:rsidR="00A12E9B" w:rsidRPr="00F10842" w:rsidRDefault="00A12E9B" w:rsidP="00F70D2A">
            <w:pPr>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Услуги по распределению электроэнергии</w:t>
            </w:r>
          </w:p>
        </w:tc>
        <w:tc>
          <w:tcPr>
            <w:tcW w:w="4324" w:type="dxa"/>
            <w:tcBorders>
              <w:top w:val="nil"/>
              <w:left w:val="nil"/>
              <w:bottom w:val="single" w:sz="4" w:space="0" w:color="auto"/>
              <w:right w:val="single" w:sz="4" w:space="0" w:color="auto"/>
            </w:tcBorders>
            <w:shd w:val="clear" w:color="auto" w:fill="auto"/>
            <w:hideMark/>
          </w:tcPr>
          <w:p w14:paraId="6A734D56" w14:textId="77777777" w:rsidR="00A12E9B" w:rsidRPr="00F10842" w:rsidRDefault="00A12E9B" w:rsidP="00F70D2A">
            <w:pPr>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30 рабочих дней с даты приемки поставленного товара, выполненной работы (ее результатов), оказанной услуги</w:t>
            </w:r>
          </w:p>
        </w:tc>
      </w:tr>
      <w:tr w:rsidR="00A12E9B" w:rsidRPr="00F10842" w14:paraId="789EF8B9" w14:textId="77777777" w:rsidTr="00F70D2A">
        <w:trPr>
          <w:trHeight w:val="503"/>
        </w:trPr>
        <w:tc>
          <w:tcPr>
            <w:tcW w:w="983" w:type="dxa"/>
            <w:tcBorders>
              <w:top w:val="nil"/>
              <w:left w:val="single" w:sz="4" w:space="0" w:color="auto"/>
              <w:bottom w:val="single" w:sz="4" w:space="0" w:color="auto"/>
              <w:right w:val="single" w:sz="4" w:space="0" w:color="auto"/>
            </w:tcBorders>
            <w:shd w:val="clear" w:color="auto" w:fill="auto"/>
            <w:noWrap/>
          </w:tcPr>
          <w:p w14:paraId="14690C66" w14:textId="77777777" w:rsidR="00A12E9B" w:rsidRPr="00F10842" w:rsidRDefault="00A12E9B" w:rsidP="00F70D2A">
            <w:pPr>
              <w:numPr>
                <w:ilvl w:val="0"/>
                <w:numId w:val="13"/>
              </w:numPr>
              <w:rPr>
                <w:rFonts w:ascii="Times New Roman" w:eastAsia="Times New Roman" w:hAnsi="Times New Roman" w:cs="Times New Roman"/>
                <w:color w:val="000000" w:themeColor="text1"/>
                <w:sz w:val="28"/>
                <w:szCs w:val="28"/>
                <w:lang w:eastAsia="ru-RU"/>
              </w:rPr>
            </w:pPr>
          </w:p>
        </w:tc>
        <w:tc>
          <w:tcPr>
            <w:tcW w:w="1048" w:type="dxa"/>
            <w:tcBorders>
              <w:top w:val="nil"/>
              <w:left w:val="nil"/>
              <w:bottom w:val="single" w:sz="4" w:space="0" w:color="auto"/>
              <w:right w:val="single" w:sz="4" w:space="0" w:color="auto"/>
            </w:tcBorders>
            <w:shd w:val="clear" w:color="auto" w:fill="auto"/>
            <w:noWrap/>
            <w:hideMark/>
          </w:tcPr>
          <w:p w14:paraId="1D0D5ED4" w14:textId="77777777" w:rsidR="00A12E9B" w:rsidRPr="00F10842" w:rsidRDefault="00A12E9B" w:rsidP="00F70D2A">
            <w:pPr>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35.14</w:t>
            </w:r>
          </w:p>
        </w:tc>
        <w:tc>
          <w:tcPr>
            <w:tcW w:w="3442" w:type="dxa"/>
            <w:tcBorders>
              <w:top w:val="nil"/>
              <w:left w:val="nil"/>
              <w:bottom w:val="single" w:sz="4" w:space="0" w:color="auto"/>
              <w:right w:val="single" w:sz="4" w:space="0" w:color="auto"/>
            </w:tcBorders>
            <w:shd w:val="clear" w:color="auto" w:fill="auto"/>
            <w:hideMark/>
          </w:tcPr>
          <w:p w14:paraId="24FBA037" w14:textId="77777777" w:rsidR="00A12E9B" w:rsidRPr="00F10842" w:rsidRDefault="00A12E9B" w:rsidP="00F70D2A">
            <w:pPr>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Услуги по торговле электроэнергией</w:t>
            </w:r>
          </w:p>
        </w:tc>
        <w:tc>
          <w:tcPr>
            <w:tcW w:w="4324" w:type="dxa"/>
            <w:tcBorders>
              <w:top w:val="nil"/>
              <w:left w:val="nil"/>
              <w:bottom w:val="single" w:sz="4" w:space="0" w:color="auto"/>
              <w:right w:val="single" w:sz="4" w:space="0" w:color="auto"/>
            </w:tcBorders>
            <w:shd w:val="clear" w:color="auto" w:fill="auto"/>
            <w:hideMark/>
          </w:tcPr>
          <w:p w14:paraId="643E3678" w14:textId="77777777" w:rsidR="00A12E9B" w:rsidRPr="00F10842" w:rsidRDefault="00A12E9B" w:rsidP="00F70D2A">
            <w:pPr>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30 рабочих дней с даты приемки поставленного товара, выполненной работы (ее результатов), оказанной услуги</w:t>
            </w:r>
          </w:p>
        </w:tc>
      </w:tr>
      <w:tr w:rsidR="00A12E9B" w:rsidRPr="00F10842" w14:paraId="250095E0" w14:textId="77777777" w:rsidTr="00F70D2A">
        <w:trPr>
          <w:trHeight w:val="425"/>
        </w:trPr>
        <w:tc>
          <w:tcPr>
            <w:tcW w:w="983" w:type="dxa"/>
            <w:tcBorders>
              <w:top w:val="nil"/>
              <w:left w:val="single" w:sz="4" w:space="0" w:color="auto"/>
              <w:bottom w:val="single" w:sz="4" w:space="0" w:color="auto"/>
              <w:right w:val="single" w:sz="4" w:space="0" w:color="auto"/>
            </w:tcBorders>
            <w:shd w:val="clear" w:color="auto" w:fill="auto"/>
            <w:noWrap/>
          </w:tcPr>
          <w:p w14:paraId="05B8BF0E" w14:textId="77777777" w:rsidR="00A12E9B" w:rsidRPr="00F10842" w:rsidRDefault="00A12E9B" w:rsidP="00F70D2A">
            <w:pPr>
              <w:numPr>
                <w:ilvl w:val="0"/>
                <w:numId w:val="13"/>
              </w:numPr>
              <w:rPr>
                <w:rFonts w:ascii="Times New Roman" w:eastAsia="Times New Roman" w:hAnsi="Times New Roman" w:cs="Times New Roman"/>
                <w:color w:val="000000" w:themeColor="text1"/>
                <w:sz w:val="28"/>
                <w:szCs w:val="28"/>
                <w:lang w:eastAsia="ru-RU"/>
              </w:rPr>
            </w:pPr>
          </w:p>
        </w:tc>
        <w:tc>
          <w:tcPr>
            <w:tcW w:w="1048" w:type="dxa"/>
            <w:tcBorders>
              <w:top w:val="nil"/>
              <w:left w:val="nil"/>
              <w:bottom w:val="single" w:sz="4" w:space="0" w:color="auto"/>
              <w:right w:val="single" w:sz="4" w:space="0" w:color="auto"/>
            </w:tcBorders>
            <w:shd w:val="clear" w:color="auto" w:fill="auto"/>
            <w:noWrap/>
            <w:hideMark/>
          </w:tcPr>
          <w:p w14:paraId="1B863AA7" w14:textId="77777777" w:rsidR="00A12E9B" w:rsidRPr="00F10842" w:rsidRDefault="00A12E9B" w:rsidP="00F70D2A">
            <w:pPr>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35.22</w:t>
            </w:r>
          </w:p>
        </w:tc>
        <w:tc>
          <w:tcPr>
            <w:tcW w:w="3442" w:type="dxa"/>
            <w:tcBorders>
              <w:top w:val="nil"/>
              <w:left w:val="nil"/>
              <w:bottom w:val="single" w:sz="4" w:space="0" w:color="auto"/>
              <w:right w:val="single" w:sz="4" w:space="0" w:color="auto"/>
            </w:tcBorders>
            <w:shd w:val="clear" w:color="auto" w:fill="auto"/>
            <w:hideMark/>
          </w:tcPr>
          <w:p w14:paraId="0784E5D9" w14:textId="77777777" w:rsidR="00A12E9B" w:rsidRPr="00F10842" w:rsidRDefault="00A12E9B" w:rsidP="00F70D2A">
            <w:pPr>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Услуги по распределению газообразного топлива по трубопроводам</w:t>
            </w:r>
          </w:p>
        </w:tc>
        <w:tc>
          <w:tcPr>
            <w:tcW w:w="4324" w:type="dxa"/>
            <w:tcBorders>
              <w:top w:val="nil"/>
              <w:left w:val="nil"/>
              <w:bottom w:val="single" w:sz="4" w:space="0" w:color="auto"/>
              <w:right w:val="single" w:sz="4" w:space="0" w:color="auto"/>
            </w:tcBorders>
            <w:shd w:val="clear" w:color="auto" w:fill="auto"/>
            <w:hideMark/>
          </w:tcPr>
          <w:p w14:paraId="10726CC2" w14:textId="77777777" w:rsidR="00A12E9B" w:rsidRPr="00F10842" w:rsidRDefault="00A12E9B" w:rsidP="00F70D2A">
            <w:pPr>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30 рабочих дней с даты приемки поставленного товара, выполненной работы (ее результатов), оказанной услуги</w:t>
            </w:r>
          </w:p>
        </w:tc>
      </w:tr>
      <w:tr w:rsidR="00A12E9B" w:rsidRPr="00F10842" w14:paraId="5F29D8FA" w14:textId="77777777" w:rsidTr="00F70D2A">
        <w:trPr>
          <w:trHeight w:val="461"/>
        </w:trPr>
        <w:tc>
          <w:tcPr>
            <w:tcW w:w="983" w:type="dxa"/>
            <w:tcBorders>
              <w:top w:val="nil"/>
              <w:left w:val="single" w:sz="4" w:space="0" w:color="auto"/>
              <w:bottom w:val="single" w:sz="4" w:space="0" w:color="auto"/>
              <w:right w:val="single" w:sz="4" w:space="0" w:color="auto"/>
            </w:tcBorders>
            <w:shd w:val="clear" w:color="auto" w:fill="auto"/>
            <w:noWrap/>
          </w:tcPr>
          <w:p w14:paraId="22826B79" w14:textId="77777777" w:rsidR="00A12E9B" w:rsidRPr="00F10842" w:rsidRDefault="00A12E9B" w:rsidP="00F70D2A">
            <w:pPr>
              <w:numPr>
                <w:ilvl w:val="0"/>
                <w:numId w:val="13"/>
              </w:numPr>
              <w:rPr>
                <w:rFonts w:ascii="Times New Roman" w:eastAsia="Times New Roman" w:hAnsi="Times New Roman" w:cs="Times New Roman"/>
                <w:color w:val="000000" w:themeColor="text1"/>
                <w:sz w:val="28"/>
                <w:szCs w:val="28"/>
                <w:lang w:eastAsia="ru-RU"/>
              </w:rPr>
            </w:pPr>
          </w:p>
        </w:tc>
        <w:tc>
          <w:tcPr>
            <w:tcW w:w="1048" w:type="dxa"/>
            <w:tcBorders>
              <w:top w:val="nil"/>
              <w:left w:val="nil"/>
              <w:bottom w:val="single" w:sz="4" w:space="0" w:color="auto"/>
              <w:right w:val="single" w:sz="4" w:space="0" w:color="auto"/>
            </w:tcBorders>
            <w:shd w:val="clear" w:color="auto" w:fill="auto"/>
            <w:noWrap/>
            <w:hideMark/>
          </w:tcPr>
          <w:p w14:paraId="0061C42C" w14:textId="77777777" w:rsidR="00A12E9B" w:rsidRPr="00F10842" w:rsidRDefault="00A12E9B" w:rsidP="00F70D2A">
            <w:pPr>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35.23</w:t>
            </w:r>
          </w:p>
        </w:tc>
        <w:tc>
          <w:tcPr>
            <w:tcW w:w="3442" w:type="dxa"/>
            <w:tcBorders>
              <w:top w:val="nil"/>
              <w:left w:val="nil"/>
              <w:bottom w:val="single" w:sz="4" w:space="0" w:color="auto"/>
              <w:right w:val="single" w:sz="4" w:space="0" w:color="auto"/>
            </w:tcBorders>
            <w:shd w:val="clear" w:color="auto" w:fill="auto"/>
            <w:hideMark/>
          </w:tcPr>
          <w:p w14:paraId="41AF7CD6" w14:textId="77777777" w:rsidR="00A12E9B" w:rsidRPr="00F10842" w:rsidRDefault="00A12E9B" w:rsidP="00F70D2A">
            <w:pPr>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Услуги по торговле газом, подаваемым по трубопроводам</w:t>
            </w:r>
          </w:p>
        </w:tc>
        <w:tc>
          <w:tcPr>
            <w:tcW w:w="4324" w:type="dxa"/>
            <w:tcBorders>
              <w:top w:val="nil"/>
              <w:left w:val="nil"/>
              <w:bottom w:val="single" w:sz="4" w:space="0" w:color="auto"/>
              <w:right w:val="single" w:sz="4" w:space="0" w:color="auto"/>
            </w:tcBorders>
            <w:shd w:val="clear" w:color="auto" w:fill="auto"/>
            <w:hideMark/>
          </w:tcPr>
          <w:p w14:paraId="04550812" w14:textId="77777777" w:rsidR="00A12E9B" w:rsidRPr="00F10842" w:rsidRDefault="00A12E9B" w:rsidP="00F70D2A">
            <w:pPr>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30 рабочих дней с даты приемки поставленного товара, выполненной работы (ее результатов), оказанной услуги</w:t>
            </w:r>
          </w:p>
        </w:tc>
      </w:tr>
      <w:tr w:rsidR="00A12E9B" w:rsidRPr="00F10842" w14:paraId="31C45DE4" w14:textId="77777777" w:rsidTr="00F70D2A">
        <w:trPr>
          <w:trHeight w:val="525"/>
        </w:trPr>
        <w:tc>
          <w:tcPr>
            <w:tcW w:w="983" w:type="dxa"/>
            <w:tcBorders>
              <w:top w:val="nil"/>
              <w:left w:val="single" w:sz="4" w:space="0" w:color="auto"/>
              <w:bottom w:val="single" w:sz="4" w:space="0" w:color="auto"/>
              <w:right w:val="single" w:sz="4" w:space="0" w:color="auto"/>
            </w:tcBorders>
            <w:shd w:val="clear" w:color="auto" w:fill="auto"/>
            <w:noWrap/>
          </w:tcPr>
          <w:p w14:paraId="6375D120" w14:textId="77777777" w:rsidR="00A12E9B" w:rsidRPr="00F10842" w:rsidRDefault="00A12E9B" w:rsidP="00F70D2A">
            <w:pPr>
              <w:numPr>
                <w:ilvl w:val="0"/>
                <w:numId w:val="13"/>
              </w:numPr>
              <w:rPr>
                <w:rFonts w:ascii="Times New Roman" w:eastAsia="Times New Roman" w:hAnsi="Times New Roman" w:cs="Times New Roman"/>
                <w:color w:val="000000" w:themeColor="text1"/>
                <w:sz w:val="28"/>
                <w:szCs w:val="28"/>
                <w:lang w:eastAsia="ru-RU"/>
              </w:rPr>
            </w:pPr>
          </w:p>
        </w:tc>
        <w:tc>
          <w:tcPr>
            <w:tcW w:w="1048" w:type="dxa"/>
            <w:tcBorders>
              <w:top w:val="nil"/>
              <w:left w:val="nil"/>
              <w:bottom w:val="single" w:sz="4" w:space="0" w:color="auto"/>
              <w:right w:val="single" w:sz="4" w:space="0" w:color="auto"/>
            </w:tcBorders>
            <w:shd w:val="clear" w:color="auto" w:fill="auto"/>
            <w:noWrap/>
            <w:hideMark/>
          </w:tcPr>
          <w:p w14:paraId="39E49E74" w14:textId="77777777" w:rsidR="00A12E9B" w:rsidRPr="00F10842" w:rsidRDefault="00A12E9B" w:rsidP="00F70D2A">
            <w:pPr>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35.30</w:t>
            </w:r>
          </w:p>
        </w:tc>
        <w:tc>
          <w:tcPr>
            <w:tcW w:w="3442" w:type="dxa"/>
            <w:tcBorders>
              <w:top w:val="nil"/>
              <w:left w:val="nil"/>
              <w:bottom w:val="single" w:sz="4" w:space="0" w:color="auto"/>
              <w:right w:val="single" w:sz="4" w:space="0" w:color="auto"/>
            </w:tcBorders>
            <w:shd w:val="clear" w:color="auto" w:fill="auto"/>
            <w:hideMark/>
          </w:tcPr>
          <w:p w14:paraId="129F9C37" w14:textId="77777777" w:rsidR="00A12E9B" w:rsidRPr="00F10842" w:rsidRDefault="00A12E9B" w:rsidP="00F70D2A">
            <w:pPr>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 xml:space="preserve">Услуги по снабжению паром </w:t>
            </w:r>
            <w:r w:rsidRPr="00F10842">
              <w:rPr>
                <w:rFonts w:ascii="Times New Roman" w:eastAsia="Times New Roman" w:hAnsi="Times New Roman" w:cs="Times New Roman"/>
                <w:color w:val="000000" w:themeColor="text1"/>
                <w:sz w:val="28"/>
                <w:szCs w:val="28"/>
                <w:lang w:eastAsia="ru-RU"/>
              </w:rPr>
              <w:br/>
              <w:t>и кондиционированию воздуха</w:t>
            </w:r>
          </w:p>
        </w:tc>
        <w:tc>
          <w:tcPr>
            <w:tcW w:w="4324" w:type="dxa"/>
            <w:tcBorders>
              <w:top w:val="nil"/>
              <w:left w:val="nil"/>
              <w:bottom w:val="single" w:sz="4" w:space="0" w:color="auto"/>
              <w:right w:val="single" w:sz="4" w:space="0" w:color="auto"/>
            </w:tcBorders>
            <w:shd w:val="clear" w:color="auto" w:fill="auto"/>
            <w:hideMark/>
          </w:tcPr>
          <w:p w14:paraId="103895D1" w14:textId="77777777" w:rsidR="00A12E9B" w:rsidRPr="00F10842" w:rsidRDefault="00A12E9B" w:rsidP="00F70D2A">
            <w:pPr>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30 рабочих дней с даты приемки поставленного товара, выполненной работы (ее результатов), оказанной услуги</w:t>
            </w:r>
          </w:p>
        </w:tc>
      </w:tr>
      <w:tr w:rsidR="00A12E9B" w:rsidRPr="00F10842" w14:paraId="1A29F3A1" w14:textId="77777777" w:rsidTr="00F70D2A">
        <w:trPr>
          <w:trHeight w:val="405"/>
        </w:trPr>
        <w:tc>
          <w:tcPr>
            <w:tcW w:w="983" w:type="dxa"/>
            <w:tcBorders>
              <w:top w:val="nil"/>
              <w:left w:val="single" w:sz="4" w:space="0" w:color="auto"/>
              <w:bottom w:val="single" w:sz="4" w:space="0" w:color="auto"/>
              <w:right w:val="single" w:sz="4" w:space="0" w:color="auto"/>
            </w:tcBorders>
            <w:shd w:val="clear" w:color="auto" w:fill="auto"/>
            <w:noWrap/>
          </w:tcPr>
          <w:p w14:paraId="5552C234" w14:textId="77777777" w:rsidR="00A12E9B" w:rsidRPr="00F10842" w:rsidRDefault="00A12E9B" w:rsidP="00F70D2A">
            <w:pPr>
              <w:numPr>
                <w:ilvl w:val="0"/>
                <w:numId w:val="13"/>
              </w:numPr>
              <w:rPr>
                <w:rFonts w:ascii="Times New Roman" w:eastAsia="Times New Roman" w:hAnsi="Times New Roman" w:cs="Times New Roman"/>
                <w:color w:val="000000" w:themeColor="text1"/>
                <w:sz w:val="28"/>
                <w:szCs w:val="28"/>
                <w:lang w:eastAsia="ru-RU"/>
              </w:rPr>
            </w:pPr>
          </w:p>
        </w:tc>
        <w:tc>
          <w:tcPr>
            <w:tcW w:w="1048" w:type="dxa"/>
            <w:tcBorders>
              <w:top w:val="nil"/>
              <w:left w:val="nil"/>
              <w:bottom w:val="single" w:sz="4" w:space="0" w:color="auto"/>
              <w:right w:val="single" w:sz="4" w:space="0" w:color="auto"/>
            </w:tcBorders>
            <w:shd w:val="clear" w:color="auto" w:fill="auto"/>
            <w:noWrap/>
            <w:hideMark/>
          </w:tcPr>
          <w:p w14:paraId="62F11E94" w14:textId="77777777" w:rsidR="00A12E9B" w:rsidRPr="00F10842" w:rsidRDefault="00A12E9B" w:rsidP="00F70D2A">
            <w:pPr>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36.00</w:t>
            </w:r>
          </w:p>
        </w:tc>
        <w:tc>
          <w:tcPr>
            <w:tcW w:w="3442" w:type="dxa"/>
            <w:tcBorders>
              <w:top w:val="nil"/>
              <w:left w:val="nil"/>
              <w:bottom w:val="single" w:sz="4" w:space="0" w:color="auto"/>
              <w:right w:val="single" w:sz="4" w:space="0" w:color="auto"/>
            </w:tcBorders>
            <w:shd w:val="clear" w:color="auto" w:fill="auto"/>
            <w:hideMark/>
          </w:tcPr>
          <w:p w14:paraId="572EFDDD" w14:textId="77777777" w:rsidR="00A12E9B" w:rsidRPr="00F10842" w:rsidRDefault="00A12E9B" w:rsidP="00F70D2A">
            <w:pPr>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Вода природная; услуги по очистке воды и водоснабжению</w:t>
            </w:r>
          </w:p>
        </w:tc>
        <w:tc>
          <w:tcPr>
            <w:tcW w:w="4324" w:type="dxa"/>
            <w:tcBorders>
              <w:top w:val="nil"/>
              <w:left w:val="nil"/>
              <w:bottom w:val="single" w:sz="4" w:space="0" w:color="auto"/>
              <w:right w:val="single" w:sz="4" w:space="0" w:color="auto"/>
            </w:tcBorders>
            <w:shd w:val="clear" w:color="auto" w:fill="auto"/>
            <w:hideMark/>
          </w:tcPr>
          <w:p w14:paraId="40CDE8EB" w14:textId="77777777" w:rsidR="00A12E9B" w:rsidRPr="00F10842" w:rsidRDefault="00A12E9B" w:rsidP="00F70D2A">
            <w:pPr>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30 рабочих дней с даты приемки поставленного товара, выполненной работы (ее результатов), оказанной услуги</w:t>
            </w:r>
          </w:p>
        </w:tc>
      </w:tr>
      <w:tr w:rsidR="00A12E9B" w:rsidRPr="00F10842" w14:paraId="6F55B485" w14:textId="77777777" w:rsidTr="00F70D2A">
        <w:trPr>
          <w:trHeight w:val="562"/>
        </w:trPr>
        <w:tc>
          <w:tcPr>
            <w:tcW w:w="983" w:type="dxa"/>
            <w:tcBorders>
              <w:top w:val="nil"/>
              <w:left w:val="single" w:sz="4" w:space="0" w:color="auto"/>
              <w:bottom w:val="single" w:sz="4" w:space="0" w:color="auto"/>
              <w:right w:val="single" w:sz="4" w:space="0" w:color="auto"/>
            </w:tcBorders>
            <w:shd w:val="clear" w:color="auto" w:fill="auto"/>
            <w:noWrap/>
          </w:tcPr>
          <w:p w14:paraId="56743650" w14:textId="77777777" w:rsidR="00A12E9B" w:rsidRPr="00F10842" w:rsidRDefault="00A12E9B" w:rsidP="00F70D2A">
            <w:pPr>
              <w:numPr>
                <w:ilvl w:val="0"/>
                <w:numId w:val="13"/>
              </w:numPr>
              <w:rPr>
                <w:rFonts w:ascii="Times New Roman" w:eastAsia="Times New Roman" w:hAnsi="Times New Roman" w:cs="Times New Roman"/>
                <w:color w:val="000000" w:themeColor="text1"/>
                <w:sz w:val="28"/>
                <w:szCs w:val="28"/>
                <w:lang w:eastAsia="ru-RU"/>
              </w:rPr>
            </w:pPr>
          </w:p>
        </w:tc>
        <w:tc>
          <w:tcPr>
            <w:tcW w:w="1048" w:type="dxa"/>
            <w:tcBorders>
              <w:top w:val="nil"/>
              <w:left w:val="nil"/>
              <w:bottom w:val="single" w:sz="4" w:space="0" w:color="auto"/>
              <w:right w:val="single" w:sz="4" w:space="0" w:color="auto"/>
            </w:tcBorders>
            <w:shd w:val="clear" w:color="auto" w:fill="auto"/>
            <w:noWrap/>
            <w:hideMark/>
          </w:tcPr>
          <w:p w14:paraId="43547833" w14:textId="77777777" w:rsidR="00A12E9B" w:rsidRPr="00F10842" w:rsidRDefault="00A12E9B" w:rsidP="00F70D2A">
            <w:pPr>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37.00</w:t>
            </w:r>
          </w:p>
        </w:tc>
        <w:tc>
          <w:tcPr>
            <w:tcW w:w="3442" w:type="dxa"/>
            <w:tcBorders>
              <w:top w:val="nil"/>
              <w:left w:val="nil"/>
              <w:bottom w:val="single" w:sz="4" w:space="0" w:color="auto"/>
              <w:right w:val="single" w:sz="4" w:space="0" w:color="auto"/>
            </w:tcBorders>
            <w:shd w:val="clear" w:color="auto" w:fill="auto"/>
            <w:hideMark/>
          </w:tcPr>
          <w:p w14:paraId="1A940DE7" w14:textId="77777777" w:rsidR="00A12E9B" w:rsidRPr="00F10842" w:rsidRDefault="00A12E9B" w:rsidP="00F70D2A">
            <w:pPr>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Услуги по водоотведению; шлам сточных вод</w:t>
            </w:r>
          </w:p>
        </w:tc>
        <w:tc>
          <w:tcPr>
            <w:tcW w:w="4324" w:type="dxa"/>
            <w:tcBorders>
              <w:top w:val="nil"/>
              <w:left w:val="nil"/>
              <w:bottom w:val="single" w:sz="4" w:space="0" w:color="auto"/>
              <w:right w:val="single" w:sz="4" w:space="0" w:color="auto"/>
            </w:tcBorders>
            <w:shd w:val="clear" w:color="auto" w:fill="auto"/>
            <w:hideMark/>
          </w:tcPr>
          <w:p w14:paraId="3CE6146F" w14:textId="77777777" w:rsidR="00A12E9B" w:rsidRPr="00F10842" w:rsidRDefault="00A12E9B" w:rsidP="00F70D2A">
            <w:pPr>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30 рабочих дней с даты приемки поставленного товара, выполненной работы (ее результатов), оказанной услуги</w:t>
            </w:r>
          </w:p>
        </w:tc>
      </w:tr>
      <w:tr w:rsidR="00A12E9B" w:rsidRPr="00F10842" w14:paraId="797B7D96" w14:textId="77777777" w:rsidTr="00F70D2A">
        <w:trPr>
          <w:trHeight w:val="562"/>
        </w:trPr>
        <w:tc>
          <w:tcPr>
            <w:tcW w:w="983" w:type="dxa"/>
            <w:tcBorders>
              <w:top w:val="nil"/>
              <w:left w:val="single" w:sz="4" w:space="0" w:color="auto"/>
              <w:bottom w:val="single" w:sz="4" w:space="0" w:color="auto"/>
              <w:right w:val="single" w:sz="4" w:space="0" w:color="auto"/>
            </w:tcBorders>
            <w:shd w:val="clear" w:color="auto" w:fill="auto"/>
            <w:noWrap/>
          </w:tcPr>
          <w:p w14:paraId="45FB52BE" w14:textId="77777777" w:rsidR="00A12E9B" w:rsidRPr="00F10842" w:rsidRDefault="00A12E9B" w:rsidP="00F70D2A">
            <w:pPr>
              <w:numPr>
                <w:ilvl w:val="0"/>
                <w:numId w:val="13"/>
              </w:numPr>
              <w:rPr>
                <w:rFonts w:ascii="Times New Roman" w:eastAsia="Times New Roman" w:hAnsi="Times New Roman" w:cs="Times New Roman"/>
                <w:color w:val="000000" w:themeColor="text1"/>
                <w:sz w:val="28"/>
                <w:szCs w:val="28"/>
                <w:lang w:eastAsia="ru-RU"/>
              </w:rPr>
            </w:pPr>
          </w:p>
        </w:tc>
        <w:tc>
          <w:tcPr>
            <w:tcW w:w="1048" w:type="dxa"/>
            <w:tcBorders>
              <w:top w:val="nil"/>
              <w:left w:val="nil"/>
              <w:bottom w:val="single" w:sz="4" w:space="0" w:color="auto"/>
              <w:right w:val="single" w:sz="4" w:space="0" w:color="auto"/>
            </w:tcBorders>
            <w:shd w:val="clear" w:color="auto" w:fill="auto"/>
            <w:noWrap/>
            <w:hideMark/>
          </w:tcPr>
          <w:p w14:paraId="55A229C0" w14:textId="77777777" w:rsidR="00A12E9B" w:rsidRPr="00F10842" w:rsidRDefault="00A12E9B" w:rsidP="00F70D2A">
            <w:pPr>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38.11</w:t>
            </w:r>
          </w:p>
        </w:tc>
        <w:tc>
          <w:tcPr>
            <w:tcW w:w="3442" w:type="dxa"/>
            <w:tcBorders>
              <w:top w:val="nil"/>
              <w:left w:val="nil"/>
              <w:bottom w:val="single" w:sz="4" w:space="0" w:color="auto"/>
              <w:right w:val="single" w:sz="4" w:space="0" w:color="auto"/>
            </w:tcBorders>
            <w:shd w:val="clear" w:color="auto" w:fill="auto"/>
            <w:hideMark/>
          </w:tcPr>
          <w:p w14:paraId="492885B6" w14:textId="77777777" w:rsidR="00A12E9B" w:rsidRPr="00F10842" w:rsidRDefault="00A12E9B" w:rsidP="00F70D2A">
            <w:pPr>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Отходы неопасные; услуги по сбору неопасных отходов</w:t>
            </w:r>
          </w:p>
        </w:tc>
        <w:tc>
          <w:tcPr>
            <w:tcW w:w="4324" w:type="dxa"/>
            <w:tcBorders>
              <w:top w:val="nil"/>
              <w:left w:val="nil"/>
              <w:bottom w:val="single" w:sz="4" w:space="0" w:color="auto"/>
              <w:right w:val="single" w:sz="4" w:space="0" w:color="auto"/>
            </w:tcBorders>
            <w:shd w:val="clear" w:color="auto" w:fill="auto"/>
            <w:hideMark/>
          </w:tcPr>
          <w:p w14:paraId="329E8497" w14:textId="77777777" w:rsidR="00A12E9B" w:rsidRPr="00F10842" w:rsidRDefault="00A12E9B" w:rsidP="00F70D2A">
            <w:pPr>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30 рабочих дней с даты приемки поставленного товара, выполненной работы (ее результатов), оказанной услуги</w:t>
            </w:r>
          </w:p>
        </w:tc>
      </w:tr>
      <w:tr w:rsidR="00A12E9B" w:rsidRPr="00F10842" w14:paraId="5F806446" w14:textId="77777777" w:rsidTr="00F70D2A">
        <w:trPr>
          <w:trHeight w:val="428"/>
        </w:trPr>
        <w:tc>
          <w:tcPr>
            <w:tcW w:w="983" w:type="dxa"/>
            <w:tcBorders>
              <w:top w:val="nil"/>
              <w:left w:val="single" w:sz="4" w:space="0" w:color="auto"/>
              <w:bottom w:val="single" w:sz="4" w:space="0" w:color="auto"/>
              <w:right w:val="single" w:sz="4" w:space="0" w:color="auto"/>
            </w:tcBorders>
            <w:shd w:val="clear" w:color="auto" w:fill="auto"/>
            <w:noWrap/>
          </w:tcPr>
          <w:p w14:paraId="118DED83" w14:textId="77777777" w:rsidR="00A12E9B" w:rsidRPr="00F10842" w:rsidRDefault="00A12E9B" w:rsidP="00F70D2A">
            <w:pPr>
              <w:numPr>
                <w:ilvl w:val="0"/>
                <w:numId w:val="13"/>
              </w:numPr>
              <w:rPr>
                <w:rFonts w:ascii="Times New Roman" w:eastAsia="Times New Roman" w:hAnsi="Times New Roman" w:cs="Times New Roman"/>
                <w:color w:val="000000" w:themeColor="text1"/>
                <w:sz w:val="28"/>
                <w:szCs w:val="28"/>
                <w:lang w:eastAsia="ru-RU"/>
              </w:rPr>
            </w:pPr>
          </w:p>
        </w:tc>
        <w:tc>
          <w:tcPr>
            <w:tcW w:w="1048" w:type="dxa"/>
            <w:tcBorders>
              <w:top w:val="nil"/>
              <w:left w:val="nil"/>
              <w:bottom w:val="single" w:sz="4" w:space="0" w:color="auto"/>
              <w:right w:val="single" w:sz="4" w:space="0" w:color="auto"/>
            </w:tcBorders>
            <w:shd w:val="clear" w:color="auto" w:fill="auto"/>
            <w:noWrap/>
            <w:hideMark/>
          </w:tcPr>
          <w:p w14:paraId="0CDD848C" w14:textId="77777777" w:rsidR="00A12E9B" w:rsidRPr="00F10842" w:rsidRDefault="00A12E9B" w:rsidP="00F70D2A">
            <w:pPr>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38.12</w:t>
            </w:r>
          </w:p>
        </w:tc>
        <w:tc>
          <w:tcPr>
            <w:tcW w:w="3442" w:type="dxa"/>
            <w:tcBorders>
              <w:top w:val="nil"/>
              <w:left w:val="nil"/>
              <w:bottom w:val="single" w:sz="4" w:space="0" w:color="auto"/>
              <w:right w:val="single" w:sz="4" w:space="0" w:color="auto"/>
            </w:tcBorders>
            <w:shd w:val="clear" w:color="auto" w:fill="auto"/>
            <w:hideMark/>
          </w:tcPr>
          <w:p w14:paraId="2932AD0D" w14:textId="77777777" w:rsidR="00A12E9B" w:rsidRPr="00F10842" w:rsidRDefault="00A12E9B" w:rsidP="00F70D2A">
            <w:pPr>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Отходы опасные; услуги по сбору опасных отходов</w:t>
            </w:r>
          </w:p>
        </w:tc>
        <w:tc>
          <w:tcPr>
            <w:tcW w:w="4324" w:type="dxa"/>
            <w:tcBorders>
              <w:top w:val="nil"/>
              <w:left w:val="nil"/>
              <w:bottom w:val="single" w:sz="4" w:space="0" w:color="auto"/>
              <w:right w:val="single" w:sz="4" w:space="0" w:color="auto"/>
            </w:tcBorders>
            <w:shd w:val="clear" w:color="auto" w:fill="auto"/>
            <w:hideMark/>
          </w:tcPr>
          <w:p w14:paraId="18259C6C" w14:textId="77777777" w:rsidR="00A12E9B" w:rsidRPr="00F10842" w:rsidRDefault="00A12E9B" w:rsidP="00F70D2A">
            <w:pPr>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30 рабочих дней с даты приемки поставленного товара, выполненной работы (ее результатов), оказанной услуги</w:t>
            </w:r>
          </w:p>
        </w:tc>
      </w:tr>
      <w:tr w:rsidR="00A12E9B" w:rsidRPr="00F10842" w14:paraId="0C9A2390" w14:textId="77777777" w:rsidTr="00F70D2A">
        <w:trPr>
          <w:trHeight w:val="478"/>
        </w:trPr>
        <w:tc>
          <w:tcPr>
            <w:tcW w:w="983" w:type="dxa"/>
            <w:tcBorders>
              <w:top w:val="nil"/>
              <w:left w:val="single" w:sz="4" w:space="0" w:color="auto"/>
              <w:bottom w:val="single" w:sz="4" w:space="0" w:color="auto"/>
              <w:right w:val="single" w:sz="4" w:space="0" w:color="auto"/>
            </w:tcBorders>
            <w:shd w:val="clear" w:color="auto" w:fill="auto"/>
            <w:noWrap/>
          </w:tcPr>
          <w:p w14:paraId="5B93BEC0" w14:textId="77777777" w:rsidR="00A12E9B" w:rsidRPr="00F10842" w:rsidRDefault="00A12E9B" w:rsidP="00F70D2A">
            <w:pPr>
              <w:numPr>
                <w:ilvl w:val="0"/>
                <w:numId w:val="13"/>
              </w:numPr>
              <w:rPr>
                <w:rFonts w:ascii="Times New Roman" w:eastAsia="Times New Roman" w:hAnsi="Times New Roman" w:cs="Times New Roman"/>
                <w:color w:val="000000" w:themeColor="text1"/>
                <w:sz w:val="28"/>
                <w:szCs w:val="28"/>
                <w:lang w:eastAsia="ru-RU"/>
              </w:rPr>
            </w:pPr>
          </w:p>
        </w:tc>
        <w:tc>
          <w:tcPr>
            <w:tcW w:w="1048" w:type="dxa"/>
            <w:tcBorders>
              <w:top w:val="nil"/>
              <w:left w:val="nil"/>
              <w:bottom w:val="single" w:sz="4" w:space="0" w:color="auto"/>
              <w:right w:val="single" w:sz="4" w:space="0" w:color="auto"/>
            </w:tcBorders>
            <w:shd w:val="clear" w:color="auto" w:fill="auto"/>
            <w:noWrap/>
            <w:hideMark/>
          </w:tcPr>
          <w:p w14:paraId="4E09A61D" w14:textId="77777777" w:rsidR="00A12E9B" w:rsidRPr="00F10842" w:rsidRDefault="00A12E9B" w:rsidP="00F70D2A">
            <w:pPr>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38.22</w:t>
            </w:r>
          </w:p>
        </w:tc>
        <w:tc>
          <w:tcPr>
            <w:tcW w:w="3442" w:type="dxa"/>
            <w:tcBorders>
              <w:top w:val="nil"/>
              <w:left w:val="nil"/>
              <w:bottom w:val="single" w:sz="4" w:space="0" w:color="auto"/>
              <w:right w:val="single" w:sz="4" w:space="0" w:color="auto"/>
            </w:tcBorders>
            <w:shd w:val="clear" w:color="auto" w:fill="auto"/>
            <w:hideMark/>
          </w:tcPr>
          <w:p w14:paraId="6336829F" w14:textId="77777777" w:rsidR="00A12E9B" w:rsidRPr="00F10842" w:rsidRDefault="00A12E9B" w:rsidP="00F70D2A">
            <w:pPr>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Услуги по переработке и утилизации опасных отходов</w:t>
            </w:r>
          </w:p>
        </w:tc>
        <w:tc>
          <w:tcPr>
            <w:tcW w:w="4324" w:type="dxa"/>
            <w:tcBorders>
              <w:top w:val="nil"/>
              <w:left w:val="nil"/>
              <w:bottom w:val="single" w:sz="4" w:space="0" w:color="auto"/>
              <w:right w:val="single" w:sz="4" w:space="0" w:color="auto"/>
            </w:tcBorders>
            <w:shd w:val="clear" w:color="auto" w:fill="auto"/>
            <w:hideMark/>
          </w:tcPr>
          <w:p w14:paraId="3D3DF0AB" w14:textId="77777777" w:rsidR="00A12E9B" w:rsidRPr="00F10842" w:rsidRDefault="00A12E9B" w:rsidP="00F70D2A">
            <w:pPr>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15 рабочих дней с даты приемки поставленного товара, выполненной работы (ее результатов), оказанной услуги</w:t>
            </w:r>
          </w:p>
        </w:tc>
      </w:tr>
      <w:tr w:rsidR="00A12E9B" w:rsidRPr="00F10842" w14:paraId="5BD5F9D0" w14:textId="77777777" w:rsidTr="00F70D2A">
        <w:trPr>
          <w:trHeight w:val="794"/>
        </w:trPr>
        <w:tc>
          <w:tcPr>
            <w:tcW w:w="983" w:type="dxa"/>
            <w:tcBorders>
              <w:top w:val="nil"/>
              <w:left w:val="single" w:sz="4" w:space="0" w:color="auto"/>
              <w:bottom w:val="single" w:sz="4" w:space="0" w:color="auto"/>
              <w:right w:val="single" w:sz="4" w:space="0" w:color="auto"/>
            </w:tcBorders>
            <w:shd w:val="clear" w:color="auto" w:fill="auto"/>
            <w:noWrap/>
          </w:tcPr>
          <w:p w14:paraId="1052FA25" w14:textId="77777777" w:rsidR="00A12E9B" w:rsidRPr="00F10842" w:rsidRDefault="00A12E9B" w:rsidP="00F70D2A">
            <w:pPr>
              <w:numPr>
                <w:ilvl w:val="0"/>
                <w:numId w:val="13"/>
              </w:numPr>
              <w:rPr>
                <w:rFonts w:ascii="Times New Roman" w:eastAsia="Times New Roman" w:hAnsi="Times New Roman" w:cs="Times New Roman"/>
                <w:color w:val="000000" w:themeColor="text1"/>
                <w:sz w:val="28"/>
                <w:szCs w:val="28"/>
                <w:lang w:eastAsia="ru-RU"/>
              </w:rPr>
            </w:pPr>
          </w:p>
        </w:tc>
        <w:tc>
          <w:tcPr>
            <w:tcW w:w="1048" w:type="dxa"/>
            <w:tcBorders>
              <w:top w:val="nil"/>
              <w:left w:val="nil"/>
              <w:bottom w:val="single" w:sz="4" w:space="0" w:color="auto"/>
              <w:right w:val="single" w:sz="4" w:space="0" w:color="auto"/>
            </w:tcBorders>
            <w:shd w:val="clear" w:color="auto" w:fill="auto"/>
            <w:noWrap/>
            <w:hideMark/>
          </w:tcPr>
          <w:p w14:paraId="5A532512" w14:textId="77777777" w:rsidR="00A12E9B" w:rsidRPr="00F10842" w:rsidRDefault="00A12E9B" w:rsidP="00F70D2A">
            <w:pPr>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39.00</w:t>
            </w:r>
          </w:p>
        </w:tc>
        <w:tc>
          <w:tcPr>
            <w:tcW w:w="3442" w:type="dxa"/>
            <w:tcBorders>
              <w:top w:val="nil"/>
              <w:left w:val="nil"/>
              <w:bottom w:val="single" w:sz="4" w:space="0" w:color="auto"/>
              <w:right w:val="single" w:sz="4" w:space="0" w:color="auto"/>
            </w:tcBorders>
            <w:shd w:val="clear" w:color="auto" w:fill="auto"/>
            <w:hideMark/>
          </w:tcPr>
          <w:p w14:paraId="42C21641" w14:textId="77777777" w:rsidR="00A12E9B" w:rsidRPr="00F10842" w:rsidRDefault="00A12E9B" w:rsidP="00F70D2A">
            <w:pPr>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Услуги по рекультивации и прочие услуги по утилизации отходов</w:t>
            </w:r>
          </w:p>
        </w:tc>
        <w:tc>
          <w:tcPr>
            <w:tcW w:w="4324" w:type="dxa"/>
            <w:tcBorders>
              <w:top w:val="nil"/>
              <w:left w:val="nil"/>
              <w:bottom w:val="single" w:sz="4" w:space="0" w:color="auto"/>
              <w:right w:val="single" w:sz="4" w:space="0" w:color="auto"/>
            </w:tcBorders>
            <w:shd w:val="clear" w:color="auto" w:fill="auto"/>
            <w:hideMark/>
          </w:tcPr>
          <w:p w14:paraId="2ADC98FA" w14:textId="77777777" w:rsidR="00A12E9B" w:rsidRPr="00F10842" w:rsidRDefault="00A12E9B" w:rsidP="00F70D2A">
            <w:pPr>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40 рабочих дней с даты приемки поставленного товара, выполненной работы (ее результатов), оказанной услуги</w:t>
            </w:r>
          </w:p>
        </w:tc>
      </w:tr>
      <w:tr w:rsidR="00A12E9B" w:rsidRPr="00F10842" w14:paraId="7B40D2DF" w14:textId="77777777" w:rsidTr="00F70D2A">
        <w:trPr>
          <w:trHeight w:val="595"/>
        </w:trPr>
        <w:tc>
          <w:tcPr>
            <w:tcW w:w="983" w:type="dxa"/>
            <w:tcBorders>
              <w:top w:val="nil"/>
              <w:left w:val="single" w:sz="4" w:space="0" w:color="auto"/>
              <w:bottom w:val="single" w:sz="4" w:space="0" w:color="auto"/>
              <w:right w:val="single" w:sz="4" w:space="0" w:color="auto"/>
            </w:tcBorders>
            <w:shd w:val="clear" w:color="auto" w:fill="auto"/>
            <w:noWrap/>
          </w:tcPr>
          <w:p w14:paraId="3ADD8065" w14:textId="77777777" w:rsidR="00A12E9B" w:rsidRPr="00F10842" w:rsidRDefault="00A12E9B" w:rsidP="00F70D2A">
            <w:pPr>
              <w:numPr>
                <w:ilvl w:val="0"/>
                <w:numId w:val="13"/>
              </w:numPr>
              <w:rPr>
                <w:rFonts w:ascii="Times New Roman" w:eastAsia="Times New Roman" w:hAnsi="Times New Roman" w:cs="Times New Roman"/>
                <w:color w:val="000000" w:themeColor="text1"/>
                <w:sz w:val="28"/>
                <w:szCs w:val="28"/>
                <w:lang w:eastAsia="ru-RU"/>
              </w:rPr>
            </w:pPr>
          </w:p>
        </w:tc>
        <w:tc>
          <w:tcPr>
            <w:tcW w:w="1048" w:type="dxa"/>
            <w:tcBorders>
              <w:top w:val="nil"/>
              <w:left w:val="nil"/>
              <w:bottom w:val="single" w:sz="4" w:space="0" w:color="auto"/>
              <w:right w:val="single" w:sz="4" w:space="0" w:color="auto"/>
            </w:tcBorders>
            <w:shd w:val="clear" w:color="auto" w:fill="auto"/>
            <w:noWrap/>
            <w:hideMark/>
          </w:tcPr>
          <w:p w14:paraId="5E9388BE" w14:textId="77777777" w:rsidR="00A12E9B" w:rsidRPr="00F10842" w:rsidRDefault="00A12E9B" w:rsidP="00F70D2A">
            <w:pPr>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41.10</w:t>
            </w:r>
          </w:p>
        </w:tc>
        <w:tc>
          <w:tcPr>
            <w:tcW w:w="3442" w:type="dxa"/>
            <w:tcBorders>
              <w:top w:val="nil"/>
              <w:left w:val="nil"/>
              <w:bottom w:val="single" w:sz="4" w:space="0" w:color="auto"/>
              <w:right w:val="single" w:sz="4" w:space="0" w:color="auto"/>
            </w:tcBorders>
            <w:shd w:val="clear" w:color="auto" w:fill="auto"/>
            <w:hideMark/>
          </w:tcPr>
          <w:p w14:paraId="5CF1C9FF" w14:textId="77777777" w:rsidR="00A12E9B" w:rsidRPr="00F10842" w:rsidRDefault="00A12E9B" w:rsidP="00F70D2A">
            <w:pPr>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Документация проектная для строительства</w:t>
            </w:r>
          </w:p>
        </w:tc>
        <w:tc>
          <w:tcPr>
            <w:tcW w:w="4324" w:type="dxa"/>
            <w:tcBorders>
              <w:top w:val="nil"/>
              <w:left w:val="nil"/>
              <w:bottom w:val="single" w:sz="4" w:space="0" w:color="auto"/>
              <w:right w:val="single" w:sz="4" w:space="0" w:color="auto"/>
            </w:tcBorders>
            <w:shd w:val="clear" w:color="auto" w:fill="auto"/>
            <w:hideMark/>
          </w:tcPr>
          <w:p w14:paraId="42DF27D5" w14:textId="77777777" w:rsidR="00A12E9B" w:rsidRPr="00F10842" w:rsidRDefault="00A12E9B" w:rsidP="00F70D2A">
            <w:pPr>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90 рабочих дней с даты приемки поставленного товара, выполненной работы (ее результатов), оказанной услуги</w:t>
            </w:r>
          </w:p>
        </w:tc>
      </w:tr>
      <w:tr w:rsidR="00A12E9B" w:rsidRPr="00F10842" w14:paraId="6AA5C802" w14:textId="77777777" w:rsidTr="00F70D2A">
        <w:trPr>
          <w:trHeight w:val="562"/>
        </w:trPr>
        <w:tc>
          <w:tcPr>
            <w:tcW w:w="983" w:type="dxa"/>
            <w:tcBorders>
              <w:top w:val="nil"/>
              <w:left w:val="single" w:sz="4" w:space="0" w:color="auto"/>
              <w:bottom w:val="single" w:sz="4" w:space="0" w:color="auto"/>
              <w:right w:val="single" w:sz="4" w:space="0" w:color="auto"/>
            </w:tcBorders>
            <w:shd w:val="clear" w:color="auto" w:fill="auto"/>
            <w:noWrap/>
          </w:tcPr>
          <w:p w14:paraId="00E6B8AA" w14:textId="77777777" w:rsidR="00A12E9B" w:rsidRPr="00F10842" w:rsidRDefault="00A12E9B" w:rsidP="00F70D2A">
            <w:pPr>
              <w:numPr>
                <w:ilvl w:val="0"/>
                <w:numId w:val="13"/>
              </w:numPr>
              <w:rPr>
                <w:rFonts w:ascii="Times New Roman" w:eastAsia="Times New Roman" w:hAnsi="Times New Roman" w:cs="Times New Roman"/>
                <w:color w:val="000000" w:themeColor="text1"/>
                <w:sz w:val="28"/>
                <w:szCs w:val="28"/>
                <w:lang w:eastAsia="ru-RU"/>
              </w:rPr>
            </w:pPr>
          </w:p>
        </w:tc>
        <w:tc>
          <w:tcPr>
            <w:tcW w:w="1048" w:type="dxa"/>
            <w:tcBorders>
              <w:top w:val="nil"/>
              <w:left w:val="nil"/>
              <w:bottom w:val="single" w:sz="4" w:space="0" w:color="auto"/>
              <w:right w:val="single" w:sz="4" w:space="0" w:color="auto"/>
            </w:tcBorders>
            <w:shd w:val="clear" w:color="auto" w:fill="auto"/>
            <w:noWrap/>
            <w:hideMark/>
          </w:tcPr>
          <w:p w14:paraId="2E470AC8" w14:textId="77777777" w:rsidR="00A12E9B" w:rsidRPr="00F10842" w:rsidRDefault="00A12E9B" w:rsidP="00F70D2A">
            <w:pPr>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41.20</w:t>
            </w:r>
          </w:p>
        </w:tc>
        <w:tc>
          <w:tcPr>
            <w:tcW w:w="3442" w:type="dxa"/>
            <w:tcBorders>
              <w:top w:val="nil"/>
              <w:left w:val="nil"/>
              <w:bottom w:val="single" w:sz="4" w:space="0" w:color="auto"/>
              <w:right w:val="single" w:sz="4" w:space="0" w:color="auto"/>
            </w:tcBorders>
            <w:shd w:val="clear" w:color="auto" w:fill="auto"/>
            <w:hideMark/>
          </w:tcPr>
          <w:p w14:paraId="767556E6" w14:textId="77777777" w:rsidR="00A12E9B" w:rsidRPr="00F10842" w:rsidRDefault="00A12E9B" w:rsidP="00F70D2A">
            <w:pPr>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Здания и работы по возведению зданий</w:t>
            </w:r>
          </w:p>
        </w:tc>
        <w:tc>
          <w:tcPr>
            <w:tcW w:w="4324" w:type="dxa"/>
            <w:tcBorders>
              <w:top w:val="nil"/>
              <w:left w:val="nil"/>
              <w:bottom w:val="single" w:sz="4" w:space="0" w:color="auto"/>
              <w:right w:val="single" w:sz="4" w:space="0" w:color="auto"/>
            </w:tcBorders>
            <w:shd w:val="clear" w:color="auto" w:fill="auto"/>
            <w:hideMark/>
          </w:tcPr>
          <w:p w14:paraId="0E939C66" w14:textId="77777777" w:rsidR="00A12E9B" w:rsidRPr="00F10842" w:rsidRDefault="00A12E9B" w:rsidP="00F70D2A">
            <w:pPr>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90 рабочих дней с даты приемки поставленного товара, выполненной работы (ее результатов), оказанной услуги</w:t>
            </w:r>
          </w:p>
        </w:tc>
      </w:tr>
      <w:tr w:rsidR="00A12E9B" w:rsidRPr="00F10842" w14:paraId="62852BFE" w14:textId="77777777" w:rsidTr="00F70D2A">
        <w:trPr>
          <w:trHeight w:val="697"/>
        </w:trPr>
        <w:tc>
          <w:tcPr>
            <w:tcW w:w="983" w:type="dxa"/>
            <w:tcBorders>
              <w:top w:val="nil"/>
              <w:left w:val="single" w:sz="4" w:space="0" w:color="auto"/>
              <w:bottom w:val="single" w:sz="4" w:space="0" w:color="auto"/>
              <w:right w:val="single" w:sz="4" w:space="0" w:color="auto"/>
            </w:tcBorders>
            <w:shd w:val="clear" w:color="auto" w:fill="auto"/>
            <w:noWrap/>
          </w:tcPr>
          <w:p w14:paraId="74F6EA96" w14:textId="77777777" w:rsidR="00A12E9B" w:rsidRPr="00F10842" w:rsidRDefault="00A12E9B" w:rsidP="00F70D2A">
            <w:pPr>
              <w:numPr>
                <w:ilvl w:val="0"/>
                <w:numId w:val="13"/>
              </w:numPr>
              <w:rPr>
                <w:rFonts w:ascii="Times New Roman" w:eastAsia="Times New Roman" w:hAnsi="Times New Roman" w:cs="Times New Roman"/>
                <w:color w:val="000000" w:themeColor="text1"/>
                <w:sz w:val="28"/>
                <w:szCs w:val="28"/>
                <w:lang w:eastAsia="ru-RU"/>
              </w:rPr>
            </w:pPr>
          </w:p>
        </w:tc>
        <w:tc>
          <w:tcPr>
            <w:tcW w:w="1048" w:type="dxa"/>
            <w:tcBorders>
              <w:top w:val="nil"/>
              <w:left w:val="nil"/>
              <w:bottom w:val="single" w:sz="4" w:space="0" w:color="auto"/>
              <w:right w:val="single" w:sz="4" w:space="0" w:color="auto"/>
            </w:tcBorders>
            <w:shd w:val="clear" w:color="auto" w:fill="auto"/>
            <w:noWrap/>
            <w:hideMark/>
          </w:tcPr>
          <w:p w14:paraId="3F9271FB" w14:textId="77777777" w:rsidR="00A12E9B" w:rsidRPr="00F10842" w:rsidRDefault="00A12E9B" w:rsidP="00F70D2A">
            <w:pPr>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42.11</w:t>
            </w:r>
          </w:p>
        </w:tc>
        <w:tc>
          <w:tcPr>
            <w:tcW w:w="3442" w:type="dxa"/>
            <w:tcBorders>
              <w:top w:val="nil"/>
              <w:left w:val="nil"/>
              <w:bottom w:val="single" w:sz="4" w:space="0" w:color="auto"/>
              <w:right w:val="single" w:sz="4" w:space="0" w:color="auto"/>
            </w:tcBorders>
            <w:shd w:val="clear" w:color="auto" w:fill="auto"/>
            <w:hideMark/>
          </w:tcPr>
          <w:p w14:paraId="702B7CD4" w14:textId="77777777" w:rsidR="00A12E9B" w:rsidRPr="00F10842" w:rsidRDefault="00A12E9B" w:rsidP="00F70D2A">
            <w:pPr>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Дороги автомобильные и автомагистрали; строительные работы по строительству автомобильных дорог и автомагистралей</w:t>
            </w:r>
          </w:p>
        </w:tc>
        <w:tc>
          <w:tcPr>
            <w:tcW w:w="4324" w:type="dxa"/>
            <w:tcBorders>
              <w:top w:val="nil"/>
              <w:left w:val="nil"/>
              <w:bottom w:val="single" w:sz="4" w:space="0" w:color="auto"/>
              <w:right w:val="single" w:sz="4" w:space="0" w:color="auto"/>
            </w:tcBorders>
            <w:shd w:val="clear" w:color="auto" w:fill="auto"/>
            <w:hideMark/>
          </w:tcPr>
          <w:p w14:paraId="4F60B844" w14:textId="77777777" w:rsidR="00A12E9B" w:rsidRPr="00F10842" w:rsidRDefault="00A12E9B" w:rsidP="00F70D2A">
            <w:pPr>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15 рабочих дней с даты приемки поставленного товара, выполненной работы (ее результатов), оказанной услуги</w:t>
            </w:r>
          </w:p>
        </w:tc>
      </w:tr>
      <w:tr w:rsidR="00A12E9B" w:rsidRPr="00F10842" w14:paraId="743607CF" w14:textId="77777777" w:rsidTr="00F70D2A">
        <w:trPr>
          <w:trHeight w:val="623"/>
        </w:trPr>
        <w:tc>
          <w:tcPr>
            <w:tcW w:w="983" w:type="dxa"/>
            <w:tcBorders>
              <w:top w:val="nil"/>
              <w:left w:val="single" w:sz="4" w:space="0" w:color="auto"/>
              <w:bottom w:val="single" w:sz="4" w:space="0" w:color="auto"/>
              <w:right w:val="single" w:sz="4" w:space="0" w:color="auto"/>
            </w:tcBorders>
            <w:shd w:val="clear" w:color="auto" w:fill="auto"/>
            <w:noWrap/>
          </w:tcPr>
          <w:p w14:paraId="29F591F5" w14:textId="77777777" w:rsidR="00A12E9B" w:rsidRPr="00F10842" w:rsidRDefault="00A12E9B" w:rsidP="00F70D2A">
            <w:pPr>
              <w:numPr>
                <w:ilvl w:val="0"/>
                <w:numId w:val="13"/>
              </w:numPr>
              <w:rPr>
                <w:rFonts w:ascii="Times New Roman" w:eastAsia="Times New Roman" w:hAnsi="Times New Roman" w:cs="Times New Roman"/>
                <w:color w:val="000000" w:themeColor="text1"/>
                <w:sz w:val="28"/>
                <w:szCs w:val="28"/>
                <w:lang w:eastAsia="ru-RU"/>
              </w:rPr>
            </w:pPr>
          </w:p>
        </w:tc>
        <w:tc>
          <w:tcPr>
            <w:tcW w:w="1048" w:type="dxa"/>
            <w:tcBorders>
              <w:top w:val="nil"/>
              <w:left w:val="nil"/>
              <w:bottom w:val="single" w:sz="4" w:space="0" w:color="auto"/>
              <w:right w:val="single" w:sz="4" w:space="0" w:color="auto"/>
            </w:tcBorders>
            <w:shd w:val="clear" w:color="auto" w:fill="auto"/>
            <w:noWrap/>
            <w:hideMark/>
          </w:tcPr>
          <w:p w14:paraId="4CED1FF2" w14:textId="77777777" w:rsidR="00A12E9B" w:rsidRPr="00F10842" w:rsidRDefault="00A12E9B" w:rsidP="00F70D2A">
            <w:pPr>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42.12</w:t>
            </w:r>
          </w:p>
        </w:tc>
        <w:tc>
          <w:tcPr>
            <w:tcW w:w="3442" w:type="dxa"/>
            <w:tcBorders>
              <w:top w:val="nil"/>
              <w:left w:val="nil"/>
              <w:bottom w:val="single" w:sz="4" w:space="0" w:color="auto"/>
              <w:right w:val="single" w:sz="4" w:space="0" w:color="auto"/>
            </w:tcBorders>
            <w:shd w:val="clear" w:color="auto" w:fill="auto"/>
            <w:hideMark/>
          </w:tcPr>
          <w:p w14:paraId="3FEF6CBE" w14:textId="77777777" w:rsidR="00A12E9B" w:rsidRPr="00F10842" w:rsidRDefault="00A12E9B" w:rsidP="00F70D2A">
            <w:pPr>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Дороги железные наземные и подземные; строительные работы по строительству наземных и подземных железных дорог</w:t>
            </w:r>
          </w:p>
        </w:tc>
        <w:tc>
          <w:tcPr>
            <w:tcW w:w="4324" w:type="dxa"/>
            <w:tcBorders>
              <w:top w:val="nil"/>
              <w:left w:val="nil"/>
              <w:bottom w:val="single" w:sz="4" w:space="0" w:color="auto"/>
              <w:right w:val="single" w:sz="4" w:space="0" w:color="auto"/>
            </w:tcBorders>
            <w:shd w:val="clear" w:color="auto" w:fill="auto"/>
            <w:hideMark/>
          </w:tcPr>
          <w:p w14:paraId="5F2B8917" w14:textId="77777777" w:rsidR="00A12E9B" w:rsidRPr="00F10842" w:rsidRDefault="00A12E9B" w:rsidP="00F70D2A">
            <w:pPr>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30 рабочих дней с даты приемки поставленного товара, выполненной работы (ее результатов), оказанной услуги</w:t>
            </w:r>
          </w:p>
        </w:tc>
      </w:tr>
      <w:tr w:rsidR="00A12E9B" w:rsidRPr="00F10842" w14:paraId="297ECE5A" w14:textId="77777777" w:rsidTr="00F70D2A">
        <w:trPr>
          <w:trHeight w:val="704"/>
        </w:trPr>
        <w:tc>
          <w:tcPr>
            <w:tcW w:w="983" w:type="dxa"/>
            <w:tcBorders>
              <w:top w:val="nil"/>
              <w:left w:val="single" w:sz="4" w:space="0" w:color="auto"/>
              <w:bottom w:val="single" w:sz="4" w:space="0" w:color="auto"/>
              <w:right w:val="single" w:sz="4" w:space="0" w:color="auto"/>
            </w:tcBorders>
            <w:shd w:val="clear" w:color="auto" w:fill="auto"/>
            <w:noWrap/>
          </w:tcPr>
          <w:p w14:paraId="57D68E4D" w14:textId="77777777" w:rsidR="00A12E9B" w:rsidRPr="00F10842" w:rsidRDefault="00A12E9B" w:rsidP="00F70D2A">
            <w:pPr>
              <w:numPr>
                <w:ilvl w:val="0"/>
                <w:numId w:val="13"/>
              </w:numPr>
              <w:rPr>
                <w:rFonts w:ascii="Times New Roman" w:eastAsia="Times New Roman" w:hAnsi="Times New Roman" w:cs="Times New Roman"/>
                <w:color w:val="000000" w:themeColor="text1"/>
                <w:sz w:val="28"/>
                <w:szCs w:val="28"/>
                <w:lang w:eastAsia="ru-RU"/>
              </w:rPr>
            </w:pPr>
          </w:p>
        </w:tc>
        <w:tc>
          <w:tcPr>
            <w:tcW w:w="1048" w:type="dxa"/>
            <w:tcBorders>
              <w:top w:val="nil"/>
              <w:left w:val="nil"/>
              <w:bottom w:val="single" w:sz="4" w:space="0" w:color="auto"/>
              <w:right w:val="single" w:sz="4" w:space="0" w:color="auto"/>
            </w:tcBorders>
            <w:shd w:val="clear" w:color="auto" w:fill="auto"/>
            <w:noWrap/>
            <w:hideMark/>
          </w:tcPr>
          <w:p w14:paraId="5D1E14C9" w14:textId="77777777" w:rsidR="00A12E9B" w:rsidRPr="00F10842" w:rsidRDefault="00A12E9B" w:rsidP="00F70D2A">
            <w:pPr>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42.21</w:t>
            </w:r>
          </w:p>
        </w:tc>
        <w:tc>
          <w:tcPr>
            <w:tcW w:w="3442" w:type="dxa"/>
            <w:tcBorders>
              <w:top w:val="nil"/>
              <w:left w:val="nil"/>
              <w:bottom w:val="single" w:sz="4" w:space="0" w:color="auto"/>
              <w:right w:val="single" w:sz="4" w:space="0" w:color="auto"/>
            </w:tcBorders>
            <w:shd w:val="clear" w:color="auto" w:fill="auto"/>
            <w:hideMark/>
          </w:tcPr>
          <w:p w14:paraId="661043AD" w14:textId="77777777" w:rsidR="00A12E9B" w:rsidRPr="00F10842" w:rsidRDefault="00A12E9B" w:rsidP="00F70D2A">
            <w:pPr>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Сооружения и строительные работы по строительству инженерных коммуникаций для жидкостей и газов</w:t>
            </w:r>
          </w:p>
        </w:tc>
        <w:tc>
          <w:tcPr>
            <w:tcW w:w="4324" w:type="dxa"/>
            <w:tcBorders>
              <w:top w:val="nil"/>
              <w:left w:val="nil"/>
              <w:bottom w:val="single" w:sz="4" w:space="0" w:color="auto"/>
              <w:right w:val="single" w:sz="4" w:space="0" w:color="auto"/>
            </w:tcBorders>
            <w:shd w:val="clear" w:color="auto" w:fill="auto"/>
            <w:hideMark/>
          </w:tcPr>
          <w:p w14:paraId="190129D4" w14:textId="77777777" w:rsidR="00A12E9B" w:rsidRPr="00F10842" w:rsidRDefault="00A12E9B" w:rsidP="00F70D2A">
            <w:pPr>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15 рабочих дней с даты приемки поставленного товара, выполненной работы (ее результатов), оказанной услуги</w:t>
            </w:r>
          </w:p>
        </w:tc>
      </w:tr>
      <w:tr w:rsidR="00A12E9B" w:rsidRPr="00F10842" w14:paraId="0DD9A4A3" w14:textId="77777777" w:rsidTr="00F70D2A">
        <w:trPr>
          <w:trHeight w:val="420"/>
        </w:trPr>
        <w:tc>
          <w:tcPr>
            <w:tcW w:w="983" w:type="dxa"/>
            <w:tcBorders>
              <w:top w:val="nil"/>
              <w:left w:val="single" w:sz="4" w:space="0" w:color="auto"/>
              <w:bottom w:val="single" w:sz="4" w:space="0" w:color="auto"/>
              <w:right w:val="single" w:sz="4" w:space="0" w:color="auto"/>
            </w:tcBorders>
            <w:shd w:val="clear" w:color="auto" w:fill="auto"/>
            <w:noWrap/>
          </w:tcPr>
          <w:p w14:paraId="00BF10E4" w14:textId="77777777" w:rsidR="00A12E9B" w:rsidRPr="00F10842" w:rsidRDefault="00A12E9B" w:rsidP="00F70D2A">
            <w:pPr>
              <w:numPr>
                <w:ilvl w:val="0"/>
                <w:numId w:val="13"/>
              </w:numPr>
              <w:rPr>
                <w:rFonts w:ascii="Times New Roman" w:eastAsia="Times New Roman" w:hAnsi="Times New Roman" w:cs="Times New Roman"/>
                <w:color w:val="000000" w:themeColor="text1"/>
                <w:sz w:val="28"/>
                <w:szCs w:val="28"/>
                <w:lang w:eastAsia="ru-RU"/>
              </w:rPr>
            </w:pPr>
          </w:p>
        </w:tc>
        <w:tc>
          <w:tcPr>
            <w:tcW w:w="1048" w:type="dxa"/>
            <w:tcBorders>
              <w:top w:val="nil"/>
              <w:left w:val="nil"/>
              <w:bottom w:val="single" w:sz="4" w:space="0" w:color="auto"/>
              <w:right w:val="single" w:sz="4" w:space="0" w:color="auto"/>
            </w:tcBorders>
            <w:shd w:val="clear" w:color="auto" w:fill="auto"/>
            <w:noWrap/>
            <w:hideMark/>
          </w:tcPr>
          <w:p w14:paraId="3CF7A52A" w14:textId="77777777" w:rsidR="00A12E9B" w:rsidRPr="00F10842" w:rsidRDefault="00A12E9B" w:rsidP="00F70D2A">
            <w:pPr>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43.11</w:t>
            </w:r>
          </w:p>
        </w:tc>
        <w:tc>
          <w:tcPr>
            <w:tcW w:w="3442" w:type="dxa"/>
            <w:tcBorders>
              <w:top w:val="nil"/>
              <w:left w:val="nil"/>
              <w:bottom w:val="single" w:sz="4" w:space="0" w:color="auto"/>
              <w:right w:val="single" w:sz="4" w:space="0" w:color="auto"/>
            </w:tcBorders>
            <w:shd w:val="clear" w:color="auto" w:fill="auto"/>
            <w:hideMark/>
          </w:tcPr>
          <w:p w14:paraId="038807CA" w14:textId="77777777" w:rsidR="00A12E9B" w:rsidRPr="00F10842" w:rsidRDefault="00A12E9B" w:rsidP="00F70D2A">
            <w:pPr>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Работы по сносу зданий и сооружений</w:t>
            </w:r>
          </w:p>
        </w:tc>
        <w:tc>
          <w:tcPr>
            <w:tcW w:w="4324" w:type="dxa"/>
            <w:tcBorders>
              <w:top w:val="nil"/>
              <w:left w:val="nil"/>
              <w:bottom w:val="single" w:sz="4" w:space="0" w:color="auto"/>
              <w:right w:val="single" w:sz="4" w:space="0" w:color="auto"/>
            </w:tcBorders>
            <w:shd w:val="clear" w:color="auto" w:fill="auto"/>
            <w:hideMark/>
          </w:tcPr>
          <w:p w14:paraId="149F92EC" w14:textId="77777777" w:rsidR="00A12E9B" w:rsidRPr="00F10842" w:rsidRDefault="00A12E9B" w:rsidP="00F70D2A">
            <w:pPr>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90 рабочих дней с даты приемки поставленного товара, выполненной работы (ее результатов), оказанной услуги</w:t>
            </w:r>
          </w:p>
        </w:tc>
      </w:tr>
      <w:tr w:rsidR="00A12E9B" w:rsidRPr="00F10842" w14:paraId="1A107EE4" w14:textId="77777777" w:rsidTr="00F70D2A">
        <w:trPr>
          <w:trHeight w:val="420"/>
        </w:trPr>
        <w:tc>
          <w:tcPr>
            <w:tcW w:w="983" w:type="dxa"/>
            <w:tcBorders>
              <w:top w:val="nil"/>
              <w:left w:val="single" w:sz="4" w:space="0" w:color="auto"/>
              <w:bottom w:val="single" w:sz="4" w:space="0" w:color="auto"/>
              <w:right w:val="single" w:sz="4" w:space="0" w:color="auto"/>
            </w:tcBorders>
            <w:shd w:val="clear" w:color="auto" w:fill="auto"/>
            <w:noWrap/>
          </w:tcPr>
          <w:p w14:paraId="718DA7A6" w14:textId="77777777" w:rsidR="00A12E9B" w:rsidRPr="00F10842" w:rsidRDefault="00A12E9B" w:rsidP="00F70D2A">
            <w:pPr>
              <w:numPr>
                <w:ilvl w:val="0"/>
                <w:numId w:val="13"/>
              </w:numPr>
              <w:rPr>
                <w:rFonts w:ascii="Times New Roman" w:eastAsia="Times New Roman" w:hAnsi="Times New Roman" w:cs="Times New Roman"/>
                <w:color w:val="000000" w:themeColor="text1"/>
                <w:sz w:val="28"/>
                <w:szCs w:val="28"/>
                <w:lang w:eastAsia="ru-RU"/>
              </w:rPr>
            </w:pPr>
          </w:p>
        </w:tc>
        <w:tc>
          <w:tcPr>
            <w:tcW w:w="1048" w:type="dxa"/>
            <w:tcBorders>
              <w:top w:val="nil"/>
              <w:left w:val="nil"/>
              <w:bottom w:val="single" w:sz="4" w:space="0" w:color="auto"/>
              <w:right w:val="single" w:sz="4" w:space="0" w:color="auto"/>
            </w:tcBorders>
            <w:shd w:val="clear" w:color="auto" w:fill="auto"/>
            <w:noWrap/>
            <w:hideMark/>
          </w:tcPr>
          <w:p w14:paraId="62659279" w14:textId="77777777" w:rsidR="00A12E9B" w:rsidRPr="00F10842" w:rsidRDefault="00A12E9B" w:rsidP="00F70D2A">
            <w:pPr>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43.12</w:t>
            </w:r>
          </w:p>
        </w:tc>
        <w:tc>
          <w:tcPr>
            <w:tcW w:w="3442" w:type="dxa"/>
            <w:tcBorders>
              <w:top w:val="nil"/>
              <w:left w:val="nil"/>
              <w:bottom w:val="single" w:sz="4" w:space="0" w:color="auto"/>
              <w:right w:val="single" w:sz="4" w:space="0" w:color="auto"/>
            </w:tcBorders>
            <w:shd w:val="clear" w:color="auto" w:fill="auto"/>
            <w:hideMark/>
          </w:tcPr>
          <w:p w14:paraId="6DB11FDE" w14:textId="77777777" w:rsidR="00A12E9B" w:rsidRPr="00F10842" w:rsidRDefault="00A12E9B" w:rsidP="00F70D2A">
            <w:pPr>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Работы по подготовке строительной площадки</w:t>
            </w:r>
          </w:p>
        </w:tc>
        <w:tc>
          <w:tcPr>
            <w:tcW w:w="4324" w:type="dxa"/>
            <w:tcBorders>
              <w:top w:val="nil"/>
              <w:left w:val="nil"/>
              <w:bottom w:val="single" w:sz="4" w:space="0" w:color="auto"/>
              <w:right w:val="single" w:sz="4" w:space="0" w:color="auto"/>
            </w:tcBorders>
            <w:shd w:val="clear" w:color="auto" w:fill="auto"/>
            <w:hideMark/>
          </w:tcPr>
          <w:p w14:paraId="3F2087C7" w14:textId="77777777" w:rsidR="00A12E9B" w:rsidRPr="00F10842" w:rsidRDefault="00A12E9B" w:rsidP="00F70D2A">
            <w:pPr>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90 рабочих дней с даты приемки поставленного товара, выполненной работы (ее результатов), оказанной услуги</w:t>
            </w:r>
          </w:p>
        </w:tc>
      </w:tr>
      <w:tr w:rsidR="00A12E9B" w:rsidRPr="00F10842" w14:paraId="32AC9893" w14:textId="77777777" w:rsidTr="00F70D2A">
        <w:trPr>
          <w:trHeight w:val="484"/>
        </w:trPr>
        <w:tc>
          <w:tcPr>
            <w:tcW w:w="983" w:type="dxa"/>
            <w:tcBorders>
              <w:top w:val="nil"/>
              <w:left w:val="single" w:sz="4" w:space="0" w:color="auto"/>
              <w:bottom w:val="single" w:sz="4" w:space="0" w:color="auto"/>
              <w:right w:val="single" w:sz="4" w:space="0" w:color="auto"/>
            </w:tcBorders>
            <w:shd w:val="clear" w:color="auto" w:fill="auto"/>
            <w:noWrap/>
          </w:tcPr>
          <w:p w14:paraId="05E0B671" w14:textId="77777777" w:rsidR="00A12E9B" w:rsidRPr="00F10842" w:rsidRDefault="00A12E9B" w:rsidP="00F70D2A">
            <w:pPr>
              <w:numPr>
                <w:ilvl w:val="0"/>
                <w:numId w:val="13"/>
              </w:numPr>
              <w:rPr>
                <w:rFonts w:ascii="Times New Roman" w:eastAsia="Times New Roman" w:hAnsi="Times New Roman" w:cs="Times New Roman"/>
                <w:color w:val="000000" w:themeColor="text1"/>
                <w:sz w:val="28"/>
                <w:szCs w:val="28"/>
                <w:lang w:eastAsia="ru-RU"/>
              </w:rPr>
            </w:pPr>
          </w:p>
        </w:tc>
        <w:tc>
          <w:tcPr>
            <w:tcW w:w="1048" w:type="dxa"/>
            <w:tcBorders>
              <w:top w:val="nil"/>
              <w:left w:val="nil"/>
              <w:bottom w:val="single" w:sz="4" w:space="0" w:color="auto"/>
              <w:right w:val="single" w:sz="4" w:space="0" w:color="auto"/>
            </w:tcBorders>
            <w:shd w:val="clear" w:color="auto" w:fill="auto"/>
            <w:noWrap/>
            <w:hideMark/>
          </w:tcPr>
          <w:p w14:paraId="18C3B6B7" w14:textId="77777777" w:rsidR="00A12E9B" w:rsidRPr="00F10842" w:rsidRDefault="00A12E9B" w:rsidP="00F70D2A">
            <w:pPr>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43.13</w:t>
            </w:r>
          </w:p>
        </w:tc>
        <w:tc>
          <w:tcPr>
            <w:tcW w:w="3442" w:type="dxa"/>
            <w:tcBorders>
              <w:top w:val="nil"/>
              <w:left w:val="nil"/>
              <w:bottom w:val="single" w:sz="4" w:space="0" w:color="auto"/>
              <w:right w:val="single" w:sz="4" w:space="0" w:color="auto"/>
            </w:tcBorders>
            <w:shd w:val="clear" w:color="auto" w:fill="auto"/>
            <w:hideMark/>
          </w:tcPr>
          <w:p w14:paraId="27453DA9" w14:textId="77777777" w:rsidR="00A12E9B" w:rsidRPr="00F10842" w:rsidRDefault="00A12E9B" w:rsidP="00F70D2A">
            <w:pPr>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Работы буровые и разведочные буровые</w:t>
            </w:r>
          </w:p>
        </w:tc>
        <w:tc>
          <w:tcPr>
            <w:tcW w:w="4324" w:type="dxa"/>
            <w:tcBorders>
              <w:top w:val="nil"/>
              <w:left w:val="nil"/>
              <w:bottom w:val="single" w:sz="4" w:space="0" w:color="auto"/>
              <w:right w:val="single" w:sz="4" w:space="0" w:color="auto"/>
            </w:tcBorders>
            <w:shd w:val="clear" w:color="auto" w:fill="auto"/>
            <w:hideMark/>
          </w:tcPr>
          <w:p w14:paraId="265B3232" w14:textId="77777777" w:rsidR="00A12E9B" w:rsidRPr="00F10842" w:rsidRDefault="00A12E9B" w:rsidP="00F70D2A">
            <w:pPr>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90 рабочих дней с даты приемки поставленного товара, выполненной работы (ее результатов), оказанной услуги</w:t>
            </w:r>
          </w:p>
        </w:tc>
      </w:tr>
      <w:tr w:rsidR="00A12E9B" w:rsidRPr="00F10842" w14:paraId="168EDB7B" w14:textId="77777777" w:rsidTr="00F70D2A">
        <w:trPr>
          <w:trHeight w:val="534"/>
        </w:trPr>
        <w:tc>
          <w:tcPr>
            <w:tcW w:w="983" w:type="dxa"/>
            <w:tcBorders>
              <w:top w:val="nil"/>
              <w:left w:val="single" w:sz="4" w:space="0" w:color="auto"/>
              <w:bottom w:val="single" w:sz="4" w:space="0" w:color="auto"/>
              <w:right w:val="single" w:sz="4" w:space="0" w:color="auto"/>
            </w:tcBorders>
            <w:shd w:val="clear" w:color="auto" w:fill="auto"/>
            <w:noWrap/>
          </w:tcPr>
          <w:p w14:paraId="2266193E" w14:textId="77777777" w:rsidR="00A12E9B" w:rsidRPr="00F10842" w:rsidRDefault="00A12E9B" w:rsidP="00F70D2A">
            <w:pPr>
              <w:numPr>
                <w:ilvl w:val="0"/>
                <w:numId w:val="13"/>
              </w:numPr>
              <w:rPr>
                <w:rFonts w:ascii="Times New Roman" w:eastAsia="Times New Roman" w:hAnsi="Times New Roman" w:cs="Times New Roman"/>
                <w:color w:val="000000" w:themeColor="text1"/>
                <w:sz w:val="28"/>
                <w:szCs w:val="28"/>
                <w:lang w:eastAsia="ru-RU"/>
              </w:rPr>
            </w:pPr>
          </w:p>
        </w:tc>
        <w:tc>
          <w:tcPr>
            <w:tcW w:w="1048" w:type="dxa"/>
            <w:tcBorders>
              <w:top w:val="nil"/>
              <w:left w:val="nil"/>
              <w:bottom w:val="single" w:sz="4" w:space="0" w:color="auto"/>
              <w:right w:val="single" w:sz="4" w:space="0" w:color="auto"/>
            </w:tcBorders>
            <w:shd w:val="clear" w:color="auto" w:fill="auto"/>
            <w:noWrap/>
            <w:hideMark/>
          </w:tcPr>
          <w:p w14:paraId="41E33132" w14:textId="77777777" w:rsidR="00A12E9B" w:rsidRPr="00F10842" w:rsidRDefault="00A12E9B" w:rsidP="00F70D2A">
            <w:pPr>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43.21</w:t>
            </w:r>
          </w:p>
        </w:tc>
        <w:tc>
          <w:tcPr>
            <w:tcW w:w="3442" w:type="dxa"/>
            <w:tcBorders>
              <w:top w:val="nil"/>
              <w:left w:val="nil"/>
              <w:bottom w:val="single" w:sz="4" w:space="0" w:color="auto"/>
              <w:right w:val="single" w:sz="4" w:space="0" w:color="auto"/>
            </w:tcBorders>
            <w:shd w:val="clear" w:color="auto" w:fill="auto"/>
            <w:hideMark/>
          </w:tcPr>
          <w:p w14:paraId="43E3248E" w14:textId="77777777" w:rsidR="00A12E9B" w:rsidRPr="00F10842" w:rsidRDefault="00A12E9B" w:rsidP="00F70D2A">
            <w:pPr>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Работы электромонтажные</w:t>
            </w:r>
          </w:p>
        </w:tc>
        <w:tc>
          <w:tcPr>
            <w:tcW w:w="4324" w:type="dxa"/>
            <w:tcBorders>
              <w:top w:val="nil"/>
              <w:left w:val="nil"/>
              <w:bottom w:val="single" w:sz="4" w:space="0" w:color="auto"/>
              <w:right w:val="single" w:sz="4" w:space="0" w:color="auto"/>
            </w:tcBorders>
            <w:shd w:val="clear" w:color="auto" w:fill="auto"/>
            <w:hideMark/>
          </w:tcPr>
          <w:p w14:paraId="7BFE29CF" w14:textId="77777777" w:rsidR="00A12E9B" w:rsidRPr="00F10842" w:rsidRDefault="00A12E9B" w:rsidP="00F70D2A">
            <w:pPr>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90 рабочих дней с даты приемки поставленного товара, выполненной работы (ее результатов), оказанной услуги</w:t>
            </w:r>
          </w:p>
        </w:tc>
      </w:tr>
      <w:tr w:rsidR="00A12E9B" w:rsidRPr="00F10842" w14:paraId="05F17D43" w14:textId="77777777" w:rsidTr="00F70D2A">
        <w:trPr>
          <w:trHeight w:val="570"/>
        </w:trPr>
        <w:tc>
          <w:tcPr>
            <w:tcW w:w="983" w:type="dxa"/>
            <w:tcBorders>
              <w:top w:val="nil"/>
              <w:left w:val="single" w:sz="4" w:space="0" w:color="auto"/>
              <w:bottom w:val="single" w:sz="4" w:space="0" w:color="auto"/>
              <w:right w:val="single" w:sz="4" w:space="0" w:color="auto"/>
            </w:tcBorders>
            <w:shd w:val="clear" w:color="auto" w:fill="auto"/>
            <w:noWrap/>
          </w:tcPr>
          <w:p w14:paraId="0186BF2D" w14:textId="77777777" w:rsidR="00A12E9B" w:rsidRPr="00F10842" w:rsidRDefault="00A12E9B" w:rsidP="00F70D2A">
            <w:pPr>
              <w:numPr>
                <w:ilvl w:val="0"/>
                <w:numId w:val="13"/>
              </w:numPr>
              <w:rPr>
                <w:rFonts w:ascii="Times New Roman" w:eastAsia="Times New Roman" w:hAnsi="Times New Roman" w:cs="Times New Roman"/>
                <w:color w:val="000000" w:themeColor="text1"/>
                <w:sz w:val="28"/>
                <w:szCs w:val="28"/>
                <w:lang w:eastAsia="ru-RU"/>
              </w:rPr>
            </w:pPr>
          </w:p>
        </w:tc>
        <w:tc>
          <w:tcPr>
            <w:tcW w:w="1048" w:type="dxa"/>
            <w:tcBorders>
              <w:top w:val="nil"/>
              <w:left w:val="nil"/>
              <w:bottom w:val="single" w:sz="4" w:space="0" w:color="auto"/>
              <w:right w:val="single" w:sz="4" w:space="0" w:color="auto"/>
            </w:tcBorders>
            <w:shd w:val="clear" w:color="auto" w:fill="auto"/>
            <w:noWrap/>
            <w:hideMark/>
          </w:tcPr>
          <w:p w14:paraId="2960CB62" w14:textId="77777777" w:rsidR="00A12E9B" w:rsidRPr="00F10842" w:rsidRDefault="00A12E9B" w:rsidP="00F70D2A">
            <w:pPr>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43.22</w:t>
            </w:r>
          </w:p>
        </w:tc>
        <w:tc>
          <w:tcPr>
            <w:tcW w:w="3442" w:type="dxa"/>
            <w:tcBorders>
              <w:top w:val="nil"/>
              <w:left w:val="nil"/>
              <w:bottom w:val="single" w:sz="4" w:space="0" w:color="auto"/>
              <w:right w:val="single" w:sz="4" w:space="0" w:color="auto"/>
            </w:tcBorders>
            <w:shd w:val="clear" w:color="auto" w:fill="auto"/>
            <w:hideMark/>
          </w:tcPr>
          <w:p w14:paraId="016744A0" w14:textId="77777777" w:rsidR="00A12E9B" w:rsidRPr="00F10842" w:rsidRDefault="00A12E9B" w:rsidP="00F70D2A">
            <w:pPr>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Работы по монтажу систем водопровода, канализации, отопления и кондиционирования воздуха</w:t>
            </w:r>
          </w:p>
        </w:tc>
        <w:tc>
          <w:tcPr>
            <w:tcW w:w="4324" w:type="dxa"/>
            <w:tcBorders>
              <w:top w:val="nil"/>
              <w:left w:val="nil"/>
              <w:bottom w:val="single" w:sz="4" w:space="0" w:color="auto"/>
              <w:right w:val="single" w:sz="4" w:space="0" w:color="auto"/>
            </w:tcBorders>
            <w:shd w:val="clear" w:color="auto" w:fill="auto"/>
            <w:hideMark/>
          </w:tcPr>
          <w:p w14:paraId="71C05AD1" w14:textId="77777777" w:rsidR="00A12E9B" w:rsidRPr="00F10842" w:rsidRDefault="00A12E9B" w:rsidP="00F70D2A">
            <w:pPr>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90 рабочих дней с даты приемки поставленного товара, выполненной работы (ее результатов), оказанной услуги</w:t>
            </w:r>
          </w:p>
        </w:tc>
      </w:tr>
      <w:tr w:rsidR="00A12E9B" w:rsidRPr="00F10842" w14:paraId="5286D415" w14:textId="77777777" w:rsidTr="00F70D2A">
        <w:trPr>
          <w:trHeight w:val="496"/>
        </w:trPr>
        <w:tc>
          <w:tcPr>
            <w:tcW w:w="983" w:type="dxa"/>
            <w:tcBorders>
              <w:top w:val="nil"/>
              <w:left w:val="single" w:sz="4" w:space="0" w:color="auto"/>
              <w:bottom w:val="single" w:sz="4" w:space="0" w:color="auto"/>
              <w:right w:val="single" w:sz="4" w:space="0" w:color="auto"/>
            </w:tcBorders>
            <w:shd w:val="clear" w:color="auto" w:fill="auto"/>
            <w:noWrap/>
          </w:tcPr>
          <w:p w14:paraId="1C5F355B" w14:textId="77777777" w:rsidR="00A12E9B" w:rsidRPr="00F10842" w:rsidRDefault="00A12E9B" w:rsidP="00F70D2A">
            <w:pPr>
              <w:numPr>
                <w:ilvl w:val="0"/>
                <w:numId w:val="13"/>
              </w:numPr>
              <w:rPr>
                <w:rFonts w:ascii="Times New Roman" w:eastAsia="Times New Roman" w:hAnsi="Times New Roman" w:cs="Times New Roman"/>
                <w:color w:val="000000" w:themeColor="text1"/>
                <w:sz w:val="28"/>
                <w:szCs w:val="28"/>
                <w:lang w:eastAsia="ru-RU"/>
              </w:rPr>
            </w:pPr>
          </w:p>
        </w:tc>
        <w:tc>
          <w:tcPr>
            <w:tcW w:w="1048" w:type="dxa"/>
            <w:tcBorders>
              <w:top w:val="nil"/>
              <w:left w:val="nil"/>
              <w:bottom w:val="single" w:sz="4" w:space="0" w:color="auto"/>
              <w:right w:val="single" w:sz="4" w:space="0" w:color="auto"/>
            </w:tcBorders>
            <w:shd w:val="clear" w:color="auto" w:fill="auto"/>
            <w:noWrap/>
            <w:hideMark/>
          </w:tcPr>
          <w:p w14:paraId="0B8E9883" w14:textId="77777777" w:rsidR="00A12E9B" w:rsidRPr="00F10842" w:rsidRDefault="00A12E9B" w:rsidP="00F70D2A">
            <w:pPr>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43.29</w:t>
            </w:r>
          </w:p>
        </w:tc>
        <w:tc>
          <w:tcPr>
            <w:tcW w:w="3442" w:type="dxa"/>
            <w:tcBorders>
              <w:top w:val="nil"/>
              <w:left w:val="nil"/>
              <w:bottom w:val="single" w:sz="4" w:space="0" w:color="auto"/>
              <w:right w:val="single" w:sz="4" w:space="0" w:color="auto"/>
            </w:tcBorders>
            <w:shd w:val="clear" w:color="auto" w:fill="auto"/>
            <w:hideMark/>
          </w:tcPr>
          <w:p w14:paraId="787D92C2" w14:textId="77777777" w:rsidR="00A12E9B" w:rsidRPr="00F10842" w:rsidRDefault="00A12E9B" w:rsidP="00F70D2A">
            <w:pPr>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Работы строительно-монтажные прочие</w:t>
            </w:r>
          </w:p>
        </w:tc>
        <w:tc>
          <w:tcPr>
            <w:tcW w:w="4324" w:type="dxa"/>
            <w:tcBorders>
              <w:top w:val="nil"/>
              <w:left w:val="nil"/>
              <w:bottom w:val="single" w:sz="4" w:space="0" w:color="auto"/>
              <w:right w:val="single" w:sz="4" w:space="0" w:color="auto"/>
            </w:tcBorders>
            <w:shd w:val="clear" w:color="auto" w:fill="auto"/>
            <w:hideMark/>
          </w:tcPr>
          <w:p w14:paraId="04740D06" w14:textId="77777777" w:rsidR="00A12E9B" w:rsidRPr="00F10842" w:rsidRDefault="00A12E9B" w:rsidP="00F70D2A">
            <w:pPr>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90 рабочих дней с даты приемки поставленного товара, выполненной работы (ее результатов), оказанной услуги</w:t>
            </w:r>
          </w:p>
        </w:tc>
      </w:tr>
      <w:tr w:rsidR="00A12E9B" w:rsidRPr="00F10842" w14:paraId="00D5E1C5" w14:textId="77777777" w:rsidTr="00F70D2A">
        <w:trPr>
          <w:trHeight w:val="546"/>
        </w:trPr>
        <w:tc>
          <w:tcPr>
            <w:tcW w:w="983" w:type="dxa"/>
            <w:tcBorders>
              <w:top w:val="nil"/>
              <w:left w:val="single" w:sz="4" w:space="0" w:color="auto"/>
              <w:bottom w:val="single" w:sz="4" w:space="0" w:color="auto"/>
              <w:right w:val="single" w:sz="4" w:space="0" w:color="auto"/>
            </w:tcBorders>
            <w:shd w:val="clear" w:color="auto" w:fill="auto"/>
            <w:noWrap/>
          </w:tcPr>
          <w:p w14:paraId="1983148E" w14:textId="77777777" w:rsidR="00A12E9B" w:rsidRPr="00F10842" w:rsidRDefault="00A12E9B" w:rsidP="00F70D2A">
            <w:pPr>
              <w:numPr>
                <w:ilvl w:val="0"/>
                <w:numId w:val="13"/>
              </w:numPr>
              <w:rPr>
                <w:rFonts w:ascii="Times New Roman" w:eastAsia="Times New Roman" w:hAnsi="Times New Roman" w:cs="Times New Roman"/>
                <w:color w:val="000000" w:themeColor="text1"/>
                <w:sz w:val="28"/>
                <w:szCs w:val="28"/>
                <w:lang w:eastAsia="ru-RU"/>
              </w:rPr>
            </w:pPr>
          </w:p>
        </w:tc>
        <w:tc>
          <w:tcPr>
            <w:tcW w:w="1048" w:type="dxa"/>
            <w:tcBorders>
              <w:top w:val="nil"/>
              <w:left w:val="nil"/>
              <w:bottom w:val="single" w:sz="4" w:space="0" w:color="auto"/>
              <w:right w:val="single" w:sz="4" w:space="0" w:color="auto"/>
            </w:tcBorders>
            <w:shd w:val="clear" w:color="auto" w:fill="auto"/>
            <w:noWrap/>
            <w:hideMark/>
          </w:tcPr>
          <w:p w14:paraId="54B846C7" w14:textId="77777777" w:rsidR="00A12E9B" w:rsidRPr="00F10842" w:rsidRDefault="00A12E9B" w:rsidP="00F70D2A">
            <w:pPr>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43.31</w:t>
            </w:r>
          </w:p>
        </w:tc>
        <w:tc>
          <w:tcPr>
            <w:tcW w:w="3442" w:type="dxa"/>
            <w:tcBorders>
              <w:top w:val="nil"/>
              <w:left w:val="nil"/>
              <w:bottom w:val="single" w:sz="4" w:space="0" w:color="auto"/>
              <w:right w:val="single" w:sz="4" w:space="0" w:color="auto"/>
            </w:tcBorders>
            <w:shd w:val="clear" w:color="auto" w:fill="auto"/>
            <w:hideMark/>
          </w:tcPr>
          <w:p w14:paraId="3C802D2A" w14:textId="77777777" w:rsidR="00A12E9B" w:rsidRPr="00F10842" w:rsidRDefault="00A12E9B" w:rsidP="00F70D2A">
            <w:pPr>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Работы штукатурные</w:t>
            </w:r>
          </w:p>
        </w:tc>
        <w:tc>
          <w:tcPr>
            <w:tcW w:w="4324" w:type="dxa"/>
            <w:tcBorders>
              <w:top w:val="nil"/>
              <w:left w:val="nil"/>
              <w:bottom w:val="single" w:sz="4" w:space="0" w:color="auto"/>
              <w:right w:val="single" w:sz="4" w:space="0" w:color="auto"/>
            </w:tcBorders>
            <w:shd w:val="clear" w:color="auto" w:fill="auto"/>
            <w:hideMark/>
          </w:tcPr>
          <w:p w14:paraId="1C517B2D" w14:textId="77777777" w:rsidR="00A12E9B" w:rsidRPr="00F10842" w:rsidRDefault="00A12E9B" w:rsidP="00F70D2A">
            <w:pPr>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90 рабочих дней с даты приемки поставленного товара, выполненной работы (ее результатов), оказанной услуги</w:t>
            </w:r>
          </w:p>
        </w:tc>
      </w:tr>
      <w:tr w:rsidR="00A12E9B" w:rsidRPr="00F10842" w14:paraId="72475508" w14:textId="77777777" w:rsidTr="00F70D2A">
        <w:trPr>
          <w:trHeight w:val="566"/>
        </w:trPr>
        <w:tc>
          <w:tcPr>
            <w:tcW w:w="983" w:type="dxa"/>
            <w:tcBorders>
              <w:top w:val="nil"/>
              <w:left w:val="single" w:sz="4" w:space="0" w:color="auto"/>
              <w:bottom w:val="single" w:sz="4" w:space="0" w:color="auto"/>
              <w:right w:val="single" w:sz="4" w:space="0" w:color="auto"/>
            </w:tcBorders>
            <w:shd w:val="clear" w:color="auto" w:fill="auto"/>
            <w:noWrap/>
          </w:tcPr>
          <w:p w14:paraId="28430255" w14:textId="77777777" w:rsidR="00A12E9B" w:rsidRPr="00F10842" w:rsidRDefault="00A12E9B" w:rsidP="00F70D2A">
            <w:pPr>
              <w:numPr>
                <w:ilvl w:val="0"/>
                <w:numId w:val="13"/>
              </w:numPr>
              <w:rPr>
                <w:rFonts w:ascii="Times New Roman" w:eastAsia="Times New Roman" w:hAnsi="Times New Roman" w:cs="Times New Roman"/>
                <w:color w:val="000000" w:themeColor="text1"/>
                <w:sz w:val="28"/>
                <w:szCs w:val="28"/>
                <w:lang w:eastAsia="ru-RU"/>
              </w:rPr>
            </w:pPr>
          </w:p>
        </w:tc>
        <w:tc>
          <w:tcPr>
            <w:tcW w:w="1048" w:type="dxa"/>
            <w:tcBorders>
              <w:top w:val="nil"/>
              <w:left w:val="nil"/>
              <w:bottom w:val="single" w:sz="4" w:space="0" w:color="auto"/>
              <w:right w:val="single" w:sz="4" w:space="0" w:color="auto"/>
            </w:tcBorders>
            <w:shd w:val="clear" w:color="auto" w:fill="auto"/>
            <w:noWrap/>
            <w:hideMark/>
          </w:tcPr>
          <w:p w14:paraId="2DBD4076" w14:textId="77777777" w:rsidR="00A12E9B" w:rsidRPr="00F10842" w:rsidRDefault="00A12E9B" w:rsidP="00F70D2A">
            <w:pPr>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43.32</w:t>
            </w:r>
          </w:p>
        </w:tc>
        <w:tc>
          <w:tcPr>
            <w:tcW w:w="3442" w:type="dxa"/>
            <w:tcBorders>
              <w:top w:val="nil"/>
              <w:left w:val="nil"/>
              <w:bottom w:val="single" w:sz="4" w:space="0" w:color="auto"/>
              <w:right w:val="single" w:sz="4" w:space="0" w:color="auto"/>
            </w:tcBorders>
            <w:shd w:val="clear" w:color="auto" w:fill="auto"/>
            <w:hideMark/>
          </w:tcPr>
          <w:p w14:paraId="505EBC15" w14:textId="77777777" w:rsidR="00A12E9B" w:rsidRPr="00F10842" w:rsidRDefault="00A12E9B" w:rsidP="00F70D2A">
            <w:pPr>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Работы столярные и плотничные</w:t>
            </w:r>
          </w:p>
        </w:tc>
        <w:tc>
          <w:tcPr>
            <w:tcW w:w="4324" w:type="dxa"/>
            <w:tcBorders>
              <w:top w:val="nil"/>
              <w:left w:val="nil"/>
              <w:bottom w:val="single" w:sz="4" w:space="0" w:color="auto"/>
              <w:right w:val="single" w:sz="4" w:space="0" w:color="auto"/>
            </w:tcBorders>
            <w:shd w:val="clear" w:color="auto" w:fill="auto"/>
            <w:hideMark/>
          </w:tcPr>
          <w:p w14:paraId="5D623F37" w14:textId="77777777" w:rsidR="00A12E9B" w:rsidRPr="00F10842" w:rsidRDefault="00A12E9B" w:rsidP="00F70D2A">
            <w:pPr>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 xml:space="preserve">90 рабочих дней с даты приемки поставленного товара, </w:t>
            </w:r>
            <w:r w:rsidRPr="00F10842">
              <w:rPr>
                <w:rFonts w:ascii="Times New Roman" w:eastAsia="Times New Roman" w:hAnsi="Times New Roman" w:cs="Times New Roman"/>
                <w:color w:val="000000" w:themeColor="text1"/>
                <w:sz w:val="28"/>
                <w:szCs w:val="28"/>
                <w:lang w:eastAsia="ru-RU"/>
              </w:rPr>
              <w:lastRenderedPageBreak/>
              <w:t>выполненной работы (ее результатов), оказанной услуги</w:t>
            </w:r>
          </w:p>
        </w:tc>
      </w:tr>
      <w:tr w:rsidR="00A12E9B" w:rsidRPr="00F10842" w14:paraId="75A68F39" w14:textId="77777777" w:rsidTr="00F70D2A">
        <w:trPr>
          <w:trHeight w:val="548"/>
        </w:trPr>
        <w:tc>
          <w:tcPr>
            <w:tcW w:w="983" w:type="dxa"/>
            <w:tcBorders>
              <w:top w:val="nil"/>
              <w:left w:val="single" w:sz="4" w:space="0" w:color="auto"/>
              <w:bottom w:val="single" w:sz="4" w:space="0" w:color="auto"/>
              <w:right w:val="single" w:sz="4" w:space="0" w:color="auto"/>
            </w:tcBorders>
            <w:shd w:val="clear" w:color="auto" w:fill="auto"/>
            <w:noWrap/>
          </w:tcPr>
          <w:p w14:paraId="359606D9" w14:textId="77777777" w:rsidR="00A12E9B" w:rsidRPr="00F10842" w:rsidRDefault="00A12E9B" w:rsidP="00F70D2A">
            <w:pPr>
              <w:numPr>
                <w:ilvl w:val="0"/>
                <w:numId w:val="13"/>
              </w:numPr>
              <w:rPr>
                <w:rFonts w:ascii="Times New Roman" w:eastAsia="Times New Roman" w:hAnsi="Times New Roman" w:cs="Times New Roman"/>
                <w:color w:val="000000" w:themeColor="text1"/>
                <w:sz w:val="28"/>
                <w:szCs w:val="28"/>
                <w:lang w:eastAsia="ru-RU"/>
              </w:rPr>
            </w:pPr>
          </w:p>
        </w:tc>
        <w:tc>
          <w:tcPr>
            <w:tcW w:w="1048" w:type="dxa"/>
            <w:tcBorders>
              <w:top w:val="nil"/>
              <w:left w:val="nil"/>
              <w:bottom w:val="single" w:sz="4" w:space="0" w:color="auto"/>
              <w:right w:val="single" w:sz="4" w:space="0" w:color="auto"/>
            </w:tcBorders>
            <w:shd w:val="clear" w:color="auto" w:fill="auto"/>
            <w:noWrap/>
            <w:hideMark/>
          </w:tcPr>
          <w:p w14:paraId="57917EE2" w14:textId="77777777" w:rsidR="00A12E9B" w:rsidRPr="00F10842" w:rsidRDefault="00A12E9B" w:rsidP="00F70D2A">
            <w:pPr>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43.33</w:t>
            </w:r>
          </w:p>
        </w:tc>
        <w:tc>
          <w:tcPr>
            <w:tcW w:w="3442" w:type="dxa"/>
            <w:tcBorders>
              <w:top w:val="nil"/>
              <w:left w:val="nil"/>
              <w:bottom w:val="single" w:sz="4" w:space="0" w:color="auto"/>
              <w:right w:val="single" w:sz="4" w:space="0" w:color="auto"/>
            </w:tcBorders>
            <w:shd w:val="clear" w:color="auto" w:fill="auto"/>
            <w:hideMark/>
          </w:tcPr>
          <w:p w14:paraId="03BD8BF5" w14:textId="77777777" w:rsidR="00A12E9B" w:rsidRPr="00F10842" w:rsidRDefault="00A12E9B" w:rsidP="00F70D2A">
            <w:pPr>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Работы по устройству покрытий полов и облицовке стен</w:t>
            </w:r>
          </w:p>
        </w:tc>
        <w:tc>
          <w:tcPr>
            <w:tcW w:w="4324" w:type="dxa"/>
            <w:tcBorders>
              <w:top w:val="nil"/>
              <w:left w:val="nil"/>
              <w:bottom w:val="single" w:sz="4" w:space="0" w:color="auto"/>
              <w:right w:val="single" w:sz="4" w:space="0" w:color="auto"/>
            </w:tcBorders>
            <w:shd w:val="clear" w:color="auto" w:fill="auto"/>
            <w:hideMark/>
          </w:tcPr>
          <w:p w14:paraId="19AEE00B" w14:textId="77777777" w:rsidR="00A12E9B" w:rsidRPr="00F10842" w:rsidRDefault="00A12E9B" w:rsidP="00F70D2A">
            <w:pPr>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90 рабочих дней с даты приемки поставленного товара, выполненной работы (ее результатов), оказанной услуги</w:t>
            </w:r>
          </w:p>
        </w:tc>
      </w:tr>
      <w:tr w:rsidR="00A12E9B" w:rsidRPr="00F10842" w14:paraId="4A56F6FE" w14:textId="77777777" w:rsidTr="00F70D2A">
        <w:trPr>
          <w:trHeight w:val="414"/>
        </w:trPr>
        <w:tc>
          <w:tcPr>
            <w:tcW w:w="983" w:type="dxa"/>
            <w:tcBorders>
              <w:top w:val="nil"/>
              <w:left w:val="single" w:sz="4" w:space="0" w:color="auto"/>
              <w:bottom w:val="single" w:sz="4" w:space="0" w:color="auto"/>
              <w:right w:val="single" w:sz="4" w:space="0" w:color="auto"/>
            </w:tcBorders>
            <w:shd w:val="clear" w:color="auto" w:fill="auto"/>
            <w:noWrap/>
          </w:tcPr>
          <w:p w14:paraId="11D16975" w14:textId="77777777" w:rsidR="00A12E9B" w:rsidRPr="00F10842" w:rsidRDefault="00A12E9B" w:rsidP="00F70D2A">
            <w:pPr>
              <w:numPr>
                <w:ilvl w:val="0"/>
                <w:numId w:val="13"/>
              </w:numPr>
              <w:rPr>
                <w:rFonts w:ascii="Times New Roman" w:eastAsia="Times New Roman" w:hAnsi="Times New Roman" w:cs="Times New Roman"/>
                <w:color w:val="000000" w:themeColor="text1"/>
                <w:sz w:val="28"/>
                <w:szCs w:val="28"/>
                <w:lang w:eastAsia="ru-RU"/>
              </w:rPr>
            </w:pPr>
          </w:p>
        </w:tc>
        <w:tc>
          <w:tcPr>
            <w:tcW w:w="1048" w:type="dxa"/>
            <w:tcBorders>
              <w:top w:val="nil"/>
              <w:left w:val="nil"/>
              <w:bottom w:val="single" w:sz="4" w:space="0" w:color="auto"/>
              <w:right w:val="single" w:sz="4" w:space="0" w:color="auto"/>
            </w:tcBorders>
            <w:shd w:val="clear" w:color="auto" w:fill="auto"/>
            <w:noWrap/>
            <w:hideMark/>
          </w:tcPr>
          <w:p w14:paraId="29C768C6" w14:textId="77777777" w:rsidR="00A12E9B" w:rsidRPr="00F10842" w:rsidRDefault="00A12E9B" w:rsidP="00F70D2A">
            <w:pPr>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43.34</w:t>
            </w:r>
          </w:p>
        </w:tc>
        <w:tc>
          <w:tcPr>
            <w:tcW w:w="3442" w:type="dxa"/>
            <w:tcBorders>
              <w:top w:val="nil"/>
              <w:left w:val="nil"/>
              <w:bottom w:val="single" w:sz="4" w:space="0" w:color="auto"/>
              <w:right w:val="single" w:sz="4" w:space="0" w:color="auto"/>
            </w:tcBorders>
            <w:shd w:val="clear" w:color="auto" w:fill="auto"/>
            <w:hideMark/>
          </w:tcPr>
          <w:p w14:paraId="620B4167" w14:textId="77777777" w:rsidR="00A12E9B" w:rsidRPr="00F10842" w:rsidRDefault="00A12E9B" w:rsidP="00F70D2A">
            <w:pPr>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Работы малярные и стекольные</w:t>
            </w:r>
          </w:p>
        </w:tc>
        <w:tc>
          <w:tcPr>
            <w:tcW w:w="4324" w:type="dxa"/>
            <w:tcBorders>
              <w:top w:val="nil"/>
              <w:left w:val="nil"/>
              <w:bottom w:val="single" w:sz="4" w:space="0" w:color="auto"/>
              <w:right w:val="single" w:sz="4" w:space="0" w:color="auto"/>
            </w:tcBorders>
            <w:shd w:val="clear" w:color="auto" w:fill="auto"/>
            <w:hideMark/>
          </w:tcPr>
          <w:p w14:paraId="64D90593" w14:textId="77777777" w:rsidR="00A12E9B" w:rsidRPr="00F10842" w:rsidRDefault="00A12E9B" w:rsidP="00F70D2A">
            <w:pPr>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90 рабочих дней с даты приемки поставленного товара, выполненной работы (ее результатов), оказанной услуги</w:t>
            </w:r>
          </w:p>
        </w:tc>
      </w:tr>
      <w:tr w:rsidR="00A12E9B" w:rsidRPr="00F10842" w14:paraId="77C2BE67" w14:textId="77777777" w:rsidTr="00F70D2A">
        <w:trPr>
          <w:trHeight w:val="604"/>
        </w:trPr>
        <w:tc>
          <w:tcPr>
            <w:tcW w:w="983" w:type="dxa"/>
            <w:tcBorders>
              <w:top w:val="nil"/>
              <w:left w:val="single" w:sz="4" w:space="0" w:color="auto"/>
              <w:bottom w:val="single" w:sz="4" w:space="0" w:color="auto"/>
              <w:right w:val="single" w:sz="4" w:space="0" w:color="auto"/>
            </w:tcBorders>
            <w:shd w:val="clear" w:color="auto" w:fill="auto"/>
            <w:noWrap/>
          </w:tcPr>
          <w:p w14:paraId="054E3FB9" w14:textId="77777777" w:rsidR="00A12E9B" w:rsidRPr="00F10842" w:rsidRDefault="00A12E9B" w:rsidP="00F70D2A">
            <w:pPr>
              <w:numPr>
                <w:ilvl w:val="0"/>
                <w:numId w:val="13"/>
              </w:numPr>
              <w:rPr>
                <w:rFonts w:ascii="Times New Roman" w:eastAsia="Times New Roman" w:hAnsi="Times New Roman" w:cs="Times New Roman"/>
                <w:color w:val="000000" w:themeColor="text1"/>
                <w:sz w:val="28"/>
                <w:szCs w:val="28"/>
                <w:lang w:eastAsia="ru-RU"/>
              </w:rPr>
            </w:pPr>
          </w:p>
        </w:tc>
        <w:tc>
          <w:tcPr>
            <w:tcW w:w="1048" w:type="dxa"/>
            <w:tcBorders>
              <w:top w:val="nil"/>
              <w:left w:val="nil"/>
              <w:bottom w:val="single" w:sz="4" w:space="0" w:color="auto"/>
              <w:right w:val="single" w:sz="4" w:space="0" w:color="auto"/>
            </w:tcBorders>
            <w:shd w:val="clear" w:color="auto" w:fill="auto"/>
            <w:noWrap/>
            <w:hideMark/>
          </w:tcPr>
          <w:p w14:paraId="25EF60B2" w14:textId="77777777" w:rsidR="00A12E9B" w:rsidRPr="00F10842" w:rsidRDefault="00A12E9B" w:rsidP="00F70D2A">
            <w:pPr>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43.39</w:t>
            </w:r>
          </w:p>
        </w:tc>
        <w:tc>
          <w:tcPr>
            <w:tcW w:w="3442" w:type="dxa"/>
            <w:tcBorders>
              <w:top w:val="nil"/>
              <w:left w:val="nil"/>
              <w:bottom w:val="single" w:sz="4" w:space="0" w:color="auto"/>
              <w:right w:val="single" w:sz="4" w:space="0" w:color="auto"/>
            </w:tcBorders>
            <w:shd w:val="clear" w:color="auto" w:fill="auto"/>
            <w:hideMark/>
          </w:tcPr>
          <w:p w14:paraId="6B5D40E3" w14:textId="77777777" w:rsidR="00A12E9B" w:rsidRPr="00F10842" w:rsidRDefault="00A12E9B" w:rsidP="00F70D2A">
            <w:pPr>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Работы завершающие и отделочные в зданиях и сооружениях, прочие</w:t>
            </w:r>
          </w:p>
        </w:tc>
        <w:tc>
          <w:tcPr>
            <w:tcW w:w="4324" w:type="dxa"/>
            <w:tcBorders>
              <w:top w:val="nil"/>
              <w:left w:val="nil"/>
              <w:bottom w:val="single" w:sz="4" w:space="0" w:color="auto"/>
              <w:right w:val="single" w:sz="4" w:space="0" w:color="auto"/>
            </w:tcBorders>
            <w:shd w:val="clear" w:color="auto" w:fill="auto"/>
            <w:hideMark/>
          </w:tcPr>
          <w:p w14:paraId="738F3574" w14:textId="77777777" w:rsidR="00A12E9B" w:rsidRPr="00F10842" w:rsidRDefault="00A12E9B" w:rsidP="00F70D2A">
            <w:pPr>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240 рабочих дней  с даты приемки поставленного товара, выполненной работы (ее результатов), оказанной услуги</w:t>
            </w:r>
          </w:p>
        </w:tc>
      </w:tr>
      <w:tr w:rsidR="00A12E9B" w:rsidRPr="00F10842" w14:paraId="483471E6" w14:textId="77777777" w:rsidTr="00F70D2A">
        <w:trPr>
          <w:trHeight w:val="559"/>
        </w:trPr>
        <w:tc>
          <w:tcPr>
            <w:tcW w:w="983" w:type="dxa"/>
            <w:tcBorders>
              <w:top w:val="nil"/>
              <w:left w:val="single" w:sz="4" w:space="0" w:color="auto"/>
              <w:bottom w:val="single" w:sz="4" w:space="0" w:color="auto"/>
              <w:right w:val="single" w:sz="4" w:space="0" w:color="auto"/>
            </w:tcBorders>
            <w:shd w:val="clear" w:color="auto" w:fill="auto"/>
            <w:noWrap/>
          </w:tcPr>
          <w:p w14:paraId="050F71A7" w14:textId="77777777" w:rsidR="00A12E9B" w:rsidRPr="00F10842" w:rsidRDefault="00A12E9B" w:rsidP="00F70D2A">
            <w:pPr>
              <w:numPr>
                <w:ilvl w:val="0"/>
                <w:numId w:val="13"/>
              </w:numPr>
              <w:rPr>
                <w:rFonts w:ascii="Times New Roman" w:eastAsia="Times New Roman" w:hAnsi="Times New Roman" w:cs="Times New Roman"/>
                <w:color w:val="000000" w:themeColor="text1"/>
                <w:sz w:val="28"/>
                <w:szCs w:val="28"/>
                <w:lang w:eastAsia="ru-RU"/>
              </w:rPr>
            </w:pPr>
          </w:p>
        </w:tc>
        <w:tc>
          <w:tcPr>
            <w:tcW w:w="1048" w:type="dxa"/>
            <w:tcBorders>
              <w:top w:val="nil"/>
              <w:left w:val="nil"/>
              <w:bottom w:val="single" w:sz="4" w:space="0" w:color="auto"/>
              <w:right w:val="single" w:sz="4" w:space="0" w:color="auto"/>
            </w:tcBorders>
            <w:shd w:val="clear" w:color="auto" w:fill="auto"/>
            <w:noWrap/>
            <w:hideMark/>
          </w:tcPr>
          <w:p w14:paraId="3C87CD70" w14:textId="77777777" w:rsidR="00A12E9B" w:rsidRPr="00F10842" w:rsidRDefault="00A12E9B" w:rsidP="00F70D2A">
            <w:pPr>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43.91</w:t>
            </w:r>
          </w:p>
        </w:tc>
        <w:tc>
          <w:tcPr>
            <w:tcW w:w="3442" w:type="dxa"/>
            <w:tcBorders>
              <w:top w:val="nil"/>
              <w:left w:val="nil"/>
              <w:bottom w:val="single" w:sz="4" w:space="0" w:color="auto"/>
              <w:right w:val="single" w:sz="4" w:space="0" w:color="auto"/>
            </w:tcBorders>
            <w:shd w:val="clear" w:color="auto" w:fill="auto"/>
            <w:hideMark/>
          </w:tcPr>
          <w:p w14:paraId="40E11D40" w14:textId="77777777" w:rsidR="00A12E9B" w:rsidRPr="00F10842" w:rsidRDefault="00A12E9B" w:rsidP="00F70D2A">
            <w:pPr>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Работы кровельные</w:t>
            </w:r>
          </w:p>
        </w:tc>
        <w:tc>
          <w:tcPr>
            <w:tcW w:w="4324" w:type="dxa"/>
            <w:tcBorders>
              <w:top w:val="nil"/>
              <w:left w:val="nil"/>
              <w:bottom w:val="single" w:sz="4" w:space="0" w:color="auto"/>
              <w:right w:val="single" w:sz="4" w:space="0" w:color="auto"/>
            </w:tcBorders>
            <w:shd w:val="clear" w:color="auto" w:fill="auto"/>
            <w:hideMark/>
          </w:tcPr>
          <w:p w14:paraId="172BF8BE" w14:textId="77777777" w:rsidR="00A12E9B" w:rsidRPr="00F10842" w:rsidRDefault="00A12E9B" w:rsidP="00F70D2A">
            <w:pPr>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90 рабочих дней с даты приемки поставленного товара, выполненной работы (ее результатов), оказанной услуги</w:t>
            </w:r>
          </w:p>
        </w:tc>
      </w:tr>
      <w:tr w:rsidR="00A12E9B" w:rsidRPr="00F10842" w14:paraId="202D4C88" w14:textId="77777777" w:rsidTr="00F70D2A">
        <w:trPr>
          <w:trHeight w:val="278"/>
        </w:trPr>
        <w:tc>
          <w:tcPr>
            <w:tcW w:w="983" w:type="dxa"/>
            <w:tcBorders>
              <w:top w:val="nil"/>
              <w:left w:val="single" w:sz="4" w:space="0" w:color="auto"/>
              <w:bottom w:val="single" w:sz="4" w:space="0" w:color="auto"/>
              <w:right w:val="single" w:sz="4" w:space="0" w:color="auto"/>
            </w:tcBorders>
            <w:shd w:val="clear" w:color="auto" w:fill="auto"/>
            <w:noWrap/>
          </w:tcPr>
          <w:p w14:paraId="1F027267" w14:textId="77777777" w:rsidR="00A12E9B" w:rsidRPr="00F10842" w:rsidRDefault="00A12E9B" w:rsidP="00F70D2A">
            <w:pPr>
              <w:numPr>
                <w:ilvl w:val="0"/>
                <w:numId w:val="13"/>
              </w:numPr>
              <w:rPr>
                <w:rFonts w:ascii="Times New Roman" w:eastAsia="Times New Roman" w:hAnsi="Times New Roman" w:cs="Times New Roman"/>
                <w:color w:val="000000" w:themeColor="text1"/>
                <w:sz w:val="28"/>
                <w:szCs w:val="28"/>
                <w:lang w:eastAsia="ru-RU"/>
              </w:rPr>
            </w:pPr>
          </w:p>
        </w:tc>
        <w:tc>
          <w:tcPr>
            <w:tcW w:w="1048" w:type="dxa"/>
            <w:tcBorders>
              <w:top w:val="nil"/>
              <w:left w:val="nil"/>
              <w:bottom w:val="single" w:sz="4" w:space="0" w:color="auto"/>
              <w:right w:val="single" w:sz="4" w:space="0" w:color="auto"/>
            </w:tcBorders>
            <w:shd w:val="clear" w:color="auto" w:fill="auto"/>
            <w:noWrap/>
            <w:hideMark/>
          </w:tcPr>
          <w:p w14:paraId="3BEB97D5" w14:textId="77777777" w:rsidR="00A12E9B" w:rsidRPr="00F10842" w:rsidRDefault="00A12E9B" w:rsidP="00F70D2A">
            <w:pPr>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43.99</w:t>
            </w:r>
          </w:p>
        </w:tc>
        <w:tc>
          <w:tcPr>
            <w:tcW w:w="3442" w:type="dxa"/>
            <w:tcBorders>
              <w:top w:val="nil"/>
              <w:left w:val="nil"/>
              <w:bottom w:val="single" w:sz="4" w:space="0" w:color="auto"/>
              <w:right w:val="single" w:sz="4" w:space="0" w:color="auto"/>
            </w:tcBorders>
            <w:shd w:val="clear" w:color="auto" w:fill="auto"/>
            <w:hideMark/>
          </w:tcPr>
          <w:p w14:paraId="582CABFB" w14:textId="77777777" w:rsidR="00A12E9B" w:rsidRPr="00F10842" w:rsidRDefault="00A12E9B" w:rsidP="00F70D2A">
            <w:pPr>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Работы строительные специализированные, не включенные в другие группировки</w:t>
            </w:r>
          </w:p>
        </w:tc>
        <w:tc>
          <w:tcPr>
            <w:tcW w:w="4324" w:type="dxa"/>
            <w:tcBorders>
              <w:top w:val="nil"/>
              <w:left w:val="nil"/>
              <w:bottom w:val="single" w:sz="4" w:space="0" w:color="auto"/>
              <w:right w:val="single" w:sz="4" w:space="0" w:color="auto"/>
            </w:tcBorders>
            <w:shd w:val="clear" w:color="auto" w:fill="auto"/>
            <w:hideMark/>
          </w:tcPr>
          <w:p w14:paraId="44CEA1B6" w14:textId="77777777" w:rsidR="00A12E9B" w:rsidRPr="00F10842" w:rsidRDefault="00A12E9B" w:rsidP="00F70D2A">
            <w:pPr>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90 рабочих дней с даты приемки поставленного товара, выполненной работы (ее результатов), оказанной услуги</w:t>
            </w:r>
          </w:p>
        </w:tc>
      </w:tr>
      <w:tr w:rsidR="00A12E9B" w:rsidRPr="00F10842" w14:paraId="3D3E36A9" w14:textId="77777777" w:rsidTr="00F70D2A">
        <w:trPr>
          <w:trHeight w:val="494"/>
        </w:trPr>
        <w:tc>
          <w:tcPr>
            <w:tcW w:w="983" w:type="dxa"/>
            <w:tcBorders>
              <w:top w:val="nil"/>
              <w:left w:val="single" w:sz="4" w:space="0" w:color="auto"/>
              <w:bottom w:val="single" w:sz="4" w:space="0" w:color="auto"/>
              <w:right w:val="single" w:sz="4" w:space="0" w:color="auto"/>
            </w:tcBorders>
            <w:shd w:val="clear" w:color="auto" w:fill="auto"/>
            <w:noWrap/>
          </w:tcPr>
          <w:p w14:paraId="04DDB95A" w14:textId="77777777" w:rsidR="00A12E9B" w:rsidRPr="00F10842" w:rsidRDefault="00A12E9B" w:rsidP="00F70D2A">
            <w:pPr>
              <w:numPr>
                <w:ilvl w:val="0"/>
                <w:numId w:val="13"/>
              </w:numPr>
              <w:rPr>
                <w:rFonts w:ascii="Times New Roman" w:eastAsia="Times New Roman" w:hAnsi="Times New Roman" w:cs="Times New Roman"/>
                <w:color w:val="000000" w:themeColor="text1"/>
                <w:sz w:val="28"/>
                <w:szCs w:val="28"/>
                <w:lang w:eastAsia="ru-RU"/>
              </w:rPr>
            </w:pPr>
          </w:p>
        </w:tc>
        <w:tc>
          <w:tcPr>
            <w:tcW w:w="1048" w:type="dxa"/>
            <w:tcBorders>
              <w:top w:val="nil"/>
              <w:left w:val="nil"/>
              <w:bottom w:val="single" w:sz="4" w:space="0" w:color="auto"/>
              <w:right w:val="single" w:sz="4" w:space="0" w:color="auto"/>
            </w:tcBorders>
            <w:shd w:val="clear" w:color="auto" w:fill="auto"/>
            <w:noWrap/>
            <w:hideMark/>
          </w:tcPr>
          <w:p w14:paraId="491C7129" w14:textId="77777777" w:rsidR="00A12E9B" w:rsidRPr="00F10842" w:rsidRDefault="00A12E9B" w:rsidP="00F70D2A">
            <w:pPr>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45.20</w:t>
            </w:r>
          </w:p>
        </w:tc>
        <w:tc>
          <w:tcPr>
            <w:tcW w:w="3442" w:type="dxa"/>
            <w:tcBorders>
              <w:top w:val="nil"/>
              <w:left w:val="nil"/>
              <w:bottom w:val="single" w:sz="4" w:space="0" w:color="auto"/>
              <w:right w:val="single" w:sz="4" w:space="0" w:color="auto"/>
            </w:tcBorders>
            <w:shd w:val="clear" w:color="auto" w:fill="auto"/>
            <w:hideMark/>
          </w:tcPr>
          <w:p w14:paraId="632E05F6" w14:textId="77777777" w:rsidR="00A12E9B" w:rsidRPr="00F10842" w:rsidRDefault="00A12E9B" w:rsidP="00F70D2A">
            <w:pPr>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Услуги по техническому обслуживанию и ремонту автотранспортных средств</w:t>
            </w:r>
          </w:p>
        </w:tc>
        <w:tc>
          <w:tcPr>
            <w:tcW w:w="4324" w:type="dxa"/>
            <w:tcBorders>
              <w:top w:val="nil"/>
              <w:left w:val="nil"/>
              <w:bottom w:val="single" w:sz="4" w:space="0" w:color="auto"/>
              <w:right w:val="single" w:sz="4" w:space="0" w:color="auto"/>
            </w:tcBorders>
            <w:shd w:val="clear" w:color="auto" w:fill="auto"/>
            <w:hideMark/>
          </w:tcPr>
          <w:p w14:paraId="77A7A6EC" w14:textId="77777777" w:rsidR="00A12E9B" w:rsidRPr="00F10842" w:rsidRDefault="00A12E9B" w:rsidP="00F70D2A">
            <w:pPr>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30 рабочих дней с даты приемки поставленного товара, выполненной работы (ее результатов), оказанной услуги</w:t>
            </w:r>
          </w:p>
        </w:tc>
      </w:tr>
      <w:tr w:rsidR="00A12E9B" w:rsidRPr="00F10842" w14:paraId="0A35DBAB" w14:textId="77777777" w:rsidTr="00F70D2A">
        <w:trPr>
          <w:trHeight w:val="553"/>
        </w:trPr>
        <w:tc>
          <w:tcPr>
            <w:tcW w:w="983" w:type="dxa"/>
            <w:tcBorders>
              <w:top w:val="nil"/>
              <w:left w:val="single" w:sz="4" w:space="0" w:color="auto"/>
              <w:bottom w:val="single" w:sz="4" w:space="0" w:color="auto"/>
              <w:right w:val="single" w:sz="4" w:space="0" w:color="auto"/>
            </w:tcBorders>
            <w:shd w:val="clear" w:color="auto" w:fill="auto"/>
            <w:noWrap/>
          </w:tcPr>
          <w:p w14:paraId="16C3BFD9" w14:textId="77777777" w:rsidR="00A12E9B" w:rsidRPr="00F10842" w:rsidRDefault="00A12E9B" w:rsidP="00F70D2A">
            <w:pPr>
              <w:numPr>
                <w:ilvl w:val="0"/>
                <w:numId w:val="13"/>
              </w:numPr>
              <w:rPr>
                <w:rFonts w:ascii="Times New Roman" w:eastAsia="Times New Roman" w:hAnsi="Times New Roman" w:cs="Times New Roman"/>
                <w:color w:val="000000" w:themeColor="text1"/>
                <w:sz w:val="28"/>
                <w:szCs w:val="28"/>
                <w:lang w:eastAsia="ru-RU"/>
              </w:rPr>
            </w:pPr>
          </w:p>
        </w:tc>
        <w:tc>
          <w:tcPr>
            <w:tcW w:w="1048" w:type="dxa"/>
            <w:tcBorders>
              <w:top w:val="nil"/>
              <w:left w:val="nil"/>
              <w:bottom w:val="single" w:sz="4" w:space="0" w:color="auto"/>
              <w:right w:val="single" w:sz="4" w:space="0" w:color="auto"/>
            </w:tcBorders>
            <w:shd w:val="clear" w:color="auto" w:fill="auto"/>
            <w:noWrap/>
            <w:hideMark/>
          </w:tcPr>
          <w:p w14:paraId="6EA3A220" w14:textId="77777777" w:rsidR="00A12E9B" w:rsidRPr="00F10842" w:rsidRDefault="00A12E9B" w:rsidP="00F70D2A">
            <w:pPr>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46.71</w:t>
            </w:r>
          </w:p>
        </w:tc>
        <w:tc>
          <w:tcPr>
            <w:tcW w:w="3442" w:type="dxa"/>
            <w:tcBorders>
              <w:top w:val="nil"/>
              <w:left w:val="nil"/>
              <w:bottom w:val="single" w:sz="4" w:space="0" w:color="auto"/>
              <w:right w:val="single" w:sz="4" w:space="0" w:color="auto"/>
            </w:tcBorders>
            <w:shd w:val="clear" w:color="auto" w:fill="auto"/>
            <w:hideMark/>
          </w:tcPr>
          <w:p w14:paraId="168F8B9B" w14:textId="77777777" w:rsidR="00A12E9B" w:rsidRPr="00F10842" w:rsidRDefault="00A12E9B" w:rsidP="00F70D2A">
            <w:pPr>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Услуги по оптовой торговле твердым, жидким и газообразным топливом и связанными продуктами</w:t>
            </w:r>
          </w:p>
        </w:tc>
        <w:tc>
          <w:tcPr>
            <w:tcW w:w="4324" w:type="dxa"/>
            <w:tcBorders>
              <w:top w:val="nil"/>
              <w:left w:val="nil"/>
              <w:bottom w:val="single" w:sz="4" w:space="0" w:color="auto"/>
              <w:right w:val="single" w:sz="4" w:space="0" w:color="auto"/>
            </w:tcBorders>
            <w:shd w:val="clear" w:color="auto" w:fill="auto"/>
            <w:hideMark/>
          </w:tcPr>
          <w:p w14:paraId="1BEB7507" w14:textId="77777777" w:rsidR="00A12E9B" w:rsidRPr="00F10842" w:rsidRDefault="00A12E9B" w:rsidP="00F70D2A">
            <w:pPr>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30 рабочих дней с даты приемки поставленного товара, выполненной работы (ее результатов), оказанной услуги</w:t>
            </w:r>
          </w:p>
        </w:tc>
      </w:tr>
      <w:tr w:rsidR="00A12E9B" w:rsidRPr="00F10842" w14:paraId="41AF8499" w14:textId="77777777" w:rsidTr="00F70D2A">
        <w:trPr>
          <w:trHeight w:val="485"/>
        </w:trPr>
        <w:tc>
          <w:tcPr>
            <w:tcW w:w="983" w:type="dxa"/>
            <w:tcBorders>
              <w:top w:val="nil"/>
              <w:left w:val="single" w:sz="4" w:space="0" w:color="auto"/>
              <w:bottom w:val="single" w:sz="4" w:space="0" w:color="auto"/>
              <w:right w:val="single" w:sz="4" w:space="0" w:color="auto"/>
            </w:tcBorders>
            <w:shd w:val="clear" w:color="auto" w:fill="auto"/>
            <w:noWrap/>
          </w:tcPr>
          <w:p w14:paraId="4F38D9D4" w14:textId="77777777" w:rsidR="00A12E9B" w:rsidRPr="00F10842" w:rsidRDefault="00A12E9B" w:rsidP="00F70D2A">
            <w:pPr>
              <w:numPr>
                <w:ilvl w:val="0"/>
                <w:numId w:val="13"/>
              </w:numPr>
              <w:rPr>
                <w:rFonts w:ascii="Times New Roman" w:eastAsia="Times New Roman" w:hAnsi="Times New Roman" w:cs="Times New Roman"/>
                <w:color w:val="000000" w:themeColor="text1"/>
                <w:sz w:val="28"/>
                <w:szCs w:val="28"/>
                <w:lang w:eastAsia="ru-RU"/>
              </w:rPr>
            </w:pPr>
          </w:p>
        </w:tc>
        <w:tc>
          <w:tcPr>
            <w:tcW w:w="1048" w:type="dxa"/>
            <w:tcBorders>
              <w:top w:val="nil"/>
              <w:left w:val="nil"/>
              <w:bottom w:val="single" w:sz="4" w:space="0" w:color="auto"/>
              <w:right w:val="single" w:sz="4" w:space="0" w:color="auto"/>
            </w:tcBorders>
            <w:shd w:val="clear" w:color="auto" w:fill="auto"/>
            <w:noWrap/>
            <w:hideMark/>
          </w:tcPr>
          <w:p w14:paraId="53098862" w14:textId="77777777" w:rsidR="00A12E9B" w:rsidRPr="00F10842" w:rsidRDefault="00A12E9B" w:rsidP="00F70D2A">
            <w:pPr>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49.31</w:t>
            </w:r>
          </w:p>
        </w:tc>
        <w:tc>
          <w:tcPr>
            <w:tcW w:w="3442" w:type="dxa"/>
            <w:tcBorders>
              <w:top w:val="nil"/>
              <w:left w:val="nil"/>
              <w:bottom w:val="single" w:sz="4" w:space="0" w:color="auto"/>
              <w:right w:val="single" w:sz="4" w:space="0" w:color="auto"/>
            </w:tcBorders>
            <w:shd w:val="clear" w:color="auto" w:fill="auto"/>
            <w:hideMark/>
          </w:tcPr>
          <w:p w14:paraId="2FC206CC" w14:textId="77777777" w:rsidR="00A12E9B" w:rsidRPr="00F10842" w:rsidRDefault="00A12E9B" w:rsidP="00F70D2A">
            <w:pPr>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Услуги по перевозке пассажиров сухопутным транспортом в городском и пригородном сообщении</w:t>
            </w:r>
          </w:p>
        </w:tc>
        <w:tc>
          <w:tcPr>
            <w:tcW w:w="4324" w:type="dxa"/>
            <w:tcBorders>
              <w:top w:val="nil"/>
              <w:left w:val="nil"/>
              <w:bottom w:val="single" w:sz="4" w:space="0" w:color="auto"/>
              <w:right w:val="single" w:sz="4" w:space="0" w:color="auto"/>
            </w:tcBorders>
            <w:shd w:val="clear" w:color="auto" w:fill="auto"/>
            <w:hideMark/>
          </w:tcPr>
          <w:p w14:paraId="418B88DD" w14:textId="77777777" w:rsidR="00A12E9B" w:rsidRPr="00F10842" w:rsidRDefault="00A12E9B" w:rsidP="00F70D2A">
            <w:pPr>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15 рабочих дней с даты приемки поставленного товара, выполненной работы (ее результатов), оказанной услуги</w:t>
            </w:r>
          </w:p>
        </w:tc>
      </w:tr>
      <w:tr w:rsidR="00A12E9B" w:rsidRPr="00F10842" w14:paraId="307CD438" w14:textId="77777777" w:rsidTr="00F70D2A">
        <w:trPr>
          <w:trHeight w:val="701"/>
        </w:trPr>
        <w:tc>
          <w:tcPr>
            <w:tcW w:w="983" w:type="dxa"/>
            <w:tcBorders>
              <w:top w:val="nil"/>
              <w:left w:val="single" w:sz="4" w:space="0" w:color="auto"/>
              <w:bottom w:val="single" w:sz="4" w:space="0" w:color="auto"/>
              <w:right w:val="single" w:sz="4" w:space="0" w:color="auto"/>
            </w:tcBorders>
            <w:shd w:val="clear" w:color="auto" w:fill="auto"/>
            <w:noWrap/>
          </w:tcPr>
          <w:p w14:paraId="057EA71F" w14:textId="77777777" w:rsidR="00A12E9B" w:rsidRPr="00F10842" w:rsidRDefault="00A12E9B" w:rsidP="00F70D2A">
            <w:pPr>
              <w:numPr>
                <w:ilvl w:val="0"/>
                <w:numId w:val="13"/>
              </w:numPr>
              <w:rPr>
                <w:rFonts w:ascii="Times New Roman" w:eastAsia="Times New Roman" w:hAnsi="Times New Roman" w:cs="Times New Roman"/>
                <w:color w:val="000000" w:themeColor="text1"/>
                <w:sz w:val="28"/>
                <w:szCs w:val="28"/>
                <w:lang w:eastAsia="ru-RU"/>
              </w:rPr>
            </w:pPr>
          </w:p>
        </w:tc>
        <w:tc>
          <w:tcPr>
            <w:tcW w:w="1048" w:type="dxa"/>
            <w:tcBorders>
              <w:top w:val="nil"/>
              <w:left w:val="nil"/>
              <w:bottom w:val="single" w:sz="4" w:space="0" w:color="auto"/>
              <w:right w:val="single" w:sz="4" w:space="0" w:color="auto"/>
            </w:tcBorders>
            <w:shd w:val="clear" w:color="auto" w:fill="auto"/>
            <w:hideMark/>
          </w:tcPr>
          <w:p w14:paraId="66DDF2F4" w14:textId="77777777" w:rsidR="00A12E9B" w:rsidRPr="00F10842" w:rsidRDefault="00A12E9B" w:rsidP="00F70D2A">
            <w:pPr>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49.41</w:t>
            </w:r>
          </w:p>
        </w:tc>
        <w:tc>
          <w:tcPr>
            <w:tcW w:w="3442" w:type="dxa"/>
            <w:tcBorders>
              <w:top w:val="nil"/>
              <w:left w:val="nil"/>
              <w:bottom w:val="single" w:sz="4" w:space="0" w:color="auto"/>
              <w:right w:val="single" w:sz="4" w:space="0" w:color="auto"/>
            </w:tcBorders>
            <w:shd w:val="clear" w:color="auto" w:fill="auto"/>
            <w:hideMark/>
          </w:tcPr>
          <w:p w14:paraId="6BBE584C" w14:textId="77777777" w:rsidR="00A12E9B" w:rsidRPr="00F10842" w:rsidRDefault="00A12E9B" w:rsidP="00F70D2A">
            <w:pPr>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 xml:space="preserve">Услуги по грузовым перевозкам </w:t>
            </w:r>
            <w:r w:rsidRPr="00F10842">
              <w:rPr>
                <w:rFonts w:ascii="Times New Roman" w:eastAsia="Times New Roman" w:hAnsi="Times New Roman" w:cs="Times New Roman"/>
                <w:color w:val="000000" w:themeColor="text1"/>
                <w:sz w:val="28"/>
                <w:szCs w:val="28"/>
                <w:lang w:eastAsia="ru-RU"/>
              </w:rPr>
              <w:lastRenderedPageBreak/>
              <w:t>автомобильным транспортом</w:t>
            </w:r>
          </w:p>
        </w:tc>
        <w:tc>
          <w:tcPr>
            <w:tcW w:w="4324" w:type="dxa"/>
            <w:tcBorders>
              <w:top w:val="nil"/>
              <w:left w:val="nil"/>
              <w:bottom w:val="single" w:sz="4" w:space="0" w:color="auto"/>
              <w:right w:val="single" w:sz="4" w:space="0" w:color="auto"/>
            </w:tcBorders>
            <w:shd w:val="clear" w:color="auto" w:fill="auto"/>
            <w:hideMark/>
          </w:tcPr>
          <w:p w14:paraId="004E5DC4" w14:textId="77777777" w:rsidR="00A12E9B" w:rsidRPr="00F10842" w:rsidRDefault="00A12E9B" w:rsidP="00F70D2A">
            <w:pPr>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lastRenderedPageBreak/>
              <w:t xml:space="preserve">240 рабочих дней  с даты приемки поставленного товара, </w:t>
            </w:r>
            <w:r w:rsidRPr="00F10842">
              <w:rPr>
                <w:rFonts w:ascii="Times New Roman" w:eastAsia="Times New Roman" w:hAnsi="Times New Roman" w:cs="Times New Roman"/>
                <w:color w:val="000000" w:themeColor="text1"/>
                <w:sz w:val="28"/>
                <w:szCs w:val="28"/>
                <w:lang w:eastAsia="ru-RU"/>
              </w:rPr>
              <w:lastRenderedPageBreak/>
              <w:t>выполненной работы (ее результатов), оказанной услуги</w:t>
            </w:r>
          </w:p>
        </w:tc>
      </w:tr>
      <w:tr w:rsidR="00A12E9B" w:rsidRPr="00F10842" w14:paraId="57947DB3" w14:textId="77777777" w:rsidTr="00F70D2A">
        <w:trPr>
          <w:trHeight w:val="420"/>
        </w:trPr>
        <w:tc>
          <w:tcPr>
            <w:tcW w:w="983" w:type="dxa"/>
            <w:tcBorders>
              <w:top w:val="nil"/>
              <w:left w:val="single" w:sz="4" w:space="0" w:color="auto"/>
              <w:bottom w:val="single" w:sz="4" w:space="0" w:color="auto"/>
              <w:right w:val="single" w:sz="4" w:space="0" w:color="auto"/>
            </w:tcBorders>
            <w:shd w:val="clear" w:color="auto" w:fill="auto"/>
            <w:noWrap/>
          </w:tcPr>
          <w:p w14:paraId="3FE62436" w14:textId="77777777" w:rsidR="00A12E9B" w:rsidRPr="00F10842" w:rsidRDefault="00A12E9B" w:rsidP="00F70D2A">
            <w:pPr>
              <w:numPr>
                <w:ilvl w:val="0"/>
                <w:numId w:val="13"/>
              </w:numPr>
              <w:rPr>
                <w:rFonts w:ascii="Times New Roman" w:eastAsia="Times New Roman" w:hAnsi="Times New Roman" w:cs="Times New Roman"/>
                <w:color w:val="000000" w:themeColor="text1"/>
                <w:sz w:val="28"/>
                <w:szCs w:val="28"/>
                <w:lang w:eastAsia="ru-RU"/>
              </w:rPr>
            </w:pPr>
          </w:p>
        </w:tc>
        <w:tc>
          <w:tcPr>
            <w:tcW w:w="1048" w:type="dxa"/>
            <w:tcBorders>
              <w:top w:val="nil"/>
              <w:left w:val="nil"/>
              <w:bottom w:val="single" w:sz="4" w:space="0" w:color="auto"/>
              <w:right w:val="single" w:sz="4" w:space="0" w:color="auto"/>
            </w:tcBorders>
            <w:shd w:val="clear" w:color="auto" w:fill="auto"/>
            <w:noWrap/>
            <w:hideMark/>
          </w:tcPr>
          <w:p w14:paraId="7B080A79" w14:textId="77777777" w:rsidR="00A12E9B" w:rsidRPr="00F10842" w:rsidRDefault="00A12E9B" w:rsidP="00F70D2A">
            <w:pPr>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53.10</w:t>
            </w:r>
          </w:p>
        </w:tc>
        <w:tc>
          <w:tcPr>
            <w:tcW w:w="3442" w:type="dxa"/>
            <w:tcBorders>
              <w:top w:val="nil"/>
              <w:left w:val="nil"/>
              <w:bottom w:val="single" w:sz="4" w:space="0" w:color="auto"/>
              <w:right w:val="single" w:sz="4" w:space="0" w:color="auto"/>
            </w:tcBorders>
            <w:shd w:val="clear" w:color="auto" w:fill="auto"/>
            <w:hideMark/>
          </w:tcPr>
          <w:p w14:paraId="7E86C282" w14:textId="77777777" w:rsidR="00A12E9B" w:rsidRPr="00F10842" w:rsidRDefault="00A12E9B" w:rsidP="00F70D2A">
            <w:pPr>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Услуги почтовой связи общего пользования</w:t>
            </w:r>
          </w:p>
        </w:tc>
        <w:tc>
          <w:tcPr>
            <w:tcW w:w="4324" w:type="dxa"/>
            <w:tcBorders>
              <w:top w:val="nil"/>
              <w:left w:val="nil"/>
              <w:bottom w:val="single" w:sz="4" w:space="0" w:color="auto"/>
              <w:right w:val="single" w:sz="4" w:space="0" w:color="auto"/>
            </w:tcBorders>
            <w:shd w:val="clear" w:color="auto" w:fill="auto"/>
            <w:hideMark/>
          </w:tcPr>
          <w:p w14:paraId="12E0ED7D" w14:textId="77777777" w:rsidR="00A12E9B" w:rsidRPr="00F10842" w:rsidRDefault="00A12E9B" w:rsidP="00F70D2A">
            <w:pPr>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20 рабочих дней с даты приемки поставленного товара, выполненной работы (ее результатов), оказанной услуги</w:t>
            </w:r>
          </w:p>
        </w:tc>
      </w:tr>
      <w:tr w:rsidR="00A12E9B" w:rsidRPr="00F10842" w14:paraId="7D09155C" w14:textId="77777777" w:rsidTr="00F70D2A">
        <w:trPr>
          <w:trHeight w:val="636"/>
        </w:trPr>
        <w:tc>
          <w:tcPr>
            <w:tcW w:w="983" w:type="dxa"/>
            <w:tcBorders>
              <w:top w:val="nil"/>
              <w:left w:val="single" w:sz="4" w:space="0" w:color="auto"/>
              <w:bottom w:val="single" w:sz="4" w:space="0" w:color="auto"/>
              <w:right w:val="single" w:sz="4" w:space="0" w:color="auto"/>
            </w:tcBorders>
            <w:shd w:val="clear" w:color="auto" w:fill="auto"/>
            <w:noWrap/>
          </w:tcPr>
          <w:p w14:paraId="76A72B25" w14:textId="77777777" w:rsidR="00A12E9B" w:rsidRPr="00F10842" w:rsidRDefault="00A12E9B" w:rsidP="00F70D2A">
            <w:pPr>
              <w:numPr>
                <w:ilvl w:val="0"/>
                <w:numId w:val="13"/>
              </w:numPr>
              <w:rPr>
                <w:rFonts w:ascii="Times New Roman" w:eastAsia="Times New Roman" w:hAnsi="Times New Roman" w:cs="Times New Roman"/>
                <w:color w:val="000000" w:themeColor="text1"/>
                <w:sz w:val="28"/>
                <w:szCs w:val="28"/>
                <w:lang w:eastAsia="ru-RU"/>
              </w:rPr>
            </w:pPr>
          </w:p>
        </w:tc>
        <w:tc>
          <w:tcPr>
            <w:tcW w:w="1048" w:type="dxa"/>
            <w:tcBorders>
              <w:top w:val="nil"/>
              <w:left w:val="nil"/>
              <w:bottom w:val="single" w:sz="4" w:space="0" w:color="auto"/>
              <w:right w:val="single" w:sz="4" w:space="0" w:color="auto"/>
            </w:tcBorders>
            <w:shd w:val="clear" w:color="auto" w:fill="auto"/>
            <w:noWrap/>
            <w:hideMark/>
          </w:tcPr>
          <w:p w14:paraId="062F1298" w14:textId="77777777" w:rsidR="00A12E9B" w:rsidRPr="00F10842" w:rsidRDefault="00A12E9B" w:rsidP="00F70D2A">
            <w:pPr>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55.10</w:t>
            </w:r>
          </w:p>
        </w:tc>
        <w:tc>
          <w:tcPr>
            <w:tcW w:w="3442" w:type="dxa"/>
            <w:tcBorders>
              <w:top w:val="nil"/>
              <w:left w:val="nil"/>
              <w:bottom w:val="single" w:sz="4" w:space="0" w:color="auto"/>
              <w:right w:val="single" w:sz="4" w:space="0" w:color="auto"/>
            </w:tcBorders>
            <w:shd w:val="clear" w:color="auto" w:fill="auto"/>
            <w:hideMark/>
          </w:tcPr>
          <w:p w14:paraId="56E91747" w14:textId="77777777" w:rsidR="00A12E9B" w:rsidRPr="00F10842" w:rsidRDefault="00A12E9B" w:rsidP="00F70D2A">
            <w:pPr>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Услуги гостиниц и аналогичные услуги по предоставлению временного жилья</w:t>
            </w:r>
          </w:p>
        </w:tc>
        <w:tc>
          <w:tcPr>
            <w:tcW w:w="4324" w:type="dxa"/>
            <w:tcBorders>
              <w:top w:val="nil"/>
              <w:left w:val="nil"/>
              <w:bottom w:val="single" w:sz="4" w:space="0" w:color="auto"/>
              <w:right w:val="single" w:sz="4" w:space="0" w:color="auto"/>
            </w:tcBorders>
            <w:shd w:val="clear" w:color="auto" w:fill="auto"/>
            <w:hideMark/>
          </w:tcPr>
          <w:p w14:paraId="472ED243" w14:textId="77777777" w:rsidR="00A12E9B" w:rsidRPr="00F10842" w:rsidRDefault="00A12E9B" w:rsidP="00F70D2A">
            <w:pPr>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20 рабочих дней с даты приемки поставленного товара, выполненной работы (ее результатов), оказанной услуги</w:t>
            </w:r>
          </w:p>
        </w:tc>
      </w:tr>
      <w:tr w:rsidR="00A12E9B" w:rsidRPr="00F10842" w14:paraId="73F11C1A" w14:textId="77777777" w:rsidTr="00F70D2A">
        <w:trPr>
          <w:trHeight w:val="553"/>
        </w:trPr>
        <w:tc>
          <w:tcPr>
            <w:tcW w:w="983" w:type="dxa"/>
            <w:tcBorders>
              <w:top w:val="nil"/>
              <w:left w:val="single" w:sz="4" w:space="0" w:color="auto"/>
              <w:bottom w:val="single" w:sz="4" w:space="0" w:color="auto"/>
              <w:right w:val="single" w:sz="4" w:space="0" w:color="auto"/>
            </w:tcBorders>
            <w:shd w:val="clear" w:color="auto" w:fill="auto"/>
            <w:noWrap/>
          </w:tcPr>
          <w:p w14:paraId="60856587" w14:textId="77777777" w:rsidR="00A12E9B" w:rsidRPr="00F10842" w:rsidRDefault="00A12E9B" w:rsidP="00F70D2A">
            <w:pPr>
              <w:numPr>
                <w:ilvl w:val="0"/>
                <w:numId w:val="13"/>
              </w:numPr>
              <w:rPr>
                <w:rFonts w:ascii="Times New Roman" w:eastAsia="Times New Roman" w:hAnsi="Times New Roman" w:cs="Times New Roman"/>
                <w:color w:val="000000" w:themeColor="text1"/>
                <w:sz w:val="28"/>
                <w:szCs w:val="28"/>
                <w:lang w:eastAsia="ru-RU"/>
              </w:rPr>
            </w:pPr>
          </w:p>
        </w:tc>
        <w:tc>
          <w:tcPr>
            <w:tcW w:w="1048" w:type="dxa"/>
            <w:tcBorders>
              <w:top w:val="nil"/>
              <w:left w:val="nil"/>
              <w:bottom w:val="single" w:sz="4" w:space="0" w:color="auto"/>
              <w:right w:val="single" w:sz="4" w:space="0" w:color="auto"/>
            </w:tcBorders>
            <w:shd w:val="clear" w:color="auto" w:fill="auto"/>
            <w:noWrap/>
            <w:hideMark/>
          </w:tcPr>
          <w:p w14:paraId="7894D6AA" w14:textId="77777777" w:rsidR="00A12E9B" w:rsidRPr="00F10842" w:rsidRDefault="00A12E9B" w:rsidP="00F70D2A">
            <w:pPr>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56.29</w:t>
            </w:r>
          </w:p>
        </w:tc>
        <w:tc>
          <w:tcPr>
            <w:tcW w:w="3442" w:type="dxa"/>
            <w:tcBorders>
              <w:top w:val="nil"/>
              <w:left w:val="nil"/>
              <w:bottom w:val="single" w:sz="4" w:space="0" w:color="auto"/>
              <w:right w:val="single" w:sz="4" w:space="0" w:color="auto"/>
            </w:tcBorders>
            <w:shd w:val="clear" w:color="auto" w:fill="auto"/>
            <w:hideMark/>
          </w:tcPr>
          <w:p w14:paraId="00FC23CF" w14:textId="77777777" w:rsidR="00A12E9B" w:rsidRPr="00F10842" w:rsidRDefault="00A12E9B" w:rsidP="00F70D2A">
            <w:pPr>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Услуги по обеспечению питанием прочие</w:t>
            </w:r>
          </w:p>
        </w:tc>
        <w:tc>
          <w:tcPr>
            <w:tcW w:w="4324" w:type="dxa"/>
            <w:tcBorders>
              <w:top w:val="nil"/>
              <w:left w:val="nil"/>
              <w:bottom w:val="single" w:sz="4" w:space="0" w:color="auto"/>
              <w:right w:val="single" w:sz="4" w:space="0" w:color="auto"/>
            </w:tcBorders>
            <w:shd w:val="clear" w:color="auto" w:fill="auto"/>
            <w:hideMark/>
          </w:tcPr>
          <w:p w14:paraId="63F66CFA" w14:textId="77777777" w:rsidR="00A12E9B" w:rsidRPr="00F10842" w:rsidRDefault="00A12E9B" w:rsidP="00F70D2A">
            <w:pPr>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30 рабочих дней с даты приемки поставленного товара, выполненной работы (ее результатов), оказанной услуги</w:t>
            </w:r>
          </w:p>
        </w:tc>
      </w:tr>
      <w:tr w:rsidR="00A12E9B" w:rsidRPr="00F10842" w14:paraId="3A29DC51" w14:textId="77777777" w:rsidTr="00F70D2A">
        <w:trPr>
          <w:trHeight w:val="475"/>
        </w:trPr>
        <w:tc>
          <w:tcPr>
            <w:tcW w:w="983" w:type="dxa"/>
            <w:tcBorders>
              <w:top w:val="nil"/>
              <w:left w:val="single" w:sz="4" w:space="0" w:color="auto"/>
              <w:bottom w:val="single" w:sz="4" w:space="0" w:color="auto"/>
              <w:right w:val="single" w:sz="4" w:space="0" w:color="auto"/>
            </w:tcBorders>
            <w:shd w:val="clear" w:color="auto" w:fill="auto"/>
            <w:noWrap/>
          </w:tcPr>
          <w:p w14:paraId="03D0170C" w14:textId="77777777" w:rsidR="00A12E9B" w:rsidRPr="00F10842" w:rsidRDefault="00A12E9B" w:rsidP="00F70D2A">
            <w:pPr>
              <w:numPr>
                <w:ilvl w:val="0"/>
                <w:numId w:val="13"/>
              </w:numPr>
              <w:rPr>
                <w:rFonts w:ascii="Times New Roman" w:eastAsia="Times New Roman" w:hAnsi="Times New Roman" w:cs="Times New Roman"/>
                <w:color w:val="000000" w:themeColor="text1"/>
                <w:sz w:val="28"/>
                <w:szCs w:val="28"/>
                <w:lang w:eastAsia="ru-RU"/>
              </w:rPr>
            </w:pPr>
          </w:p>
        </w:tc>
        <w:tc>
          <w:tcPr>
            <w:tcW w:w="1048" w:type="dxa"/>
            <w:tcBorders>
              <w:top w:val="nil"/>
              <w:left w:val="nil"/>
              <w:bottom w:val="single" w:sz="4" w:space="0" w:color="auto"/>
              <w:right w:val="single" w:sz="4" w:space="0" w:color="auto"/>
            </w:tcBorders>
            <w:shd w:val="clear" w:color="auto" w:fill="auto"/>
            <w:noWrap/>
            <w:hideMark/>
          </w:tcPr>
          <w:p w14:paraId="6110D5BD" w14:textId="77777777" w:rsidR="00A12E9B" w:rsidRPr="00F10842" w:rsidRDefault="00A12E9B" w:rsidP="00F70D2A">
            <w:pPr>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58.11</w:t>
            </w:r>
          </w:p>
        </w:tc>
        <w:tc>
          <w:tcPr>
            <w:tcW w:w="3442" w:type="dxa"/>
            <w:tcBorders>
              <w:top w:val="nil"/>
              <w:left w:val="nil"/>
              <w:bottom w:val="single" w:sz="4" w:space="0" w:color="auto"/>
              <w:right w:val="single" w:sz="4" w:space="0" w:color="auto"/>
            </w:tcBorders>
            <w:shd w:val="clear" w:color="auto" w:fill="auto"/>
            <w:hideMark/>
          </w:tcPr>
          <w:p w14:paraId="5DE49E35" w14:textId="77777777" w:rsidR="00A12E9B" w:rsidRPr="00F10842" w:rsidRDefault="00A12E9B" w:rsidP="00F70D2A">
            <w:pPr>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Услуги по изданию книг</w:t>
            </w:r>
          </w:p>
        </w:tc>
        <w:tc>
          <w:tcPr>
            <w:tcW w:w="4324" w:type="dxa"/>
            <w:tcBorders>
              <w:top w:val="nil"/>
              <w:left w:val="nil"/>
              <w:bottom w:val="single" w:sz="4" w:space="0" w:color="auto"/>
              <w:right w:val="single" w:sz="4" w:space="0" w:color="auto"/>
            </w:tcBorders>
            <w:shd w:val="clear" w:color="auto" w:fill="auto"/>
            <w:hideMark/>
          </w:tcPr>
          <w:p w14:paraId="26963C56" w14:textId="77777777" w:rsidR="00A12E9B" w:rsidRPr="00F10842" w:rsidRDefault="00A12E9B" w:rsidP="00F70D2A">
            <w:pPr>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30 рабочих дней с даты приемки поставленного товара, выполненной работы (ее результатов), оказанной услуги</w:t>
            </w:r>
          </w:p>
        </w:tc>
      </w:tr>
      <w:tr w:rsidR="00A12E9B" w:rsidRPr="00F10842" w14:paraId="03C2CB9A" w14:textId="77777777" w:rsidTr="00F70D2A">
        <w:trPr>
          <w:trHeight w:val="536"/>
        </w:trPr>
        <w:tc>
          <w:tcPr>
            <w:tcW w:w="983" w:type="dxa"/>
            <w:tcBorders>
              <w:top w:val="nil"/>
              <w:left w:val="single" w:sz="4" w:space="0" w:color="auto"/>
              <w:bottom w:val="single" w:sz="4" w:space="0" w:color="auto"/>
              <w:right w:val="single" w:sz="4" w:space="0" w:color="auto"/>
            </w:tcBorders>
            <w:shd w:val="clear" w:color="auto" w:fill="auto"/>
            <w:noWrap/>
          </w:tcPr>
          <w:p w14:paraId="72F5EF8E" w14:textId="77777777" w:rsidR="00A12E9B" w:rsidRPr="00F10842" w:rsidRDefault="00A12E9B" w:rsidP="00F70D2A">
            <w:pPr>
              <w:numPr>
                <w:ilvl w:val="0"/>
                <w:numId w:val="13"/>
              </w:numPr>
              <w:rPr>
                <w:rFonts w:ascii="Times New Roman" w:eastAsia="Times New Roman" w:hAnsi="Times New Roman" w:cs="Times New Roman"/>
                <w:color w:val="000000" w:themeColor="text1"/>
                <w:sz w:val="28"/>
                <w:szCs w:val="28"/>
                <w:lang w:eastAsia="ru-RU"/>
              </w:rPr>
            </w:pPr>
          </w:p>
        </w:tc>
        <w:tc>
          <w:tcPr>
            <w:tcW w:w="1048" w:type="dxa"/>
            <w:tcBorders>
              <w:top w:val="nil"/>
              <w:left w:val="nil"/>
              <w:bottom w:val="single" w:sz="4" w:space="0" w:color="auto"/>
              <w:right w:val="single" w:sz="4" w:space="0" w:color="auto"/>
            </w:tcBorders>
            <w:shd w:val="clear" w:color="auto" w:fill="auto"/>
            <w:noWrap/>
            <w:hideMark/>
          </w:tcPr>
          <w:p w14:paraId="5FF41C83" w14:textId="77777777" w:rsidR="00A12E9B" w:rsidRPr="00F10842" w:rsidRDefault="00A12E9B" w:rsidP="00F70D2A">
            <w:pPr>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58.13</w:t>
            </w:r>
          </w:p>
        </w:tc>
        <w:tc>
          <w:tcPr>
            <w:tcW w:w="3442" w:type="dxa"/>
            <w:tcBorders>
              <w:top w:val="nil"/>
              <w:left w:val="nil"/>
              <w:bottom w:val="single" w:sz="4" w:space="0" w:color="auto"/>
              <w:right w:val="single" w:sz="4" w:space="0" w:color="auto"/>
            </w:tcBorders>
            <w:shd w:val="clear" w:color="auto" w:fill="auto"/>
            <w:hideMark/>
          </w:tcPr>
          <w:p w14:paraId="32F6A63B" w14:textId="77777777" w:rsidR="00A12E9B" w:rsidRPr="00F10842" w:rsidRDefault="00A12E9B" w:rsidP="00F70D2A">
            <w:pPr>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Услуги по изданию газет</w:t>
            </w:r>
          </w:p>
          <w:p w14:paraId="3B53FAB4" w14:textId="77777777" w:rsidR="00A12E9B" w:rsidRPr="00F10842" w:rsidRDefault="00A12E9B" w:rsidP="00F70D2A">
            <w:pPr>
              <w:rPr>
                <w:rFonts w:ascii="Times New Roman" w:eastAsia="Times New Roman" w:hAnsi="Times New Roman" w:cs="Times New Roman"/>
                <w:color w:val="000000" w:themeColor="text1"/>
                <w:sz w:val="28"/>
                <w:szCs w:val="28"/>
                <w:lang w:eastAsia="ru-RU"/>
              </w:rPr>
            </w:pPr>
          </w:p>
        </w:tc>
        <w:tc>
          <w:tcPr>
            <w:tcW w:w="4324" w:type="dxa"/>
            <w:tcBorders>
              <w:top w:val="nil"/>
              <w:left w:val="nil"/>
              <w:bottom w:val="single" w:sz="4" w:space="0" w:color="auto"/>
              <w:right w:val="single" w:sz="4" w:space="0" w:color="auto"/>
            </w:tcBorders>
            <w:shd w:val="clear" w:color="auto" w:fill="auto"/>
            <w:hideMark/>
          </w:tcPr>
          <w:p w14:paraId="1FC599FE" w14:textId="77777777" w:rsidR="00A12E9B" w:rsidRPr="00F10842" w:rsidRDefault="00A12E9B" w:rsidP="00F70D2A">
            <w:pPr>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30 рабочих дней с даты приемки поставленного товара, выполненной работы (ее результатов), оказанной услуги</w:t>
            </w:r>
          </w:p>
        </w:tc>
      </w:tr>
      <w:tr w:rsidR="00A12E9B" w:rsidRPr="00F10842" w14:paraId="46F3DFFA" w14:textId="77777777" w:rsidTr="00F70D2A">
        <w:trPr>
          <w:trHeight w:val="703"/>
        </w:trPr>
        <w:tc>
          <w:tcPr>
            <w:tcW w:w="983" w:type="dxa"/>
            <w:tcBorders>
              <w:top w:val="nil"/>
              <w:left w:val="single" w:sz="4" w:space="0" w:color="auto"/>
              <w:bottom w:val="single" w:sz="4" w:space="0" w:color="auto"/>
              <w:right w:val="single" w:sz="4" w:space="0" w:color="auto"/>
            </w:tcBorders>
            <w:shd w:val="clear" w:color="auto" w:fill="auto"/>
            <w:noWrap/>
          </w:tcPr>
          <w:p w14:paraId="63098F69" w14:textId="77777777" w:rsidR="00A12E9B" w:rsidRPr="00F10842" w:rsidRDefault="00A12E9B" w:rsidP="00F70D2A">
            <w:pPr>
              <w:numPr>
                <w:ilvl w:val="0"/>
                <w:numId w:val="13"/>
              </w:numPr>
              <w:rPr>
                <w:rFonts w:ascii="Times New Roman" w:eastAsia="Times New Roman" w:hAnsi="Times New Roman" w:cs="Times New Roman"/>
                <w:color w:val="000000" w:themeColor="text1"/>
                <w:sz w:val="28"/>
                <w:szCs w:val="28"/>
                <w:lang w:eastAsia="ru-RU"/>
              </w:rPr>
            </w:pPr>
          </w:p>
        </w:tc>
        <w:tc>
          <w:tcPr>
            <w:tcW w:w="1048" w:type="dxa"/>
            <w:tcBorders>
              <w:top w:val="nil"/>
              <w:left w:val="nil"/>
              <w:bottom w:val="single" w:sz="4" w:space="0" w:color="auto"/>
              <w:right w:val="single" w:sz="4" w:space="0" w:color="auto"/>
            </w:tcBorders>
            <w:shd w:val="clear" w:color="auto" w:fill="auto"/>
            <w:noWrap/>
            <w:hideMark/>
          </w:tcPr>
          <w:p w14:paraId="00CF9F64" w14:textId="77777777" w:rsidR="00A12E9B" w:rsidRPr="00F10842" w:rsidRDefault="00A12E9B" w:rsidP="00F70D2A">
            <w:pPr>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58.14</w:t>
            </w:r>
          </w:p>
        </w:tc>
        <w:tc>
          <w:tcPr>
            <w:tcW w:w="3442" w:type="dxa"/>
            <w:tcBorders>
              <w:top w:val="nil"/>
              <w:left w:val="nil"/>
              <w:bottom w:val="single" w:sz="4" w:space="0" w:color="auto"/>
              <w:right w:val="single" w:sz="4" w:space="0" w:color="auto"/>
            </w:tcBorders>
            <w:shd w:val="clear" w:color="auto" w:fill="auto"/>
            <w:hideMark/>
          </w:tcPr>
          <w:p w14:paraId="3822768D" w14:textId="77777777" w:rsidR="00A12E9B" w:rsidRPr="00F10842" w:rsidRDefault="00A12E9B" w:rsidP="00F70D2A">
            <w:pPr>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Услуги по изданию журналов и периодических изданий</w:t>
            </w:r>
          </w:p>
        </w:tc>
        <w:tc>
          <w:tcPr>
            <w:tcW w:w="4324" w:type="dxa"/>
            <w:tcBorders>
              <w:top w:val="nil"/>
              <w:left w:val="nil"/>
              <w:bottom w:val="single" w:sz="4" w:space="0" w:color="auto"/>
              <w:right w:val="single" w:sz="4" w:space="0" w:color="auto"/>
            </w:tcBorders>
            <w:shd w:val="clear" w:color="auto" w:fill="auto"/>
            <w:hideMark/>
          </w:tcPr>
          <w:p w14:paraId="1D2AD40C" w14:textId="77777777" w:rsidR="00A12E9B" w:rsidRPr="00F10842" w:rsidRDefault="00A12E9B" w:rsidP="00F70D2A">
            <w:pPr>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15 рабочих дней с даты приемки поставленного товара, выполненной работы (ее результатов), оказанной услуги</w:t>
            </w:r>
          </w:p>
        </w:tc>
      </w:tr>
      <w:tr w:rsidR="00A12E9B" w:rsidRPr="00F10842" w14:paraId="4FC3DC23" w14:textId="77777777" w:rsidTr="00F70D2A">
        <w:trPr>
          <w:trHeight w:val="495"/>
        </w:trPr>
        <w:tc>
          <w:tcPr>
            <w:tcW w:w="983" w:type="dxa"/>
            <w:tcBorders>
              <w:top w:val="nil"/>
              <w:left w:val="single" w:sz="4" w:space="0" w:color="auto"/>
              <w:bottom w:val="single" w:sz="4" w:space="0" w:color="auto"/>
              <w:right w:val="single" w:sz="4" w:space="0" w:color="auto"/>
            </w:tcBorders>
            <w:shd w:val="clear" w:color="auto" w:fill="auto"/>
            <w:noWrap/>
          </w:tcPr>
          <w:p w14:paraId="14E4449A" w14:textId="77777777" w:rsidR="00A12E9B" w:rsidRPr="00F10842" w:rsidRDefault="00A12E9B" w:rsidP="00F70D2A">
            <w:pPr>
              <w:numPr>
                <w:ilvl w:val="0"/>
                <w:numId w:val="13"/>
              </w:numPr>
              <w:rPr>
                <w:rFonts w:ascii="Times New Roman" w:eastAsia="Times New Roman" w:hAnsi="Times New Roman" w:cs="Times New Roman"/>
                <w:color w:val="000000" w:themeColor="text1"/>
                <w:sz w:val="28"/>
                <w:szCs w:val="28"/>
                <w:lang w:eastAsia="ru-RU"/>
              </w:rPr>
            </w:pPr>
          </w:p>
        </w:tc>
        <w:tc>
          <w:tcPr>
            <w:tcW w:w="1048" w:type="dxa"/>
            <w:tcBorders>
              <w:top w:val="nil"/>
              <w:left w:val="nil"/>
              <w:bottom w:val="single" w:sz="4" w:space="0" w:color="auto"/>
              <w:right w:val="single" w:sz="4" w:space="0" w:color="auto"/>
            </w:tcBorders>
            <w:shd w:val="clear" w:color="auto" w:fill="auto"/>
            <w:noWrap/>
            <w:hideMark/>
          </w:tcPr>
          <w:p w14:paraId="14288610" w14:textId="77777777" w:rsidR="00A12E9B" w:rsidRPr="00F10842" w:rsidRDefault="00A12E9B" w:rsidP="00F70D2A">
            <w:pPr>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58.19</w:t>
            </w:r>
          </w:p>
        </w:tc>
        <w:tc>
          <w:tcPr>
            <w:tcW w:w="3442" w:type="dxa"/>
            <w:tcBorders>
              <w:top w:val="nil"/>
              <w:left w:val="nil"/>
              <w:bottom w:val="single" w:sz="4" w:space="0" w:color="auto"/>
              <w:right w:val="single" w:sz="4" w:space="0" w:color="auto"/>
            </w:tcBorders>
            <w:shd w:val="clear" w:color="auto" w:fill="auto"/>
            <w:hideMark/>
          </w:tcPr>
          <w:p w14:paraId="71ABDD8A" w14:textId="77777777" w:rsidR="00A12E9B" w:rsidRPr="00F10842" w:rsidRDefault="00A12E9B" w:rsidP="00F70D2A">
            <w:pPr>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Услуги в области издательской деятельности прочие</w:t>
            </w:r>
          </w:p>
        </w:tc>
        <w:tc>
          <w:tcPr>
            <w:tcW w:w="4324" w:type="dxa"/>
            <w:tcBorders>
              <w:top w:val="nil"/>
              <w:left w:val="nil"/>
              <w:bottom w:val="single" w:sz="4" w:space="0" w:color="auto"/>
              <w:right w:val="single" w:sz="4" w:space="0" w:color="auto"/>
            </w:tcBorders>
            <w:shd w:val="clear" w:color="auto" w:fill="auto"/>
            <w:hideMark/>
          </w:tcPr>
          <w:p w14:paraId="695EED25" w14:textId="77777777" w:rsidR="00A12E9B" w:rsidRPr="00F10842" w:rsidRDefault="00A12E9B" w:rsidP="00F70D2A">
            <w:pPr>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15 рабочих дней с даты приемки поставленного товара, выполненной работы (ее результатов), оказанной услуги</w:t>
            </w:r>
          </w:p>
        </w:tc>
      </w:tr>
      <w:tr w:rsidR="00A12E9B" w:rsidRPr="00F10842" w14:paraId="132369A3" w14:textId="77777777" w:rsidTr="00F70D2A">
        <w:trPr>
          <w:trHeight w:val="411"/>
        </w:trPr>
        <w:tc>
          <w:tcPr>
            <w:tcW w:w="983" w:type="dxa"/>
            <w:tcBorders>
              <w:top w:val="nil"/>
              <w:left w:val="single" w:sz="4" w:space="0" w:color="auto"/>
              <w:bottom w:val="single" w:sz="4" w:space="0" w:color="auto"/>
              <w:right w:val="single" w:sz="4" w:space="0" w:color="auto"/>
            </w:tcBorders>
            <w:shd w:val="clear" w:color="auto" w:fill="auto"/>
            <w:noWrap/>
          </w:tcPr>
          <w:p w14:paraId="27E10EBF" w14:textId="77777777" w:rsidR="00A12E9B" w:rsidRPr="00F10842" w:rsidRDefault="00A12E9B" w:rsidP="00F70D2A">
            <w:pPr>
              <w:numPr>
                <w:ilvl w:val="0"/>
                <w:numId w:val="13"/>
              </w:numPr>
              <w:rPr>
                <w:rFonts w:ascii="Times New Roman" w:eastAsia="Times New Roman" w:hAnsi="Times New Roman" w:cs="Times New Roman"/>
                <w:color w:val="000000" w:themeColor="text1"/>
                <w:sz w:val="28"/>
                <w:szCs w:val="28"/>
                <w:lang w:eastAsia="ru-RU"/>
              </w:rPr>
            </w:pPr>
          </w:p>
        </w:tc>
        <w:tc>
          <w:tcPr>
            <w:tcW w:w="1048" w:type="dxa"/>
            <w:tcBorders>
              <w:top w:val="nil"/>
              <w:left w:val="nil"/>
              <w:bottom w:val="single" w:sz="4" w:space="0" w:color="auto"/>
              <w:right w:val="single" w:sz="4" w:space="0" w:color="auto"/>
            </w:tcBorders>
            <w:shd w:val="clear" w:color="auto" w:fill="auto"/>
            <w:noWrap/>
            <w:hideMark/>
          </w:tcPr>
          <w:p w14:paraId="7FFF7BAA" w14:textId="77777777" w:rsidR="00A12E9B" w:rsidRPr="00F10842" w:rsidRDefault="00A12E9B" w:rsidP="00F70D2A">
            <w:pPr>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58.29</w:t>
            </w:r>
          </w:p>
        </w:tc>
        <w:tc>
          <w:tcPr>
            <w:tcW w:w="3442" w:type="dxa"/>
            <w:tcBorders>
              <w:top w:val="nil"/>
              <w:left w:val="nil"/>
              <w:bottom w:val="single" w:sz="4" w:space="0" w:color="auto"/>
              <w:right w:val="single" w:sz="4" w:space="0" w:color="auto"/>
            </w:tcBorders>
            <w:shd w:val="clear" w:color="auto" w:fill="auto"/>
            <w:hideMark/>
          </w:tcPr>
          <w:p w14:paraId="07383780" w14:textId="77777777" w:rsidR="00A12E9B" w:rsidRPr="00F10842" w:rsidRDefault="00A12E9B" w:rsidP="00F70D2A">
            <w:pPr>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Услуги по изданию прочего программного обеспечения</w:t>
            </w:r>
          </w:p>
        </w:tc>
        <w:tc>
          <w:tcPr>
            <w:tcW w:w="4324" w:type="dxa"/>
            <w:tcBorders>
              <w:top w:val="nil"/>
              <w:left w:val="nil"/>
              <w:bottom w:val="single" w:sz="4" w:space="0" w:color="auto"/>
              <w:right w:val="single" w:sz="4" w:space="0" w:color="auto"/>
            </w:tcBorders>
            <w:shd w:val="clear" w:color="auto" w:fill="auto"/>
            <w:hideMark/>
          </w:tcPr>
          <w:p w14:paraId="12B5DE07" w14:textId="77777777" w:rsidR="00A12E9B" w:rsidRPr="00F10842" w:rsidRDefault="00A12E9B" w:rsidP="00F70D2A">
            <w:pPr>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30 рабочих дней с даты приемки поставленного товара, выполненной работы (ее результатов), оказанной услуги</w:t>
            </w:r>
          </w:p>
        </w:tc>
      </w:tr>
      <w:tr w:rsidR="00A12E9B" w:rsidRPr="00F10842" w14:paraId="12DC3ED3" w14:textId="77777777" w:rsidTr="00F70D2A">
        <w:trPr>
          <w:trHeight w:val="485"/>
        </w:trPr>
        <w:tc>
          <w:tcPr>
            <w:tcW w:w="983" w:type="dxa"/>
            <w:tcBorders>
              <w:top w:val="nil"/>
              <w:left w:val="single" w:sz="4" w:space="0" w:color="auto"/>
              <w:bottom w:val="single" w:sz="4" w:space="0" w:color="auto"/>
              <w:right w:val="single" w:sz="4" w:space="0" w:color="auto"/>
            </w:tcBorders>
            <w:shd w:val="clear" w:color="auto" w:fill="auto"/>
            <w:noWrap/>
          </w:tcPr>
          <w:p w14:paraId="50983F52" w14:textId="77777777" w:rsidR="00A12E9B" w:rsidRPr="00F10842" w:rsidRDefault="00A12E9B" w:rsidP="00F70D2A">
            <w:pPr>
              <w:numPr>
                <w:ilvl w:val="0"/>
                <w:numId w:val="13"/>
              </w:numPr>
              <w:rPr>
                <w:rFonts w:ascii="Times New Roman" w:eastAsia="Times New Roman" w:hAnsi="Times New Roman" w:cs="Times New Roman"/>
                <w:color w:val="000000" w:themeColor="text1"/>
                <w:sz w:val="28"/>
                <w:szCs w:val="28"/>
                <w:lang w:eastAsia="ru-RU"/>
              </w:rPr>
            </w:pPr>
          </w:p>
        </w:tc>
        <w:tc>
          <w:tcPr>
            <w:tcW w:w="1048" w:type="dxa"/>
            <w:tcBorders>
              <w:top w:val="nil"/>
              <w:left w:val="nil"/>
              <w:bottom w:val="single" w:sz="4" w:space="0" w:color="auto"/>
              <w:right w:val="single" w:sz="4" w:space="0" w:color="auto"/>
            </w:tcBorders>
            <w:shd w:val="clear" w:color="auto" w:fill="auto"/>
            <w:noWrap/>
            <w:hideMark/>
          </w:tcPr>
          <w:p w14:paraId="7BC213F6" w14:textId="77777777" w:rsidR="00A12E9B" w:rsidRPr="00F10842" w:rsidRDefault="00A12E9B" w:rsidP="00F70D2A">
            <w:pPr>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59.11</w:t>
            </w:r>
          </w:p>
        </w:tc>
        <w:tc>
          <w:tcPr>
            <w:tcW w:w="3442" w:type="dxa"/>
            <w:tcBorders>
              <w:top w:val="nil"/>
              <w:left w:val="nil"/>
              <w:bottom w:val="single" w:sz="4" w:space="0" w:color="auto"/>
              <w:right w:val="single" w:sz="4" w:space="0" w:color="auto"/>
            </w:tcBorders>
            <w:shd w:val="clear" w:color="auto" w:fill="auto"/>
            <w:hideMark/>
          </w:tcPr>
          <w:p w14:paraId="5F84C923" w14:textId="77777777" w:rsidR="00A12E9B" w:rsidRPr="00F10842" w:rsidRDefault="00A12E9B" w:rsidP="00F70D2A">
            <w:pPr>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 xml:space="preserve">Услуги по производству кинофильмов, видеофильмов и </w:t>
            </w:r>
            <w:r w:rsidRPr="00F10842">
              <w:rPr>
                <w:rFonts w:ascii="Times New Roman" w:eastAsia="Times New Roman" w:hAnsi="Times New Roman" w:cs="Times New Roman"/>
                <w:color w:val="000000" w:themeColor="text1"/>
                <w:sz w:val="28"/>
                <w:szCs w:val="28"/>
                <w:lang w:eastAsia="ru-RU"/>
              </w:rPr>
              <w:lastRenderedPageBreak/>
              <w:t>телевизионных программ</w:t>
            </w:r>
          </w:p>
        </w:tc>
        <w:tc>
          <w:tcPr>
            <w:tcW w:w="4324" w:type="dxa"/>
            <w:tcBorders>
              <w:top w:val="nil"/>
              <w:left w:val="nil"/>
              <w:bottom w:val="single" w:sz="4" w:space="0" w:color="auto"/>
              <w:right w:val="single" w:sz="4" w:space="0" w:color="auto"/>
            </w:tcBorders>
            <w:shd w:val="clear" w:color="auto" w:fill="auto"/>
            <w:hideMark/>
          </w:tcPr>
          <w:p w14:paraId="04253ED3" w14:textId="77777777" w:rsidR="00A12E9B" w:rsidRPr="00F10842" w:rsidRDefault="00A12E9B" w:rsidP="00F70D2A">
            <w:pPr>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lastRenderedPageBreak/>
              <w:t xml:space="preserve">30 рабочих дней с даты приемки поставленного товара, выполненной работы (ее </w:t>
            </w:r>
            <w:r w:rsidRPr="00F10842">
              <w:rPr>
                <w:rFonts w:ascii="Times New Roman" w:eastAsia="Times New Roman" w:hAnsi="Times New Roman" w:cs="Times New Roman"/>
                <w:color w:val="000000" w:themeColor="text1"/>
                <w:sz w:val="28"/>
                <w:szCs w:val="28"/>
                <w:lang w:eastAsia="ru-RU"/>
              </w:rPr>
              <w:lastRenderedPageBreak/>
              <w:t>результатов), оказанной услуги</w:t>
            </w:r>
          </w:p>
        </w:tc>
      </w:tr>
      <w:tr w:rsidR="00A12E9B" w:rsidRPr="00F10842" w14:paraId="13CEB8F8" w14:textId="77777777" w:rsidTr="00F70D2A">
        <w:trPr>
          <w:trHeight w:val="467"/>
        </w:trPr>
        <w:tc>
          <w:tcPr>
            <w:tcW w:w="983" w:type="dxa"/>
            <w:tcBorders>
              <w:top w:val="nil"/>
              <w:left w:val="single" w:sz="4" w:space="0" w:color="auto"/>
              <w:bottom w:val="single" w:sz="4" w:space="0" w:color="auto"/>
              <w:right w:val="single" w:sz="4" w:space="0" w:color="auto"/>
            </w:tcBorders>
            <w:shd w:val="clear" w:color="auto" w:fill="auto"/>
            <w:noWrap/>
          </w:tcPr>
          <w:p w14:paraId="2662D967" w14:textId="77777777" w:rsidR="00A12E9B" w:rsidRPr="00F10842" w:rsidRDefault="00A12E9B" w:rsidP="00F70D2A">
            <w:pPr>
              <w:numPr>
                <w:ilvl w:val="0"/>
                <w:numId w:val="13"/>
              </w:numPr>
              <w:rPr>
                <w:rFonts w:ascii="Times New Roman" w:eastAsia="Times New Roman" w:hAnsi="Times New Roman" w:cs="Times New Roman"/>
                <w:color w:val="000000" w:themeColor="text1"/>
                <w:sz w:val="28"/>
                <w:szCs w:val="28"/>
                <w:lang w:eastAsia="ru-RU"/>
              </w:rPr>
            </w:pPr>
          </w:p>
        </w:tc>
        <w:tc>
          <w:tcPr>
            <w:tcW w:w="1048" w:type="dxa"/>
            <w:tcBorders>
              <w:top w:val="nil"/>
              <w:left w:val="nil"/>
              <w:bottom w:val="single" w:sz="4" w:space="0" w:color="auto"/>
              <w:right w:val="single" w:sz="4" w:space="0" w:color="auto"/>
            </w:tcBorders>
            <w:shd w:val="clear" w:color="auto" w:fill="auto"/>
            <w:noWrap/>
            <w:hideMark/>
          </w:tcPr>
          <w:p w14:paraId="393B1976" w14:textId="77777777" w:rsidR="00A12E9B" w:rsidRPr="00F10842" w:rsidRDefault="00A12E9B" w:rsidP="00F70D2A">
            <w:pPr>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60.20</w:t>
            </w:r>
          </w:p>
        </w:tc>
        <w:tc>
          <w:tcPr>
            <w:tcW w:w="3442" w:type="dxa"/>
            <w:tcBorders>
              <w:top w:val="nil"/>
              <w:left w:val="nil"/>
              <w:bottom w:val="single" w:sz="4" w:space="0" w:color="auto"/>
              <w:right w:val="single" w:sz="4" w:space="0" w:color="auto"/>
            </w:tcBorders>
            <w:shd w:val="clear" w:color="auto" w:fill="auto"/>
            <w:hideMark/>
          </w:tcPr>
          <w:p w14:paraId="2B4CA3ED" w14:textId="77777777" w:rsidR="00A12E9B" w:rsidRPr="00F10842" w:rsidRDefault="00A12E9B" w:rsidP="00F70D2A">
            <w:pPr>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Услуги в области телевизионного вещания</w:t>
            </w:r>
          </w:p>
        </w:tc>
        <w:tc>
          <w:tcPr>
            <w:tcW w:w="4324" w:type="dxa"/>
            <w:tcBorders>
              <w:top w:val="nil"/>
              <w:left w:val="nil"/>
              <w:bottom w:val="single" w:sz="4" w:space="0" w:color="auto"/>
              <w:right w:val="single" w:sz="4" w:space="0" w:color="auto"/>
            </w:tcBorders>
            <w:shd w:val="clear" w:color="auto" w:fill="auto"/>
            <w:hideMark/>
          </w:tcPr>
          <w:p w14:paraId="36398FB1" w14:textId="77777777" w:rsidR="00A12E9B" w:rsidRPr="00F10842" w:rsidRDefault="00A12E9B" w:rsidP="00F70D2A">
            <w:pPr>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15 рабочих дней с даты приемки поставленного товара, выполненной работы (ее результатов), оказанной услуги</w:t>
            </w:r>
          </w:p>
        </w:tc>
      </w:tr>
      <w:tr w:rsidR="00A12E9B" w:rsidRPr="00F10842" w14:paraId="4F4169B7" w14:textId="77777777" w:rsidTr="00F70D2A">
        <w:trPr>
          <w:trHeight w:val="385"/>
        </w:trPr>
        <w:tc>
          <w:tcPr>
            <w:tcW w:w="983" w:type="dxa"/>
            <w:tcBorders>
              <w:top w:val="nil"/>
              <w:left w:val="single" w:sz="4" w:space="0" w:color="auto"/>
              <w:bottom w:val="single" w:sz="4" w:space="0" w:color="auto"/>
              <w:right w:val="single" w:sz="4" w:space="0" w:color="auto"/>
            </w:tcBorders>
            <w:shd w:val="clear" w:color="auto" w:fill="auto"/>
            <w:noWrap/>
          </w:tcPr>
          <w:p w14:paraId="7C9AB617" w14:textId="77777777" w:rsidR="00A12E9B" w:rsidRPr="00F10842" w:rsidRDefault="00A12E9B" w:rsidP="00F70D2A">
            <w:pPr>
              <w:numPr>
                <w:ilvl w:val="0"/>
                <w:numId w:val="13"/>
              </w:numPr>
              <w:rPr>
                <w:rFonts w:ascii="Times New Roman" w:eastAsia="Times New Roman" w:hAnsi="Times New Roman" w:cs="Times New Roman"/>
                <w:color w:val="000000" w:themeColor="text1"/>
                <w:sz w:val="28"/>
                <w:szCs w:val="28"/>
                <w:lang w:eastAsia="ru-RU"/>
              </w:rPr>
            </w:pPr>
          </w:p>
        </w:tc>
        <w:tc>
          <w:tcPr>
            <w:tcW w:w="1048" w:type="dxa"/>
            <w:tcBorders>
              <w:top w:val="nil"/>
              <w:left w:val="nil"/>
              <w:bottom w:val="single" w:sz="4" w:space="0" w:color="auto"/>
              <w:right w:val="single" w:sz="4" w:space="0" w:color="auto"/>
            </w:tcBorders>
            <w:shd w:val="clear" w:color="auto" w:fill="auto"/>
            <w:noWrap/>
            <w:hideMark/>
          </w:tcPr>
          <w:p w14:paraId="564892CE" w14:textId="77777777" w:rsidR="00A12E9B" w:rsidRPr="00F10842" w:rsidRDefault="00A12E9B" w:rsidP="00F70D2A">
            <w:pPr>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61.10</w:t>
            </w:r>
          </w:p>
        </w:tc>
        <w:tc>
          <w:tcPr>
            <w:tcW w:w="3442" w:type="dxa"/>
            <w:tcBorders>
              <w:top w:val="nil"/>
              <w:left w:val="nil"/>
              <w:bottom w:val="single" w:sz="4" w:space="0" w:color="auto"/>
              <w:right w:val="single" w:sz="4" w:space="0" w:color="auto"/>
            </w:tcBorders>
            <w:shd w:val="clear" w:color="auto" w:fill="auto"/>
            <w:hideMark/>
          </w:tcPr>
          <w:p w14:paraId="3934CBD1" w14:textId="77777777" w:rsidR="00A12E9B" w:rsidRPr="00F10842" w:rsidRDefault="00A12E9B" w:rsidP="00F70D2A">
            <w:pPr>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Услуги телекоммуникационные проводные</w:t>
            </w:r>
          </w:p>
        </w:tc>
        <w:tc>
          <w:tcPr>
            <w:tcW w:w="4324" w:type="dxa"/>
            <w:tcBorders>
              <w:top w:val="nil"/>
              <w:left w:val="nil"/>
              <w:bottom w:val="single" w:sz="4" w:space="0" w:color="auto"/>
              <w:right w:val="single" w:sz="4" w:space="0" w:color="auto"/>
            </w:tcBorders>
            <w:shd w:val="clear" w:color="auto" w:fill="auto"/>
            <w:hideMark/>
          </w:tcPr>
          <w:p w14:paraId="397BE8BE" w14:textId="77777777" w:rsidR="00A12E9B" w:rsidRPr="00F10842" w:rsidRDefault="00A12E9B" w:rsidP="00F70D2A">
            <w:pPr>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30 рабочих дней с даты приемки поставленного товара, выполненной работы (ее результатов), оказанной услуги</w:t>
            </w:r>
          </w:p>
        </w:tc>
      </w:tr>
      <w:tr w:rsidR="00A12E9B" w:rsidRPr="00F10842" w14:paraId="6B668D25" w14:textId="77777777" w:rsidTr="00F70D2A">
        <w:trPr>
          <w:trHeight w:val="495"/>
        </w:trPr>
        <w:tc>
          <w:tcPr>
            <w:tcW w:w="983" w:type="dxa"/>
            <w:tcBorders>
              <w:top w:val="nil"/>
              <w:left w:val="single" w:sz="4" w:space="0" w:color="auto"/>
              <w:bottom w:val="single" w:sz="4" w:space="0" w:color="auto"/>
              <w:right w:val="single" w:sz="4" w:space="0" w:color="auto"/>
            </w:tcBorders>
            <w:shd w:val="clear" w:color="auto" w:fill="auto"/>
            <w:noWrap/>
          </w:tcPr>
          <w:p w14:paraId="1B817BF5" w14:textId="77777777" w:rsidR="00A12E9B" w:rsidRPr="00F10842" w:rsidRDefault="00A12E9B" w:rsidP="00F70D2A">
            <w:pPr>
              <w:numPr>
                <w:ilvl w:val="0"/>
                <w:numId w:val="13"/>
              </w:numPr>
              <w:rPr>
                <w:rFonts w:ascii="Times New Roman" w:eastAsia="Times New Roman" w:hAnsi="Times New Roman" w:cs="Times New Roman"/>
                <w:color w:val="000000" w:themeColor="text1"/>
                <w:sz w:val="28"/>
                <w:szCs w:val="28"/>
                <w:lang w:eastAsia="ru-RU"/>
              </w:rPr>
            </w:pPr>
          </w:p>
        </w:tc>
        <w:tc>
          <w:tcPr>
            <w:tcW w:w="1048" w:type="dxa"/>
            <w:tcBorders>
              <w:top w:val="nil"/>
              <w:left w:val="nil"/>
              <w:bottom w:val="single" w:sz="4" w:space="0" w:color="auto"/>
              <w:right w:val="single" w:sz="4" w:space="0" w:color="auto"/>
            </w:tcBorders>
            <w:shd w:val="clear" w:color="auto" w:fill="auto"/>
            <w:noWrap/>
            <w:hideMark/>
          </w:tcPr>
          <w:p w14:paraId="517D1DC0" w14:textId="77777777" w:rsidR="00A12E9B" w:rsidRPr="00F10842" w:rsidRDefault="00A12E9B" w:rsidP="00F70D2A">
            <w:pPr>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61.20</w:t>
            </w:r>
          </w:p>
        </w:tc>
        <w:tc>
          <w:tcPr>
            <w:tcW w:w="3442" w:type="dxa"/>
            <w:tcBorders>
              <w:top w:val="nil"/>
              <w:left w:val="nil"/>
              <w:bottom w:val="single" w:sz="4" w:space="0" w:color="auto"/>
              <w:right w:val="single" w:sz="4" w:space="0" w:color="auto"/>
            </w:tcBorders>
            <w:shd w:val="clear" w:color="auto" w:fill="auto"/>
            <w:hideMark/>
          </w:tcPr>
          <w:p w14:paraId="47EB2DFC" w14:textId="77777777" w:rsidR="00A12E9B" w:rsidRPr="00F10842" w:rsidRDefault="00A12E9B" w:rsidP="00F70D2A">
            <w:pPr>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Услуги телекоммуникационные беспроводные</w:t>
            </w:r>
          </w:p>
        </w:tc>
        <w:tc>
          <w:tcPr>
            <w:tcW w:w="4324" w:type="dxa"/>
            <w:tcBorders>
              <w:top w:val="nil"/>
              <w:left w:val="nil"/>
              <w:bottom w:val="single" w:sz="4" w:space="0" w:color="auto"/>
              <w:right w:val="single" w:sz="4" w:space="0" w:color="auto"/>
            </w:tcBorders>
            <w:shd w:val="clear" w:color="auto" w:fill="auto"/>
            <w:hideMark/>
          </w:tcPr>
          <w:p w14:paraId="244FF138" w14:textId="77777777" w:rsidR="00A12E9B" w:rsidRPr="00F10842" w:rsidRDefault="00A12E9B" w:rsidP="00F70D2A">
            <w:pPr>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15 рабочих дней с даты приемки поставленного товара, выполненной работы (ее результатов), оказанной услуги</w:t>
            </w:r>
          </w:p>
        </w:tc>
      </w:tr>
      <w:tr w:rsidR="00A12E9B" w:rsidRPr="00F10842" w14:paraId="33C6FBCA" w14:textId="77777777" w:rsidTr="00F70D2A">
        <w:trPr>
          <w:trHeight w:val="411"/>
        </w:trPr>
        <w:tc>
          <w:tcPr>
            <w:tcW w:w="983" w:type="dxa"/>
            <w:tcBorders>
              <w:top w:val="nil"/>
              <w:left w:val="single" w:sz="4" w:space="0" w:color="auto"/>
              <w:bottom w:val="single" w:sz="4" w:space="0" w:color="auto"/>
              <w:right w:val="single" w:sz="4" w:space="0" w:color="auto"/>
            </w:tcBorders>
            <w:shd w:val="clear" w:color="auto" w:fill="auto"/>
            <w:noWrap/>
          </w:tcPr>
          <w:p w14:paraId="5841C58B" w14:textId="77777777" w:rsidR="00A12E9B" w:rsidRPr="00F10842" w:rsidRDefault="00A12E9B" w:rsidP="00F70D2A">
            <w:pPr>
              <w:numPr>
                <w:ilvl w:val="0"/>
                <w:numId w:val="13"/>
              </w:numPr>
              <w:rPr>
                <w:rFonts w:ascii="Times New Roman" w:eastAsia="Times New Roman" w:hAnsi="Times New Roman" w:cs="Times New Roman"/>
                <w:color w:val="000000" w:themeColor="text1"/>
                <w:sz w:val="28"/>
                <w:szCs w:val="28"/>
                <w:lang w:eastAsia="ru-RU"/>
              </w:rPr>
            </w:pPr>
          </w:p>
        </w:tc>
        <w:tc>
          <w:tcPr>
            <w:tcW w:w="1048" w:type="dxa"/>
            <w:tcBorders>
              <w:top w:val="nil"/>
              <w:left w:val="nil"/>
              <w:bottom w:val="single" w:sz="4" w:space="0" w:color="auto"/>
              <w:right w:val="single" w:sz="4" w:space="0" w:color="auto"/>
            </w:tcBorders>
            <w:shd w:val="clear" w:color="auto" w:fill="auto"/>
            <w:noWrap/>
            <w:hideMark/>
          </w:tcPr>
          <w:p w14:paraId="6E443E22" w14:textId="77777777" w:rsidR="00A12E9B" w:rsidRPr="00F10842" w:rsidRDefault="00A12E9B" w:rsidP="00F70D2A">
            <w:pPr>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61.90</w:t>
            </w:r>
          </w:p>
        </w:tc>
        <w:tc>
          <w:tcPr>
            <w:tcW w:w="3442" w:type="dxa"/>
            <w:tcBorders>
              <w:top w:val="nil"/>
              <w:left w:val="nil"/>
              <w:bottom w:val="single" w:sz="4" w:space="0" w:color="auto"/>
              <w:right w:val="single" w:sz="4" w:space="0" w:color="auto"/>
            </w:tcBorders>
            <w:shd w:val="clear" w:color="auto" w:fill="auto"/>
            <w:hideMark/>
          </w:tcPr>
          <w:p w14:paraId="4B1099FC" w14:textId="77777777" w:rsidR="00A12E9B" w:rsidRPr="00F10842" w:rsidRDefault="00A12E9B" w:rsidP="00F70D2A">
            <w:pPr>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Услуги телекоммуникационные прочие</w:t>
            </w:r>
          </w:p>
        </w:tc>
        <w:tc>
          <w:tcPr>
            <w:tcW w:w="4324" w:type="dxa"/>
            <w:tcBorders>
              <w:top w:val="nil"/>
              <w:left w:val="nil"/>
              <w:bottom w:val="single" w:sz="4" w:space="0" w:color="auto"/>
              <w:right w:val="single" w:sz="4" w:space="0" w:color="auto"/>
            </w:tcBorders>
            <w:shd w:val="clear" w:color="auto" w:fill="auto"/>
            <w:hideMark/>
          </w:tcPr>
          <w:p w14:paraId="56F0274C" w14:textId="77777777" w:rsidR="00A12E9B" w:rsidRPr="00F10842" w:rsidRDefault="00A12E9B" w:rsidP="00F70D2A">
            <w:pPr>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30 рабочих дней с даты приемки поставленного товара, выполненной работы (ее результатов), оказанной услуги</w:t>
            </w:r>
          </w:p>
        </w:tc>
      </w:tr>
      <w:tr w:rsidR="00A12E9B" w:rsidRPr="00F10842" w14:paraId="34A072D0" w14:textId="77777777" w:rsidTr="00F70D2A">
        <w:trPr>
          <w:trHeight w:val="627"/>
        </w:trPr>
        <w:tc>
          <w:tcPr>
            <w:tcW w:w="983" w:type="dxa"/>
            <w:tcBorders>
              <w:top w:val="nil"/>
              <w:left w:val="single" w:sz="4" w:space="0" w:color="auto"/>
              <w:bottom w:val="single" w:sz="4" w:space="0" w:color="auto"/>
              <w:right w:val="single" w:sz="4" w:space="0" w:color="auto"/>
            </w:tcBorders>
            <w:shd w:val="clear" w:color="auto" w:fill="auto"/>
            <w:noWrap/>
          </w:tcPr>
          <w:p w14:paraId="73B63185" w14:textId="77777777" w:rsidR="00A12E9B" w:rsidRPr="00F10842" w:rsidRDefault="00A12E9B" w:rsidP="00F70D2A">
            <w:pPr>
              <w:numPr>
                <w:ilvl w:val="0"/>
                <w:numId w:val="13"/>
              </w:numPr>
              <w:rPr>
                <w:rFonts w:ascii="Times New Roman" w:eastAsia="Times New Roman" w:hAnsi="Times New Roman" w:cs="Times New Roman"/>
                <w:color w:val="000000" w:themeColor="text1"/>
                <w:sz w:val="28"/>
                <w:szCs w:val="28"/>
                <w:lang w:eastAsia="ru-RU"/>
              </w:rPr>
            </w:pPr>
          </w:p>
        </w:tc>
        <w:tc>
          <w:tcPr>
            <w:tcW w:w="1048" w:type="dxa"/>
            <w:tcBorders>
              <w:top w:val="nil"/>
              <w:left w:val="nil"/>
              <w:bottom w:val="single" w:sz="4" w:space="0" w:color="auto"/>
              <w:right w:val="single" w:sz="4" w:space="0" w:color="auto"/>
            </w:tcBorders>
            <w:shd w:val="clear" w:color="auto" w:fill="auto"/>
            <w:noWrap/>
            <w:hideMark/>
          </w:tcPr>
          <w:p w14:paraId="2F96C3E9" w14:textId="77777777" w:rsidR="00A12E9B" w:rsidRPr="00F10842" w:rsidRDefault="00A12E9B" w:rsidP="00F70D2A">
            <w:pPr>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62.01</w:t>
            </w:r>
          </w:p>
        </w:tc>
        <w:tc>
          <w:tcPr>
            <w:tcW w:w="3442" w:type="dxa"/>
            <w:tcBorders>
              <w:top w:val="nil"/>
              <w:left w:val="nil"/>
              <w:bottom w:val="single" w:sz="4" w:space="0" w:color="auto"/>
              <w:right w:val="single" w:sz="4" w:space="0" w:color="auto"/>
            </w:tcBorders>
            <w:shd w:val="clear" w:color="auto" w:fill="auto"/>
            <w:hideMark/>
          </w:tcPr>
          <w:p w14:paraId="45E6A094" w14:textId="77777777" w:rsidR="00A12E9B" w:rsidRPr="00F10842" w:rsidRDefault="00A12E9B" w:rsidP="00F70D2A">
            <w:pPr>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Продукты программные и услуги по разработке и тестированию программного обеспечения</w:t>
            </w:r>
          </w:p>
        </w:tc>
        <w:tc>
          <w:tcPr>
            <w:tcW w:w="4324" w:type="dxa"/>
            <w:tcBorders>
              <w:top w:val="nil"/>
              <w:left w:val="nil"/>
              <w:bottom w:val="single" w:sz="4" w:space="0" w:color="auto"/>
              <w:right w:val="single" w:sz="4" w:space="0" w:color="auto"/>
            </w:tcBorders>
            <w:shd w:val="clear" w:color="auto" w:fill="auto"/>
            <w:hideMark/>
          </w:tcPr>
          <w:p w14:paraId="3BAB2CED" w14:textId="77777777" w:rsidR="00A12E9B" w:rsidRPr="00F10842" w:rsidRDefault="00A12E9B" w:rsidP="00F70D2A">
            <w:pPr>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30 рабочих дней с даты приемки поставленного товара, выполненной работы (ее результатов), оказанной услуги</w:t>
            </w:r>
          </w:p>
        </w:tc>
      </w:tr>
      <w:tr w:rsidR="00A12E9B" w:rsidRPr="00F10842" w14:paraId="29C0308D" w14:textId="77777777" w:rsidTr="00F70D2A">
        <w:trPr>
          <w:trHeight w:val="559"/>
        </w:trPr>
        <w:tc>
          <w:tcPr>
            <w:tcW w:w="983" w:type="dxa"/>
            <w:tcBorders>
              <w:top w:val="nil"/>
              <w:left w:val="single" w:sz="4" w:space="0" w:color="auto"/>
              <w:bottom w:val="single" w:sz="4" w:space="0" w:color="auto"/>
              <w:right w:val="single" w:sz="4" w:space="0" w:color="auto"/>
            </w:tcBorders>
            <w:shd w:val="clear" w:color="auto" w:fill="auto"/>
            <w:noWrap/>
          </w:tcPr>
          <w:p w14:paraId="0A615807" w14:textId="77777777" w:rsidR="00A12E9B" w:rsidRPr="00F10842" w:rsidRDefault="00A12E9B" w:rsidP="00F70D2A">
            <w:pPr>
              <w:numPr>
                <w:ilvl w:val="0"/>
                <w:numId w:val="13"/>
              </w:numPr>
              <w:rPr>
                <w:rFonts w:ascii="Times New Roman" w:eastAsia="Times New Roman" w:hAnsi="Times New Roman" w:cs="Times New Roman"/>
                <w:color w:val="000000" w:themeColor="text1"/>
                <w:sz w:val="28"/>
                <w:szCs w:val="28"/>
                <w:lang w:eastAsia="ru-RU"/>
              </w:rPr>
            </w:pPr>
          </w:p>
        </w:tc>
        <w:tc>
          <w:tcPr>
            <w:tcW w:w="1048" w:type="dxa"/>
            <w:tcBorders>
              <w:top w:val="nil"/>
              <w:left w:val="nil"/>
              <w:bottom w:val="single" w:sz="4" w:space="0" w:color="auto"/>
              <w:right w:val="single" w:sz="4" w:space="0" w:color="auto"/>
            </w:tcBorders>
            <w:shd w:val="clear" w:color="auto" w:fill="auto"/>
            <w:noWrap/>
            <w:hideMark/>
          </w:tcPr>
          <w:p w14:paraId="537ABC70" w14:textId="77777777" w:rsidR="00A12E9B" w:rsidRPr="00F10842" w:rsidRDefault="00A12E9B" w:rsidP="00F70D2A">
            <w:pPr>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62.02</w:t>
            </w:r>
          </w:p>
        </w:tc>
        <w:tc>
          <w:tcPr>
            <w:tcW w:w="3442" w:type="dxa"/>
            <w:tcBorders>
              <w:top w:val="nil"/>
              <w:left w:val="nil"/>
              <w:bottom w:val="single" w:sz="4" w:space="0" w:color="auto"/>
              <w:right w:val="single" w:sz="4" w:space="0" w:color="auto"/>
            </w:tcBorders>
            <w:shd w:val="clear" w:color="auto" w:fill="auto"/>
            <w:hideMark/>
          </w:tcPr>
          <w:p w14:paraId="269C01DC" w14:textId="77777777" w:rsidR="00A12E9B" w:rsidRPr="00F10842" w:rsidRDefault="00A12E9B" w:rsidP="00F70D2A">
            <w:pPr>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Услуги консультативные, связанные с компьютерной техникой</w:t>
            </w:r>
          </w:p>
        </w:tc>
        <w:tc>
          <w:tcPr>
            <w:tcW w:w="4324" w:type="dxa"/>
            <w:tcBorders>
              <w:top w:val="nil"/>
              <w:left w:val="nil"/>
              <w:bottom w:val="single" w:sz="4" w:space="0" w:color="auto"/>
              <w:right w:val="single" w:sz="4" w:space="0" w:color="auto"/>
            </w:tcBorders>
            <w:shd w:val="clear" w:color="auto" w:fill="auto"/>
            <w:hideMark/>
          </w:tcPr>
          <w:p w14:paraId="4A002159" w14:textId="77777777" w:rsidR="00A12E9B" w:rsidRPr="00F10842" w:rsidRDefault="00A12E9B" w:rsidP="00F70D2A">
            <w:pPr>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30 рабочих дней с даты приемки поставленного товара, выполненной работы (ее результатов), оказанной услуги</w:t>
            </w:r>
          </w:p>
        </w:tc>
      </w:tr>
      <w:tr w:rsidR="00A12E9B" w:rsidRPr="00F10842" w14:paraId="44E22150" w14:textId="77777777" w:rsidTr="00F70D2A">
        <w:trPr>
          <w:trHeight w:val="335"/>
        </w:trPr>
        <w:tc>
          <w:tcPr>
            <w:tcW w:w="983" w:type="dxa"/>
            <w:tcBorders>
              <w:top w:val="nil"/>
              <w:left w:val="single" w:sz="4" w:space="0" w:color="auto"/>
              <w:bottom w:val="single" w:sz="4" w:space="0" w:color="auto"/>
              <w:right w:val="single" w:sz="4" w:space="0" w:color="auto"/>
            </w:tcBorders>
            <w:shd w:val="clear" w:color="auto" w:fill="auto"/>
            <w:noWrap/>
          </w:tcPr>
          <w:p w14:paraId="4D13691E" w14:textId="77777777" w:rsidR="00A12E9B" w:rsidRPr="00F10842" w:rsidRDefault="00A12E9B" w:rsidP="00F70D2A">
            <w:pPr>
              <w:numPr>
                <w:ilvl w:val="0"/>
                <w:numId w:val="13"/>
              </w:numPr>
              <w:rPr>
                <w:rFonts w:ascii="Times New Roman" w:eastAsia="Times New Roman" w:hAnsi="Times New Roman" w:cs="Times New Roman"/>
                <w:color w:val="000000" w:themeColor="text1"/>
                <w:sz w:val="28"/>
                <w:szCs w:val="28"/>
                <w:lang w:eastAsia="ru-RU"/>
              </w:rPr>
            </w:pPr>
          </w:p>
        </w:tc>
        <w:tc>
          <w:tcPr>
            <w:tcW w:w="1048" w:type="dxa"/>
            <w:tcBorders>
              <w:top w:val="nil"/>
              <w:left w:val="nil"/>
              <w:bottom w:val="single" w:sz="4" w:space="0" w:color="auto"/>
              <w:right w:val="single" w:sz="4" w:space="0" w:color="auto"/>
            </w:tcBorders>
            <w:shd w:val="clear" w:color="auto" w:fill="auto"/>
            <w:noWrap/>
            <w:hideMark/>
          </w:tcPr>
          <w:p w14:paraId="7CB470D9" w14:textId="77777777" w:rsidR="00A12E9B" w:rsidRPr="00F10842" w:rsidRDefault="00A12E9B" w:rsidP="00F70D2A">
            <w:pPr>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62.03</w:t>
            </w:r>
          </w:p>
        </w:tc>
        <w:tc>
          <w:tcPr>
            <w:tcW w:w="3442" w:type="dxa"/>
            <w:tcBorders>
              <w:top w:val="nil"/>
              <w:left w:val="nil"/>
              <w:bottom w:val="single" w:sz="4" w:space="0" w:color="auto"/>
              <w:right w:val="single" w:sz="4" w:space="0" w:color="auto"/>
            </w:tcBorders>
            <w:shd w:val="clear" w:color="auto" w:fill="auto"/>
            <w:hideMark/>
          </w:tcPr>
          <w:p w14:paraId="315A2394" w14:textId="77777777" w:rsidR="00A12E9B" w:rsidRPr="00F10842" w:rsidRDefault="00A12E9B" w:rsidP="00F70D2A">
            <w:pPr>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Услуги по управлению компьютерным оборудованием</w:t>
            </w:r>
          </w:p>
        </w:tc>
        <w:tc>
          <w:tcPr>
            <w:tcW w:w="4324" w:type="dxa"/>
            <w:tcBorders>
              <w:top w:val="nil"/>
              <w:left w:val="nil"/>
              <w:bottom w:val="single" w:sz="4" w:space="0" w:color="auto"/>
              <w:right w:val="single" w:sz="4" w:space="0" w:color="auto"/>
            </w:tcBorders>
            <w:shd w:val="clear" w:color="auto" w:fill="auto"/>
            <w:hideMark/>
          </w:tcPr>
          <w:p w14:paraId="6A13AA39" w14:textId="77777777" w:rsidR="00A12E9B" w:rsidRPr="00F10842" w:rsidRDefault="00A12E9B" w:rsidP="00F70D2A">
            <w:pPr>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30 рабочих дней с даты приемки поставленного товара, выполненной работы (ее результатов), оказанной услуги</w:t>
            </w:r>
          </w:p>
        </w:tc>
      </w:tr>
      <w:tr w:rsidR="00A12E9B" w:rsidRPr="00F10842" w14:paraId="737742E4" w14:textId="77777777" w:rsidTr="00F70D2A">
        <w:trPr>
          <w:trHeight w:val="420"/>
        </w:trPr>
        <w:tc>
          <w:tcPr>
            <w:tcW w:w="983" w:type="dxa"/>
            <w:tcBorders>
              <w:top w:val="nil"/>
              <w:left w:val="single" w:sz="4" w:space="0" w:color="auto"/>
              <w:bottom w:val="single" w:sz="4" w:space="0" w:color="auto"/>
              <w:right w:val="single" w:sz="4" w:space="0" w:color="auto"/>
            </w:tcBorders>
            <w:shd w:val="clear" w:color="auto" w:fill="auto"/>
            <w:noWrap/>
          </w:tcPr>
          <w:p w14:paraId="3224D57A" w14:textId="77777777" w:rsidR="00A12E9B" w:rsidRPr="00F10842" w:rsidRDefault="00A12E9B" w:rsidP="00F70D2A">
            <w:pPr>
              <w:numPr>
                <w:ilvl w:val="0"/>
                <w:numId w:val="13"/>
              </w:numPr>
              <w:rPr>
                <w:rFonts w:ascii="Times New Roman" w:eastAsia="Times New Roman" w:hAnsi="Times New Roman" w:cs="Times New Roman"/>
                <w:color w:val="000000" w:themeColor="text1"/>
                <w:sz w:val="28"/>
                <w:szCs w:val="28"/>
                <w:lang w:eastAsia="ru-RU"/>
              </w:rPr>
            </w:pPr>
          </w:p>
        </w:tc>
        <w:tc>
          <w:tcPr>
            <w:tcW w:w="1048" w:type="dxa"/>
            <w:tcBorders>
              <w:top w:val="nil"/>
              <w:left w:val="nil"/>
              <w:bottom w:val="single" w:sz="4" w:space="0" w:color="auto"/>
              <w:right w:val="single" w:sz="4" w:space="0" w:color="auto"/>
            </w:tcBorders>
            <w:shd w:val="clear" w:color="auto" w:fill="auto"/>
            <w:noWrap/>
            <w:hideMark/>
          </w:tcPr>
          <w:p w14:paraId="4A1E73E0" w14:textId="77777777" w:rsidR="00A12E9B" w:rsidRPr="00F10842" w:rsidRDefault="00A12E9B" w:rsidP="00F70D2A">
            <w:pPr>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62.09</w:t>
            </w:r>
          </w:p>
        </w:tc>
        <w:tc>
          <w:tcPr>
            <w:tcW w:w="3442" w:type="dxa"/>
            <w:tcBorders>
              <w:top w:val="nil"/>
              <w:left w:val="nil"/>
              <w:bottom w:val="single" w:sz="4" w:space="0" w:color="auto"/>
              <w:right w:val="single" w:sz="4" w:space="0" w:color="auto"/>
            </w:tcBorders>
            <w:shd w:val="clear" w:color="auto" w:fill="auto"/>
            <w:hideMark/>
          </w:tcPr>
          <w:p w14:paraId="0D5027F4" w14:textId="77777777" w:rsidR="00A12E9B" w:rsidRPr="00F10842" w:rsidRDefault="00A12E9B" w:rsidP="00F70D2A">
            <w:pPr>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Услуги в области информационных технологий прочие и компьютерные услуги</w:t>
            </w:r>
          </w:p>
        </w:tc>
        <w:tc>
          <w:tcPr>
            <w:tcW w:w="4324" w:type="dxa"/>
            <w:tcBorders>
              <w:top w:val="nil"/>
              <w:left w:val="nil"/>
              <w:bottom w:val="single" w:sz="4" w:space="0" w:color="auto"/>
              <w:right w:val="single" w:sz="4" w:space="0" w:color="auto"/>
            </w:tcBorders>
            <w:shd w:val="clear" w:color="auto" w:fill="auto"/>
            <w:hideMark/>
          </w:tcPr>
          <w:p w14:paraId="57196B5E" w14:textId="77777777" w:rsidR="00A12E9B" w:rsidRPr="00F10842" w:rsidRDefault="00A12E9B" w:rsidP="00F70D2A">
            <w:pPr>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15 рабочих дней с даты приемки поставленного товара, выполненной работы (ее результатов), оказанной услуги</w:t>
            </w:r>
          </w:p>
        </w:tc>
      </w:tr>
      <w:tr w:rsidR="00A12E9B" w:rsidRPr="00F10842" w14:paraId="15E296EC" w14:textId="77777777" w:rsidTr="00F70D2A">
        <w:trPr>
          <w:trHeight w:val="494"/>
        </w:trPr>
        <w:tc>
          <w:tcPr>
            <w:tcW w:w="983" w:type="dxa"/>
            <w:tcBorders>
              <w:top w:val="nil"/>
              <w:left w:val="single" w:sz="4" w:space="0" w:color="auto"/>
              <w:bottom w:val="single" w:sz="4" w:space="0" w:color="auto"/>
              <w:right w:val="single" w:sz="4" w:space="0" w:color="auto"/>
            </w:tcBorders>
            <w:shd w:val="clear" w:color="auto" w:fill="auto"/>
            <w:noWrap/>
          </w:tcPr>
          <w:p w14:paraId="414E2D0C" w14:textId="77777777" w:rsidR="00A12E9B" w:rsidRPr="00F10842" w:rsidRDefault="00A12E9B" w:rsidP="00F70D2A">
            <w:pPr>
              <w:numPr>
                <w:ilvl w:val="0"/>
                <w:numId w:val="13"/>
              </w:numPr>
              <w:rPr>
                <w:rFonts w:ascii="Times New Roman" w:eastAsia="Times New Roman" w:hAnsi="Times New Roman" w:cs="Times New Roman"/>
                <w:color w:val="000000" w:themeColor="text1"/>
                <w:sz w:val="28"/>
                <w:szCs w:val="28"/>
                <w:lang w:eastAsia="ru-RU"/>
              </w:rPr>
            </w:pPr>
          </w:p>
        </w:tc>
        <w:tc>
          <w:tcPr>
            <w:tcW w:w="1048" w:type="dxa"/>
            <w:tcBorders>
              <w:top w:val="nil"/>
              <w:left w:val="nil"/>
              <w:bottom w:val="single" w:sz="4" w:space="0" w:color="auto"/>
              <w:right w:val="single" w:sz="4" w:space="0" w:color="auto"/>
            </w:tcBorders>
            <w:shd w:val="clear" w:color="auto" w:fill="auto"/>
            <w:noWrap/>
            <w:hideMark/>
          </w:tcPr>
          <w:p w14:paraId="6F2307E3" w14:textId="77777777" w:rsidR="00A12E9B" w:rsidRPr="00F10842" w:rsidRDefault="00A12E9B" w:rsidP="00F70D2A">
            <w:pPr>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63.11</w:t>
            </w:r>
          </w:p>
        </w:tc>
        <w:tc>
          <w:tcPr>
            <w:tcW w:w="3442" w:type="dxa"/>
            <w:tcBorders>
              <w:top w:val="nil"/>
              <w:left w:val="nil"/>
              <w:bottom w:val="single" w:sz="4" w:space="0" w:color="auto"/>
              <w:right w:val="single" w:sz="4" w:space="0" w:color="auto"/>
            </w:tcBorders>
            <w:shd w:val="clear" w:color="auto" w:fill="auto"/>
            <w:hideMark/>
          </w:tcPr>
          <w:p w14:paraId="2DF28A33" w14:textId="77777777" w:rsidR="00A12E9B" w:rsidRPr="00F10842" w:rsidRDefault="00A12E9B" w:rsidP="00F70D2A">
            <w:pPr>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 xml:space="preserve">Услуги по обработке данных, размещению и </w:t>
            </w:r>
            <w:r w:rsidRPr="00F10842">
              <w:rPr>
                <w:rFonts w:ascii="Times New Roman" w:eastAsia="Times New Roman" w:hAnsi="Times New Roman" w:cs="Times New Roman"/>
                <w:color w:val="000000" w:themeColor="text1"/>
                <w:sz w:val="28"/>
                <w:szCs w:val="28"/>
                <w:lang w:eastAsia="ru-RU"/>
              </w:rPr>
              <w:lastRenderedPageBreak/>
              <w:t>взаимосвязанные услуги</w:t>
            </w:r>
          </w:p>
        </w:tc>
        <w:tc>
          <w:tcPr>
            <w:tcW w:w="4324" w:type="dxa"/>
            <w:tcBorders>
              <w:top w:val="nil"/>
              <w:left w:val="nil"/>
              <w:bottom w:val="single" w:sz="4" w:space="0" w:color="auto"/>
              <w:right w:val="single" w:sz="4" w:space="0" w:color="auto"/>
            </w:tcBorders>
            <w:shd w:val="clear" w:color="auto" w:fill="auto"/>
            <w:hideMark/>
          </w:tcPr>
          <w:p w14:paraId="4CAC8E62" w14:textId="77777777" w:rsidR="00A12E9B" w:rsidRPr="00F10842" w:rsidRDefault="00A12E9B" w:rsidP="00F70D2A">
            <w:pPr>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lastRenderedPageBreak/>
              <w:t xml:space="preserve">30 рабочих дней с даты приемки поставленного товара, выполненной работы (ее </w:t>
            </w:r>
            <w:r w:rsidRPr="00F10842">
              <w:rPr>
                <w:rFonts w:ascii="Times New Roman" w:eastAsia="Times New Roman" w:hAnsi="Times New Roman" w:cs="Times New Roman"/>
                <w:color w:val="000000" w:themeColor="text1"/>
                <w:sz w:val="28"/>
                <w:szCs w:val="28"/>
                <w:lang w:eastAsia="ru-RU"/>
              </w:rPr>
              <w:lastRenderedPageBreak/>
              <w:t>результатов), оказанной услуги</w:t>
            </w:r>
          </w:p>
        </w:tc>
      </w:tr>
      <w:tr w:rsidR="00A12E9B" w:rsidRPr="00F10842" w14:paraId="1CF3F85D" w14:textId="77777777" w:rsidTr="00F70D2A">
        <w:trPr>
          <w:trHeight w:val="411"/>
        </w:trPr>
        <w:tc>
          <w:tcPr>
            <w:tcW w:w="983" w:type="dxa"/>
            <w:tcBorders>
              <w:top w:val="nil"/>
              <w:left w:val="single" w:sz="4" w:space="0" w:color="auto"/>
              <w:bottom w:val="single" w:sz="4" w:space="0" w:color="auto"/>
              <w:right w:val="single" w:sz="4" w:space="0" w:color="auto"/>
            </w:tcBorders>
            <w:shd w:val="clear" w:color="auto" w:fill="auto"/>
            <w:noWrap/>
          </w:tcPr>
          <w:p w14:paraId="30C49CC6" w14:textId="77777777" w:rsidR="00A12E9B" w:rsidRPr="00F10842" w:rsidRDefault="00A12E9B" w:rsidP="00F70D2A">
            <w:pPr>
              <w:numPr>
                <w:ilvl w:val="0"/>
                <w:numId w:val="13"/>
              </w:numPr>
              <w:rPr>
                <w:rFonts w:ascii="Times New Roman" w:eastAsia="Times New Roman" w:hAnsi="Times New Roman" w:cs="Times New Roman"/>
                <w:color w:val="000000" w:themeColor="text1"/>
                <w:sz w:val="28"/>
                <w:szCs w:val="28"/>
                <w:lang w:eastAsia="ru-RU"/>
              </w:rPr>
            </w:pPr>
          </w:p>
        </w:tc>
        <w:tc>
          <w:tcPr>
            <w:tcW w:w="1048" w:type="dxa"/>
            <w:tcBorders>
              <w:top w:val="nil"/>
              <w:left w:val="nil"/>
              <w:bottom w:val="single" w:sz="4" w:space="0" w:color="auto"/>
              <w:right w:val="single" w:sz="4" w:space="0" w:color="auto"/>
            </w:tcBorders>
            <w:shd w:val="clear" w:color="auto" w:fill="auto"/>
            <w:noWrap/>
            <w:hideMark/>
          </w:tcPr>
          <w:p w14:paraId="01BF24E3" w14:textId="77777777" w:rsidR="00A12E9B" w:rsidRPr="00F10842" w:rsidRDefault="00A12E9B" w:rsidP="00F70D2A">
            <w:pPr>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63.91</w:t>
            </w:r>
          </w:p>
        </w:tc>
        <w:tc>
          <w:tcPr>
            <w:tcW w:w="3442" w:type="dxa"/>
            <w:tcBorders>
              <w:top w:val="nil"/>
              <w:left w:val="nil"/>
              <w:bottom w:val="single" w:sz="4" w:space="0" w:color="auto"/>
              <w:right w:val="single" w:sz="4" w:space="0" w:color="auto"/>
            </w:tcBorders>
            <w:shd w:val="clear" w:color="auto" w:fill="auto"/>
            <w:hideMark/>
          </w:tcPr>
          <w:p w14:paraId="1CF6BA7C" w14:textId="77777777" w:rsidR="00A12E9B" w:rsidRPr="00F10842" w:rsidRDefault="00A12E9B" w:rsidP="00F70D2A">
            <w:pPr>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Услуги информационных агентств</w:t>
            </w:r>
          </w:p>
        </w:tc>
        <w:tc>
          <w:tcPr>
            <w:tcW w:w="4324" w:type="dxa"/>
            <w:tcBorders>
              <w:top w:val="nil"/>
              <w:left w:val="nil"/>
              <w:bottom w:val="single" w:sz="4" w:space="0" w:color="auto"/>
              <w:right w:val="single" w:sz="4" w:space="0" w:color="auto"/>
            </w:tcBorders>
            <w:shd w:val="clear" w:color="auto" w:fill="auto"/>
            <w:hideMark/>
          </w:tcPr>
          <w:p w14:paraId="405CEC5C" w14:textId="77777777" w:rsidR="00A12E9B" w:rsidRPr="00F10842" w:rsidRDefault="00A12E9B" w:rsidP="00F70D2A">
            <w:pPr>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15 рабочих дней с даты приемки поставленного товара, выполненной работы (ее результатов), оказанной услуги</w:t>
            </w:r>
          </w:p>
        </w:tc>
      </w:tr>
      <w:tr w:rsidR="00A12E9B" w:rsidRPr="00F10842" w14:paraId="1D9705CB" w14:textId="77777777" w:rsidTr="00F70D2A">
        <w:trPr>
          <w:trHeight w:val="627"/>
        </w:trPr>
        <w:tc>
          <w:tcPr>
            <w:tcW w:w="983" w:type="dxa"/>
            <w:tcBorders>
              <w:top w:val="nil"/>
              <w:left w:val="single" w:sz="4" w:space="0" w:color="auto"/>
              <w:bottom w:val="single" w:sz="4" w:space="0" w:color="auto"/>
              <w:right w:val="single" w:sz="4" w:space="0" w:color="auto"/>
            </w:tcBorders>
            <w:shd w:val="clear" w:color="auto" w:fill="auto"/>
            <w:noWrap/>
          </w:tcPr>
          <w:p w14:paraId="568BBCE9" w14:textId="77777777" w:rsidR="00A12E9B" w:rsidRPr="00F10842" w:rsidRDefault="00A12E9B" w:rsidP="00F70D2A">
            <w:pPr>
              <w:numPr>
                <w:ilvl w:val="0"/>
                <w:numId w:val="13"/>
              </w:numPr>
              <w:rPr>
                <w:rFonts w:ascii="Times New Roman" w:eastAsia="Times New Roman" w:hAnsi="Times New Roman" w:cs="Times New Roman"/>
                <w:color w:val="000000" w:themeColor="text1"/>
                <w:sz w:val="28"/>
                <w:szCs w:val="28"/>
                <w:lang w:eastAsia="ru-RU"/>
              </w:rPr>
            </w:pPr>
          </w:p>
        </w:tc>
        <w:tc>
          <w:tcPr>
            <w:tcW w:w="1048" w:type="dxa"/>
            <w:tcBorders>
              <w:top w:val="nil"/>
              <w:left w:val="nil"/>
              <w:bottom w:val="single" w:sz="4" w:space="0" w:color="auto"/>
              <w:right w:val="single" w:sz="4" w:space="0" w:color="auto"/>
            </w:tcBorders>
            <w:shd w:val="clear" w:color="auto" w:fill="auto"/>
            <w:noWrap/>
            <w:hideMark/>
          </w:tcPr>
          <w:p w14:paraId="49DB082B" w14:textId="77777777" w:rsidR="00A12E9B" w:rsidRPr="00F10842" w:rsidRDefault="00A12E9B" w:rsidP="00F70D2A">
            <w:pPr>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63.99</w:t>
            </w:r>
          </w:p>
        </w:tc>
        <w:tc>
          <w:tcPr>
            <w:tcW w:w="3442" w:type="dxa"/>
            <w:tcBorders>
              <w:top w:val="nil"/>
              <w:left w:val="nil"/>
              <w:bottom w:val="single" w:sz="4" w:space="0" w:color="auto"/>
              <w:right w:val="single" w:sz="4" w:space="0" w:color="auto"/>
            </w:tcBorders>
            <w:shd w:val="clear" w:color="auto" w:fill="auto"/>
            <w:hideMark/>
          </w:tcPr>
          <w:p w14:paraId="72D52512" w14:textId="77777777" w:rsidR="00A12E9B" w:rsidRPr="00F10842" w:rsidRDefault="00A12E9B" w:rsidP="00F70D2A">
            <w:pPr>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Услуги информационные прочие, не включенные в другие группировки</w:t>
            </w:r>
          </w:p>
        </w:tc>
        <w:tc>
          <w:tcPr>
            <w:tcW w:w="4324" w:type="dxa"/>
            <w:tcBorders>
              <w:top w:val="nil"/>
              <w:left w:val="nil"/>
              <w:bottom w:val="single" w:sz="4" w:space="0" w:color="auto"/>
              <w:right w:val="single" w:sz="4" w:space="0" w:color="auto"/>
            </w:tcBorders>
            <w:shd w:val="clear" w:color="auto" w:fill="auto"/>
            <w:hideMark/>
          </w:tcPr>
          <w:p w14:paraId="75FC205E" w14:textId="77777777" w:rsidR="00A12E9B" w:rsidRPr="00F10842" w:rsidRDefault="00A12E9B" w:rsidP="00F70D2A">
            <w:pPr>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30 рабочих дней с даты приемки поставленного товара, выполненной работы (ее результатов), оказанной услуги</w:t>
            </w:r>
          </w:p>
        </w:tc>
      </w:tr>
      <w:tr w:rsidR="00A12E9B" w:rsidRPr="00F10842" w14:paraId="17B3442B" w14:textId="77777777" w:rsidTr="00F70D2A">
        <w:trPr>
          <w:trHeight w:val="559"/>
        </w:trPr>
        <w:tc>
          <w:tcPr>
            <w:tcW w:w="983" w:type="dxa"/>
            <w:tcBorders>
              <w:top w:val="nil"/>
              <w:left w:val="single" w:sz="4" w:space="0" w:color="auto"/>
              <w:bottom w:val="single" w:sz="4" w:space="0" w:color="auto"/>
              <w:right w:val="single" w:sz="4" w:space="0" w:color="auto"/>
            </w:tcBorders>
            <w:shd w:val="clear" w:color="auto" w:fill="auto"/>
            <w:noWrap/>
          </w:tcPr>
          <w:p w14:paraId="45C5F8D7" w14:textId="77777777" w:rsidR="00A12E9B" w:rsidRPr="00F10842" w:rsidRDefault="00A12E9B" w:rsidP="00F70D2A">
            <w:pPr>
              <w:numPr>
                <w:ilvl w:val="0"/>
                <w:numId w:val="13"/>
              </w:numPr>
              <w:rPr>
                <w:rFonts w:ascii="Times New Roman" w:eastAsia="Times New Roman" w:hAnsi="Times New Roman" w:cs="Times New Roman"/>
                <w:color w:val="000000" w:themeColor="text1"/>
                <w:sz w:val="28"/>
                <w:szCs w:val="28"/>
                <w:lang w:eastAsia="ru-RU"/>
              </w:rPr>
            </w:pPr>
          </w:p>
        </w:tc>
        <w:tc>
          <w:tcPr>
            <w:tcW w:w="1048" w:type="dxa"/>
            <w:tcBorders>
              <w:top w:val="nil"/>
              <w:left w:val="nil"/>
              <w:bottom w:val="single" w:sz="4" w:space="0" w:color="auto"/>
              <w:right w:val="single" w:sz="4" w:space="0" w:color="auto"/>
            </w:tcBorders>
            <w:shd w:val="clear" w:color="auto" w:fill="auto"/>
            <w:noWrap/>
            <w:hideMark/>
          </w:tcPr>
          <w:p w14:paraId="56E81D81" w14:textId="77777777" w:rsidR="00A12E9B" w:rsidRPr="00F10842" w:rsidRDefault="00A12E9B" w:rsidP="00F70D2A">
            <w:pPr>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64.19</w:t>
            </w:r>
          </w:p>
        </w:tc>
        <w:tc>
          <w:tcPr>
            <w:tcW w:w="3442" w:type="dxa"/>
            <w:tcBorders>
              <w:top w:val="nil"/>
              <w:left w:val="nil"/>
              <w:bottom w:val="single" w:sz="4" w:space="0" w:color="auto"/>
              <w:right w:val="single" w:sz="4" w:space="0" w:color="auto"/>
            </w:tcBorders>
            <w:shd w:val="clear" w:color="auto" w:fill="auto"/>
            <w:hideMark/>
          </w:tcPr>
          <w:p w14:paraId="21C0D00E" w14:textId="77777777" w:rsidR="00A12E9B" w:rsidRPr="00F10842" w:rsidRDefault="00A12E9B" w:rsidP="00F70D2A">
            <w:pPr>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Услуги по посредничеству в денежно-кредитной сфере прочие</w:t>
            </w:r>
          </w:p>
        </w:tc>
        <w:tc>
          <w:tcPr>
            <w:tcW w:w="4324" w:type="dxa"/>
            <w:tcBorders>
              <w:top w:val="nil"/>
              <w:left w:val="nil"/>
              <w:bottom w:val="single" w:sz="4" w:space="0" w:color="auto"/>
              <w:right w:val="single" w:sz="4" w:space="0" w:color="auto"/>
            </w:tcBorders>
            <w:shd w:val="clear" w:color="auto" w:fill="auto"/>
            <w:hideMark/>
          </w:tcPr>
          <w:p w14:paraId="7CFA7C07" w14:textId="77777777" w:rsidR="00A12E9B" w:rsidRPr="00F10842" w:rsidRDefault="00A12E9B" w:rsidP="00F70D2A">
            <w:pPr>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15 рабочих дней с даты приемки поставленного товара, выполненной работы (ее результатов), оказанной услуги</w:t>
            </w:r>
          </w:p>
        </w:tc>
      </w:tr>
      <w:tr w:rsidR="00A12E9B" w:rsidRPr="00F10842" w14:paraId="523AFE62" w14:textId="77777777" w:rsidTr="00F70D2A">
        <w:trPr>
          <w:trHeight w:val="193"/>
        </w:trPr>
        <w:tc>
          <w:tcPr>
            <w:tcW w:w="983" w:type="dxa"/>
            <w:tcBorders>
              <w:top w:val="nil"/>
              <w:left w:val="single" w:sz="4" w:space="0" w:color="auto"/>
              <w:bottom w:val="single" w:sz="4" w:space="0" w:color="auto"/>
              <w:right w:val="single" w:sz="4" w:space="0" w:color="auto"/>
            </w:tcBorders>
            <w:shd w:val="clear" w:color="auto" w:fill="auto"/>
            <w:noWrap/>
          </w:tcPr>
          <w:p w14:paraId="534ADF51" w14:textId="77777777" w:rsidR="00A12E9B" w:rsidRPr="00F10842" w:rsidRDefault="00A12E9B" w:rsidP="00F70D2A">
            <w:pPr>
              <w:numPr>
                <w:ilvl w:val="0"/>
                <w:numId w:val="13"/>
              </w:numPr>
              <w:rPr>
                <w:rFonts w:ascii="Times New Roman" w:eastAsia="Times New Roman" w:hAnsi="Times New Roman" w:cs="Times New Roman"/>
                <w:color w:val="000000" w:themeColor="text1"/>
                <w:sz w:val="28"/>
                <w:szCs w:val="28"/>
                <w:lang w:eastAsia="ru-RU"/>
              </w:rPr>
            </w:pPr>
          </w:p>
        </w:tc>
        <w:tc>
          <w:tcPr>
            <w:tcW w:w="1048" w:type="dxa"/>
            <w:tcBorders>
              <w:top w:val="nil"/>
              <w:left w:val="nil"/>
              <w:bottom w:val="single" w:sz="4" w:space="0" w:color="auto"/>
              <w:right w:val="single" w:sz="4" w:space="0" w:color="auto"/>
            </w:tcBorders>
            <w:shd w:val="clear" w:color="auto" w:fill="auto"/>
            <w:noWrap/>
            <w:hideMark/>
          </w:tcPr>
          <w:p w14:paraId="7A65FB04" w14:textId="77777777" w:rsidR="00A12E9B" w:rsidRPr="00F10842" w:rsidRDefault="00A12E9B" w:rsidP="00F70D2A">
            <w:pPr>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65.11.</w:t>
            </w:r>
          </w:p>
        </w:tc>
        <w:tc>
          <w:tcPr>
            <w:tcW w:w="3442" w:type="dxa"/>
            <w:tcBorders>
              <w:top w:val="nil"/>
              <w:left w:val="nil"/>
              <w:bottom w:val="single" w:sz="4" w:space="0" w:color="auto"/>
              <w:right w:val="single" w:sz="4" w:space="0" w:color="auto"/>
            </w:tcBorders>
            <w:shd w:val="clear" w:color="auto" w:fill="auto"/>
            <w:hideMark/>
          </w:tcPr>
          <w:p w14:paraId="355BCB6E" w14:textId="77777777" w:rsidR="00A12E9B" w:rsidRPr="00F10842" w:rsidRDefault="00A12E9B" w:rsidP="00F70D2A">
            <w:pPr>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Услуги по страхованию жизни</w:t>
            </w:r>
          </w:p>
        </w:tc>
        <w:tc>
          <w:tcPr>
            <w:tcW w:w="4324" w:type="dxa"/>
            <w:tcBorders>
              <w:top w:val="nil"/>
              <w:left w:val="nil"/>
              <w:bottom w:val="single" w:sz="4" w:space="0" w:color="auto"/>
              <w:right w:val="single" w:sz="4" w:space="0" w:color="auto"/>
            </w:tcBorders>
            <w:shd w:val="clear" w:color="auto" w:fill="auto"/>
            <w:hideMark/>
          </w:tcPr>
          <w:p w14:paraId="1D9801EC" w14:textId="77777777" w:rsidR="00A12E9B" w:rsidRPr="00F10842" w:rsidRDefault="00A12E9B" w:rsidP="00F70D2A">
            <w:pPr>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30 рабочих дней с даты приемки поставленного товара, выполненной работы (ее результатов), оказанной услуги</w:t>
            </w:r>
          </w:p>
        </w:tc>
      </w:tr>
      <w:tr w:rsidR="00A12E9B" w:rsidRPr="00F10842" w14:paraId="3775DF34" w14:textId="77777777" w:rsidTr="00F70D2A">
        <w:trPr>
          <w:trHeight w:val="703"/>
        </w:trPr>
        <w:tc>
          <w:tcPr>
            <w:tcW w:w="983" w:type="dxa"/>
            <w:tcBorders>
              <w:top w:val="nil"/>
              <w:left w:val="single" w:sz="4" w:space="0" w:color="auto"/>
              <w:bottom w:val="single" w:sz="4" w:space="0" w:color="auto"/>
              <w:right w:val="single" w:sz="4" w:space="0" w:color="auto"/>
            </w:tcBorders>
            <w:shd w:val="clear" w:color="auto" w:fill="auto"/>
            <w:noWrap/>
          </w:tcPr>
          <w:p w14:paraId="3C3DD895" w14:textId="77777777" w:rsidR="00A12E9B" w:rsidRPr="00F10842" w:rsidRDefault="00A12E9B" w:rsidP="00F70D2A">
            <w:pPr>
              <w:numPr>
                <w:ilvl w:val="0"/>
                <w:numId w:val="13"/>
              </w:numPr>
              <w:rPr>
                <w:rFonts w:ascii="Times New Roman" w:eastAsia="Times New Roman" w:hAnsi="Times New Roman" w:cs="Times New Roman"/>
                <w:color w:val="000000" w:themeColor="text1"/>
                <w:sz w:val="28"/>
                <w:szCs w:val="28"/>
                <w:lang w:eastAsia="ru-RU"/>
              </w:rPr>
            </w:pPr>
          </w:p>
        </w:tc>
        <w:tc>
          <w:tcPr>
            <w:tcW w:w="1048" w:type="dxa"/>
            <w:tcBorders>
              <w:top w:val="nil"/>
              <w:left w:val="nil"/>
              <w:bottom w:val="single" w:sz="4" w:space="0" w:color="auto"/>
              <w:right w:val="single" w:sz="4" w:space="0" w:color="auto"/>
            </w:tcBorders>
            <w:shd w:val="clear" w:color="auto" w:fill="auto"/>
            <w:noWrap/>
            <w:hideMark/>
          </w:tcPr>
          <w:p w14:paraId="2BAAA3F2" w14:textId="77777777" w:rsidR="00A12E9B" w:rsidRPr="00F10842" w:rsidRDefault="00A12E9B" w:rsidP="00F70D2A">
            <w:pPr>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66.19</w:t>
            </w:r>
          </w:p>
        </w:tc>
        <w:tc>
          <w:tcPr>
            <w:tcW w:w="3442" w:type="dxa"/>
            <w:tcBorders>
              <w:top w:val="nil"/>
              <w:left w:val="nil"/>
              <w:bottom w:val="single" w:sz="4" w:space="0" w:color="auto"/>
              <w:right w:val="single" w:sz="4" w:space="0" w:color="auto"/>
            </w:tcBorders>
            <w:shd w:val="clear" w:color="auto" w:fill="auto"/>
            <w:hideMark/>
          </w:tcPr>
          <w:p w14:paraId="4C605042" w14:textId="77777777" w:rsidR="00A12E9B" w:rsidRPr="00F10842" w:rsidRDefault="00A12E9B" w:rsidP="00F70D2A">
            <w:pPr>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Услуги вспомогательные прочие по отношению к финансовым услугам, кроме страхования и пенсионного обеспечения</w:t>
            </w:r>
          </w:p>
        </w:tc>
        <w:tc>
          <w:tcPr>
            <w:tcW w:w="4324" w:type="dxa"/>
            <w:tcBorders>
              <w:top w:val="nil"/>
              <w:left w:val="nil"/>
              <w:bottom w:val="single" w:sz="4" w:space="0" w:color="auto"/>
              <w:right w:val="single" w:sz="4" w:space="0" w:color="auto"/>
            </w:tcBorders>
            <w:shd w:val="clear" w:color="auto" w:fill="auto"/>
            <w:hideMark/>
          </w:tcPr>
          <w:p w14:paraId="25F3C98C" w14:textId="77777777" w:rsidR="00A12E9B" w:rsidRPr="00F10842" w:rsidRDefault="00A12E9B" w:rsidP="00F70D2A">
            <w:pPr>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15 рабочих дней с даты приемки поставленного товара, выполненной работы (ее результатов), оказанной услуги</w:t>
            </w:r>
          </w:p>
        </w:tc>
      </w:tr>
      <w:tr w:rsidR="00A12E9B" w:rsidRPr="00F10842" w14:paraId="6047CC47" w14:textId="77777777" w:rsidTr="00F70D2A">
        <w:trPr>
          <w:trHeight w:val="494"/>
        </w:trPr>
        <w:tc>
          <w:tcPr>
            <w:tcW w:w="983" w:type="dxa"/>
            <w:tcBorders>
              <w:top w:val="nil"/>
              <w:left w:val="single" w:sz="4" w:space="0" w:color="auto"/>
              <w:bottom w:val="single" w:sz="4" w:space="0" w:color="auto"/>
              <w:right w:val="single" w:sz="4" w:space="0" w:color="auto"/>
            </w:tcBorders>
            <w:shd w:val="clear" w:color="auto" w:fill="auto"/>
            <w:noWrap/>
          </w:tcPr>
          <w:p w14:paraId="4000AD20" w14:textId="77777777" w:rsidR="00A12E9B" w:rsidRPr="00F10842" w:rsidRDefault="00A12E9B" w:rsidP="00F70D2A">
            <w:pPr>
              <w:numPr>
                <w:ilvl w:val="0"/>
                <w:numId w:val="13"/>
              </w:numPr>
              <w:rPr>
                <w:rFonts w:ascii="Times New Roman" w:eastAsia="Times New Roman" w:hAnsi="Times New Roman" w:cs="Times New Roman"/>
                <w:color w:val="000000" w:themeColor="text1"/>
                <w:sz w:val="28"/>
                <w:szCs w:val="28"/>
                <w:lang w:eastAsia="ru-RU"/>
              </w:rPr>
            </w:pPr>
          </w:p>
        </w:tc>
        <w:tc>
          <w:tcPr>
            <w:tcW w:w="1048" w:type="dxa"/>
            <w:tcBorders>
              <w:top w:val="nil"/>
              <w:left w:val="nil"/>
              <w:bottom w:val="single" w:sz="4" w:space="0" w:color="auto"/>
              <w:right w:val="single" w:sz="4" w:space="0" w:color="auto"/>
            </w:tcBorders>
            <w:shd w:val="clear" w:color="auto" w:fill="auto"/>
            <w:noWrap/>
            <w:hideMark/>
          </w:tcPr>
          <w:p w14:paraId="74FE794B" w14:textId="77777777" w:rsidR="00A12E9B" w:rsidRPr="00F10842" w:rsidRDefault="00A12E9B" w:rsidP="00F70D2A">
            <w:pPr>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68.20</w:t>
            </w:r>
          </w:p>
        </w:tc>
        <w:tc>
          <w:tcPr>
            <w:tcW w:w="3442" w:type="dxa"/>
            <w:tcBorders>
              <w:top w:val="nil"/>
              <w:left w:val="nil"/>
              <w:bottom w:val="single" w:sz="4" w:space="0" w:color="auto"/>
              <w:right w:val="single" w:sz="4" w:space="0" w:color="auto"/>
            </w:tcBorders>
            <w:shd w:val="clear" w:color="auto" w:fill="auto"/>
            <w:hideMark/>
          </w:tcPr>
          <w:p w14:paraId="618015D3" w14:textId="77777777" w:rsidR="00A12E9B" w:rsidRPr="00F10842" w:rsidRDefault="00A12E9B" w:rsidP="00F70D2A">
            <w:pPr>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Услуги по сдаче в аренду (внаем) собственного или арендованного недвижимого имущества</w:t>
            </w:r>
          </w:p>
        </w:tc>
        <w:tc>
          <w:tcPr>
            <w:tcW w:w="4324" w:type="dxa"/>
            <w:tcBorders>
              <w:top w:val="nil"/>
              <w:left w:val="nil"/>
              <w:bottom w:val="single" w:sz="4" w:space="0" w:color="auto"/>
              <w:right w:val="single" w:sz="4" w:space="0" w:color="auto"/>
            </w:tcBorders>
            <w:shd w:val="clear" w:color="auto" w:fill="auto"/>
            <w:hideMark/>
          </w:tcPr>
          <w:p w14:paraId="09D228EE" w14:textId="77777777" w:rsidR="00A12E9B" w:rsidRPr="00F10842" w:rsidRDefault="00A12E9B" w:rsidP="00F70D2A">
            <w:pPr>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15 рабочих дней с даты приемки поставленного товара, выполненной работы (ее результатов), оказанной услуги</w:t>
            </w:r>
          </w:p>
        </w:tc>
      </w:tr>
      <w:tr w:rsidR="00A12E9B" w:rsidRPr="00F10842" w14:paraId="1A3E0706" w14:textId="77777777" w:rsidTr="00F70D2A">
        <w:trPr>
          <w:trHeight w:val="411"/>
        </w:trPr>
        <w:tc>
          <w:tcPr>
            <w:tcW w:w="983" w:type="dxa"/>
            <w:tcBorders>
              <w:top w:val="nil"/>
              <w:left w:val="single" w:sz="4" w:space="0" w:color="auto"/>
              <w:bottom w:val="single" w:sz="4" w:space="0" w:color="auto"/>
              <w:right w:val="single" w:sz="4" w:space="0" w:color="auto"/>
            </w:tcBorders>
            <w:shd w:val="clear" w:color="auto" w:fill="auto"/>
            <w:noWrap/>
          </w:tcPr>
          <w:p w14:paraId="3D74B4D5" w14:textId="77777777" w:rsidR="00A12E9B" w:rsidRPr="00F10842" w:rsidRDefault="00A12E9B" w:rsidP="00F70D2A">
            <w:pPr>
              <w:numPr>
                <w:ilvl w:val="0"/>
                <w:numId w:val="13"/>
              </w:numPr>
              <w:rPr>
                <w:rFonts w:ascii="Times New Roman" w:eastAsia="Times New Roman" w:hAnsi="Times New Roman" w:cs="Times New Roman"/>
                <w:color w:val="000000" w:themeColor="text1"/>
                <w:sz w:val="28"/>
                <w:szCs w:val="28"/>
                <w:lang w:eastAsia="ru-RU"/>
              </w:rPr>
            </w:pPr>
          </w:p>
        </w:tc>
        <w:tc>
          <w:tcPr>
            <w:tcW w:w="1048" w:type="dxa"/>
            <w:tcBorders>
              <w:top w:val="nil"/>
              <w:left w:val="nil"/>
              <w:bottom w:val="single" w:sz="4" w:space="0" w:color="auto"/>
              <w:right w:val="single" w:sz="4" w:space="0" w:color="auto"/>
            </w:tcBorders>
            <w:shd w:val="clear" w:color="auto" w:fill="auto"/>
            <w:noWrap/>
            <w:hideMark/>
          </w:tcPr>
          <w:p w14:paraId="414A1E94" w14:textId="77777777" w:rsidR="00A12E9B" w:rsidRPr="00F10842" w:rsidRDefault="00A12E9B" w:rsidP="00F70D2A">
            <w:pPr>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68.31</w:t>
            </w:r>
          </w:p>
        </w:tc>
        <w:tc>
          <w:tcPr>
            <w:tcW w:w="3442" w:type="dxa"/>
            <w:tcBorders>
              <w:top w:val="nil"/>
              <w:left w:val="nil"/>
              <w:bottom w:val="single" w:sz="4" w:space="0" w:color="auto"/>
              <w:right w:val="single" w:sz="4" w:space="0" w:color="auto"/>
            </w:tcBorders>
            <w:shd w:val="clear" w:color="auto" w:fill="auto"/>
            <w:hideMark/>
          </w:tcPr>
          <w:p w14:paraId="5383ED61" w14:textId="77777777" w:rsidR="00A12E9B" w:rsidRPr="00F10842" w:rsidRDefault="00A12E9B" w:rsidP="00F70D2A">
            <w:pPr>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Услуги агентств недвижимости, предоставляемые за вознаграждение или на договорной основе</w:t>
            </w:r>
          </w:p>
        </w:tc>
        <w:tc>
          <w:tcPr>
            <w:tcW w:w="4324" w:type="dxa"/>
            <w:tcBorders>
              <w:top w:val="nil"/>
              <w:left w:val="nil"/>
              <w:bottom w:val="single" w:sz="4" w:space="0" w:color="auto"/>
              <w:right w:val="single" w:sz="4" w:space="0" w:color="auto"/>
            </w:tcBorders>
            <w:shd w:val="clear" w:color="auto" w:fill="auto"/>
            <w:hideMark/>
          </w:tcPr>
          <w:p w14:paraId="0736855F" w14:textId="77777777" w:rsidR="00A12E9B" w:rsidRPr="00F10842" w:rsidRDefault="00A12E9B" w:rsidP="00F70D2A">
            <w:pPr>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30 рабочих дней с даты приемки поставленного товара, выполненной работы (ее результатов), оказанной услуги</w:t>
            </w:r>
          </w:p>
        </w:tc>
      </w:tr>
      <w:tr w:rsidR="00A12E9B" w:rsidRPr="00F10842" w14:paraId="4BF2FBEF" w14:textId="77777777" w:rsidTr="00F70D2A">
        <w:trPr>
          <w:trHeight w:val="769"/>
        </w:trPr>
        <w:tc>
          <w:tcPr>
            <w:tcW w:w="983" w:type="dxa"/>
            <w:tcBorders>
              <w:top w:val="nil"/>
              <w:left w:val="single" w:sz="4" w:space="0" w:color="auto"/>
              <w:bottom w:val="single" w:sz="4" w:space="0" w:color="auto"/>
              <w:right w:val="single" w:sz="4" w:space="0" w:color="auto"/>
            </w:tcBorders>
            <w:shd w:val="clear" w:color="auto" w:fill="auto"/>
            <w:noWrap/>
          </w:tcPr>
          <w:p w14:paraId="58A02122" w14:textId="77777777" w:rsidR="00A12E9B" w:rsidRPr="00F10842" w:rsidRDefault="00A12E9B" w:rsidP="00F70D2A">
            <w:pPr>
              <w:numPr>
                <w:ilvl w:val="0"/>
                <w:numId w:val="13"/>
              </w:numPr>
              <w:rPr>
                <w:rFonts w:ascii="Times New Roman" w:eastAsia="Times New Roman" w:hAnsi="Times New Roman" w:cs="Times New Roman"/>
                <w:color w:val="000000" w:themeColor="text1"/>
                <w:sz w:val="28"/>
                <w:szCs w:val="28"/>
                <w:lang w:eastAsia="ru-RU"/>
              </w:rPr>
            </w:pPr>
          </w:p>
        </w:tc>
        <w:tc>
          <w:tcPr>
            <w:tcW w:w="1048" w:type="dxa"/>
            <w:tcBorders>
              <w:top w:val="nil"/>
              <w:left w:val="nil"/>
              <w:bottom w:val="single" w:sz="4" w:space="0" w:color="auto"/>
              <w:right w:val="single" w:sz="4" w:space="0" w:color="auto"/>
            </w:tcBorders>
            <w:shd w:val="clear" w:color="auto" w:fill="auto"/>
            <w:noWrap/>
            <w:hideMark/>
          </w:tcPr>
          <w:p w14:paraId="1223F8C9" w14:textId="77777777" w:rsidR="00A12E9B" w:rsidRPr="00F10842" w:rsidRDefault="00A12E9B" w:rsidP="00F70D2A">
            <w:pPr>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68.32</w:t>
            </w:r>
          </w:p>
        </w:tc>
        <w:tc>
          <w:tcPr>
            <w:tcW w:w="3442" w:type="dxa"/>
            <w:tcBorders>
              <w:top w:val="nil"/>
              <w:left w:val="nil"/>
              <w:bottom w:val="single" w:sz="4" w:space="0" w:color="auto"/>
              <w:right w:val="single" w:sz="4" w:space="0" w:color="auto"/>
            </w:tcBorders>
            <w:shd w:val="clear" w:color="auto" w:fill="auto"/>
            <w:hideMark/>
          </w:tcPr>
          <w:p w14:paraId="090BEBEC" w14:textId="77777777" w:rsidR="00A12E9B" w:rsidRPr="00F10842" w:rsidRDefault="00A12E9B" w:rsidP="00F70D2A">
            <w:pPr>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Услуги по управлению недвижимым имуществом, предоставляемые за вознаграждение или на договорной основе</w:t>
            </w:r>
          </w:p>
        </w:tc>
        <w:tc>
          <w:tcPr>
            <w:tcW w:w="4324" w:type="dxa"/>
            <w:tcBorders>
              <w:top w:val="nil"/>
              <w:left w:val="nil"/>
              <w:bottom w:val="single" w:sz="4" w:space="0" w:color="auto"/>
              <w:right w:val="single" w:sz="4" w:space="0" w:color="auto"/>
            </w:tcBorders>
            <w:shd w:val="clear" w:color="auto" w:fill="auto"/>
            <w:hideMark/>
          </w:tcPr>
          <w:p w14:paraId="2966795A" w14:textId="77777777" w:rsidR="00A12E9B" w:rsidRPr="00F10842" w:rsidRDefault="00A12E9B" w:rsidP="00F70D2A">
            <w:pPr>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30 рабочих дней с даты приемки поставленного товара, выполненной работы (ее результатов), оказанной услуги</w:t>
            </w:r>
          </w:p>
        </w:tc>
      </w:tr>
      <w:tr w:rsidR="00A12E9B" w:rsidRPr="00F10842" w14:paraId="0F3069E0" w14:textId="77777777" w:rsidTr="00F70D2A">
        <w:trPr>
          <w:trHeight w:val="701"/>
        </w:trPr>
        <w:tc>
          <w:tcPr>
            <w:tcW w:w="983" w:type="dxa"/>
            <w:tcBorders>
              <w:top w:val="nil"/>
              <w:left w:val="single" w:sz="4" w:space="0" w:color="auto"/>
              <w:bottom w:val="single" w:sz="4" w:space="0" w:color="auto"/>
              <w:right w:val="single" w:sz="4" w:space="0" w:color="auto"/>
            </w:tcBorders>
            <w:shd w:val="clear" w:color="auto" w:fill="auto"/>
            <w:noWrap/>
          </w:tcPr>
          <w:p w14:paraId="43B7D564" w14:textId="77777777" w:rsidR="00A12E9B" w:rsidRPr="00F10842" w:rsidRDefault="00A12E9B" w:rsidP="00F70D2A">
            <w:pPr>
              <w:numPr>
                <w:ilvl w:val="0"/>
                <w:numId w:val="13"/>
              </w:numPr>
              <w:rPr>
                <w:rFonts w:ascii="Times New Roman" w:eastAsia="Times New Roman" w:hAnsi="Times New Roman" w:cs="Times New Roman"/>
                <w:color w:val="000000" w:themeColor="text1"/>
                <w:sz w:val="28"/>
                <w:szCs w:val="28"/>
                <w:lang w:eastAsia="ru-RU"/>
              </w:rPr>
            </w:pPr>
          </w:p>
        </w:tc>
        <w:tc>
          <w:tcPr>
            <w:tcW w:w="1048" w:type="dxa"/>
            <w:tcBorders>
              <w:top w:val="nil"/>
              <w:left w:val="nil"/>
              <w:bottom w:val="single" w:sz="4" w:space="0" w:color="auto"/>
              <w:right w:val="single" w:sz="4" w:space="0" w:color="auto"/>
            </w:tcBorders>
            <w:shd w:val="clear" w:color="auto" w:fill="auto"/>
            <w:noWrap/>
            <w:hideMark/>
          </w:tcPr>
          <w:p w14:paraId="7E8247CC" w14:textId="77777777" w:rsidR="00A12E9B" w:rsidRPr="00F10842" w:rsidRDefault="00A12E9B" w:rsidP="00F70D2A">
            <w:pPr>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69.20</w:t>
            </w:r>
          </w:p>
        </w:tc>
        <w:tc>
          <w:tcPr>
            <w:tcW w:w="3442" w:type="dxa"/>
            <w:tcBorders>
              <w:top w:val="nil"/>
              <w:left w:val="nil"/>
              <w:bottom w:val="single" w:sz="4" w:space="0" w:color="auto"/>
              <w:right w:val="single" w:sz="4" w:space="0" w:color="auto"/>
            </w:tcBorders>
            <w:shd w:val="clear" w:color="auto" w:fill="auto"/>
            <w:hideMark/>
          </w:tcPr>
          <w:p w14:paraId="67096195" w14:textId="77777777" w:rsidR="00A12E9B" w:rsidRPr="00F10842" w:rsidRDefault="00A12E9B" w:rsidP="00F70D2A">
            <w:pPr>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Услуги в области бухгалтерского учета; по проведению финансового аудита; по налоговому консультированию</w:t>
            </w:r>
          </w:p>
        </w:tc>
        <w:tc>
          <w:tcPr>
            <w:tcW w:w="4324" w:type="dxa"/>
            <w:tcBorders>
              <w:top w:val="nil"/>
              <w:left w:val="nil"/>
              <w:bottom w:val="single" w:sz="4" w:space="0" w:color="auto"/>
              <w:right w:val="single" w:sz="4" w:space="0" w:color="auto"/>
            </w:tcBorders>
            <w:shd w:val="clear" w:color="auto" w:fill="auto"/>
            <w:hideMark/>
          </w:tcPr>
          <w:p w14:paraId="6DF1705C" w14:textId="77777777" w:rsidR="00A12E9B" w:rsidRPr="00F10842" w:rsidRDefault="00A12E9B" w:rsidP="00F70D2A">
            <w:pPr>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15 рабочих дней с даты приемки поставленного товара, выполненной работы (ее результатов), оказанной услуги</w:t>
            </w:r>
          </w:p>
        </w:tc>
      </w:tr>
      <w:tr w:rsidR="00A12E9B" w:rsidRPr="00F10842" w14:paraId="4DA27A88" w14:textId="77777777" w:rsidTr="00F70D2A">
        <w:trPr>
          <w:trHeight w:val="477"/>
        </w:trPr>
        <w:tc>
          <w:tcPr>
            <w:tcW w:w="983" w:type="dxa"/>
            <w:tcBorders>
              <w:top w:val="nil"/>
              <w:left w:val="single" w:sz="4" w:space="0" w:color="auto"/>
              <w:bottom w:val="single" w:sz="4" w:space="0" w:color="auto"/>
              <w:right w:val="single" w:sz="4" w:space="0" w:color="auto"/>
            </w:tcBorders>
            <w:shd w:val="clear" w:color="auto" w:fill="auto"/>
            <w:noWrap/>
          </w:tcPr>
          <w:p w14:paraId="4F5A60C9" w14:textId="77777777" w:rsidR="00A12E9B" w:rsidRPr="00F10842" w:rsidRDefault="00A12E9B" w:rsidP="00F70D2A">
            <w:pPr>
              <w:numPr>
                <w:ilvl w:val="0"/>
                <w:numId w:val="13"/>
              </w:numPr>
              <w:rPr>
                <w:rFonts w:ascii="Times New Roman" w:eastAsia="Times New Roman" w:hAnsi="Times New Roman" w:cs="Times New Roman"/>
                <w:color w:val="000000" w:themeColor="text1"/>
                <w:sz w:val="28"/>
                <w:szCs w:val="28"/>
                <w:lang w:eastAsia="ru-RU"/>
              </w:rPr>
            </w:pPr>
          </w:p>
        </w:tc>
        <w:tc>
          <w:tcPr>
            <w:tcW w:w="1048" w:type="dxa"/>
            <w:tcBorders>
              <w:top w:val="nil"/>
              <w:left w:val="nil"/>
              <w:bottom w:val="single" w:sz="4" w:space="0" w:color="auto"/>
              <w:right w:val="single" w:sz="4" w:space="0" w:color="auto"/>
            </w:tcBorders>
            <w:shd w:val="clear" w:color="auto" w:fill="auto"/>
            <w:noWrap/>
            <w:hideMark/>
          </w:tcPr>
          <w:p w14:paraId="593FD184" w14:textId="77777777" w:rsidR="00A12E9B" w:rsidRPr="00F10842" w:rsidRDefault="00A12E9B" w:rsidP="00F70D2A">
            <w:pPr>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70.22</w:t>
            </w:r>
          </w:p>
        </w:tc>
        <w:tc>
          <w:tcPr>
            <w:tcW w:w="3442" w:type="dxa"/>
            <w:tcBorders>
              <w:top w:val="nil"/>
              <w:left w:val="nil"/>
              <w:bottom w:val="single" w:sz="4" w:space="0" w:color="auto"/>
              <w:right w:val="single" w:sz="4" w:space="0" w:color="auto"/>
            </w:tcBorders>
            <w:shd w:val="clear" w:color="auto" w:fill="auto"/>
            <w:hideMark/>
          </w:tcPr>
          <w:p w14:paraId="00558E46" w14:textId="77777777" w:rsidR="00A12E9B" w:rsidRPr="00F10842" w:rsidRDefault="00A12E9B" w:rsidP="00F70D2A">
            <w:pPr>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Услуги консультативные в области управления предприятием</w:t>
            </w:r>
          </w:p>
        </w:tc>
        <w:tc>
          <w:tcPr>
            <w:tcW w:w="4324" w:type="dxa"/>
            <w:tcBorders>
              <w:top w:val="nil"/>
              <w:left w:val="nil"/>
              <w:bottom w:val="single" w:sz="4" w:space="0" w:color="auto"/>
              <w:right w:val="single" w:sz="4" w:space="0" w:color="auto"/>
            </w:tcBorders>
            <w:shd w:val="clear" w:color="auto" w:fill="auto"/>
            <w:hideMark/>
          </w:tcPr>
          <w:p w14:paraId="6D3FB452" w14:textId="77777777" w:rsidR="00A12E9B" w:rsidRPr="00F10842" w:rsidRDefault="00A12E9B" w:rsidP="00F70D2A">
            <w:pPr>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15 рабочих дней с даты приемки поставленного товара, выполненной работы (ее результатов), оказанной услуги</w:t>
            </w:r>
          </w:p>
        </w:tc>
      </w:tr>
      <w:tr w:rsidR="00A12E9B" w:rsidRPr="00F10842" w14:paraId="6A806C53" w14:textId="77777777" w:rsidTr="00F70D2A">
        <w:trPr>
          <w:trHeight w:val="703"/>
        </w:trPr>
        <w:tc>
          <w:tcPr>
            <w:tcW w:w="983" w:type="dxa"/>
            <w:tcBorders>
              <w:top w:val="nil"/>
              <w:left w:val="single" w:sz="4" w:space="0" w:color="auto"/>
              <w:bottom w:val="single" w:sz="4" w:space="0" w:color="auto"/>
              <w:right w:val="single" w:sz="4" w:space="0" w:color="auto"/>
            </w:tcBorders>
            <w:shd w:val="clear" w:color="auto" w:fill="auto"/>
            <w:noWrap/>
          </w:tcPr>
          <w:p w14:paraId="6D439303" w14:textId="77777777" w:rsidR="00A12E9B" w:rsidRPr="00F10842" w:rsidRDefault="00A12E9B" w:rsidP="00F70D2A">
            <w:pPr>
              <w:numPr>
                <w:ilvl w:val="0"/>
                <w:numId w:val="13"/>
              </w:numPr>
              <w:rPr>
                <w:rFonts w:ascii="Times New Roman" w:eastAsia="Times New Roman" w:hAnsi="Times New Roman" w:cs="Times New Roman"/>
                <w:color w:val="000000" w:themeColor="text1"/>
                <w:sz w:val="28"/>
                <w:szCs w:val="28"/>
                <w:lang w:eastAsia="ru-RU"/>
              </w:rPr>
            </w:pPr>
          </w:p>
        </w:tc>
        <w:tc>
          <w:tcPr>
            <w:tcW w:w="1048" w:type="dxa"/>
            <w:tcBorders>
              <w:top w:val="nil"/>
              <w:left w:val="nil"/>
              <w:bottom w:val="single" w:sz="4" w:space="0" w:color="auto"/>
              <w:right w:val="single" w:sz="4" w:space="0" w:color="auto"/>
            </w:tcBorders>
            <w:shd w:val="clear" w:color="auto" w:fill="auto"/>
            <w:noWrap/>
            <w:hideMark/>
          </w:tcPr>
          <w:p w14:paraId="546BD199" w14:textId="77777777" w:rsidR="00A12E9B" w:rsidRPr="00F10842" w:rsidRDefault="00A12E9B" w:rsidP="00F70D2A">
            <w:pPr>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71.12</w:t>
            </w:r>
          </w:p>
        </w:tc>
        <w:tc>
          <w:tcPr>
            <w:tcW w:w="3442" w:type="dxa"/>
            <w:tcBorders>
              <w:top w:val="nil"/>
              <w:left w:val="nil"/>
              <w:bottom w:val="single" w:sz="4" w:space="0" w:color="auto"/>
              <w:right w:val="single" w:sz="4" w:space="0" w:color="auto"/>
            </w:tcBorders>
            <w:shd w:val="clear" w:color="auto" w:fill="auto"/>
            <w:hideMark/>
          </w:tcPr>
          <w:p w14:paraId="4754CFFF" w14:textId="77777777" w:rsidR="00A12E9B" w:rsidRPr="00F10842" w:rsidRDefault="00A12E9B" w:rsidP="00F70D2A">
            <w:pPr>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Услуги в области инженерно-технического проектирования и связанные технические консультативные услуги</w:t>
            </w:r>
          </w:p>
        </w:tc>
        <w:tc>
          <w:tcPr>
            <w:tcW w:w="4324" w:type="dxa"/>
            <w:tcBorders>
              <w:top w:val="nil"/>
              <w:left w:val="nil"/>
              <w:bottom w:val="single" w:sz="4" w:space="0" w:color="auto"/>
              <w:right w:val="single" w:sz="4" w:space="0" w:color="auto"/>
            </w:tcBorders>
            <w:shd w:val="clear" w:color="auto" w:fill="auto"/>
            <w:hideMark/>
          </w:tcPr>
          <w:p w14:paraId="1BBC3551" w14:textId="77777777" w:rsidR="00A12E9B" w:rsidRPr="00F10842" w:rsidRDefault="00A12E9B" w:rsidP="00F70D2A">
            <w:pPr>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90 рабочих дней с даты приемки поставленного товара, выполненной работы (ее результатов), оказанной услуги</w:t>
            </w:r>
          </w:p>
        </w:tc>
      </w:tr>
      <w:tr w:rsidR="00A12E9B" w:rsidRPr="00F10842" w14:paraId="77347C5C" w14:textId="77777777" w:rsidTr="00F70D2A">
        <w:trPr>
          <w:trHeight w:val="494"/>
        </w:trPr>
        <w:tc>
          <w:tcPr>
            <w:tcW w:w="983" w:type="dxa"/>
            <w:tcBorders>
              <w:top w:val="nil"/>
              <w:left w:val="single" w:sz="4" w:space="0" w:color="auto"/>
              <w:bottom w:val="single" w:sz="4" w:space="0" w:color="auto"/>
              <w:right w:val="single" w:sz="4" w:space="0" w:color="auto"/>
            </w:tcBorders>
            <w:shd w:val="clear" w:color="auto" w:fill="auto"/>
            <w:noWrap/>
          </w:tcPr>
          <w:p w14:paraId="5BC8A6A9" w14:textId="77777777" w:rsidR="00A12E9B" w:rsidRPr="00F10842" w:rsidRDefault="00A12E9B" w:rsidP="00F70D2A">
            <w:pPr>
              <w:numPr>
                <w:ilvl w:val="0"/>
                <w:numId w:val="13"/>
              </w:numPr>
              <w:rPr>
                <w:rFonts w:ascii="Times New Roman" w:eastAsia="Times New Roman" w:hAnsi="Times New Roman" w:cs="Times New Roman"/>
                <w:color w:val="000000" w:themeColor="text1"/>
                <w:sz w:val="28"/>
                <w:szCs w:val="28"/>
                <w:lang w:eastAsia="ru-RU"/>
              </w:rPr>
            </w:pPr>
          </w:p>
        </w:tc>
        <w:tc>
          <w:tcPr>
            <w:tcW w:w="1048" w:type="dxa"/>
            <w:tcBorders>
              <w:top w:val="nil"/>
              <w:left w:val="nil"/>
              <w:bottom w:val="single" w:sz="4" w:space="0" w:color="auto"/>
              <w:right w:val="single" w:sz="4" w:space="0" w:color="auto"/>
            </w:tcBorders>
            <w:shd w:val="clear" w:color="auto" w:fill="auto"/>
            <w:hideMark/>
          </w:tcPr>
          <w:p w14:paraId="3BAE7A8F" w14:textId="77777777" w:rsidR="00A12E9B" w:rsidRPr="00F10842" w:rsidRDefault="00A12E9B" w:rsidP="00F70D2A">
            <w:pPr>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71.20.</w:t>
            </w:r>
          </w:p>
        </w:tc>
        <w:tc>
          <w:tcPr>
            <w:tcW w:w="3442" w:type="dxa"/>
            <w:tcBorders>
              <w:top w:val="nil"/>
              <w:left w:val="nil"/>
              <w:bottom w:val="single" w:sz="4" w:space="0" w:color="auto"/>
              <w:right w:val="single" w:sz="4" w:space="0" w:color="auto"/>
            </w:tcBorders>
            <w:shd w:val="clear" w:color="auto" w:fill="auto"/>
            <w:hideMark/>
          </w:tcPr>
          <w:p w14:paraId="2FA09FA2" w14:textId="77777777" w:rsidR="00A12E9B" w:rsidRPr="00F10842" w:rsidRDefault="00A12E9B" w:rsidP="00F70D2A">
            <w:pPr>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Услуги в области технических испытаний, исследований, анализа и сертификации</w:t>
            </w:r>
          </w:p>
        </w:tc>
        <w:tc>
          <w:tcPr>
            <w:tcW w:w="4324" w:type="dxa"/>
            <w:tcBorders>
              <w:top w:val="nil"/>
              <w:left w:val="nil"/>
              <w:bottom w:val="single" w:sz="4" w:space="0" w:color="auto"/>
              <w:right w:val="single" w:sz="4" w:space="0" w:color="auto"/>
            </w:tcBorders>
            <w:shd w:val="clear" w:color="auto" w:fill="auto"/>
            <w:hideMark/>
          </w:tcPr>
          <w:p w14:paraId="4018E1F8" w14:textId="77777777" w:rsidR="00A12E9B" w:rsidRPr="00F10842" w:rsidRDefault="00A12E9B" w:rsidP="00F70D2A">
            <w:pPr>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60 рабочих дней с даты приемки поставленного товара, выполненной работы (ее результатов), оказанной услуги</w:t>
            </w:r>
          </w:p>
        </w:tc>
      </w:tr>
      <w:tr w:rsidR="00A12E9B" w:rsidRPr="00F10842" w14:paraId="2BA080C3" w14:textId="77777777" w:rsidTr="00F70D2A">
        <w:trPr>
          <w:trHeight w:val="695"/>
        </w:trPr>
        <w:tc>
          <w:tcPr>
            <w:tcW w:w="983" w:type="dxa"/>
            <w:tcBorders>
              <w:top w:val="nil"/>
              <w:left w:val="single" w:sz="4" w:space="0" w:color="auto"/>
              <w:bottom w:val="single" w:sz="4" w:space="0" w:color="auto"/>
              <w:right w:val="single" w:sz="4" w:space="0" w:color="auto"/>
            </w:tcBorders>
            <w:shd w:val="clear" w:color="auto" w:fill="auto"/>
            <w:noWrap/>
          </w:tcPr>
          <w:p w14:paraId="3393C165" w14:textId="77777777" w:rsidR="00A12E9B" w:rsidRPr="00F10842" w:rsidRDefault="00A12E9B" w:rsidP="00F70D2A">
            <w:pPr>
              <w:numPr>
                <w:ilvl w:val="0"/>
                <w:numId w:val="13"/>
              </w:numPr>
              <w:rPr>
                <w:rFonts w:ascii="Times New Roman" w:eastAsia="Times New Roman" w:hAnsi="Times New Roman" w:cs="Times New Roman"/>
                <w:color w:val="000000" w:themeColor="text1"/>
                <w:sz w:val="28"/>
                <w:szCs w:val="28"/>
                <w:lang w:eastAsia="ru-RU"/>
              </w:rPr>
            </w:pPr>
          </w:p>
        </w:tc>
        <w:tc>
          <w:tcPr>
            <w:tcW w:w="1048" w:type="dxa"/>
            <w:tcBorders>
              <w:top w:val="nil"/>
              <w:left w:val="nil"/>
              <w:bottom w:val="single" w:sz="4" w:space="0" w:color="auto"/>
              <w:right w:val="single" w:sz="4" w:space="0" w:color="auto"/>
            </w:tcBorders>
            <w:shd w:val="clear" w:color="auto" w:fill="auto"/>
            <w:noWrap/>
            <w:hideMark/>
          </w:tcPr>
          <w:p w14:paraId="466F0FCA" w14:textId="77777777" w:rsidR="00A12E9B" w:rsidRPr="00F10842" w:rsidRDefault="00A12E9B" w:rsidP="00F70D2A">
            <w:pPr>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72.11</w:t>
            </w:r>
          </w:p>
        </w:tc>
        <w:tc>
          <w:tcPr>
            <w:tcW w:w="3442" w:type="dxa"/>
            <w:tcBorders>
              <w:top w:val="nil"/>
              <w:left w:val="nil"/>
              <w:bottom w:val="single" w:sz="4" w:space="0" w:color="auto"/>
              <w:right w:val="single" w:sz="4" w:space="0" w:color="auto"/>
            </w:tcBorders>
            <w:shd w:val="clear" w:color="auto" w:fill="auto"/>
            <w:hideMark/>
          </w:tcPr>
          <w:p w14:paraId="2DBD98E4" w14:textId="77777777" w:rsidR="00A12E9B" w:rsidRPr="00F10842" w:rsidRDefault="00A12E9B" w:rsidP="00F70D2A">
            <w:pPr>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Услуги, связанные с научными исследованиями и экспериментальными разработками в области биотехнологии</w:t>
            </w:r>
          </w:p>
        </w:tc>
        <w:tc>
          <w:tcPr>
            <w:tcW w:w="4324" w:type="dxa"/>
            <w:tcBorders>
              <w:top w:val="nil"/>
              <w:left w:val="nil"/>
              <w:bottom w:val="single" w:sz="4" w:space="0" w:color="auto"/>
              <w:right w:val="single" w:sz="4" w:space="0" w:color="auto"/>
            </w:tcBorders>
            <w:shd w:val="clear" w:color="auto" w:fill="auto"/>
            <w:hideMark/>
          </w:tcPr>
          <w:p w14:paraId="5D9F3ADE" w14:textId="77777777" w:rsidR="00A12E9B" w:rsidRPr="00F10842" w:rsidRDefault="00A12E9B" w:rsidP="00F70D2A">
            <w:pPr>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60 рабочих дней с даты приемки поставленного товара, выполненной работы (ее результатов), оказанной услуги</w:t>
            </w:r>
          </w:p>
        </w:tc>
      </w:tr>
      <w:tr w:rsidR="00A12E9B" w:rsidRPr="00F10842" w14:paraId="0AAA7CC1" w14:textId="77777777" w:rsidTr="00F70D2A">
        <w:trPr>
          <w:trHeight w:val="769"/>
        </w:trPr>
        <w:tc>
          <w:tcPr>
            <w:tcW w:w="983" w:type="dxa"/>
            <w:tcBorders>
              <w:top w:val="nil"/>
              <w:left w:val="single" w:sz="4" w:space="0" w:color="auto"/>
              <w:bottom w:val="single" w:sz="4" w:space="0" w:color="auto"/>
              <w:right w:val="single" w:sz="4" w:space="0" w:color="auto"/>
            </w:tcBorders>
            <w:shd w:val="clear" w:color="auto" w:fill="auto"/>
            <w:noWrap/>
          </w:tcPr>
          <w:p w14:paraId="47787E13" w14:textId="77777777" w:rsidR="00A12E9B" w:rsidRPr="00F10842" w:rsidRDefault="00A12E9B" w:rsidP="00F70D2A">
            <w:pPr>
              <w:numPr>
                <w:ilvl w:val="0"/>
                <w:numId w:val="13"/>
              </w:numPr>
              <w:rPr>
                <w:rFonts w:ascii="Times New Roman" w:eastAsia="Times New Roman" w:hAnsi="Times New Roman" w:cs="Times New Roman"/>
                <w:color w:val="000000" w:themeColor="text1"/>
                <w:sz w:val="28"/>
                <w:szCs w:val="28"/>
                <w:lang w:eastAsia="ru-RU"/>
              </w:rPr>
            </w:pPr>
          </w:p>
        </w:tc>
        <w:tc>
          <w:tcPr>
            <w:tcW w:w="1048" w:type="dxa"/>
            <w:tcBorders>
              <w:top w:val="nil"/>
              <w:left w:val="nil"/>
              <w:bottom w:val="single" w:sz="4" w:space="0" w:color="auto"/>
              <w:right w:val="single" w:sz="4" w:space="0" w:color="auto"/>
            </w:tcBorders>
            <w:shd w:val="clear" w:color="auto" w:fill="auto"/>
            <w:noWrap/>
            <w:hideMark/>
          </w:tcPr>
          <w:p w14:paraId="74897272" w14:textId="77777777" w:rsidR="00A12E9B" w:rsidRPr="00F10842" w:rsidRDefault="00A12E9B" w:rsidP="00F70D2A">
            <w:pPr>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72.19</w:t>
            </w:r>
          </w:p>
        </w:tc>
        <w:tc>
          <w:tcPr>
            <w:tcW w:w="3442" w:type="dxa"/>
            <w:tcBorders>
              <w:top w:val="nil"/>
              <w:left w:val="nil"/>
              <w:bottom w:val="single" w:sz="4" w:space="0" w:color="auto"/>
              <w:right w:val="single" w:sz="4" w:space="0" w:color="auto"/>
            </w:tcBorders>
            <w:shd w:val="clear" w:color="auto" w:fill="auto"/>
            <w:hideMark/>
          </w:tcPr>
          <w:p w14:paraId="57F86D8F" w14:textId="77777777" w:rsidR="00A12E9B" w:rsidRPr="00F10842" w:rsidRDefault="00A12E9B" w:rsidP="00F70D2A">
            <w:pPr>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Услуги, связанные с научными исследованиями и экспериментальными разработками в области естественных и технических наук, прочие</w:t>
            </w:r>
          </w:p>
        </w:tc>
        <w:tc>
          <w:tcPr>
            <w:tcW w:w="4324" w:type="dxa"/>
            <w:tcBorders>
              <w:top w:val="nil"/>
              <w:left w:val="nil"/>
              <w:bottom w:val="single" w:sz="4" w:space="0" w:color="auto"/>
              <w:right w:val="single" w:sz="4" w:space="0" w:color="auto"/>
            </w:tcBorders>
            <w:shd w:val="clear" w:color="auto" w:fill="auto"/>
            <w:hideMark/>
          </w:tcPr>
          <w:p w14:paraId="708FE163" w14:textId="77777777" w:rsidR="00A12E9B" w:rsidRPr="00F10842" w:rsidRDefault="00A12E9B" w:rsidP="00F70D2A">
            <w:pPr>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90 рабочих дней с даты приемки поставленного товара, выполненной работы (ее результатов), оказанной услуги</w:t>
            </w:r>
          </w:p>
        </w:tc>
      </w:tr>
      <w:tr w:rsidR="00A12E9B" w:rsidRPr="00F10842" w14:paraId="737C4227" w14:textId="77777777" w:rsidTr="00F70D2A">
        <w:trPr>
          <w:trHeight w:val="559"/>
        </w:trPr>
        <w:tc>
          <w:tcPr>
            <w:tcW w:w="983" w:type="dxa"/>
            <w:tcBorders>
              <w:top w:val="nil"/>
              <w:left w:val="single" w:sz="4" w:space="0" w:color="auto"/>
              <w:bottom w:val="single" w:sz="4" w:space="0" w:color="auto"/>
              <w:right w:val="single" w:sz="4" w:space="0" w:color="auto"/>
            </w:tcBorders>
            <w:shd w:val="clear" w:color="auto" w:fill="auto"/>
            <w:noWrap/>
          </w:tcPr>
          <w:p w14:paraId="4980B0E9" w14:textId="77777777" w:rsidR="00A12E9B" w:rsidRPr="00F10842" w:rsidRDefault="00A12E9B" w:rsidP="00F70D2A">
            <w:pPr>
              <w:numPr>
                <w:ilvl w:val="0"/>
                <w:numId w:val="13"/>
              </w:numPr>
              <w:rPr>
                <w:rFonts w:ascii="Times New Roman" w:eastAsia="Times New Roman" w:hAnsi="Times New Roman" w:cs="Times New Roman"/>
                <w:color w:val="000000" w:themeColor="text1"/>
                <w:sz w:val="28"/>
                <w:szCs w:val="28"/>
                <w:lang w:eastAsia="ru-RU"/>
              </w:rPr>
            </w:pPr>
          </w:p>
        </w:tc>
        <w:tc>
          <w:tcPr>
            <w:tcW w:w="1048" w:type="dxa"/>
            <w:tcBorders>
              <w:top w:val="nil"/>
              <w:left w:val="nil"/>
              <w:bottom w:val="single" w:sz="4" w:space="0" w:color="auto"/>
              <w:right w:val="single" w:sz="4" w:space="0" w:color="auto"/>
            </w:tcBorders>
            <w:shd w:val="clear" w:color="auto" w:fill="auto"/>
            <w:noWrap/>
            <w:hideMark/>
          </w:tcPr>
          <w:p w14:paraId="690FA858" w14:textId="77777777" w:rsidR="00A12E9B" w:rsidRPr="00F10842" w:rsidRDefault="00A12E9B" w:rsidP="00F70D2A">
            <w:pPr>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72.20</w:t>
            </w:r>
          </w:p>
        </w:tc>
        <w:tc>
          <w:tcPr>
            <w:tcW w:w="3442" w:type="dxa"/>
            <w:tcBorders>
              <w:top w:val="nil"/>
              <w:left w:val="nil"/>
              <w:bottom w:val="single" w:sz="4" w:space="0" w:color="auto"/>
              <w:right w:val="single" w:sz="4" w:space="0" w:color="auto"/>
            </w:tcBorders>
            <w:shd w:val="clear" w:color="auto" w:fill="auto"/>
            <w:hideMark/>
          </w:tcPr>
          <w:p w14:paraId="18BA1FAC" w14:textId="77777777" w:rsidR="00A12E9B" w:rsidRPr="00F10842" w:rsidRDefault="00A12E9B" w:rsidP="00F70D2A">
            <w:pPr>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Услуги, связанные с научными исследованиями и экспериментальными разработками в области общественных и гуманитарных наук</w:t>
            </w:r>
          </w:p>
        </w:tc>
        <w:tc>
          <w:tcPr>
            <w:tcW w:w="4324" w:type="dxa"/>
            <w:tcBorders>
              <w:top w:val="nil"/>
              <w:left w:val="nil"/>
              <w:bottom w:val="single" w:sz="4" w:space="0" w:color="auto"/>
              <w:right w:val="single" w:sz="4" w:space="0" w:color="auto"/>
            </w:tcBorders>
            <w:shd w:val="clear" w:color="auto" w:fill="auto"/>
            <w:hideMark/>
          </w:tcPr>
          <w:p w14:paraId="375DCBF2" w14:textId="77777777" w:rsidR="00A12E9B" w:rsidRPr="00F10842" w:rsidRDefault="00A12E9B" w:rsidP="00F70D2A">
            <w:pPr>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60 рабочих дней с даты приемки поставленного товара, выполненной работы (ее результатов), оказанной услуги</w:t>
            </w:r>
          </w:p>
        </w:tc>
      </w:tr>
      <w:tr w:rsidR="00A12E9B" w:rsidRPr="00F10842" w14:paraId="43A2BBB7" w14:textId="77777777" w:rsidTr="00F70D2A">
        <w:trPr>
          <w:trHeight w:val="335"/>
        </w:trPr>
        <w:tc>
          <w:tcPr>
            <w:tcW w:w="983" w:type="dxa"/>
            <w:tcBorders>
              <w:top w:val="nil"/>
              <w:left w:val="single" w:sz="4" w:space="0" w:color="auto"/>
              <w:bottom w:val="single" w:sz="4" w:space="0" w:color="auto"/>
              <w:right w:val="single" w:sz="4" w:space="0" w:color="auto"/>
            </w:tcBorders>
            <w:shd w:val="clear" w:color="auto" w:fill="auto"/>
            <w:noWrap/>
          </w:tcPr>
          <w:p w14:paraId="0102C4F6" w14:textId="77777777" w:rsidR="00A12E9B" w:rsidRPr="00F10842" w:rsidRDefault="00A12E9B" w:rsidP="00F70D2A">
            <w:pPr>
              <w:numPr>
                <w:ilvl w:val="0"/>
                <w:numId w:val="13"/>
              </w:numPr>
              <w:rPr>
                <w:rFonts w:ascii="Times New Roman" w:eastAsia="Times New Roman" w:hAnsi="Times New Roman" w:cs="Times New Roman"/>
                <w:color w:val="000000" w:themeColor="text1"/>
                <w:sz w:val="28"/>
                <w:szCs w:val="28"/>
                <w:lang w:eastAsia="ru-RU"/>
              </w:rPr>
            </w:pPr>
          </w:p>
        </w:tc>
        <w:tc>
          <w:tcPr>
            <w:tcW w:w="1048" w:type="dxa"/>
            <w:tcBorders>
              <w:top w:val="nil"/>
              <w:left w:val="nil"/>
              <w:bottom w:val="single" w:sz="4" w:space="0" w:color="auto"/>
              <w:right w:val="single" w:sz="4" w:space="0" w:color="auto"/>
            </w:tcBorders>
            <w:shd w:val="clear" w:color="auto" w:fill="auto"/>
            <w:noWrap/>
            <w:hideMark/>
          </w:tcPr>
          <w:p w14:paraId="624ACF55" w14:textId="77777777" w:rsidR="00A12E9B" w:rsidRPr="00F10842" w:rsidRDefault="00A12E9B" w:rsidP="00F70D2A">
            <w:pPr>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73.11</w:t>
            </w:r>
          </w:p>
        </w:tc>
        <w:tc>
          <w:tcPr>
            <w:tcW w:w="3442" w:type="dxa"/>
            <w:tcBorders>
              <w:top w:val="nil"/>
              <w:left w:val="nil"/>
              <w:bottom w:val="single" w:sz="4" w:space="0" w:color="auto"/>
              <w:right w:val="single" w:sz="4" w:space="0" w:color="auto"/>
            </w:tcBorders>
            <w:shd w:val="clear" w:color="auto" w:fill="auto"/>
            <w:hideMark/>
          </w:tcPr>
          <w:p w14:paraId="6B00D209" w14:textId="77777777" w:rsidR="00A12E9B" w:rsidRPr="00F10842" w:rsidRDefault="00A12E9B" w:rsidP="00F70D2A">
            <w:pPr>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Услуги, предоставляемые рекламными агентствами</w:t>
            </w:r>
          </w:p>
        </w:tc>
        <w:tc>
          <w:tcPr>
            <w:tcW w:w="4324" w:type="dxa"/>
            <w:tcBorders>
              <w:top w:val="nil"/>
              <w:left w:val="nil"/>
              <w:bottom w:val="single" w:sz="4" w:space="0" w:color="auto"/>
              <w:right w:val="single" w:sz="4" w:space="0" w:color="auto"/>
            </w:tcBorders>
            <w:shd w:val="clear" w:color="auto" w:fill="auto"/>
            <w:hideMark/>
          </w:tcPr>
          <w:p w14:paraId="198686A1" w14:textId="77777777" w:rsidR="00A12E9B" w:rsidRPr="00F10842" w:rsidRDefault="00A12E9B" w:rsidP="00F70D2A">
            <w:pPr>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30 рабочих дней с даты приемки поставленного товара, выполненной работы (ее результатов), оказанной услуги</w:t>
            </w:r>
          </w:p>
        </w:tc>
      </w:tr>
      <w:tr w:rsidR="00A12E9B" w:rsidRPr="00F10842" w14:paraId="04206D35" w14:textId="77777777" w:rsidTr="00F70D2A">
        <w:trPr>
          <w:trHeight w:val="420"/>
        </w:trPr>
        <w:tc>
          <w:tcPr>
            <w:tcW w:w="983" w:type="dxa"/>
            <w:tcBorders>
              <w:top w:val="nil"/>
              <w:left w:val="single" w:sz="4" w:space="0" w:color="auto"/>
              <w:bottom w:val="single" w:sz="4" w:space="0" w:color="auto"/>
              <w:right w:val="single" w:sz="4" w:space="0" w:color="auto"/>
            </w:tcBorders>
            <w:shd w:val="clear" w:color="auto" w:fill="auto"/>
            <w:noWrap/>
          </w:tcPr>
          <w:p w14:paraId="55082AAE" w14:textId="77777777" w:rsidR="00A12E9B" w:rsidRPr="00F10842" w:rsidRDefault="00A12E9B" w:rsidP="00F70D2A">
            <w:pPr>
              <w:numPr>
                <w:ilvl w:val="0"/>
                <w:numId w:val="13"/>
              </w:numPr>
              <w:rPr>
                <w:rFonts w:ascii="Times New Roman" w:eastAsia="Times New Roman" w:hAnsi="Times New Roman" w:cs="Times New Roman"/>
                <w:color w:val="000000" w:themeColor="text1"/>
                <w:sz w:val="28"/>
                <w:szCs w:val="28"/>
                <w:lang w:eastAsia="ru-RU"/>
              </w:rPr>
            </w:pPr>
          </w:p>
        </w:tc>
        <w:tc>
          <w:tcPr>
            <w:tcW w:w="1048" w:type="dxa"/>
            <w:tcBorders>
              <w:top w:val="nil"/>
              <w:left w:val="nil"/>
              <w:bottom w:val="single" w:sz="4" w:space="0" w:color="auto"/>
              <w:right w:val="single" w:sz="4" w:space="0" w:color="auto"/>
            </w:tcBorders>
            <w:shd w:val="clear" w:color="auto" w:fill="auto"/>
            <w:noWrap/>
            <w:hideMark/>
          </w:tcPr>
          <w:p w14:paraId="355A2ED3" w14:textId="77777777" w:rsidR="00A12E9B" w:rsidRPr="00F10842" w:rsidRDefault="00A12E9B" w:rsidP="00F70D2A">
            <w:pPr>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74.10</w:t>
            </w:r>
          </w:p>
        </w:tc>
        <w:tc>
          <w:tcPr>
            <w:tcW w:w="3442" w:type="dxa"/>
            <w:tcBorders>
              <w:top w:val="nil"/>
              <w:left w:val="nil"/>
              <w:bottom w:val="single" w:sz="4" w:space="0" w:color="auto"/>
              <w:right w:val="single" w:sz="4" w:space="0" w:color="auto"/>
            </w:tcBorders>
            <w:shd w:val="clear" w:color="auto" w:fill="auto"/>
            <w:hideMark/>
          </w:tcPr>
          <w:p w14:paraId="5FC337C8" w14:textId="77777777" w:rsidR="00A12E9B" w:rsidRPr="00F10842" w:rsidRDefault="00A12E9B" w:rsidP="00F70D2A">
            <w:pPr>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Услуги по специализированному дизайну</w:t>
            </w:r>
          </w:p>
        </w:tc>
        <w:tc>
          <w:tcPr>
            <w:tcW w:w="4324" w:type="dxa"/>
            <w:tcBorders>
              <w:top w:val="nil"/>
              <w:left w:val="nil"/>
              <w:bottom w:val="single" w:sz="4" w:space="0" w:color="auto"/>
              <w:right w:val="single" w:sz="4" w:space="0" w:color="auto"/>
            </w:tcBorders>
            <w:shd w:val="clear" w:color="auto" w:fill="auto"/>
            <w:hideMark/>
          </w:tcPr>
          <w:p w14:paraId="5F3FD968" w14:textId="77777777" w:rsidR="00A12E9B" w:rsidRPr="00F10842" w:rsidRDefault="00A12E9B" w:rsidP="00F70D2A">
            <w:pPr>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15 рабочих дней с даты приемки поставленного товара, выполненной работы (ее результатов), оказанной услуги</w:t>
            </w:r>
          </w:p>
        </w:tc>
      </w:tr>
      <w:tr w:rsidR="00A12E9B" w:rsidRPr="00F10842" w14:paraId="2500838F" w14:textId="77777777" w:rsidTr="00F70D2A">
        <w:trPr>
          <w:trHeight w:val="494"/>
        </w:trPr>
        <w:tc>
          <w:tcPr>
            <w:tcW w:w="983" w:type="dxa"/>
            <w:tcBorders>
              <w:top w:val="nil"/>
              <w:left w:val="single" w:sz="4" w:space="0" w:color="auto"/>
              <w:bottom w:val="single" w:sz="4" w:space="0" w:color="auto"/>
              <w:right w:val="single" w:sz="4" w:space="0" w:color="auto"/>
            </w:tcBorders>
            <w:shd w:val="clear" w:color="auto" w:fill="auto"/>
            <w:noWrap/>
          </w:tcPr>
          <w:p w14:paraId="6B0A4751" w14:textId="77777777" w:rsidR="00A12E9B" w:rsidRPr="00F10842" w:rsidRDefault="00A12E9B" w:rsidP="00F70D2A">
            <w:pPr>
              <w:numPr>
                <w:ilvl w:val="0"/>
                <w:numId w:val="13"/>
              </w:numPr>
              <w:rPr>
                <w:rFonts w:ascii="Times New Roman" w:eastAsia="Times New Roman" w:hAnsi="Times New Roman" w:cs="Times New Roman"/>
                <w:color w:val="000000" w:themeColor="text1"/>
                <w:sz w:val="28"/>
                <w:szCs w:val="28"/>
                <w:lang w:eastAsia="ru-RU"/>
              </w:rPr>
            </w:pPr>
          </w:p>
        </w:tc>
        <w:tc>
          <w:tcPr>
            <w:tcW w:w="1048" w:type="dxa"/>
            <w:tcBorders>
              <w:top w:val="nil"/>
              <w:left w:val="nil"/>
              <w:bottom w:val="single" w:sz="4" w:space="0" w:color="auto"/>
              <w:right w:val="single" w:sz="4" w:space="0" w:color="auto"/>
            </w:tcBorders>
            <w:shd w:val="clear" w:color="auto" w:fill="auto"/>
            <w:noWrap/>
            <w:hideMark/>
          </w:tcPr>
          <w:p w14:paraId="045EF00E" w14:textId="77777777" w:rsidR="00A12E9B" w:rsidRPr="00F10842" w:rsidRDefault="00A12E9B" w:rsidP="00F70D2A">
            <w:pPr>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74.30</w:t>
            </w:r>
          </w:p>
        </w:tc>
        <w:tc>
          <w:tcPr>
            <w:tcW w:w="3442" w:type="dxa"/>
            <w:tcBorders>
              <w:top w:val="nil"/>
              <w:left w:val="nil"/>
              <w:bottom w:val="single" w:sz="4" w:space="0" w:color="auto"/>
              <w:right w:val="single" w:sz="4" w:space="0" w:color="auto"/>
            </w:tcBorders>
            <w:shd w:val="clear" w:color="auto" w:fill="auto"/>
            <w:hideMark/>
          </w:tcPr>
          <w:p w14:paraId="492C05DA" w14:textId="77777777" w:rsidR="00A12E9B" w:rsidRPr="00F10842" w:rsidRDefault="00A12E9B" w:rsidP="00F70D2A">
            <w:pPr>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Услуги по письменному и устному переводу</w:t>
            </w:r>
          </w:p>
        </w:tc>
        <w:tc>
          <w:tcPr>
            <w:tcW w:w="4324" w:type="dxa"/>
            <w:tcBorders>
              <w:top w:val="nil"/>
              <w:left w:val="nil"/>
              <w:bottom w:val="single" w:sz="4" w:space="0" w:color="auto"/>
              <w:right w:val="single" w:sz="4" w:space="0" w:color="auto"/>
            </w:tcBorders>
            <w:shd w:val="clear" w:color="auto" w:fill="auto"/>
            <w:hideMark/>
          </w:tcPr>
          <w:p w14:paraId="38E961F3" w14:textId="77777777" w:rsidR="00A12E9B" w:rsidRPr="00F10842" w:rsidRDefault="00A12E9B" w:rsidP="00F70D2A">
            <w:pPr>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30 рабочих дней с даты приемки поставленного товара, выполненной работы (ее результатов), оказанной услуги</w:t>
            </w:r>
          </w:p>
        </w:tc>
      </w:tr>
      <w:tr w:rsidR="00A12E9B" w:rsidRPr="00F10842" w14:paraId="3B3531F1" w14:textId="77777777" w:rsidTr="00F70D2A">
        <w:trPr>
          <w:trHeight w:val="553"/>
        </w:trPr>
        <w:tc>
          <w:tcPr>
            <w:tcW w:w="983" w:type="dxa"/>
            <w:tcBorders>
              <w:top w:val="nil"/>
              <w:left w:val="single" w:sz="4" w:space="0" w:color="auto"/>
              <w:bottom w:val="single" w:sz="4" w:space="0" w:color="auto"/>
              <w:right w:val="single" w:sz="4" w:space="0" w:color="auto"/>
            </w:tcBorders>
            <w:shd w:val="clear" w:color="auto" w:fill="auto"/>
            <w:noWrap/>
          </w:tcPr>
          <w:p w14:paraId="1FC3C205" w14:textId="77777777" w:rsidR="00A12E9B" w:rsidRPr="00F10842" w:rsidRDefault="00A12E9B" w:rsidP="00F70D2A">
            <w:pPr>
              <w:numPr>
                <w:ilvl w:val="0"/>
                <w:numId w:val="13"/>
              </w:numPr>
              <w:rPr>
                <w:rFonts w:ascii="Times New Roman" w:eastAsia="Times New Roman" w:hAnsi="Times New Roman" w:cs="Times New Roman"/>
                <w:color w:val="000000" w:themeColor="text1"/>
                <w:sz w:val="28"/>
                <w:szCs w:val="28"/>
                <w:lang w:eastAsia="ru-RU"/>
              </w:rPr>
            </w:pPr>
          </w:p>
        </w:tc>
        <w:tc>
          <w:tcPr>
            <w:tcW w:w="1048" w:type="dxa"/>
            <w:tcBorders>
              <w:top w:val="nil"/>
              <w:left w:val="nil"/>
              <w:bottom w:val="single" w:sz="4" w:space="0" w:color="auto"/>
              <w:right w:val="single" w:sz="4" w:space="0" w:color="auto"/>
            </w:tcBorders>
            <w:shd w:val="clear" w:color="auto" w:fill="auto"/>
            <w:noWrap/>
            <w:hideMark/>
          </w:tcPr>
          <w:p w14:paraId="33F6EEB8" w14:textId="77777777" w:rsidR="00A12E9B" w:rsidRPr="00F10842" w:rsidRDefault="00A12E9B" w:rsidP="00F70D2A">
            <w:pPr>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74.90</w:t>
            </w:r>
          </w:p>
        </w:tc>
        <w:tc>
          <w:tcPr>
            <w:tcW w:w="3442" w:type="dxa"/>
            <w:tcBorders>
              <w:top w:val="nil"/>
              <w:left w:val="nil"/>
              <w:bottom w:val="single" w:sz="4" w:space="0" w:color="auto"/>
              <w:right w:val="single" w:sz="4" w:space="0" w:color="auto"/>
            </w:tcBorders>
            <w:shd w:val="clear" w:color="auto" w:fill="auto"/>
            <w:hideMark/>
          </w:tcPr>
          <w:p w14:paraId="2330C576" w14:textId="77777777" w:rsidR="00A12E9B" w:rsidRPr="00F10842" w:rsidRDefault="00A12E9B" w:rsidP="00F70D2A">
            <w:pPr>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Услуги профессиональные, научные и технические, прочие, не включенные в другие группировки</w:t>
            </w:r>
          </w:p>
        </w:tc>
        <w:tc>
          <w:tcPr>
            <w:tcW w:w="4324" w:type="dxa"/>
            <w:tcBorders>
              <w:top w:val="nil"/>
              <w:left w:val="nil"/>
              <w:bottom w:val="single" w:sz="4" w:space="0" w:color="auto"/>
              <w:right w:val="single" w:sz="4" w:space="0" w:color="auto"/>
            </w:tcBorders>
            <w:shd w:val="clear" w:color="auto" w:fill="auto"/>
            <w:hideMark/>
          </w:tcPr>
          <w:p w14:paraId="211417AF" w14:textId="77777777" w:rsidR="00A12E9B" w:rsidRPr="00F10842" w:rsidRDefault="00A12E9B" w:rsidP="00F70D2A">
            <w:pPr>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30 рабочих дней с даты приемки поставленного товара, выполненной работы (ее результатов), оказанной услуги</w:t>
            </w:r>
          </w:p>
        </w:tc>
      </w:tr>
      <w:tr w:rsidR="00A12E9B" w:rsidRPr="00F10842" w14:paraId="38F16726" w14:textId="77777777" w:rsidTr="00F70D2A">
        <w:trPr>
          <w:trHeight w:val="485"/>
        </w:trPr>
        <w:tc>
          <w:tcPr>
            <w:tcW w:w="983" w:type="dxa"/>
            <w:tcBorders>
              <w:top w:val="nil"/>
              <w:left w:val="single" w:sz="4" w:space="0" w:color="auto"/>
              <w:bottom w:val="single" w:sz="4" w:space="0" w:color="auto"/>
              <w:right w:val="single" w:sz="4" w:space="0" w:color="auto"/>
            </w:tcBorders>
            <w:shd w:val="clear" w:color="auto" w:fill="auto"/>
            <w:noWrap/>
          </w:tcPr>
          <w:p w14:paraId="02C9AEAA" w14:textId="77777777" w:rsidR="00A12E9B" w:rsidRPr="00F10842" w:rsidRDefault="00A12E9B" w:rsidP="00F70D2A">
            <w:pPr>
              <w:numPr>
                <w:ilvl w:val="0"/>
                <w:numId w:val="13"/>
              </w:numPr>
              <w:rPr>
                <w:rFonts w:ascii="Times New Roman" w:eastAsia="Times New Roman" w:hAnsi="Times New Roman" w:cs="Times New Roman"/>
                <w:color w:val="000000" w:themeColor="text1"/>
                <w:sz w:val="28"/>
                <w:szCs w:val="28"/>
                <w:lang w:eastAsia="ru-RU"/>
              </w:rPr>
            </w:pPr>
          </w:p>
        </w:tc>
        <w:tc>
          <w:tcPr>
            <w:tcW w:w="1048" w:type="dxa"/>
            <w:tcBorders>
              <w:top w:val="nil"/>
              <w:left w:val="nil"/>
              <w:bottom w:val="single" w:sz="4" w:space="0" w:color="auto"/>
              <w:right w:val="single" w:sz="4" w:space="0" w:color="auto"/>
            </w:tcBorders>
            <w:shd w:val="clear" w:color="auto" w:fill="auto"/>
            <w:noWrap/>
            <w:hideMark/>
          </w:tcPr>
          <w:p w14:paraId="0E3E6782" w14:textId="77777777" w:rsidR="00A12E9B" w:rsidRPr="00F10842" w:rsidRDefault="00A12E9B" w:rsidP="00F70D2A">
            <w:pPr>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75.00</w:t>
            </w:r>
          </w:p>
        </w:tc>
        <w:tc>
          <w:tcPr>
            <w:tcW w:w="3442" w:type="dxa"/>
            <w:tcBorders>
              <w:top w:val="nil"/>
              <w:left w:val="nil"/>
              <w:bottom w:val="single" w:sz="4" w:space="0" w:color="auto"/>
              <w:right w:val="single" w:sz="4" w:space="0" w:color="auto"/>
            </w:tcBorders>
            <w:shd w:val="clear" w:color="auto" w:fill="auto"/>
            <w:hideMark/>
          </w:tcPr>
          <w:p w14:paraId="0B159F1A" w14:textId="77777777" w:rsidR="00A12E9B" w:rsidRPr="00F10842" w:rsidRDefault="00A12E9B" w:rsidP="00F70D2A">
            <w:pPr>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Услуги ветеринарные</w:t>
            </w:r>
          </w:p>
        </w:tc>
        <w:tc>
          <w:tcPr>
            <w:tcW w:w="4324" w:type="dxa"/>
            <w:tcBorders>
              <w:top w:val="nil"/>
              <w:left w:val="nil"/>
              <w:bottom w:val="single" w:sz="4" w:space="0" w:color="auto"/>
              <w:right w:val="single" w:sz="4" w:space="0" w:color="auto"/>
            </w:tcBorders>
            <w:shd w:val="clear" w:color="auto" w:fill="auto"/>
            <w:hideMark/>
          </w:tcPr>
          <w:p w14:paraId="57856DC1" w14:textId="77777777" w:rsidR="00A12E9B" w:rsidRPr="00F10842" w:rsidRDefault="00A12E9B" w:rsidP="00F70D2A">
            <w:pPr>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240 рабочих дней  с даты приемки поставленного товара, выполненной работы (ее результатов), оказанной услуги</w:t>
            </w:r>
          </w:p>
        </w:tc>
      </w:tr>
      <w:tr w:rsidR="00A12E9B" w:rsidRPr="00F10842" w14:paraId="2DE257BB" w14:textId="77777777" w:rsidTr="00F70D2A">
        <w:trPr>
          <w:trHeight w:val="715"/>
        </w:trPr>
        <w:tc>
          <w:tcPr>
            <w:tcW w:w="983" w:type="dxa"/>
            <w:tcBorders>
              <w:top w:val="nil"/>
              <w:left w:val="single" w:sz="4" w:space="0" w:color="auto"/>
              <w:bottom w:val="single" w:sz="4" w:space="0" w:color="auto"/>
              <w:right w:val="single" w:sz="4" w:space="0" w:color="auto"/>
            </w:tcBorders>
            <w:shd w:val="clear" w:color="auto" w:fill="auto"/>
            <w:noWrap/>
          </w:tcPr>
          <w:p w14:paraId="200EF778" w14:textId="77777777" w:rsidR="00A12E9B" w:rsidRPr="00F10842" w:rsidRDefault="00A12E9B" w:rsidP="00F70D2A">
            <w:pPr>
              <w:numPr>
                <w:ilvl w:val="0"/>
                <w:numId w:val="13"/>
              </w:numPr>
              <w:rPr>
                <w:rFonts w:ascii="Times New Roman" w:eastAsia="Times New Roman" w:hAnsi="Times New Roman" w:cs="Times New Roman"/>
                <w:color w:val="000000" w:themeColor="text1"/>
                <w:sz w:val="28"/>
                <w:szCs w:val="28"/>
                <w:lang w:eastAsia="ru-RU"/>
              </w:rPr>
            </w:pPr>
          </w:p>
        </w:tc>
        <w:tc>
          <w:tcPr>
            <w:tcW w:w="1048" w:type="dxa"/>
            <w:tcBorders>
              <w:top w:val="nil"/>
              <w:left w:val="nil"/>
              <w:bottom w:val="single" w:sz="4" w:space="0" w:color="auto"/>
              <w:right w:val="single" w:sz="4" w:space="0" w:color="auto"/>
            </w:tcBorders>
            <w:shd w:val="clear" w:color="auto" w:fill="auto"/>
            <w:noWrap/>
            <w:hideMark/>
          </w:tcPr>
          <w:p w14:paraId="79388830" w14:textId="77777777" w:rsidR="00A12E9B" w:rsidRPr="00F10842" w:rsidRDefault="00A12E9B" w:rsidP="00F70D2A">
            <w:pPr>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77.39</w:t>
            </w:r>
          </w:p>
        </w:tc>
        <w:tc>
          <w:tcPr>
            <w:tcW w:w="3442" w:type="dxa"/>
            <w:tcBorders>
              <w:top w:val="nil"/>
              <w:left w:val="nil"/>
              <w:bottom w:val="single" w:sz="4" w:space="0" w:color="auto"/>
              <w:right w:val="single" w:sz="4" w:space="0" w:color="auto"/>
            </w:tcBorders>
            <w:shd w:val="clear" w:color="auto" w:fill="auto"/>
            <w:hideMark/>
          </w:tcPr>
          <w:p w14:paraId="08CD923A" w14:textId="77777777" w:rsidR="00A12E9B" w:rsidRPr="00F10842" w:rsidRDefault="00A12E9B" w:rsidP="00F70D2A">
            <w:pPr>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Услуги по аренде и лизингу прочих машин, оборудования и материальных средств, не включенных в другие группировки</w:t>
            </w:r>
          </w:p>
        </w:tc>
        <w:tc>
          <w:tcPr>
            <w:tcW w:w="4324" w:type="dxa"/>
            <w:tcBorders>
              <w:top w:val="nil"/>
              <w:left w:val="nil"/>
              <w:bottom w:val="single" w:sz="4" w:space="0" w:color="auto"/>
              <w:right w:val="single" w:sz="4" w:space="0" w:color="auto"/>
            </w:tcBorders>
            <w:shd w:val="clear" w:color="auto" w:fill="auto"/>
            <w:hideMark/>
          </w:tcPr>
          <w:p w14:paraId="516F670D" w14:textId="77777777" w:rsidR="00A12E9B" w:rsidRPr="00F10842" w:rsidRDefault="00A12E9B" w:rsidP="00F70D2A">
            <w:pPr>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30 рабочих дней с даты приемки поставленного товара, выполненной работы (ее результатов), оказанной услуги</w:t>
            </w:r>
          </w:p>
        </w:tc>
      </w:tr>
      <w:tr w:rsidR="00A12E9B" w:rsidRPr="00F10842" w14:paraId="5C98F962" w14:textId="77777777" w:rsidTr="00F70D2A">
        <w:trPr>
          <w:trHeight w:val="491"/>
        </w:trPr>
        <w:tc>
          <w:tcPr>
            <w:tcW w:w="983" w:type="dxa"/>
            <w:tcBorders>
              <w:top w:val="nil"/>
              <w:left w:val="single" w:sz="4" w:space="0" w:color="auto"/>
              <w:bottom w:val="single" w:sz="4" w:space="0" w:color="auto"/>
              <w:right w:val="single" w:sz="4" w:space="0" w:color="auto"/>
            </w:tcBorders>
            <w:shd w:val="clear" w:color="auto" w:fill="auto"/>
            <w:noWrap/>
          </w:tcPr>
          <w:p w14:paraId="5F4C700E" w14:textId="77777777" w:rsidR="00A12E9B" w:rsidRPr="00F10842" w:rsidRDefault="00A12E9B" w:rsidP="00F70D2A">
            <w:pPr>
              <w:numPr>
                <w:ilvl w:val="0"/>
                <w:numId w:val="13"/>
              </w:numPr>
              <w:rPr>
                <w:rFonts w:ascii="Times New Roman" w:eastAsia="Times New Roman" w:hAnsi="Times New Roman" w:cs="Times New Roman"/>
                <w:color w:val="000000" w:themeColor="text1"/>
                <w:sz w:val="28"/>
                <w:szCs w:val="28"/>
                <w:lang w:eastAsia="ru-RU"/>
              </w:rPr>
            </w:pPr>
          </w:p>
        </w:tc>
        <w:tc>
          <w:tcPr>
            <w:tcW w:w="1048" w:type="dxa"/>
            <w:tcBorders>
              <w:top w:val="nil"/>
              <w:left w:val="nil"/>
              <w:bottom w:val="single" w:sz="4" w:space="0" w:color="auto"/>
              <w:right w:val="single" w:sz="4" w:space="0" w:color="auto"/>
            </w:tcBorders>
            <w:shd w:val="clear" w:color="auto" w:fill="auto"/>
            <w:noWrap/>
            <w:hideMark/>
          </w:tcPr>
          <w:p w14:paraId="1273C219" w14:textId="77777777" w:rsidR="00A12E9B" w:rsidRPr="00F10842" w:rsidRDefault="00A12E9B" w:rsidP="00F70D2A">
            <w:pPr>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80.10</w:t>
            </w:r>
          </w:p>
        </w:tc>
        <w:tc>
          <w:tcPr>
            <w:tcW w:w="3442" w:type="dxa"/>
            <w:tcBorders>
              <w:top w:val="nil"/>
              <w:left w:val="nil"/>
              <w:bottom w:val="single" w:sz="4" w:space="0" w:color="auto"/>
              <w:right w:val="single" w:sz="4" w:space="0" w:color="auto"/>
            </w:tcBorders>
            <w:shd w:val="clear" w:color="auto" w:fill="auto"/>
            <w:hideMark/>
          </w:tcPr>
          <w:p w14:paraId="7DE9F9F7" w14:textId="77777777" w:rsidR="00A12E9B" w:rsidRPr="00F10842" w:rsidRDefault="00A12E9B" w:rsidP="00F70D2A">
            <w:pPr>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Услуги частных охранных служб</w:t>
            </w:r>
          </w:p>
          <w:p w14:paraId="1427847A" w14:textId="77777777" w:rsidR="00A12E9B" w:rsidRPr="00F10842" w:rsidRDefault="00A12E9B" w:rsidP="00F70D2A">
            <w:pPr>
              <w:rPr>
                <w:rFonts w:ascii="Times New Roman" w:eastAsia="Times New Roman" w:hAnsi="Times New Roman" w:cs="Times New Roman"/>
                <w:color w:val="000000" w:themeColor="text1"/>
                <w:sz w:val="28"/>
                <w:szCs w:val="28"/>
                <w:lang w:eastAsia="ru-RU"/>
              </w:rPr>
            </w:pPr>
          </w:p>
        </w:tc>
        <w:tc>
          <w:tcPr>
            <w:tcW w:w="4324" w:type="dxa"/>
            <w:tcBorders>
              <w:top w:val="nil"/>
              <w:left w:val="nil"/>
              <w:bottom w:val="single" w:sz="4" w:space="0" w:color="auto"/>
              <w:right w:val="single" w:sz="4" w:space="0" w:color="auto"/>
            </w:tcBorders>
            <w:shd w:val="clear" w:color="auto" w:fill="auto"/>
            <w:hideMark/>
          </w:tcPr>
          <w:p w14:paraId="4B11E6A8" w14:textId="77777777" w:rsidR="00A12E9B" w:rsidRPr="00F10842" w:rsidRDefault="00A12E9B" w:rsidP="00F70D2A">
            <w:pPr>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30 рабочих дней с даты приемки поставленного товара, выполненной работы (ее результатов), оказанной услуги</w:t>
            </w:r>
          </w:p>
        </w:tc>
      </w:tr>
      <w:tr w:rsidR="00A12E9B" w:rsidRPr="00F10842" w14:paraId="2DDFEA7B" w14:textId="77777777" w:rsidTr="00F70D2A">
        <w:trPr>
          <w:trHeight w:val="562"/>
        </w:trPr>
        <w:tc>
          <w:tcPr>
            <w:tcW w:w="983" w:type="dxa"/>
            <w:tcBorders>
              <w:top w:val="nil"/>
              <w:left w:val="single" w:sz="4" w:space="0" w:color="auto"/>
              <w:bottom w:val="single" w:sz="4" w:space="0" w:color="auto"/>
              <w:right w:val="single" w:sz="4" w:space="0" w:color="auto"/>
            </w:tcBorders>
            <w:shd w:val="clear" w:color="auto" w:fill="auto"/>
            <w:noWrap/>
          </w:tcPr>
          <w:p w14:paraId="73A411D8" w14:textId="77777777" w:rsidR="00A12E9B" w:rsidRPr="00F10842" w:rsidRDefault="00A12E9B" w:rsidP="00F70D2A">
            <w:pPr>
              <w:numPr>
                <w:ilvl w:val="0"/>
                <w:numId w:val="13"/>
              </w:numPr>
              <w:rPr>
                <w:rFonts w:ascii="Times New Roman" w:eastAsia="Times New Roman" w:hAnsi="Times New Roman" w:cs="Times New Roman"/>
                <w:color w:val="000000" w:themeColor="text1"/>
                <w:sz w:val="28"/>
                <w:szCs w:val="28"/>
                <w:lang w:eastAsia="ru-RU"/>
              </w:rPr>
            </w:pPr>
          </w:p>
        </w:tc>
        <w:tc>
          <w:tcPr>
            <w:tcW w:w="1048" w:type="dxa"/>
            <w:tcBorders>
              <w:top w:val="nil"/>
              <w:left w:val="nil"/>
              <w:bottom w:val="single" w:sz="4" w:space="0" w:color="auto"/>
              <w:right w:val="single" w:sz="4" w:space="0" w:color="auto"/>
            </w:tcBorders>
            <w:shd w:val="clear" w:color="auto" w:fill="auto"/>
            <w:noWrap/>
            <w:hideMark/>
          </w:tcPr>
          <w:p w14:paraId="784D8539" w14:textId="77777777" w:rsidR="00A12E9B" w:rsidRPr="00F10842" w:rsidRDefault="00A12E9B" w:rsidP="00F70D2A">
            <w:pPr>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80.20</w:t>
            </w:r>
          </w:p>
        </w:tc>
        <w:tc>
          <w:tcPr>
            <w:tcW w:w="3442" w:type="dxa"/>
            <w:tcBorders>
              <w:top w:val="nil"/>
              <w:left w:val="nil"/>
              <w:bottom w:val="single" w:sz="4" w:space="0" w:color="auto"/>
              <w:right w:val="single" w:sz="4" w:space="0" w:color="auto"/>
            </w:tcBorders>
            <w:shd w:val="clear" w:color="auto" w:fill="auto"/>
            <w:hideMark/>
          </w:tcPr>
          <w:p w14:paraId="50FCE25A" w14:textId="77777777" w:rsidR="00A12E9B" w:rsidRPr="00F10842" w:rsidRDefault="00A12E9B" w:rsidP="00F70D2A">
            <w:pPr>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Услуги систем обеспечения безопасности</w:t>
            </w:r>
          </w:p>
        </w:tc>
        <w:tc>
          <w:tcPr>
            <w:tcW w:w="4324" w:type="dxa"/>
            <w:tcBorders>
              <w:top w:val="nil"/>
              <w:left w:val="nil"/>
              <w:bottom w:val="single" w:sz="4" w:space="0" w:color="auto"/>
              <w:right w:val="single" w:sz="4" w:space="0" w:color="auto"/>
            </w:tcBorders>
            <w:shd w:val="clear" w:color="auto" w:fill="auto"/>
            <w:hideMark/>
          </w:tcPr>
          <w:p w14:paraId="10848046" w14:textId="77777777" w:rsidR="00A12E9B" w:rsidRPr="00F10842" w:rsidRDefault="00A12E9B" w:rsidP="00F70D2A">
            <w:pPr>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30 рабочих дней с даты приемки поставленного товара, выполненной работы (ее результатов), оказанной услуги</w:t>
            </w:r>
          </w:p>
        </w:tc>
      </w:tr>
      <w:tr w:rsidR="00A12E9B" w:rsidRPr="00F10842" w14:paraId="7AAB6810" w14:textId="77777777" w:rsidTr="00F70D2A">
        <w:trPr>
          <w:trHeight w:val="484"/>
        </w:trPr>
        <w:tc>
          <w:tcPr>
            <w:tcW w:w="983" w:type="dxa"/>
            <w:tcBorders>
              <w:top w:val="nil"/>
              <w:left w:val="single" w:sz="4" w:space="0" w:color="auto"/>
              <w:bottom w:val="single" w:sz="4" w:space="0" w:color="auto"/>
              <w:right w:val="single" w:sz="4" w:space="0" w:color="auto"/>
            </w:tcBorders>
            <w:shd w:val="clear" w:color="auto" w:fill="auto"/>
            <w:noWrap/>
          </w:tcPr>
          <w:p w14:paraId="023340DC" w14:textId="77777777" w:rsidR="00A12E9B" w:rsidRPr="00F10842" w:rsidRDefault="00A12E9B" w:rsidP="00F70D2A">
            <w:pPr>
              <w:numPr>
                <w:ilvl w:val="0"/>
                <w:numId w:val="13"/>
              </w:numPr>
              <w:rPr>
                <w:rFonts w:ascii="Times New Roman" w:eastAsia="Times New Roman" w:hAnsi="Times New Roman" w:cs="Times New Roman"/>
                <w:color w:val="000000" w:themeColor="text1"/>
                <w:sz w:val="28"/>
                <w:szCs w:val="28"/>
                <w:lang w:eastAsia="ru-RU"/>
              </w:rPr>
            </w:pPr>
          </w:p>
        </w:tc>
        <w:tc>
          <w:tcPr>
            <w:tcW w:w="1048" w:type="dxa"/>
            <w:tcBorders>
              <w:top w:val="nil"/>
              <w:left w:val="nil"/>
              <w:bottom w:val="single" w:sz="4" w:space="0" w:color="auto"/>
              <w:right w:val="single" w:sz="4" w:space="0" w:color="auto"/>
            </w:tcBorders>
            <w:shd w:val="clear" w:color="auto" w:fill="auto"/>
            <w:noWrap/>
            <w:hideMark/>
          </w:tcPr>
          <w:p w14:paraId="034BF90A" w14:textId="77777777" w:rsidR="00A12E9B" w:rsidRPr="00F10842" w:rsidRDefault="00A12E9B" w:rsidP="00F70D2A">
            <w:pPr>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81.21</w:t>
            </w:r>
          </w:p>
        </w:tc>
        <w:tc>
          <w:tcPr>
            <w:tcW w:w="3442" w:type="dxa"/>
            <w:tcBorders>
              <w:top w:val="nil"/>
              <w:left w:val="nil"/>
              <w:bottom w:val="single" w:sz="4" w:space="0" w:color="auto"/>
              <w:right w:val="single" w:sz="4" w:space="0" w:color="auto"/>
            </w:tcBorders>
            <w:shd w:val="clear" w:color="auto" w:fill="auto"/>
            <w:hideMark/>
          </w:tcPr>
          <w:p w14:paraId="149DA232" w14:textId="77777777" w:rsidR="00A12E9B" w:rsidRPr="00F10842" w:rsidRDefault="00A12E9B" w:rsidP="00F70D2A">
            <w:pPr>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Услуги по общей уборке зданий</w:t>
            </w:r>
          </w:p>
        </w:tc>
        <w:tc>
          <w:tcPr>
            <w:tcW w:w="4324" w:type="dxa"/>
            <w:tcBorders>
              <w:top w:val="nil"/>
              <w:left w:val="nil"/>
              <w:bottom w:val="single" w:sz="4" w:space="0" w:color="auto"/>
              <w:right w:val="single" w:sz="4" w:space="0" w:color="auto"/>
            </w:tcBorders>
            <w:shd w:val="clear" w:color="auto" w:fill="auto"/>
            <w:hideMark/>
          </w:tcPr>
          <w:p w14:paraId="7E640D0E" w14:textId="77777777" w:rsidR="00A12E9B" w:rsidRPr="00F10842" w:rsidRDefault="00A12E9B" w:rsidP="00F70D2A">
            <w:pPr>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 xml:space="preserve">30 рабочих дней с даты приемки поставленного товара, </w:t>
            </w:r>
            <w:r w:rsidRPr="00F10842">
              <w:rPr>
                <w:rFonts w:ascii="Times New Roman" w:eastAsia="Times New Roman" w:hAnsi="Times New Roman" w:cs="Times New Roman"/>
                <w:color w:val="000000" w:themeColor="text1"/>
                <w:sz w:val="28"/>
                <w:szCs w:val="28"/>
                <w:lang w:eastAsia="ru-RU"/>
              </w:rPr>
              <w:lastRenderedPageBreak/>
              <w:t>выполненной работы (ее результатов), оказанной услуги</w:t>
            </w:r>
          </w:p>
        </w:tc>
      </w:tr>
      <w:tr w:rsidR="00A12E9B" w:rsidRPr="00F10842" w14:paraId="5B82B02D" w14:textId="77777777" w:rsidTr="00F70D2A">
        <w:trPr>
          <w:trHeight w:val="519"/>
        </w:trPr>
        <w:tc>
          <w:tcPr>
            <w:tcW w:w="983" w:type="dxa"/>
            <w:tcBorders>
              <w:top w:val="nil"/>
              <w:left w:val="single" w:sz="4" w:space="0" w:color="auto"/>
              <w:bottom w:val="single" w:sz="4" w:space="0" w:color="auto"/>
              <w:right w:val="single" w:sz="4" w:space="0" w:color="auto"/>
            </w:tcBorders>
            <w:shd w:val="clear" w:color="auto" w:fill="auto"/>
            <w:noWrap/>
          </w:tcPr>
          <w:p w14:paraId="1CC4330A" w14:textId="77777777" w:rsidR="00A12E9B" w:rsidRPr="00F10842" w:rsidRDefault="00A12E9B" w:rsidP="00F70D2A">
            <w:pPr>
              <w:numPr>
                <w:ilvl w:val="0"/>
                <w:numId w:val="13"/>
              </w:numPr>
              <w:rPr>
                <w:rFonts w:ascii="Times New Roman" w:eastAsia="Times New Roman" w:hAnsi="Times New Roman" w:cs="Times New Roman"/>
                <w:color w:val="000000" w:themeColor="text1"/>
                <w:sz w:val="28"/>
                <w:szCs w:val="28"/>
                <w:lang w:eastAsia="ru-RU"/>
              </w:rPr>
            </w:pPr>
          </w:p>
        </w:tc>
        <w:tc>
          <w:tcPr>
            <w:tcW w:w="1048" w:type="dxa"/>
            <w:tcBorders>
              <w:top w:val="nil"/>
              <w:left w:val="nil"/>
              <w:bottom w:val="single" w:sz="4" w:space="0" w:color="auto"/>
              <w:right w:val="single" w:sz="4" w:space="0" w:color="auto"/>
            </w:tcBorders>
            <w:shd w:val="clear" w:color="auto" w:fill="auto"/>
            <w:noWrap/>
            <w:hideMark/>
          </w:tcPr>
          <w:p w14:paraId="2DE6B89D" w14:textId="77777777" w:rsidR="00A12E9B" w:rsidRPr="00F10842" w:rsidRDefault="00A12E9B" w:rsidP="00F70D2A">
            <w:pPr>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81.22</w:t>
            </w:r>
          </w:p>
        </w:tc>
        <w:tc>
          <w:tcPr>
            <w:tcW w:w="3442" w:type="dxa"/>
            <w:tcBorders>
              <w:top w:val="nil"/>
              <w:left w:val="nil"/>
              <w:bottom w:val="single" w:sz="4" w:space="0" w:color="auto"/>
              <w:right w:val="single" w:sz="4" w:space="0" w:color="auto"/>
            </w:tcBorders>
            <w:shd w:val="clear" w:color="auto" w:fill="auto"/>
            <w:hideMark/>
          </w:tcPr>
          <w:p w14:paraId="0745186F" w14:textId="77777777" w:rsidR="00A12E9B" w:rsidRPr="00F10842" w:rsidRDefault="00A12E9B" w:rsidP="00F70D2A">
            <w:pPr>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Услуги по чистке и уборке зданий и промышленной уборке прочие</w:t>
            </w:r>
          </w:p>
        </w:tc>
        <w:tc>
          <w:tcPr>
            <w:tcW w:w="4324" w:type="dxa"/>
            <w:tcBorders>
              <w:top w:val="nil"/>
              <w:left w:val="nil"/>
              <w:bottom w:val="single" w:sz="4" w:space="0" w:color="auto"/>
              <w:right w:val="single" w:sz="4" w:space="0" w:color="auto"/>
            </w:tcBorders>
            <w:shd w:val="clear" w:color="auto" w:fill="auto"/>
            <w:hideMark/>
          </w:tcPr>
          <w:p w14:paraId="00C7130D" w14:textId="77777777" w:rsidR="00A12E9B" w:rsidRPr="00F10842" w:rsidRDefault="00A12E9B" w:rsidP="00F70D2A">
            <w:pPr>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30 рабочих дней с даты приемки поставленного товара, выполненной работы (ее результатов), оказанной услуги</w:t>
            </w:r>
          </w:p>
        </w:tc>
      </w:tr>
      <w:tr w:rsidR="00A12E9B" w:rsidRPr="00F10842" w14:paraId="00E83AFF" w14:textId="77777777" w:rsidTr="00F70D2A">
        <w:trPr>
          <w:trHeight w:val="465"/>
        </w:trPr>
        <w:tc>
          <w:tcPr>
            <w:tcW w:w="983" w:type="dxa"/>
            <w:tcBorders>
              <w:top w:val="nil"/>
              <w:left w:val="single" w:sz="4" w:space="0" w:color="auto"/>
              <w:bottom w:val="single" w:sz="4" w:space="0" w:color="auto"/>
              <w:right w:val="single" w:sz="4" w:space="0" w:color="auto"/>
            </w:tcBorders>
            <w:shd w:val="clear" w:color="auto" w:fill="auto"/>
            <w:noWrap/>
          </w:tcPr>
          <w:p w14:paraId="3FADA269" w14:textId="77777777" w:rsidR="00A12E9B" w:rsidRPr="00F10842" w:rsidRDefault="00A12E9B" w:rsidP="00F70D2A">
            <w:pPr>
              <w:numPr>
                <w:ilvl w:val="0"/>
                <w:numId w:val="13"/>
              </w:numPr>
              <w:rPr>
                <w:rFonts w:ascii="Times New Roman" w:eastAsia="Times New Roman" w:hAnsi="Times New Roman" w:cs="Times New Roman"/>
                <w:color w:val="000000" w:themeColor="text1"/>
                <w:sz w:val="28"/>
                <w:szCs w:val="28"/>
                <w:lang w:eastAsia="ru-RU"/>
              </w:rPr>
            </w:pPr>
          </w:p>
        </w:tc>
        <w:tc>
          <w:tcPr>
            <w:tcW w:w="1048" w:type="dxa"/>
            <w:tcBorders>
              <w:top w:val="nil"/>
              <w:left w:val="nil"/>
              <w:bottom w:val="single" w:sz="4" w:space="0" w:color="auto"/>
              <w:right w:val="single" w:sz="4" w:space="0" w:color="auto"/>
            </w:tcBorders>
            <w:shd w:val="clear" w:color="auto" w:fill="auto"/>
            <w:noWrap/>
            <w:hideMark/>
          </w:tcPr>
          <w:p w14:paraId="033C7DD9" w14:textId="77777777" w:rsidR="00A12E9B" w:rsidRPr="00F10842" w:rsidRDefault="00A12E9B" w:rsidP="00F70D2A">
            <w:pPr>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81.29</w:t>
            </w:r>
          </w:p>
        </w:tc>
        <w:tc>
          <w:tcPr>
            <w:tcW w:w="3442" w:type="dxa"/>
            <w:tcBorders>
              <w:top w:val="nil"/>
              <w:left w:val="nil"/>
              <w:bottom w:val="single" w:sz="4" w:space="0" w:color="auto"/>
              <w:right w:val="single" w:sz="4" w:space="0" w:color="auto"/>
            </w:tcBorders>
            <w:shd w:val="clear" w:color="auto" w:fill="auto"/>
            <w:hideMark/>
          </w:tcPr>
          <w:p w14:paraId="42B4B04B" w14:textId="77777777" w:rsidR="00A12E9B" w:rsidRPr="00F10842" w:rsidRDefault="00A12E9B" w:rsidP="00F70D2A">
            <w:pPr>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Услуги по чистке и уборке прочие</w:t>
            </w:r>
          </w:p>
        </w:tc>
        <w:tc>
          <w:tcPr>
            <w:tcW w:w="4324" w:type="dxa"/>
            <w:tcBorders>
              <w:top w:val="nil"/>
              <w:left w:val="nil"/>
              <w:bottom w:val="single" w:sz="4" w:space="0" w:color="auto"/>
              <w:right w:val="single" w:sz="4" w:space="0" w:color="auto"/>
            </w:tcBorders>
            <w:shd w:val="clear" w:color="auto" w:fill="auto"/>
            <w:hideMark/>
          </w:tcPr>
          <w:p w14:paraId="28DC0B83" w14:textId="77777777" w:rsidR="00A12E9B" w:rsidRPr="00F10842" w:rsidRDefault="00A12E9B" w:rsidP="00F70D2A">
            <w:pPr>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15 рабочих дней с даты приемки поставленного товара, выполненной работы (ее результатов), оказанной услуги</w:t>
            </w:r>
          </w:p>
        </w:tc>
      </w:tr>
      <w:tr w:rsidR="00A12E9B" w:rsidRPr="00F10842" w14:paraId="6F2377A3" w14:textId="77777777" w:rsidTr="00F70D2A">
        <w:trPr>
          <w:trHeight w:val="785"/>
        </w:trPr>
        <w:tc>
          <w:tcPr>
            <w:tcW w:w="983" w:type="dxa"/>
            <w:tcBorders>
              <w:top w:val="nil"/>
              <w:left w:val="single" w:sz="4" w:space="0" w:color="auto"/>
              <w:bottom w:val="single" w:sz="4" w:space="0" w:color="auto"/>
              <w:right w:val="single" w:sz="4" w:space="0" w:color="auto"/>
            </w:tcBorders>
            <w:shd w:val="clear" w:color="auto" w:fill="auto"/>
            <w:noWrap/>
          </w:tcPr>
          <w:p w14:paraId="682C076D" w14:textId="77777777" w:rsidR="00A12E9B" w:rsidRPr="00F10842" w:rsidRDefault="00A12E9B" w:rsidP="00F70D2A">
            <w:pPr>
              <w:numPr>
                <w:ilvl w:val="0"/>
                <w:numId w:val="13"/>
              </w:numPr>
              <w:rPr>
                <w:rFonts w:ascii="Times New Roman" w:eastAsia="Times New Roman" w:hAnsi="Times New Roman" w:cs="Times New Roman"/>
                <w:color w:val="000000" w:themeColor="text1"/>
                <w:sz w:val="28"/>
                <w:szCs w:val="28"/>
                <w:lang w:eastAsia="ru-RU"/>
              </w:rPr>
            </w:pPr>
          </w:p>
        </w:tc>
        <w:tc>
          <w:tcPr>
            <w:tcW w:w="1048" w:type="dxa"/>
            <w:tcBorders>
              <w:top w:val="nil"/>
              <w:left w:val="nil"/>
              <w:bottom w:val="single" w:sz="4" w:space="0" w:color="auto"/>
              <w:right w:val="single" w:sz="4" w:space="0" w:color="auto"/>
            </w:tcBorders>
            <w:shd w:val="clear" w:color="auto" w:fill="auto"/>
            <w:noWrap/>
            <w:hideMark/>
          </w:tcPr>
          <w:p w14:paraId="7C25C2AD" w14:textId="77777777" w:rsidR="00A12E9B" w:rsidRPr="00F10842" w:rsidRDefault="00A12E9B" w:rsidP="00F70D2A">
            <w:pPr>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82.19</w:t>
            </w:r>
          </w:p>
        </w:tc>
        <w:tc>
          <w:tcPr>
            <w:tcW w:w="3442" w:type="dxa"/>
            <w:tcBorders>
              <w:top w:val="nil"/>
              <w:left w:val="nil"/>
              <w:bottom w:val="single" w:sz="4" w:space="0" w:color="auto"/>
              <w:right w:val="single" w:sz="4" w:space="0" w:color="auto"/>
            </w:tcBorders>
            <w:shd w:val="clear" w:color="auto" w:fill="auto"/>
            <w:hideMark/>
          </w:tcPr>
          <w:p w14:paraId="4FAA6999" w14:textId="77777777" w:rsidR="00A12E9B" w:rsidRPr="00F10842" w:rsidRDefault="00A12E9B" w:rsidP="00F70D2A">
            <w:pPr>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Услуги по фотокопированию, подготовке документов и прочие вспомогательные услуги по обеспечению деятельности офиса</w:t>
            </w:r>
          </w:p>
        </w:tc>
        <w:tc>
          <w:tcPr>
            <w:tcW w:w="4324" w:type="dxa"/>
            <w:tcBorders>
              <w:top w:val="nil"/>
              <w:left w:val="nil"/>
              <w:bottom w:val="single" w:sz="4" w:space="0" w:color="auto"/>
              <w:right w:val="single" w:sz="4" w:space="0" w:color="auto"/>
            </w:tcBorders>
            <w:shd w:val="clear" w:color="auto" w:fill="auto"/>
            <w:hideMark/>
          </w:tcPr>
          <w:p w14:paraId="57A1EB12" w14:textId="77777777" w:rsidR="00A12E9B" w:rsidRPr="00F10842" w:rsidRDefault="00A12E9B" w:rsidP="00F70D2A">
            <w:pPr>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30 рабочих дней с даты приемки поставленного товара, выполненной работы (ее результатов), оказанной услуги</w:t>
            </w:r>
          </w:p>
        </w:tc>
      </w:tr>
      <w:tr w:rsidR="00A12E9B" w:rsidRPr="00F10842" w14:paraId="08668644" w14:textId="77777777" w:rsidTr="00F70D2A">
        <w:trPr>
          <w:trHeight w:val="562"/>
        </w:trPr>
        <w:tc>
          <w:tcPr>
            <w:tcW w:w="983" w:type="dxa"/>
            <w:tcBorders>
              <w:top w:val="nil"/>
              <w:left w:val="single" w:sz="4" w:space="0" w:color="auto"/>
              <w:bottom w:val="single" w:sz="4" w:space="0" w:color="auto"/>
              <w:right w:val="single" w:sz="4" w:space="0" w:color="auto"/>
            </w:tcBorders>
            <w:shd w:val="clear" w:color="auto" w:fill="auto"/>
            <w:noWrap/>
          </w:tcPr>
          <w:p w14:paraId="3EB19623" w14:textId="77777777" w:rsidR="00A12E9B" w:rsidRPr="00F10842" w:rsidRDefault="00A12E9B" w:rsidP="00F70D2A">
            <w:pPr>
              <w:numPr>
                <w:ilvl w:val="0"/>
                <w:numId w:val="13"/>
              </w:numPr>
              <w:rPr>
                <w:rFonts w:ascii="Times New Roman" w:eastAsia="Times New Roman" w:hAnsi="Times New Roman" w:cs="Times New Roman"/>
                <w:color w:val="000000" w:themeColor="text1"/>
                <w:sz w:val="28"/>
                <w:szCs w:val="28"/>
                <w:lang w:eastAsia="ru-RU"/>
              </w:rPr>
            </w:pPr>
          </w:p>
        </w:tc>
        <w:tc>
          <w:tcPr>
            <w:tcW w:w="1048" w:type="dxa"/>
            <w:tcBorders>
              <w:top w:val="nil"/>
              <w:left w:val="nil"/>
              <w:bottom w:val="single" w:sz="4" w:space="0" w:color="auto"/>
              <w:right w:val="single" w:sz="4" w:space="0" w:color="auto"/>
            </w:tcBorders>
            <w:shd w:val="clear" w:color="auto" w:fill="auto"/>
            <w:noWrap/>
            <w:hideMark/>
          </w:tcPr>
          <w:p w14:paraId="3DD9822D" w14:textId="77777777" w:rsidR="00A12E9B" w:rsidRPr="00F10842" w:rsidRDefault="00A12E9B" w:rsidP="00F70D2A">
            <w:pPr>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82.30</w:t>
            </w:r>
          </w:p>
        </w:tc>
        <w:tc>
          <w:tcPr>
            <w:tcW w:w="3442" w:type="dxa"/>
            <w:tcBorders>
              <w:top w:val="nil"/>
              <w:left w:val="nil"/>
              <w:bottom w:val="single" w:sz="4" w:space="0" w:color="auto"/>
              <w:right w:val="single" w:sz="4" w:space="0" w:color="auto"/>
            </w:tcBorders>
            <w:shd w:val="clear" w:color="auto" w:fill="auto"/>
            <w:hideMark/>
          </w:tcPr>
          <w:p w14:paraId="5C63BA6F" w14:textId="77777777" w:rsidR="00A12E9B" w:rsidRPr="00F10842" w:rsidRDefault="00A12E9B" w:rsidP="00F70D2A">
            <w:pPr>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Услуги по организации конференций и торговых выставок</w:t>
            </w:r>
          </w:p>
        </w:tc>
        <w:tc>
          <w:tcPr>
            <w:tcW w:w="4324" w:type="dxa"/>
            <w:tcBorders>
              <w:top w:val="nil"/>
              <w:left w:val="nil"/>
              <w:bottom w:val="single" w:sz="4" w:space="0" w:color="auto"/>
              <w:right w:val="single" w:sz="4" w:space="0" w:color="auto"/>
            </w:tcBorders>
            <w:shd w:val="clear" w:color="auto" w:fill="auto"/>
            <w:hideMark/>
          </w:tcPr>
          <w:p w14:paraId="78F4161A" w14:textId="77777777" w:rsidR="00A12E9B" w:rsidRPr="00F10842" w:rsidRDefault="00A12E9B" w:rsidP="00F70D2A">
            <w:pPr>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30 рабочих дней с даты приемки поставленного товара, выполненной работы (ее результатов), оказанной услуги</w:t>
            </w:r>
          </w:p>
        </w:tc>
      </w:tr>
      <w:tr w:rsidR="00A12E9B" w:rsidRPr="00F10842" w14:paraId="048C436A" w14:textId="77777777" w:rsidTr="00F70D2A">
        <w:trPr>
          <w:trHeight w:val="494"/>
        </w:trPr>
        <w:tc>
          <w:tcPr>
            <w:tcW w:w="983" w:type="dxa"/>
            <w:tcBorders>
              <w:top w:val="nil"/>
              <w:left w:val="single" w:sz="4" w:space="0" w:color="auto"/>
              <w:bottom w:val="single" w:sz="4" w:space="0" w:color="auto"/>
              <w:right w:val="single" w:sz="4" w:space="0" w:color="auto"/>
            </w:tcBorders>
            <w:shd w:val="clear" w:color="auto" w:fill="auto"/>
            <w:noWrap/>
          </w:tcPr>
          <w:p w14:paraId="603987E9" w14:textId="77777777" w:rsidR="00A12E9B" w:rsidRPr="00F10842" w:rsidRDefault="00A12E9B" w:rsidP="00F70D2A">
            <w:pPr>
              <w:numPr>
                <w:ilvl w:val="0"/>
                <w:numId w:val="13"/>
              </w:numPr>
              <w:rPr>
                <w:rFonts w:ascii="Times New Roman" w:eastAsia="Times New Roman" w:hAnsi="Times New Roman" w:cs="Times New Roman"/>
                <w:color w:val="000000" w:themeColor="text1"/>
                <w:sz w:val="28"/>
                <w:szCs w:val="28"/>
                <w:lang w:eastAsia="ru-RU"/>
              </w:rPr>
            </w:pPr>
          </w:p>
        </w:tc>
        <w:tc>
          <w:tcPr>
            <w:tcW w:w="1048" w:type="dxa"/>
            <w:tcBorders>
              <w:top w:val="nil"/>
              <w:left w:val="nil"/>
              <w:bottom w:val="single" w:sz="4" w:space="0" w:color="auto"/>
              <w:right w:val="single" w:sz="4" w:space="0" w:color="auto"/>
            </w:tcBorders>
            <w:shd w:val="clear" w:color="auto" w:fill="auto"/>
            <w:noWrap/>
            <w:hideMark/>
          </w:tcPr>
          <w:p w14:paraId="1A1FF21A" w14:textId="77777777" w:rsidR="00A12E9B" w:rsidRPr="00F10842" w:rsidRDefault="00A12E9B" w:rsidP="00F70D2A">
            <w:pPr>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84.24</w:t>
            </w:r>
          </w:p>
        </w:tc>
        <w:tc>
          <w:tcPr>
            <w:tcW w:w="3442" w:type="dxa"/>
            <w:tcBorders>
              <w:top w:val="nil"/>
              <w:left w:val="nil"/>
              <w:bottom w:val="single" w:sz="4" w:space="0" w:color="auto"/>
              <w:right w:val="single" w:sz="4" w:space="0" w:color="auto"/>
            </w:tcBorders>
            <w:shd w:val="clear" w:color="auto" w:fill="auto"/>
            <w:hideMark/>
          </w:tcPr>
          <w:p w14:paraId="56979DF8" w14:textId="77777777" w:rsidR="00A12E9B" w:rsidRPr="00F10842" w:rsidRDefault="00A12E9B" w:rsidP="00F70D2A">
            <w:pPr>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Услуги по обеспечению общественного порядка и безопасности</w:t>
            </w:r>
          </w:p>
        </w:tc>
        <w:tc>
          <w:tcPr>
            <w:tcW w:w="4324" w:type="dxa"/>
            <w:tcBorders>
              <w:top w:val="nil"/>
              <w:left w:val="nil"/>
              <w:bottom w:val="single" w:sz="4" w:space="0" w:color="auto"/>
              <w:right w:val="single" w:sz="4" w:space="0" w:color="auto"/>
            </w:tcBorders>
            <w:shd w:val="clear" w:color="auto" w:fill="auto"/>
            <w:hideMark/>
          </w:tcPr>
          <w:p w14:paraId="11941AB9" w14:textId="77777777" w:rsidR="00A12E9B" w:rsidRPr="00F10842" w:rsidRDefault="00A12E9B" w:rsidP="00F70D2A">
            <w:pPr>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60 рабочих дней с даты приемки поставленного товара, выполненной работы (ее результатов), оказанной услуги</w:t>
            </w:r>
          </w:p>
        </w:tc>
      </w:tr>
      <w:tr w:rsidR="00A12E9B" w:rsidRPr="00F10842" w14:paraId="2252FC71" w14:textId="77777777" w:rsidTr="00F70D2A">
        <w:trPr>
          <w:trHeight w:val="979"/>
        </w:trPr>
        <w:tc>
          <w:tcPr>
            <w:tcW w:w="983" w:type="dxa"/>
            <w:tcBorders>
              <w:top w:val="nil"/>
              <w:left w:val="single" w:sz="4" w:space="0" w:color="auto"/>
              <w:bottom w:val="single" w:sz="4" w:space="0" w:color="auto"/>
              <w:right w:val="single" w:sz="4" w:space="0" w:color="auto"/>
            </w:tcBorders>
            <w:shd w:val="clear" w:color="auto" w:fill="auto"/>
            <w:noWrap/>
          </w:tcPr>
          <w:p w14:paraId="1402D9A8" w14:textId="77777777" w:rsidR="00A12E9B" w:rsidRPr="00F10842" w:rsidRDefault="00A12E9B" w:rsidP="00F70D2A">
            <w:pPr>
              <w:numPr>
                <w:ilvl w:val="0"/>
                <w:numId w:val="13"/>
              </w:numPr>
              <w:rPr>
                <w:rFonts w:ascii="Times New Roman" w:eastAsia="Times New Roman" w:hAnsi="Times New Roman" w:cs="Times New Roman"/>
                <w:color w:val="000000" w:themeColor="text1"/>
                <w:sz w:val="28"/>
                <w:szCs w:val="28"/>
                <w:lang w:eastAsia="ru-RU"/>
              </w:rPr>
            </w:pPr>
          </w:p>
        </w:tc>
        <w:tc>
          <w:tcPr>
            <w:tcW w:w="1048" w:type="dxa"/>
            <w:tcBorders>
              <w:top w:val="nil"/>
              <w:left w:val="nil"/>
              <w:bottom w:val="single" w:sz="4" w:space="0" w:color="auto"/>
              <w:right w:val="single" w:sz="4" w:space="0" w:color="auto"/>
            </w:tcBorders>
            <w:shd w:val="clear" w:color="auto" w:fill="auto"/>
            <w:noWrap/>
            <w:hideMark/>
          </w:tcPr>
          <w:p w14:paraId="4C64B296" w14:textId="77777777" w:rsidR="00A12E9B" w:rsidRPr="00F10842" w:rsidRDefault="00A12E9B" w:rsidP="00F70D2A">
            <w:pPr>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84.25</w:t>
            </w:r>
          </w:p>
        </w:tc>
        <w:tc>
          <w:tcPr>
            <w:tcW w:w="3442" w:type="dxa"/>
            <w:tcBorders>
              <w:top w:val="nil"/>
              <w:left w:val="nil"/>
              <w:bottom w:val="single" w:sz="4" w:space="0" w:color="auto"/>
              <w:right w:val="single" w:sz="4" w:space="0" w:color="auto"/>
            </w:tcBorders>
            <w:shd w:val="clear" w:color="auto" w:fill="auto"/>
            <w:hideMark/>
          </w:tcPr>
          <w:p w14:paraId="4E23F2F1" w14:textId="77777777" w:rsidR="00A12E9B" w:rsidRPr="00F10842" w:rsidRDefault="00A12E9B" w:rsidP="00F70D2A">
            <w:pPr>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Услуги по обеспечению безопасности в чрезвычайных ситуациях; услуги по обеспечению безопасности в области использования атомной энергии</w:t>
            </w:r>
          </w:p>
        </w:tc>
        <w:tc>
          <w:tcPr>
            <w:tcW w:w="4324" w:type="dxa"/>
            <w:tcBorders>
              <w:top w:val="nil"/>
              <w:left w:val="nil"/>
              <w:bottom w:val="single" w:sz="4" w:space="0" w:color="auto"/>
              <w:right w:val="single" w:sz="4" w:space="0" w:color="auto"/>
            </w:tcBorders>
            <w:shd w:val="clear" w:color="auto" w:fill="auto"/>
            <w:hideMark/>
          </w:tcPr>
          <w:p w14:paraId="542BE835" w14:textId="77777777" w:rsidR="00A12E9B" w:rsidRPr="00F10842" w:rsidRDefault="00A12E9B" w:rsidP="00F70D2A">
            <w:pPr>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30 рабочих дней с даты приемки поставленного товара, выполненной работы (ее результатов), оказанной услуги</w:t>
            </w:r>
          </w:p>
        </w:tc>
      </w:tr>
      <w:tr w:rsidR="00A12E9B" w:rsidRPr="00F10842" w14:paraId="049993EC" w14:textId="77777777" w:rsidTr="00F70D2A">
        <w:trPr>
          <w:trHeight w:val="485"/>
        </w:trPr>
        <w:tc>
          <w:tcPr>
            <w:tcW w:w="983" w:type="dxa"/>
            <w:tcBorders>
              <w:top w:val="nil"/>
              <w:left w:val="single" w:sz="4" w:space="0" w:color="auto"/>
              <w:bottom w:val="single" w:sz="4" w:space="0" w:color="auto"/>
              <w:right w:val="single" w:sz="4" w:space="0" w:color="auto"/>
            </w:tcBorders>
            <w:shd w:val="clear" w:color="auto" w:fill="auto"/>
            <w:noWrap/>
          </w:tcPr>
          <w:p w14:paraId="64AB4501" w14:textId="77777777" w:rsidR="00A12E9B" w:rsidRPr="00F10842" w:rsidRDefault="00A12E9B" w:rsidP="00F70D2A">
            <w:pPr>
              <w:numPr>
                <w:ilvl w:val="0"/>
                <w:numId w:val="13"/>
              </w:numPr>
              <w:rPr>
                <w:rFonts w:ascii="Times New Roman" w:eastAsia="Times New Roman" w:hAnsi="Times New Roman" w:cs="Times New Roman"/>
                <w:color w:val="000000" w:themeColor="text1"/>
                <w:sz w:val="28"/>
                <w:szCs w:val="28"/>
                <w:lang w:eastAsia="ru-RU"/>
              </w:rPr>
            </w:pPr>
          </w:p>
        </w:tc>
        <w:tc>
          <w:tcPr>
            <w:tcW w:w="1048" w:type="dxa"/>
            <w:tcBorders>
              <w:top w:val="nil"/>
              <w:left w:val="nil"/>
              <w:bottom w:val="single" w:sz="4" w:space="0" w:color="auto"/>
              <w:right w:val="single" w:sz="4" w:space="0" w:color="auto"/>
            </w:tcBorders>
            <w:shd w:val="clear" w:color="auto" w:fill="auto"/>
            <w:noWrap/>
            <w:hideMark/>
          </w:tcPr>
          <w:p w14:paraId="19831BEB" w14:textId="77777777" w:rsidR="00A12E9B" w:rsidRPr="00F10842" w:rsidRDefault="00A12E9B" w:rsidP="00F70D2A">
            <w:pPr>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85.11</w:t>
            </w:r>
          </w:p>
        </w:tc>
        <w:tc>
          <w:tcPr>
            <w:tcW w:w="3442" w:type="dxa"/>
            <w:tcBorders>
              <w:top w:val="nil"/>
              <w:left w:val="nil"/>
              <w:bottom w:val="single" w:sz="4" w:space="0" w:color="auto"/>
              <w:right w:val="single" w:sz="4" w:space="0" w:color="auto"/>
            </w:tcBorders>
            <w:shd w:val="clear" w:color="auto" w:fill="auto"/>
            <w:hideMark/>
          </w:tcPr>
          <w:p w14:paraId="55D2D711" w14:textId="77777777" w:rsidR="00A12E9B" w:rsidRPr="00F10842" w:rsidRDefault="00A12E9B" w:rsidP="00F70D2A">
            <w:pPr>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Услуги в области дошкольного образования</w:t>
            </w:r>
          </w:p>
        </w:tc>
        <w:tc>
          <w:tcPr>
            <w:tcW w:w="4324" w:type="dxa"/>
            <w:tcBorders>
              <w:top w:val="nil"/>
              <w:left w:val="nil"/>
              <w:bottom w:val="single" w:sz="4" w:space="0" w:color="auto"/>
              <w:right w:val="single" w:sz="4" w:space="0" w:color="auto"/>
            </w:tcBorders>
            <w:shd w:val="clear" w:color="auto" w:fill="auto"/>
            <w:hideMark/>
          </w:tcPr>
          <w:p w14:paraId="14919912" w14:textId="77777777" w:rsidR="00A12E9B" w:rsidRPr="00F10842" w:rsidRDefault="00A12E9B" w:rsidP="00F70D2A">
            <w:pPr>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15 рабочих дней с даты приемки поставленного товара, выполненной работы (ее результатов), оказанной услуги</w:t>
            </w:r>
          </w:p>
        </w:tc>
      </w:tr>
      <w:tr w:rsidR="00A12E9B" w:rsidRPr="00F10842" w14:paraId="05486D1F" w14:textId="77777777" w:rsidTr="00F70D2A">
        <w:trPr>
          <w:trHeight w:val="417"/>
        </w:trPr>
        <w:tc>
          <w:tcPr>
            <w:tcW w:w="983" w:type="dxa"/>
            <w:tcBorders>
              <w:top w:val="nil"/>
              <w:left w:val="single" w:sz="4" w:space="0" w:color="auto"/>
              <w:bottom w:val="single" w:sz="4" w:space="0" w:color="auto"/>
              <w:right w:val="single" w:sz="4" w:space="0" w:color="auto"/>
            </w:tcBorders>
            <w:shd w:val="clear" w:color="auto" w:fill="auto"/>
            <w:noWrap/>
          </w:tcPr>
          <w:p w14:paraId="12CC71C5" w14:textId="77777777" w:rsidR="00A12E9B" w:rsidRPr="00F10842" w:rsidRDefault="00A12E9B" w:rsidP="00F70D2A">
            <w:pPr>
              <w:numPr>
                <w:ilvl w:val="0"/>
                <w:numId w:val="13"/>
              </w:numPr>
              <w:rPr>
                <w:rFonts w:ascii="Times New Roman" w:eastAsia="Times New Roman" w:hAnsi="Times New Roman" w:cs="Times New Roman"/>
                <w:color w:val="000000" w:themeColor="text1"/>
                <w:sz w:val="28"/>
                <w:szCs w:val="28"/>
                <w:lang w:eastAsia="ru-RU"/>
              </w:rPr>
            </w:pPr>
          </w:p>
        </w:tc>
        <w:tc>
          <w:tcPr>
            <w:tcW w:w="1048" w:type="dxa"/>
            <w:tcBorders>
              <w:top w:val="nil"/>
              <w:left w:val="nil"/>
              <w:bottom w:val="single" w:sz="4" w:space="0" w:color="auto"/>
              <w:right w:val="single" w:sz="4" w:space="0" w:color="auto"/>
            </w:tcBorders>
            <w:shd w:val="clear" w:color="auto" w:fill="auto"/>
            <w:noWrap/>
            <w:hideMark/>
          </w:tcPr>
          <w:p w14:paraId="48354C69" w14:textId="77777777" w:rsidR="00A12E9B" w:rsidRPr="00F10842" w:rsidRDefault="00A12E9B" w:rsidP="00F70D2A">
            <w:pPr>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85.12</w:t>
            </w:r>
          </w:p>
        </w:tc>
        <w:tc>
          <w:tcPr>
            <w:tcW w:w="3442" w:type="dxa"/>
            <w:tcBorders>
              <w:top w:val="nil"/>
              <w:left w:val="nil"/>
              <w:bottom w:val="single" w:sz="4" w:space="0" w:color="auto"/>
              <w:right w:val="single" w:sz="4" w:space="0" w:color="auto"/>
            </w:tcBorders>
            <w:shd w:val="clear" w:color="auto" w:fill="auto"/>
            <w:hideMark/>
          </w:tcPr>
          <w:p w14:paraId="3FC13AAD" w14:textId="77777777" w:rsidR="00A12E9B" w:rsidRPr="00F10842" w:rsidRDefault="00A12E9B" w:rsidP="00F70D2A">
            <w:pPr>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Услуги в области общего начального образования</w:t>
            </w:r>
          </w:p>
        </w:tc>
        <w:tc>
          <w:tcPr>
            <w:tcW w:w="4324" w:type="dxa"/>
            <w:tcBorders>
              <w:top w:val="nil"/>
              <w:left w:val="nil"/>
              <w:bottom w:val="single" w:sz="4" w:space="0" w:color="auto"/>
              <w:right w:val="single" w:sz="4" w:space="0" w:color="auto"/>
            </w:tcBorders>
            <w:shd w:val="clear" w:color="auto" w:fill="auto"/>
            <w:hideMark/>
          </w:tcPr>
          <w:p w14:paraId="72F4D337" w14:textId="77777777" w:rsidR="00A12E9B" w:rsidRPr="00F10842" w:rsidRDefault="00A12E9B" w:rsidP="00F70D2A">
            <w:pPr>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 xml:space="preserve">15 рабочих дней с даты приемки поставленного товара, </w:t>
            </w:r>
            <w:r w:rsidRPr="00F10842">
              <w:rPr>
                <w:rFonts w:ascii="Times New Roman" w:eastAsia="Times New Roman" w:hAnsi="Times New Roman" w:cs="Times New Roman"/>
                <w:color w:val="000000" w:themeColor="text1"/>
                <w:sz w:val="28"/>
                <w:szCs w:val="28"/>
                <w:lang w:eastAsia="ru-RU"/>
              </w:rPr>
              <w:lastRenderedPageBreak/>
              <w:t>выполненной работы (ее результатов), оказанной услуги</w:t>
            </w:r>
          </w:p>
        </w:tc>
      </w:tr>
      <w:tr w:rsidR="00A12E9B" w:rsidRPr="00F10842" w14:paraId="5B3277AD" w14:textId="77777777" w:rsidTr="00F70D2A">
        <w:trPr>
          <w:trHeight w:val="477"/>
        </w:trPr>
        <w:tc>
          <w:tcPr>
            <w:tcW w:w="983" w:type="dxa"/>
            <w:tcBorders>
              <w:top w:val="nil"/>
              <w:left w:val="single" w:sz="4" w:space="0" w:color="auto"/>
              <w:bottom w:val="single" w:sz="4" w:space="0" w:color="auto"/>
              <w:right w:val="single" w:sz="4" w:space="0" w:color="auto"/>
            </w:tcBorders>
            <w:shd w:val="clear" w:color="auto" w:fill="auto"/>
            <w:noWrap/>
          </w:tcPr>
          <w:p w14:paraId="468EF81B" w14:textId="77777777" w:rsidR="00A12E9B" w:rsidRPr="00F10842" w:rsidRDefault="00A12E9B" w:rsidP="00F70D2A">
            <w:pPr>
              <w:numPr>
                <w:ilvl w:val="0"/>
                <w:numId w:val="13"/>
              </w:numPr>
              <w:rPr>
                <w:rFonts w:ascii="Times New Roman" w:eastAsia="Times New Roman" w:hAnsi="Times New Roman" w:cs="Times New Roman"/>
                <w:color w:val="000000" w:themeColor="text1"/>
                <w:sz w:val="28"/>
                <w:szCs w:val="28"/>
                <w:lang w:eastAsia="ru-RU"/>
              </w:rPr>
            </w:pPr>
          </w:p>
        </w:tc>
        <w:tc>
          <w:tcPr>
            <w:tcW w:w="1048" w:type="dxa"/>
            <w:tcBorders>
              <w:top w:val="nil"/>
              <w:left w:val="nil"/>
              <w:bottom w:val="single" w:sz="4" w:space="0" w:color="auto"/>
              <w:right w:val="single" w:sz="4" w:space="0" w:color="auto"/>
            </w:tcBorders>
            <w:shd w:val="clear" w:color="auto" w:fill="auto"/>
            <w:noWrap/>
            <w:hideMark/>
          </w:tcPr>
          <w:p w14:paraId="75D10656" w14:textId="77777777" w:rsidR="00A12E9B" w:rsidRPr="00F10842" w:rsidRDefault="00A12E9B" w:rsidP="00F70D2A">
            <w:pPr>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85.13</w:t>
            </w:r>
          </w:p>
        </w:tc>
        <w:tc>
          <w:tcPr>
            <w:tcW w:w="3442" w:type="dxa"/>
            <w:tcBorders>
              <w:top w:val="nil"/>
              <w:left w:val="nil"/>
              <w:bottom w:val="single" w:sz="4" w:space="0" w:color="auto"/>
              <w:right w:val="single" w:sz="4" w:space="0" w:color="auto"/>
            </w:tcBorders>
            <w:shd w:val="clear" w:color="auto" w:fill="auto"/>
            <w:hideMark/>
          </w:tcPr>
          <w:p w14:paraId="6EED0BF9" w14:textId="77777777" w:rsidR="00A12E9B" w:rsidRPr="00F10842" w:rsidRDefault="00A12E9B" w:rsidP="00F70D2A">
            <w:pPr>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Услуги в области основного общего образования</w:t>
            </w:r>
          </w:p>
        </w:tc>
        <w:tc>
          <w:tcPr>
            <w:tcW w:w="4324" w:type="dxa"/>
            <w:tcBorders>
              <w:top w:val="nil"/>
              <w:left w:val="nil"/>
              <w:bottom w:val="single" w:sz="4" w:space="0" w:color="auto"/>
              <w:right w:val="single" w:sz="4" w:space="0" w:color="auto"/>
            </w:tcBorders>
            <w:shd w:val="clear" w:color="auto" w:fill="auto"/>
            <w:hideMark/>
          </w:tcPr>
          <w:p w14:paraId="16F13DAE" w14:textId="77777777" w:rsidR="00A12E9B" w:rsidRPr="00F10842" w:rsidRDefault="00A12E9B" w:rsidP="00F70D2A">
            <w:pPr>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15 рабочих дней с даты приемки поставленного товара, выполненной работы (ее результатов), оказанной услуги</w:t>
            </w:r>
          </w:p>
        </w:tc>
      </w:tr>
      <w:tr w:rsidR="00A12E9B" w:rsidRPr="00F10842" w14:paraId="13BDB33B" w14:textId="77777777" w:rsidTr="00F70D2A">
        <w:trPr>
          <w:trHeight w:val="420"/>
        </w:trPr>
        <w:tc>
          <w:tcPr>
            <w:tcW w:w="983" w:type="dxa"/>
            <w:tcBorders>
              <w:top w:val="nil"/>
              <w:left w:val="single" w:sz="4" w:space="0" w:color="auto"/>
              <w:bottom w:val="single" w:sz="4" w:space="0" w:color="auto"/>
              <w:right w:val="single" w:sz="4" w:space="0" w:color="auto"/>
            </w:tcBorders>
            <w:shd w:val="clear" w:color="auto" w:fill="auto"/>
            <w:noWrap/>
          </w:tcPr>
          <w:p w14:paraId="3A260B21" w14:textId="77777777" w:rsidR="00A12E9B" w:rsidRPr="00F10842" w:rsidRDefault="00A12E9B" w:rsidP="00F70D2A">
            <w:pPr>
              <w:numPr>
                <w:ilvl w:val="0"/>
                <w:numId w:val="13"/>
              </w:numPr>
              <w:rPr>
                <w:rFonts w:ascii="Times New Roman" w:eastAsia="Times New Roman" w:hAnsi="Times New Roman" w:cs="Times New Roman"/>
                <w:color w:val="000000" w:themeColor="text1"/>
                <w:sz w:val="28"/>
                <w:szCs w:val="28"/>
                <w:lang w:eastAsia="ru-RU"/>
              </w:rPr>
            </w:pPr>
          </w:p>
        </w:tc>
        <w:tc>
          <w:tcPr>
            <w:tcW w:w="1048" w:type="dxa"/>
            <w:tcBorders>
              <w:top w:val="nil"/>
              <w:left w:val="nil"/>
              <w:bottom w:val="single" w:sz="4" w:space="0" w:color="auto"/>
              <w:right w:val="single" w:sz="4" w:space="0" w:color="auto"/>
            </w:tcBorders>
            <w:shd w:val="clear" w:color="auto" w:fill="auto"/>
            <w:noWrap/>
            <w:hideMark/>
          </w:tcPr>
          <w:p w14:paraId="6085BE50" w14:textId="77777777" w:rsidR="00A12E9B" w:rsidRPr="00F10842" w:rsidRDefault="00A12E9B" w:rsidP="00F70D2A">
            <w:pPr>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85.14</w:t>
            </w:r>
          </w:p>
        </w:tc>
        <w:tc>
          <w:tcPr>
            <w:tcW w:w="3442" w:type="dxa"/>
            <w:tcBorders>
              <w:top w:val="nil"/>
              <w:left w:val="nil"/>
              <w:bottom w:val="single" w:sz="4" w:space="0" w:color="auto"/>
              <w:right w:val="single" w:sz="4" w:space="0" w:color="auto"/>
            </w:tcBorders>
            <w:shd w:val="clear" w:color="auto" w:fill="auto"/>
            <w:hideMark/>
          </w:tcPr>
          <w:p w14:paraId="05E2EE4A" w14:textId="77777777" w:rsidR="00A12E9B" w:rsidRPr="00F10842" w:rsidRDefault="00A12E9B" w:rsidP="00F70D2A">
            <w:pPr>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Услуги в области общего среднего образования</w:t>
            </w:r>
          </w:p>
        </w:tc>
        <w:tc>
          <w:tcPr>
            <w:tcW w:w="4324" w:type="dxa"/>
            <w:tcBorders>
              <w:top w:val="nil"/>
              <w:left w:val="nil"/>
              <w:bottom w:val="single" w:sz="4" w:space="0" w:color="auto"/>
              <w:right w:val="single" w:sz="4" w:space="0" w:color="auto"/>
            </w:tcBorders>
            <w:shd w:val="clear" w:color="auto" w:fill="auto"/>
            <w:hideMark/>
          </w:tcPr>
          <w:p w14:paraId="6DDC3D95" w14:textId="77777777" w:rsidR="00A12E9B" w:rsidRPr="00F10842" w:rsidRDefault="00A12E9B" w:rsidP="00F70D2A">
            <w:pPr>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15 рабочих дней с даты приемки поставленного товара, выполненной работы (ее результатов), оказанной услуги</w:t>
            </w:r>
          </w:p>
        </w:tc>
      </w:tr>
      <w:tr w:rsidR="00A12E9B" w:rsidRPr="00F10842" w14:paraId="58D277DD" w14:textId="77777777" w:rsidTr="00F70D2A">
        <w:trPr>
          <w:trHeight w:val="494"/>
        </w:trPr>
        <w:tc>
          <w:tcPr>
            <w:tcW w:w="983" w:type="dxa"/>
            <w:tcBorders>
              <w:top w:val="nil"/>
              <w:left w:val="single" w:sz="4" w:space="0" w:color="auto"/>
              <w:bottom w:val="single" w:sz="4" w:space="0" w:color="auto"/>
              <w:right w:val="single" w:sz="4" w:space="0" w:color="auto"/>
            </w:tcBorders>
            <w:shd w:val="clear" w:color="auto" w:fill="auto"/>
            <w:noWrap/>
          </w:tcPr>
          <w:p w14:paraId="6F91A5C3" w14:textId="77777777" w:rsidR="00A12E9B" w:rsidRPr="00F10842" w:rsidRDefault="00A12E9B" w:rsidP="00F70D2A">
            <w:pPr>
              <w:numPr>
                <w:ilvl w:val="0"/>
                <w:numId w:val="13"/>
              </w:numPr>
              <w:rPr>
                <w:rFonts w:ascii="Times New Roman" w:eastAsia="Times New Roman" w:hAnsi="Times New Roman" w:cs="Times New Roman"/>
                <w:color w:val="000000" w:themeColor="text1"/>
                <w:sz w:val="28"/>
                <w:szCs w:val="28"/>
                <w:lang w:eastAsia="ru-RU"/>
              </w:rPr>
            </w:pPr>
          </w:p>
        </w:tc>
        <w:tc>
          <w:tcPr>
            <w:tcW w:w="1048" w:type="dxa"/>
            <w:tcBorders>
              <w:top w:val="nil"/>
              <w:left w:val="nil"/>
              <w:bottom w:val="single" w:sz="4" w:space="0" w:color="auto"/>
              <w:right w:val="single" w:sz="4" w:space="0" w:color="auto"/>
            </w:tcBorders>
            <w:shd w:val="clear" w:color="auto" w:fill="auto"/>
            <w:noWrap/>
            <w:hideMark/>
          </w:tcPr>
          <w:p w14:paraId="4191270C" w14:textId="77777777" w:rsidR="00A12E9B" w:rsidRPr="00F10842" w:rsidRDefault="00A12E9B" w:rsidP="00F70D2A">
            <w:pPr>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85.21</w:t>
            </w:r>
          </w:p>
        </w:tc>
        <w:tc>
          <w:tcPr>
            <w:tcW w:w="3442" w:type="dxa"/>
            <w:tcBorders>
              <w:top w:val="nil"/>
              <w:left w:val="nil"/>
              <w:bottom w:val="single" w:sz="4" w:space="0" w:color="auto"/>
              <w:right w:val="single" w:sz="4" w:space="0" w:color="auto"/>
            </w:tcBorders>
            <w:shd w:val="clear" w:color="auto" w:fill="auto"/>
            <w:hideMark/>
          </w:tcPr>
          <w:p w14:paraId="7893BEEA" w14:textId="77777777" w:rsidR="00A12E9B" w:rsidRPr="00F10842" w:rsidRDefault="00A12E9B" w:rsidP="00F70D2A">
            <w:pPr>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Услуги в области среднего профессионального образования</w:t>
            </w:r>
          </w:p>
        </w:tc>
        <w:tc>
          <w:tcPr>
            <w:tcW w:w="4324" w:type="dxa"/>
            <w:tcBorders>
              <w:top w:val="nil"/>
              <w:left w:val="nil"/>
              <w:bottom w:val="single" w:sz="4" w:space="0" w:color="auto"/>
              <w:right w:val="single" w:sz="4" w:space="0" w:color="auto"/>
            </w:tcBorders>
            <w:shd w:val="clear" w:color="auto" w:fill="auto"/>
            <w:hideMark/>
          </w:tcPr>
          <w:p w14:paraId="571002C1" w14:textId="77777777" w:rsidR="00A12E9B" w:rsidRPr="00F10842" w:rsidRDefault="00A12E9B" w:rsidP="00F70D2A">
            <w:pPr>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30 рабочих дней с даты приемки поставленного товара, выполненной работы (ее результатов), оказанной услуги</w:t>
            </w:r>
          </w:p>
        </w:tc>
      </w:tr>
      <w:tr w:rsidR="00A12E9B" w:rsidRPr="00F10842" w14:paraId="7993386C" w14:textId="77777777" w:rsidTr="00F70D2A">
        <w:trPr>
          <w:trHeight w:val="553"/>
        </w:trPr>
        <w:tc>
          <w:tcPr>
            <w:tcW w:w="983" w:type="dxa"/>
            <w:tcBorders>
              <w:top w:val="nil"/>
              <w:left w:val="single" w:sz="4" w:space="0" w:color="auto"/>
              <w:bottom w:val="single" w:sz="4" w:space="0" w:color="auto"/>
              <w:right w:val="single" w:sz="4" w:space="0" w:color="auto"/>
            </w:tcBorders>
            <w:shd w:val="clear" w:color="auto" w:fill="auto"/>
            <w:noWrap/>
          </w:tcPr>
          <w:p w14:paraId="1D4D2C15" w14:textId="77777777" w:rsidR="00A12E9B" w:rsidRPr="00F10842" w:rsidRDefault="00A12E9B" w:rsidP="00F70D2A">
            <w:pPr>
              <w:numPr>
                <w:ilvl w:val="0"/>
                <w:numId w:val="13"/>
              </w:numPr>
              <w:rPr>
                <w:rFonts w:ascii="Times New Roman" w:eastAsia="Times New Roman" w:hAnsi="Times New Roman" w:cs="Times New Roman"/>
                <w:color w:val="000000" w:themeColor="text1"/>
                <w:sz w:val="28"/>
                <w:szCs w:val="28"/>
                <w:lang w:eastAsia="ru-RU"/>
              </w:rPr>
            </w:pPr>
          </w:p>
        </w:tc>
        <w:tc>
          <w:tcPr>
            <w:tcW w:w="1048" w:type="dxa"/>
            <w:tcBorders>
              <w:top w:val="nil"/>
              <w:left w:val="nil"/>
              <w:bottom w:val="single" w:sz="4" w:space="0" w:color="auto"/>
              <w:right w:val="single" w:sz="4" w:space="0" w:color="auto"/>
            </w:tcBorders>
            <w:shd w:val="clear" w:color="auto" w:fill="auto"/>
            <w:noWrap/>
            <w:hideMark/>
          </w:tcPr>
          <w:p w14:paraId="34A0F074" w14:textId="77777777" w:rsidR="00A12E9B" w:rsidRPr="00F10842" w:rsidRDefault="00A12E9B" w:rsidP="00F70D2A">
            <w:pPr>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85.22</w:t>
            </w:r>
          </w:p>
        </w:tc>
        <w:tc>
          <w:tcPr>
            <w:tcW w:w="3442" w:type="dxa"/>
            <w:tcBorders>
              <w:top w:val="nil"/>
              <w:left w:val="nil"/>
              <w:bottom w:val="single" w:sz="4" w:space="0" w:color="auto"/>
              <w:right w:val="single" w:sz="4" w:space="0" w:color="auto"/>
            </w:tcBorders>
            <w:shd w:val="clear" w:color="auto" w:fill="auto"/>
            <w:hideMark/>
          </w:tcPr>
          <w:p w14:paraId="1D356F47" w14:textId="77777777" w:rsidR="00A12E9B" w:rsidRPr="00F10842" w:rsidRDefault="00A12E9B" w:rsidP="00F70D2A">
            <w:pPr>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Услуги в области высшего образования</w:t>
            </w:r>
          </w:p>
        </w:tc>
        <w:tc>
          <w:tcPr>
            <w:tcW w:w="4324" w:type="dxa"/>
            <w:tcBorders>
              <w:top w:val="nil"/>
              <w:left w:val="nil"/>
              <w:bottom w:val="single" w:sz="4" w:space="0" w:color="auto"/>
              <w:right w:val="single" w:sz="4" w:space="0" w:color="auto"/>
            </w:tcBorders>
            <w:shd w:val="clear" w:color="auto" w:fill="auto"/>
            <w:hideMark/>
          </w:tcPr>
          <w:p w14:paraId="25FAC82B" w14:textId="77777777" w:rsidR="00A12E9B" w:rsidRPr="00F10842" w:rsidRDefault="00A12E9B" w:rsidP="00F70D2A">
            <w:pPr>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30 рабочих дней с даты приемки поставленного товара, выполненной работы (ее результатов), оказанной услуги</w:t>
            </w:r>
          </w:p>
        </w:tc>
      </w:tr>
      <w:tr w:rsidR="00A12E9B" w:rsidRPr="00F10842" w14:paraId="5CC21285" w14:textId="77777777" w:rsidTr="00F70D2A">
        <w:trPr>
          <w:trHeight w:val="485"/>
        </w:trPr>
        <w:tc>
          <w:tcPr>
            <w:tcW w:w="983" w:type="dxa"/>
            <w:tcBorders>
              <w:top w:val="nil"/>
              <w:left w:val="single" w:sz="4" w:space="0" w:color="auto"/>
              <w:bottom w:val="single" w:sz="4" w:space="0" w:color="auto"/>
              <w:right w:val="single" w:sz="4" w:space="0" w:color="auto"/>
            </w:tcBorders>
            <w:shd w:val="clear" w:color="auto" w:fill="auto"/>
            <w:noWrap/>
          </w:tcPr>
          <w:p w14:paraId="1FE877DB" w14:textId="77777777" w:rsidR="00A12E9B" w:rsidRPr="00F10842" w:rsidRDefault="00A12E9B" w:rsidP="00F70D2A">
            <w:pPr>
              <w:numPr>
                <w:ilvl w:val="0"/>
                <w:numId w:val="13"/>
              </w:numPr>
              <w:rPr>
                <w:rFonts w:ascii="Times New Roman" w:eastAsia="Times New Roman" w:hAnsi="Times New Roman" w:cs="Times New Roman"/>
                <w:color w:val="000000" w:themeColor="text1"/>
                <w:sz w:val="28"/>
                <w:szCs w:val="28"/>
                <w:lang w:eastAsia="ru-RU"/>
              </w:rPr>
            </w:pPr>
          </w:p>
        </w:tc>
        <w:tc>
          <w:tcPr>
            <w:tcW w:w="1048" w:type="dxa"/>
            <w:tcBorders>
              <w:top w:val="nil"/>
              <w:left w:val="nil"/>
              <w:bottom w:val="single" w:sz="4" w:space="0" w:color="auto"/>
              <w:right w:val="single" w:sz="4" w:space="0" w:color="auto"/>
            </w:tcBorders>
            <w:shd w:val="clear" w:color="auto" w:fill="auto"/>
            <w:noWrap/>
            <w:hideMark/>
          </w:tcPr>
          <w:p w14:paraId="344AC056" w14:textId="77777777" w:rsidR="00A12E9B" w:rsidRPr="00F10842" w:rsidRDefault="00A12E9B" w:rsidP="00F70D2A">
            <w:pPr>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85.23</w:t>
            </w:r>
          </w:p>
        </w:tc>
        <w:tc>
          <w:tcPr>
            <w:tcW w:w="3442" w:type="dxa"/>
            <w:tcBorders>
              <w:top w:val="nil"/>
              <w:left w:val="nil"/>
              <w:bottom w:val="single" w:sz="4" w:space="0" w:color="auto"/>
              <w:right w:val="single" w:sz="4" w:space="0" w:color="auto"/>
            </w:tcBorders>
            <w:shd w:val="clear" w:color="auto" w:fill="auto"/>
            <w:hideMark/>
          </w:tcPr>
          <w:p w14:paraId="32C16A6D" w14:textId="77777777" w:rsidR="00A12E9B" w:rsidRPr="00F10842" w:rsidRDefault="00A12E9B" w:rsidP="00F70D2A">
            <w:pPr>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Услуги по подготовке кадров высшей квалификации</w:t>
            </w:r>
          </w:p>
        </w:tc>
        <w:tc>
          <w:tcPr>
            <w:tcW w:w="4324" w:type="dxa"/>
            <w:tcBorders>
              <w:top w:val="nil"/>
              <w:left w:val="nil"/>
              <w:bottom w:val="single" w:sz="4" w:space="0" w:color="auto"/>
              <w:right w:val="single" w:sz="4" w:space="0" w:color="auto"/>
            </w:tcBorders>
            <w:shd w:val="clear" w:color="auto" w:fill="auto"/>
            <w:hideMark/>
          </w:tcPr>
          <w:p w14:paraId="411CA081" w14:textId="77777777" w:rsidR="00A12E9B" w:rsidRPr="00F10842" w:rsidRDefault="00A12E9B" w:rsidP="00F70D2A">
            <w:pPr>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30 рабочих дней с даты приемки поставленного товара, выполненной работы (ее результатов), оказанной услуги</w:t>
            </w:r>
          </w:p>
        </w:tc>
      </w:tr>
      <w:tr w:rsidR="00A12E9B" w:rsidRPr="00F10842" w14:paraId="479C43D6" w14:textId="77777777" w:rsidTr="00F70D2A">
        <w:trPr>
          <w:trHeight w:val="559"/>
        </w:trPr>
        <w:tc>
          <w:tcPr>
            <w:tcW w:w="983" w:type="dxa"/>
            <w:tcBorders>
              <w:top w:val="nil"/>
              <w:left w:val="single" w:sz="4" w:space="0" w:color="auto"/>
              <w:bottom w:val="single" w:sz="4" w:space="0" w:color="auto"/>
              <w:right w:val="single" w:sz="4" w:space="0" w:color="auto"/>
            </w:tcBorders>
            <w:shd w:val="clear" w:color="auto" w:fill="auto"/>
            <w:noWrap/>
          </w:tcPr>
          <w:p w14:paraId="1C4D64F8" w14:textId="77777777" w:rsidR="00A12E9B" w:rsidRPr="00F10842" w:rsidRDefault="00A12E9B" w:rsidP="00F70D2A">
            <w:pPr>
              <w:numPr>
                <w:ilvl w:val="0"/>
                <w:numId w:val="13"/>
              </w:numPr>
              <w:rPr>
                <w:rFonts w:ascii="Times New Roman" w:eastAsia="Times New Roman" w:hAnsi="Times New Roman" w:cs="Times New Roman"/>
                <w:color w:val="000000" w:themeColor="text1"/>
                <w:sz w:val="28"/>
                <w:szCs w:val="28"/>
                <w:lang w:eastAsia="ru-RU"/>
              </w:rPr>
            </w:pPr>
          </w:p>
        </w:tc>
        <w:tc>
          <w:tcPr>
            <w:tcW w:w="1048" w:type="dxa"/>
            <w:tcBorders>
              <w:top w:val="nil"/>
              <w:left w:val="nil"/>
              <w:bottom w:val="single" w:sz="4" w:space="0" w:color="auto"/>
              <w:right w:val="single" w:sz="4" w:space="0" w:color="auto"/>
            </w:tcBorders>
            <w:shd w:val="clear" w:color="auto" w:fill="auto"/>
            <w:noWrap/>
            <w:hideMark/>
          </w:tcPr>
          <w:p w14:paraId="602730BE" w14:textId="77777777" w:rsidR="00A12E9B" w:rsidRPr="00F10842" w:rsidRDefault="00A12E9B" w:rsidP="00F70D2A">
            <w:pPr>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85.41</w:t>
            </w:r>
          </w:p>
        </w:tc>
        <w:tc>
          <w:tcPr>
            <w:tcW w:w="3442" w:type="dxa"/>
            <w:tcBorders>
              <w:top w:val="nil"/>
              <w:left w:val="nil"/>
              <w:bottom w:val="single" w:sz="4" w:space="0" w:color="auto"/>
              <w:right w:val="single" w:sz="4" w:space="0" w:color="auto"/>
            </w:tcBorders>
            <w:shd w:val="clear" w:color="auto" w:fill="auto"/>
            <w:hideMark/>
          </w:tcPr>
          <w:p w14:paraId="5A85E122" w14:textId="77777777" w:rsidR="00A12E9B" w:rsidRPr="00F10842" w:rsidRDefault="00A12E9B" w:rsidP="00F70D2A">
            <w:pPr>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Услуги по дополнительному образованию детей и взрослых</w:t>
            </w:r>
          </w:p>
        </w:tc>
        <w:tc>
          <w:tcPr>
            <w:tcW w:w="4324" w:type="dxa"/>
            <w:tcBorders>
              <w:top w:val="nil"/>
              <w:left w:val="nil"/>
              <w:bottom w:val="single" w:sz="4" w:space="0" w:color="auto"/>
              <w:right w:val="single" w:sz="4" w:space="0" w:color="auto"/>
            </w:tcBorders>
            <w:shd w:val="clear" w:color="auto" w:fill="auto"/>
            <w:hideMark/>
          </w:tcPr>
          <w:p w14:paraId="5D1AB5B5" w14:textId="77777777" w:rsidR="00A12E9B" w:rsidRPr="00F10842" w:rsidRDefault="00A12E9B" w:rsidP="00F70D2A">
            <w:pPr>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30 рабочих дней с даты приемки поставленного товара, выполненной работы (ее результатов), оказанной услуги</w:t>
            </w:r>
          </w:p>
        </w:tc>
      </w:tr>
      <w:tr w:rsidR="00A12E9B" w:rsidRPr="00F10842" w14:paraId="1E3F62A7" w14:textId="77777777" w:rsidTr="00F70D2A">
        <w:trPr>
          <w:trHeight w:val="477"/>
        </w:trPr>
        <w:tc>
          <w:tcPr>
            <w:tcW w:w="983" w:type="dxa"/>
            <w:tcBorders>
              <w:top w:val="nil"/>
              <w:left w:val="single" w:sz="4" w:space="0" w:color="auto"/>
              <w:bottom w:val="single" w:sz="4" w:space="0" w:color="auto"/>
              <w:right w:val="single" w:sz="4" w:space="0" w:color="auto"/>
            </w:tcBorders>
            <w:shd w:val="clear" w:color="auto" w:fill="auto"/>
            <w:noWrap/>
          </w:tcPr>
          <w:p w14:paraId="50E33132" w14:textId="77777777" w:rsidR="00A12E9B" w:rsidRPr="00F10842" w:rsidRDefault="00A12E9B" w:rsidP="00F70D2A">
            <w:pPr>
              <w:numPr>
                <w:ilvl w:val="0"/>
                <w:numId w:val="13"/>
              </w:numPr>
              <w:rPr>
                <w:rFonts w:ascii="Times New Roman" w:eastAsia="Times New Roman" w:hAnsi="Times New Roman" w:cs="Times New Roman"/>
                <w:color w:val="000000" w:themeColor="text1"/>
                <w:sz w:val="28"/>
                <w:szCs w:val="28"/>
                <w:lang w:eastAsia="ru-RU"/>
              </w:rPr>
            </w:pPr>
          </w:p>
        </w:tc>
        <w:tc>
          <w:tcPr>
            <w:tcW w:w="1048" w:type="dxa"/>
            <w:tcBorders>
              <w:top w:val="nil"/>
              <w:left w:val="nil"/>
              <w:bottom w:val="single" w:sz="4" w:space="0" w:color="auto"/>
              <w:right w:val="single" w:sz="4" w:space="0" w:color="auto"/>
            </w:tcBorders>
            <w:shd w:val="clear" w:color="auto" w:fill="auto"/>
            <w:noWrap/>
            <w:hideMark/>
          </w:tcPr>
          <w:p w14:paraId="36E33DCE" w14:textId="77777777" w:rsidR="00A12E9B" w:rsidRPr="00F10842" w:rsidRDefault="00A12E9B" w:rsidP="00F70D2A">
            <w:pPr>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85.42</w:t>
            </w:r>
          </w:p>
        </w:tc>
        <w:tc>
          <w:tcPr>
            <w:tcW w:w="3442" w:type="dxa"/>
            <w:tcBorders>
              <w:top w:val="nil"/>
              <w:left w:val="nil"/>
              <w:bottom w:val="single" w:sz="4" w:space="0" w:color="auto"/>
              <w:right w:val="single" w:sz="4" w:space="0" w:color="auto"/>
            </w:tcBorders>
            <w:shd w:val="clear" w:color="auto" w:fill="auto"/>
            <w:hideMark/>
          </w:tcPr>
          <w:p w14:paraId="46C6DE3A" w14:textId="77777777" w:rsidR="00A12E9B" w:rsidRPr="00F10842" w:rsidRDefault="00A12E9B" w:rsidP="00F70D2A">
            <w:pPr>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Услуги по дополнительному профессиональному образованию</w:t>
            </w:r>
          </w:p>
        </w:tc>
        <w:tc>
          <w:tcPr>
            <w:tcW w:w="4324" w:type="dxa"/>
            <w:tcBorders>
              <w:top w:val="nil"/>
              <w:left w:val="nil"/>
              <w:bottom w:val="single" w:sz="4" w:space="0" w:color="auto"/>
              <w:right w:val="single" w:sz="4" w:space="0" w:color="auto"/>
            </w:tcBorders>
            <w:shd w:val="clear" w:color="auto" w:fill="auto"/>
            <w:hideMark/>
          </w:tcPr>
          <w:p w14:paraId="56484178" w14:textId="77777777" w:rsidR="00A12E9B" w:rsidRPr="00F10842" w:rsidRDefault="00A12E9B" w:rsidP="00F70D2A">
            <w:pPr>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30 рабочих дней с даты приемки поставленного товара, выполненной работы (ее результатов), оказанной услуги</w:t>
            </w:r>
          </w:p>
        </w:tc>
      </w:tr>
      <w:tr w:rsidR="00A12E9B" w:rsidRPr="00F10842" w14:paraId="42FEC98D" w14:textId="77777777" w:rsidTr="00F70D2A">
        <w:trPr>
          <w:trHeight w:val="420"/>
        </w:trPr>
        <w:tc>
          <w:tcPr>
            <w:tcW w:w="983" w:type="dxa"/>
            <w:tcBorders>
              <w:top w:val="nil"/>
              <w:left w:val="single" w:sz="4" w:space="0" w:color="auto"/>
              <w:bottom w:val="single" w:sz="4" w:space="0" w:color="auto"/>
              <w:right w:val="single" w:sz="4" w:space="0" w:color="auto"/>
            </w:tcBorders>
            <w:shd w:val="clear" w:color="auto" w:fill="auto"/>
            <w:noWrap/>
          </w:tcPr>
          <w:p w14:paraId="00B874F7" w14:textId="77777777" w:rsidR="00A12E9B" w:rsidRPr="00F10842" w:rsidRDefault="00A12E9B" w:rsidP="00F70D2A">
            <w:pPr>
              <w:numPr>
                <w:ilvl w:val="0"/>
                <w:numId w:val="13"/>
              </w:numPr>
              <w:rPr>
                <w:rFonts w:ascii="Times New Roman" w:eastAsia="Times New Roman" w:hAnsi="Times New Roman" w:cs="Times New Roman"/>
                <w:color w:val="000000" w:themeColor="text1"/>
                <w:sz w:val="28"/>
                <w:szCs w:val="28"/>
                <w:lang w:eastAsia="ru-RU"/>
              </w:rPr>
            </w:pPr>
          </w:p>
        </w:tc>
        <w:tc>
          <w:tcPr>
            <w:tcW w:w="1048" w:type="dxa"/>
            <w:tcBorders>
              <w:top w:val="nil"/>
              <w:left w:val="nil"/>
              <w:bottom w:val="single" w:sz="4" w:space="0" w:color="auto"/>
              <w:right w:val="single" w:sz="4" w:space="0" w:color="auto"/>
            </w:tcBorders>
            <w:shd w:val="clear" w:color="auto" w:fill="auto"/>
            <w:noWrap/>
            <w:hideMark/>
          </w:tcPr>
          <w:p w14:paraId="3F6BE878" w14:textId="77777777" w:rsidR="00A12E9B" w:rsidRPr="00F10842" w:rsidRDefault="00A12E9B" w:rsidP="00F70D2A">
            <w:pPr>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86.10.</w:t>
            </w:r>
          </w:p>
        </w:tc>
        <w:tc>
          <w:tcPr>
            <w:tcW w:w="3442" w:type="dxa"/>
            <w:tcBorders>
              <w:top w:val="nil"/>
              <w:left w:val="nil"/>
              <w:bottom w:val="single" w:sz="4" w:space="0" w:color="auto"/>
              <w:right w:val="single" w:sz="4" w:space="0" w:color="auto"/>
            </w:tcBorders>
            <w:shd w:val="clear" w:color="auto" w:fill="auto"/>
            <w:hideMark/>
          </w:tcPr>
          <w:p w14:paraId="29C21B0A" w14:textId="77777777" w:rsidR="00A12E9B" w:rsidRPr="00F10842" w:rsidRDefault="00A12E9B" w:rsidP="00F70D2A">
            <w:pPr>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Услуги больничных организаций</w:t>
            </w:r>
          </w:p>
        </w:tc>
        <w:tc>
          <w:tcPr>
            <w:tcW w:w="4324" w:type="dxa"/>
            <w:tcBorders>
              <w:top w:val="nil"/>
              <w:left w:val="nil"/>
              <w:bottom w:val="single" w:sz="4" w:space="0" w:color="auto"/>
              <w:right w:val="single" w:sz="4" w:space="0" w:color="auto"/>
            </w:tcBorders>
            <w:shd w:val="clear" w:color="auto" w:fill="auto"/>
            <w:hideMark/>
          </w:tcPr>
          <w:p w14:paraId="16940C9A" w14:textId="77777777" w:rsidR="00A12E9B" w:rsidRPr="00F10842" w:rsidRDefault="00A12E9B" w:rsidP="00F70D2A">
            <w:pPr>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15 рабочих дней с даты приемки поставленного товара, выполненной работы (ее результатов), оказанной услуги</w:t>
            </w:r>
          </w:p>
        </w:tc>
      </w:tr>
      <w:tr w:rsidR="00A12E9B" w:rsidRPr="00F10842" w14:paraId="757163BA" w14:textId="77777777" w:rsidTr="00F70D2A">
        <w:trPr>
          <w:trHeight w:val="353"/>
        </w:trPr>
        <w:tc>
          <w:tcPr>
            <w:tcW w:w="983" w:type="dxa"/>
            <w:tcBorders>
              <w:top w:val="nil"/>
              <w:left w:val="single" w:sz="4" w:space="0" w:color="auto"/>
              <w:bottom w:val="single" w:sz="4" w:space="0" w:color="auto"/>
              <w:right w:val="single" w:sz="4" w:space="0" w:color="auto"/>
            </w:tcBorders>
            <w:shd w:val="clear" w:color="auto" w:fill="auto"/>
            <w:noWrap/>
          </w:tcPr>
          <w:p w14:paraId="43870289" w14:textId="77777777" w:rsidR="00A12E9B" w:rsidRPr="00F10842" w:rsidRDefault="00A12E9B" w:rsidP="00F70D2A">
            <w:pPr>
              <w:numPr>
                <w:ilvl w:val="0"/>
                <w:numId w:val="13"/>
              </w:numPr>
              <w:rPr>
                <w:rFonts w:ascii="Times New Roman" w:eastAsia="Times New Roman" w:hAnsi="Times New Roman" w:cs="Times New Roman"/>
                <w:color w:val="000000" w:themeColor="text1"/>
                <w:sz w:val="28"/>
                <w:szCs w:val="28"/>
                <w:lang w:eastAsia="ru-RU"/>
              </w:rPr>
            </w:pPr>
          </w:p>
        </w:tc>
        <w:tc>
          <w:tcPr>
            <w:tcW w:w="1048" w:type="dxa"/>
            <w:tcBorders>
              <w:top w:val="nil"/>
              <w:left w:val="nil"/>
              <w:bottom w:val="single" w:sz="4" w:space="0" w:color="auto"/>
              <w:right w:val="single" w:sz="4" w:space="0" w:color="auto"/>
            </w:tcBorders>
            <w:shd w:val="clear" w:color="auto" w:fill="auto"/>
            <w:noWrap/>
            <w:hideMark/>
          </w:tcPr>
          <w:p w14:paraId="2D791338" w14:textId="77777777" w:rsidR="00A12E9B" w:rsidRPr="00F10842" w:rsidRDefault="00A12E9B" w:rsidP="00F70D2A">
            <w:pPr>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86.21</w:t>
            </w:r>
          </w:p>
        </w:tc>
        <w:tc>
          <w:tcPr>
            <w:tcW w:w="3442" w:type="dxa"/>
            <w:tcBorders>
              <w:top w:val="nil"/>
              <w:left w:val="nil"/>
              <w:bottom w:val="single" w:sz="4" w:space="0" w:color="auto"/>
              <w:right w:val="single" w:sz="4" w:space="0" w:color="auto"/>
            </w:tcBorders>
            <w:shd w:val="clear" w:color="auto" w:fill="auto"/>
            <w:hideMark/>
          </w:tcPr>
          <w:p w14:paraId="18E30FD5" w14:textId="77777777" w:rsidR="00A12E9B" w:rsidRPr="00F10842" w:rsidRDefault="00A12E9B" w:rsidP="00F70D2A">
            <w:pPr>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Услуги в области общей врачебной практики</w:t>
            </w:r>
          </w:p>
        </w:tc>
        <w:tc>
          <w:tcPr>
            <w:tcW w:w="4324" w:type="dxa"/>
            <w:tcBorders>
              <w:top w:val="nil"/>
              <w:left w:val="nil"/>
              <w:bottom w:val="single" w:sz="4" w:space="0" w:color="auto"/>
              <w:right w:val="single" w:sz="4" w:space="0" w:color="auto"/>
            </w:tcBorders>
            <w:shd w:val="clear" w:color="auto" w:fill="auto"/>
            <w:hideMark/>
          </w:tcPr>
          <w:p w14:paraId="59E3129A" w14:textId="77777777" w:rsidR="00A12E9B" w:rsidRPr="00F10842" w:rsidRDefault="00A12E9B" w:rsidP="00F70D2A">
            <w:pPr>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 xml:space="preserve">15 рабочих дней с даты приемки поставленного товара, выполненной работы (ее </w:t>
            </w:r>
            <w:r w:rsidRPr="00F10842">
              <w:rPr>
                <w:rFonts w:ascii="Times New Roman" w:eastAsia="Times New Roman" w:hAnsi="Times New Roman" w:cs="Times New Roman"/>
                <w:color w:val="000000" w:themeColor="text1"/>
                <w:sz w:val="28"/>
                <w:szCs w:val="28"/>
                <w:lang w:eastAsia="ru-RU"/>
              </w:rPr>
              <w:lastRenderedPageBreak/>
              <w:t>результатов), оказанной услуги</w:t>
            </w:r>
          </w:p>
        </w:tc>
      </w:tr>
      <w:tr w:rsidR="00A12E9B" w:rsidRPr="00F10842" w14:paraId="09B4DB6A" w14:textId="77777777" w:rsidTr="00F70D2A">
        <w:trPr>
          <w:trHeight w:val="553"/>
        </w:trPr>
        <w:tc>
          <w:tcPr>
            <w:tcW w:w="983" w:type="dxa"/>
            <w:tcBorders>
              <w:top w:val="nil"/>
              <w:left w:val="single" w:sz="4" w:space="0" w:color="auto"/>
              <w:bottom w:val="single" w:sz="4" w:space="0" w:color="auto"/>
              <w:right w:val="single" w:sz="4" w:space="0" w:color="auto"/>
            </w:tcBorders>
            <w:shd w:val="clear" w:color="auto" w:fill="auto"/>
            <w:noWrap/>
          </w:tcPr>
          <w:p w14:paraId="1A0BCEFC" w14:textId="77777777" w:rsidR="00A12E9B" w:rsidRPr="00F10842" w:rsidRDefault="00A12E9B" w:rsidP="00F70D2A">
            <w:pPr>
              <w:numPr>
                <w:ilvl w:val="0"/>
                <w:numId w:val="13"/>
              </w:numPr>
              <w:rPr>
                <w:rFonts w:ascii="Times New Roman" w:eastAsia="Times New Roman" w:hAnsi="Times New Roman" w:cs="Times New Roman"/>
                <w:color w:val="000000" w:themeColor="text1"/>
                <w:sz w:val="28"/>
                <w:szCs w:val="28"/>
                <w:lang w:eastAsia="ru-RU"/>
              </w:rPr>
            </w:pPr>
          </w:p>
        </w:tc>
        <w:tc>
          <w:tcPr>
            <w:tcW w:w="1048" w:type="dxa"/>
            <w:tcBorders>
              <w:top w:val="nil"/>
              <w:left w:val="nil"/>
              <w:bottom w:val="single" w:sz="4" w:space="0" w:color="auto"/>
              <w:right w:val="single" w:sz="4" w:space="0" w:color="auto"/>
            </w:tcBorders>
            <w:shd w:val="clear" w:color="auto" w:fill="auto"/>
            <w:noWrap/>
            <w:hideMark/>
          </w:tcPr>
          <w:p w14:paraId="52104920" w14:textId="77777777" w:rsidR="00A12E9B" w:rsidRPr="00F10842" w:rsidRDefault="00A12E9B" w:rsidP="00F70D2A">
            <w:pPr>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86.90</w:t>
            </w:r>
          </w:p>
        </w:tc>
        <w:tc>
          <w:tcPr>
            <w:tcW w:w="3442" w:type="dxa"/>
            <w:tcBorders>
              <w:top w:val="nil"/>
              <w:left w:val="nil"/>
              <w:bottom w:val="single" w:sz="4" w:space="0" w:color="auto"/>
              <w:right w:val="single" w:sz="4" w:space="0" w:color="auto"/>
            </w:tcBorders>
            <w:shd w:val="clear" w:color="auto" w:fill="auto"/>
            <w:hideMark/>
          </w:tcPr>
          <w:p w14:paraId="55D23793" w14:textId="77777777" w:rsidR="00A12E9B" w:rsidRPr="00F10842" w:rsidRDefault="00A12E9B" w:rsidP="00F70D2A">
            <w:pPr>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Услуги в области медицины прочие</w:t>
            </w:r>
          </w:p>
        </w:tc>
        <w:tc>
          <w:tcPr>
            <w:tcW w:w="4324" w:type="dxa"/>
            <w:tcBorders>
              <w:top w:val="nil"/>
              <w:left w:val="nil"/>
              <w:bottom w:val="single" w:sz="4" w:space="0" w:color="auto"/>
              <w:right w:val="single" w:sz="4" w:space="0" w:color="auto"/>
            </w:tcBorders>
            <w:shd w:val="clear" w:color="auto" w:fill="auto"/>
            <w:hideMark/>
          </w:tcPr>
          <w:p w14:paraId="7CAAF244" w14:textId="77777777" w:rsidR="00A12E9B" w:rsidRPr="00F10842" w:rsidRDefault="00A12E9B" w:rsidP="00F70D2A">
            <w:pPr>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15 рабочих дней с даты приемки поставленного товара, выполненной работы (ее результатов), оказанной услуги</w:t>
            </w:r>
          </w:p>
        </w:tc>
      </w:tr>
      <w:tr w:rsidR="00A12E9B" w:rsidRPr="00F10842" w14:paraId="10DDD02F" w14:textId="77777777" w:rsidTr="00F70D2A">
        <w:trPr>
          <w:trHeight w:val="485"/>
        </w:trPr>
        <w:tc>
          <w:tcPr>
            <w:tcW w:w="983" w:type="dxa"/>
            <w:tcBorders>
              <w:top w:val="nil"/>
              <w:left w:val="single" w:sz="4" w:space="0" w:color="auto"/>
              <w:bottom w:val="single" w:sz="4" w:space="0" w:color="auto"/>
              <w:right w:val="single" w:sz="4" w:space="0" w:color="auto"/>
            </w:tcBorders>
            <w:shd w:val="clear" w:color="auto" w:fill="auto"/>
            <w:noWrap/>
          </w:tcPr>
          <w:p w14:paraId="7A52146C" w14:textId="77777777" w:rsidR="00A12E9B" w:rsidRPr="00F10842" w:rsidRDefault="00A12E9B" w:rsidP="00F70D2A">
            <w:pPr>
              <w:numPr>
                <w:ilvl w:val="0"/>
                <w:numId w:val="13"/>
              </w:numPr>
              <w:rPr>
                <w:rFonts w:ascii="Times New Roman" w:eastAsia="Times New Roman" w:hAnsi="Times New Roman" w:cs="Times New Roman"/>
                <w:color w:val="000000" w:themeColor="text1"/>
                <w:sz w:val="28"/>
                <w:szCs w:val="28"/>
                <w:lang w:eastAsia="ru-RU"/>
              </w:rPr>
            </w:pPr>
          </w:p>
        </w:tc>
        <w:tc>
          <w:tcPr>
            <w:tcW w:w="1048" w:type="dxa"/>
            <w:tcBorders>
              <w:top w:val="nil"/>
              <w:left w:val="nil"/>
              <w:bottom w:val="single" w:sz="4" w:space="0" w:color="auto"/>
              <w:right w:val="single" w:sz="4" w:space="0" w:color="auto"/>
            </w:tcBorders>
            <w:shd w:val="clear" w:color="auto" w:fill="auto"/>
            <w:noWrap/>
            <w:hideMark/>
          </w:tcPr>
          <w:p w14:paraId="39E665CD" w14:textId="77777777" w:rsidR="00A12E9B" w:rsidRPr="00F10842" w:rsidRDefault="00A12E9B" w:rsidP="00F70D2A">
            <w:pPr>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91.01</w:t>
            </w:r>
          </w:p>
        </w:tc>
        <w:tc>
          <w:tcPr>
            <w:tcW w:w="3442" w:type="dxa"/>
            <w:tcBorders>
              <w:top w:val="nil"/>
              <w:left w:val="nil"/>
              <w:bottom w:val="single" w:sz="4" w:space="0" w:color="auto"/>
              <w:right w:val="single" w:sz="4" w:space="0" w:color="auto"/>
            </w:tcBorders>
            <w:shd w:val="clear" w:color="auto" w:fill="auto"/>
            <w:hideMark/>
          </w:tcPr>
          <w:p w14:paraId="56DC38F8" w14:textId="77777777" w:rsidR="00A12E9B" w:rsidRPr="00F10842" w:rsidRDefault="00A12E9B" w:rsidP="00F70D2A">
            <w:pPr>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Услуги библиотек и архивов</w:t>
            </w:r>
          </w:p>
        </w:tc>
        <w:tc>
          <w:tcPr>
            <w:tcW w:w="4324" w:type="dxa"/>
            <w:tcBorders>
              <w:top w:val="nil"/>
              <w:left w:val="nil"/>
              <w:bottom w:val="single" w:sz="4" w:space="0" w:color="auto"/>
              <w:right w:val="single" w:sz="4" w:space="0" w:color="auto"/>
            </w:tcBorders>
            <w:shd w:val="clear" w:color="auto" w:fill="auto"/>
            <w:hideMark/>
          </w:tcPr>
          <w:p w14:paraId="59827794" w14:textId="77777777" w:rsidR="00A12E9B" w:rsidRPr="00F10842" w:rsidRDefault="00A12E9B" w:rsidP="00F70D2A">
            <w:pPr>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15 рабочих дней с даты приемки поставленного товара, выполненной работы (ее результатов), оказанной услуги</w:t>
            </w:r>
          </w:p>
        </w:tc>
      </w:tr>
      <w:tr w:rsidR="00A12E9B" w:rsidRPr="00F10842" w14:paraId="4C62FF05" w14:textId="77777777" w:rsidTr="00F70D2A">
        <w:trPr>
          <w:trHeight w:val="559"/>
        </w:trPr>
        <w:tc>
          <w:tcPr>
            <w:tcW w:w="983" w:type="dxa"/>
            <w:tcBorders>
              <w:top w:val="nil"/>
              <w:left w:val="single" w:sz="4" w:space="0" w:color="auto"/>
              <w:bottom w:val="single" w:sz="4" w:space="0" w:color="auto"/>
              <w:right w:val="single" w:sz="4" w:space="0" w:color="auto"/>
            </w:tcBorders>
            <w:shd w:val="clear" w:color="auto" w:fill="auto"/>
            <w:noWrap/>
          </w:tcPr>
          <w:p w14:paraId="28885A3E" w14:textId="77777777" w:rsidR="00A12E9B" w:rsidRPr="00F10842" w:rsidRDefault="00A12E9B" w:rsidP="00F70D2A">
            <w:pPr>
              <w:numPr>
                <w:ilvl w:val="0"/>
                <w:numId w:val="13"/>
              </w:numPr>
              <w:rPr>
                <w:rFonts w:ascii="Times New Roman" w:eastAsia="Times New Roman" w:hAnsi="Times New Roman" w:cs="Times New Roman"/>
                <w:color w:val="000000" w:themeColor="text1"/>
                <w:sz w:val="28"/>
                <w:szCs w:val="28"/>
                <w:lang w:eastAsia="ru-RU"/>
              </w:rPr>
            </w:pPr>
          </w:p>
        </w:tc>
        <w:tc>
          <w:tcPr>
            <w:tcW w:w="1048" w:type="dxa"/>
            <w:tcBorders>
              <w:top w:val="nil"/>
              <w:left w:val="nil"/>
              <w:bottom w:val="single" w:sz="4" w:space="0" w:color="auto"/>
              <w:right w:val="single" w:sz="4" w:space="0" w:color="auto"/>
            </w:tcBorders>
            <w:shd w:val="clear" w:color="auto" w:fill="auto"/>
            <w:noWrap/>
            <w:hideMark/>
          </w:tcPr>
          <w:p w14:paraId="11FAB4B9" w14:textId="77777777" w:rsidR="00A12E9B" w:rsidRPr="00F10842" w:rsidRDefault="00A12E9B" w:rsidP="00F70D2A">
            <w:pPr>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93.19</w:t>
            </w:r>
          </w:p>
        </w:tc>
        <w:tc>
          <w:tcPr>
            <w:tcW w:w="3442" w:type="dxa"/>
            <w:tcBorders>
              <w:top w:val="nil"/>
              <w:left w:val="nil"/>
              <w:bottom w:val="single" w:sz="4" w:space="0" w:color="auto"/>
              <w:right w:val="single" w:sz="4" w:space="0" w:color="auto"/>
            </w:tcBorders>
            <w:shd w:val="clear" w:color="auto" w:fill="auto"/>
            <w:hideMark/>
          </w:tcPr>
          <w:p w14:paraId="59F3D986" w14:textId="77777777" w:rsidR="00A12E9B" w:rsidRPr="00F10842" w:rsidRDefault="00A12E9B" w:rsidP="00F70D2A">
            <w:pPr>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Услуги в области спорта прочие</w:t>
            </w:r>
          </w:p>
        </w:tc>
        <w:tc>
          <w:tcPr>
            <w:tcW w:w="4324" w:type="dxa"/>
            <w:tcBorders>
              <w:top w:val="nil"/>
              <w:left w:val="nil"/>
              <w:bottom w:val="single" w:sz="4" w:space="0" w:color="auto"/>
              <w:right w:val="single" w:sz="4" w:space="0" w:color="auto"/>
            </w:tcBorders>
            <w:shd w:val="clear" w:color="auto" w:fill="auto"/>
            <w:hideMark/>
          </w:tcPr>
          <w:p w14:paraId="7AECCBFB" w14:textId="77777777" w:rsidR="00A12E9B" w:rsidRPr="00F10842" w:rsidRDefault="00A12E9B" w:rsidP="00F70D2A">
            <w:pPr>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30 рабочих дней с даты приемки поставленного товара, выполненной работы (ее результатов), оказанной услуги</w:t>
            </w:r>
          </w:p>
        </w:tc>
      </w:tr>
      <w:tr w:rsidR="00A12E9B" w:rsidRPr="00F10842" w14:paraId="523D2287" w14:textId="77777777" w:rsidTr="00F70D2A">
        <w:trPr>
          <w:trHeight w:val="477"/>
        </w:trPr>
        <w:tc>
          <w:tcPr>
            <w:tcW w:w="983" w:type="dxa"/>
            <w:tcBorders>
              <w:top w:val="nil"/>
              <w:left w:val="single" w:sz="4" w:space="0" w:color="auto"/>
              <w:bottom w:val="single" w:sz="4" w:space="0" w:color="auto"/>
              <w:right w:val="single" w:sz="4" w:space="0" w:color="auto"/>
            </w:tcBorders>
            <w:shd w:val="clear" w:color="auto" w:fill="auto"/>
            <w:noWrap/>
          </w:tcPr>
          <w:p w14:paraId="0CDE3BFC" w14:textId="77777777" w:rsidR="00A12E9B" w:rsidRPr="00F10842" w:rsidRDefault="00A12E9B" w:rsidP="00F70D2A">
            <w:pPr>
              <w:numPr>
                <w:ilvl w:val="0"/>
                <w:numId w:val="13"/>
              </w:numPr>
              <w:rPr>
                <w:rFonts w:ascii="Times New Roman" w:eastAsia="Times New Roman" w:hAnsi="Times New Roman" w:cs="Times New Roman"/>
                <w:color w:val="000000" w:themeColor="text1"/>
                <w:sz w:val="28"/>
                <w:szCs w:val="28"/>
                <w:lang w:eastAsia="ru-RU"/>
              </w:rPr>
            </w:pPr>
          </w:p>
        </w:tc>
        <w:tc>
          <w:tcPr>
            <w:tcW w:w="1048" w:type="dxa"/>
            <w:tcBorders>
              <w:top w:val="nil"/>
              <w:left w:val="nil"/>
              <w:bottom w:val="single" w:sz="4" w:space="0" w:color="auto"/>
              <w:right w:val="single" w:sz="4" w:space="0" w:color="auto"/>
            </w:tcBorders>
            <w:shd w:val="clear" w:color="auto" w:fill="auto"/>
            <w:noWrap/>
            <w:hideMark/>
          </w:tcPr>
          <w:p w14:paraId="44AFEBDE" w14:textId="77777777" w:rsidR="00A12E9B" w:rsidRPr="00F10842" w:rsidRDefault="00A12E9B" w:rsidP="00F70D2A">
            <w:pPr>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93.21</w:t>
            </w:r>
          </w:p>
        </w:tc>
        <w:tc>
          <w:tcPr>
            <w:tcW w:w="3442" w:type="dxa"/>
            <w:tcBorders>
              <w:top w:val="nil"/>
              <w:left w:val="nil"/>
              <w:bottom w:val="single" w:sz="4" w:space="0" w:color="auto"/>
              <w:right w:val="single" w:sz="4" w:space="0" w:color="auto"/>
            </w:tcBorders>
            <w:shd w:val="clear" w:color="auto" w:fill="auto"/>
            <w:hideMark/>
          </w:tcPr>
          <w:p w14:paraId="2BF87BC4" w14:textId="77777777" w:rsidR="00A12E9B" w:rsidRPr="00F10842" w:rsidRDefault="00A12E9B" w:rsidP="00F70D2A">
            <w:pPr>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Услуги парков культуры и отдыха и тематических парков</w:t>
            </w:r>
          </w:p>
        </w:tc>
        <w:tc>
          <w:tcPr>
            <w:tcW w:w="4324" w:type="dxa"/>
            <w:tcBorders>
              <w:top w:val="nil"/>
              <w:left w:val="nil"/>
              <w:bottom w:val="single" w:sz="4" w:space="0" w:color="auto"/>
              <w:right w:val="single" w:sz="4" w:space="0" w:color="auto"/>
            </w:tcBorders>
            <w:shd w:val="clear" w:color="auto" w:fill="auto"/>
            <w:hideMark/>
          </w:tcPr>
          <w:p w14:paraId="76B0D90E" w14:textId="77777777" w:rsidR="00A12E9B" w:rsidRPr="00F10842" w:rsidRDefault="00A12E9B" w:rsidP="00F70D2A">
            <w:pPr>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30 рабочих дней с даты приемки поставленного товара, выполненной работы (ее результатов), оказанной услуги</w:t>
            </w:r>
          </w:p>
        </w:tc>
      </w:tr>
      <w:tr w:rsidR="00A12E9B" w:rsidRPr="00F10842" w14:paraId="7C2BA0E1" w14:textId="77777777" w:rsidTr="00F70D2A">
        <w:trPr>
          <w:trHeight w:val="420"/>
        </w:trPr>
        <w:tc>
          <w:tcPr>
            <w:tcW w:w="983" w:type="dxa"/>
            <w:tcBorders>
              <w:top w:val="nil"/>
              <w:left w:val="single" w:sz="4" w:space="0" w:color="auto"/>
              <w:bottom w:val="single" w:sz="4" w:space="0" w:color="auto"/>
              <w:right w:val="single" w:sz="4" w:space="0" w:color="auto"/>
            </w:tcBorders>
            <w:shd w:val="clear" w:color="auto" w:fill="auto"/>
            <w:noWrap/>
          </w:tcPr>
          <w:p w14:paraId="0E627315" w14:textId="77777777" w:rsidR="00A12E9B" w:rsidRPr="00F10842" w:rsidRDefault="00A12E9B" w:rsidP="00F70D2A">
            <w:pPr>
              <w:numPr>
                <w:ilvl w:val="0"/>
                <w:numId w:val="13"/>
              </w:numPr>
              <w:rPr>
                <w:rFonts w:ascii="Times New Roman" w:eastAsia="Times New Roman" w:hAnsi="Times New Roman" w:cs="Times New Roman"/>
                <w:color w:val="000000" w:themeColor="text1"/>
                <w:sz w:val="28"/>
                <w:szCs w:val="28"/>
                <w:lang w:eastAsia="ru-RU"/>
              </w:rPr>
            </w:pPr>
          </w:p>
        </w:tc>
        <w:tc>
          <w:tcPr>
            <w:tcW w:w="1048" w:type="dxa"/>
            <w:tcBorders>
              <w:top w:val="nil"/>
              <w:left w:val="nil"/>
              <w:bottom w:val="single" w:sz="4" w:space="0" w:color="auto"/>
              <w:right w:val="single" w:sz="4" w:space="0" w:color="auto"/>
            </w:tcBorders>
            <w:shd w:val="clear" w:color="auto" w:fill="auto"/>
            <w:noWrap/>
            <w:hideMark/>
          </w:tcPr>
          <w:p w14:paraId="71E59E87" w14:textId="77777777" w:rsidR="00A12E9B" w:rsidRPr="00F10842" w:rsidRDefault="00A12E9B" w:rsidP="00F70D2A">
            <w:pPr>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93.29</w:t>
            </w:r>
          </w:p>
        </w:tc>
        <w:tc>
          <w:tcPr>
            <w:tcW w:w="3442" w:type="dxa"/>
            <w:tcBorders>
              <w:top w:val="nil"/>
              <w:left w:val="nil"/>
              <w:bottom w:val="single" w:sz="4" w:space="0" w:color="auto"/>
              <w:right w:val="single" w:sz="4" w:space="0" w:color="auto"/>
            </w:tcBorders>
            <w:shd w:val="clear" w:color="auto" w:fill="auto"/>
            <w:hideMark/>
          </w:tcPr>
          <w:p w14:paraId="10FFA033" w14:textId="77777777" w:rsidR="00A12E9B" w:rsidRPr="00F10842" w:rsidRDefault="00A12E9B" w:rsidP="00F70D2A">
            <w:pPr>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Услуги в области развлечений и отдыха прочие</w:t>
            </w:r>
          </w:p>
        </w:tc>
        <w:tc>
          <w:tcPr>
            <w:tcW w:w="4324" w:type="dxa"/>
            <w:tcBorders>
              <w:top w:val="nil"/>
              <w:left w:val="nil"/>
              <w:bottom w:val="single" w:sz="4" w:space="0" w:color="auto"/>
              <w:right w:val="single" w:sz="4" w:space="0" w:color="auto"/>
            </w:tcBorders>
            <w:shd w:val="clear" w:color="auto" w:fill="auto"/>
            <w:hideMark/>
          </w:tcPr>
          <w:p w14:paraId="39B18172" w14:textId="77777777" w:rsidR="00A12E9B" w:rsidRPr="00F10842" w:rsidRDefault="00A12E9B" w:rsidP="00F70D2A">
            <w:pPr>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30 рабочих дней с даты приемки поставленного товара, выполненной работы (ее результатов), оказанной услуги</w:t>
            </w:r>
          </w:p>
        </w:tc>
      </w:tr>
      <w:tr w:rsidR="00A12E9B" w:rsidRPr="00F10842" w14:paraId="32C8B21A" w14:textId="77777777" w:rsidTr="00F70D2A">
        <w:trPr>
          <w:trHeight w:val="494"/>
        </w:trPr>
        <w:tc>
          <w:tcPr>
            <w:tcW w:w="983" w:type="dxa"/>
            <w:tcBorders>
              <w:top w:val="nil"/>
              <w:left w:val="single" w:sz="4" w:space="0" w:color="auto"/>
              <w:bottom w:val="single" w:sz="4" w:space="0" w:color="auto"/>
              <w:right w:val="single" w:sz="4" w:space="0" w:color="auto"/>
            </w:tcBorders>
            <w:shd w:val="clear" w:color="auto" w:fill="auto"/>
            <w:noWrap/>
          </w:tcPr>
          <w:p w14:paraId="30C7D52B" w14:textId="77777777" w:rsidR="00A12E9B" w:rsidRPr="00F10842" w:rsidRDefault="00A12E9B" w:rsidP="00F70D2A">
            <w:pPr>
              <w:numPr>
                <w:ilvl w:val="0"/>
                <w:numId w:val="13"/>
              </w:numPr>
              <w:rPr>
                <w:rFonts w:ascii="Times New Roman" w:eastAsia="Times New Roman" w:hAnsi="Times New Roman" w:cs="Times New Roman"/>
                <w:color w:val="000000" w:themeColor="text1"/>
                <w:sz w:val="28"/>
                <w:szCs w:val="28"/>
                <w:lang w:eastAsia="ru-RU"/>
              </w:rPr>
            </w:pPr>
          </w:p>
        </w:tc>
        <w:tc>
          <w:tcPr>
            <w:tcW w:w="1048" w:type="dxa"/>
            <w:tcBorders>
              <w:top w:val="nil"/>
              <w:left w:val="nil"/>
              <w:bottom w:val="single" w:sz="4" w:space="0" w:color="auto"/>
              <w:right w:val="single" w:sz="4" w:space="0" w:color="auto"/>
            </w:tcBorders>
            <w:shd w:val="clear" w:color="auto" w:fill="auto"/>
            <w:noWrap/>
            <w:hideMark/>
          </w:tcPr>
          <w:p w14:paraId="7D49AF27" w14:textId="77777777" w:rsidR="00A12E9B" w:rsidRPr="00F10842" w:rsidRDefault="00A12E9B" w:rsidP="00F70D2A">
            <w:pPr>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94.99</w:t>
            </w:r>
          </w:p>
        </w:tc>
        <w:tc>
          <w:tcPr>
            <w:tcW w:w="3442" w:type="dxa"/>
            <w:tcBorders>
              <w:top w:val="nil"/>
              <w:left w:val="nil"/>
              <w:bottom w:val="single" w:sz="4" w:space="0" w:color="auto"/>
              <w:right w:val="single" w:sz="4" w:space="0" w:color="auto"/>
            </w:tcBorders>
            <w:shd w:val="clear" w:color="auto" w:fill="auto"/>
            <w:hideMark/>
          </w:tcPr>
          <w:p w14:paraId="0ED177E3" w14:textId="77777777" w:rsidR="00A12E9B" w:rsidRPr="00F10842" w:rsidRDefault="00A12E9B" w:rsidP="00F70D2A">
            <w:pPr>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Услуги прочих общественных организаций, не включенных в другие группировки</w:t>
            </w:r>
          </w:p>
        </w:tc>
        <w:tc>
          <w:tcPr>
            <w:tcW w:w="4324" w:type="dxa"/>
            <w:tcBorders>
              <w:top w:val="nil"/>
              <w:left w:val="nil"/>
              <w:bottom w:val="single" w:sz="4" w:space="0" w:color="auto"/>
              <w:right w:val="single" w:sz="4" w:space="0" w:color="auto"/>
            </w:tcBorders>
            <w:shd w:val="clear" w:color="auto" w:fill="auto"/>
            <w:hideMark/>
          </w:tcPr>
          <w:p w14:paraId="14F0F7BD" w14:textId="77777777" w:rsidR="00A12E9B" w:rsidRPr="00F10842" w:rsidRDefault="00A12E9B" w:rsidP="00F70D2A">
            <w:pPr>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15 рабочих дней с даты приемки поставленного товара, выполненной работы (ее результатов), оказанной услуги</w:t>
            </w:r>
          </w:p>
        </w:tc>
      </w:tr>
      <w:tr w:rsidR="00A12E9B" w:rsidRPr="00F10842" w14:paraId="6AF79BF5" w14:textId="77777777" w:rsidTr="00F70D2A">
        <w:trPr>
          <w:trHeight w:val="411"/>
        </w:trPr>
        <w:tc>
          <w:tcPr>
            <w:tcW w:w="983" w:type="dxa"/>
            <w:tcBorders>
              <w:top w:val="nil"/>
              <w:left w:val="single" w:sz="4" w:space="0" w:color="auto"/>
              <w:bottom w:val="single" w:sz="4" w:space="0" w:color="auto"/>
              <w:right w:val="single" w:sz="4" w:space="0" w:color="auto"/>
            </w:tcBorders>
            <w:shd w:val="clear" w:color="auto" w:fill="auto"/>
            <w:noWrap/>
          </w:tcPr>
          <w:p w14:paraId="58654F5C" w14:textId="77777777" w:rsidR="00A12E9B" w:rsidRPr="00F10842" w:rsidRDefault="00A12E9B" w:rsidP="00F70D2A">
            <w:pPr>
              <w:numPr>
                <w:ilvl w:val="0"/>
                <w:numId w:val="13"/>
              </w:numPr>
              <w:rPr>
                <w:rFonts w:ascii="Times New Roman" w:eastAsia="Times New Roman" w:hAnsi="Times New Roman" w:cs="Times New Roman"/>
                <w:color w:val="000000" w:themeColor="text1"/>
                <w:sz w:val="28"/>
                <w:szCs w:val="28"/>
                <w:lang w:eastAsia="ru-RU"/>
              </w:rPr>
            </w:pPr>
          </w:p>
        </w:tc>
        <w:tc>
          <w:tcPr>
            <w:tcW w:w="1048" w:type="dxa"/>
            <w:tcBorders>
              <w:top w:val="nil"/>
              <w:left w:val="nil"/>
              <w:bottom w:val="single" w:sz="4" w:space="0" w:color="auto"/>
              <w:right w:val="single" w:sz="4" w:space="0" w:color="auto"/>
            </w:tcBorders>
            <w:shd w:val="clear" w:color="auto" w:fill="auto"/>
            <w:noWrap/>
            <w:hideMark/>
          </w:tcPr>
          <w:p w14:paraId="41A253F0" w14:textId="77777777" w:rsidR="00A12E9B" w:rsidRPr="00F10842" w:rsidRDefault="00A12E9B" w:rsidP="00F70D2A">
            <w:pPr>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95.11</w:t>
            </w:r>
          </w:p>
        </w:tc>
        <w:tc>
          <w:tcPr>
            <w:tcW w:w="3442" w:type="dxa"/>
            <w:tcBorders>
              <w:top w:val="nil"/>
              <w:left w:val="nil"/>
              <w:bottom w:val="single" w:sz="4" w:space="0" w:color="auto"/>
              <w:right w:val="single" w:sz="4" w:space="0" w:color="auto"/>
            </w:tcBorders>
            <w:shd w:val="clear" w:color="auto" w:fill="auto"/>
            <w:hideMark/>
          </w:tcPr>
          <w:p w14:paraId="0B7AFE06" w14:textId="77777777" w:rsidR="00A12E9B" w:rsidRPr="00F10842" w:rsidRDefault="00A12E9B" w:rsidP="00F70D2A">
            <w:pPr>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Услуги по ремонту компьютеров и периферийного оборудования</w:t>
            </w:r>
          </w:p>
        </w:tc>
        <w:tc>
          <w:tcPr>
            <w:tcW w:w="4324" w:type="dxa"/>
            <w:tcBorders>
              <w:top w:val="nil"/>
              <w:left w:val="nil"/>
              <w:bottom w:val="single" w:sz="4" w:space="0" w:color="auto"/>
              <w:right w:val="single" w:sz="4" w:space="0" w:color="auto"/>
            </w:tcBorders>
            <w:shd w:val="clear" w:color="auto" w:fill="auto"/>
            <w:hideMark/>
          </w:tcPr>
          <w:p w14:paraId="086FEBDF" w14:textId="77777777" w:rsidR="00A12E9B" w:rsidRPr="00F10842" w:rsidRDefault="00A12E9B" w:rsidP="00F70D2A">
            <w:pPr>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30 рабочих дней с даты приемки поставленного товара, выполненной работы (ее результатов), оказанной услуги</w:t>
            </w:r>
          </w:p>
        </w:tc>
      </w:tr>
      <w:tr w:rsidR="00A12E9B" w:rsidRPr="00F10842" w14:paraId="444B557F" w14:textId="77777777" w:rsidTr="00F70D2A">
        <w:trPr>
          <w:trHeight w:val="485"/>
        </w:trPr>
        <w:tc>
          <w:tcPr>
            <w:tcW w:w="983" w:type="dxa"/>
            <w:tcBorders>
              <w:top w:val="nil"/>
              <w:left w:val="single" w:sz="4" w:space="0" w:color="auto"/>
              <w:bottom w:val="single" w:sz="4" w:space="0" w:color="auto"/>
              <w:right w:val="single" w:sz="4" w:space="0" w:color="auto"/>
            </w:tcBorders>
            <w:shd w:val="clear" w:color="auto" w:fill="auto"/>
            <w:noWrap/>
          </w:tcPr>
          <w:p w14:paraId="3826EAEF" w14:textId="77777777" w:rsidR="00A12E9B" w:rsidRPr="00F10842" w:rsidRDefault="00A12E9B" w:rsidP="00F70D2A">
            <w:pPr>
              <w:numPr>
                <w:ilvl w:val="0"/>
                <w:numId w:val="13"/>
              </w:numPr>
              <w:rPr>
                <w:rFonts w:ascii="Times New Roman" w:eastAsia="Times New Roman" w:hAnsi="Times New Roman" w:cs="Times New Roman"/>
                <w:color w:val="000000" w:themeColor="text1"/>
                <w:sz w:val="28"/>
                <w:szCs w:val="28"/>
                <w:lang w:eastAsia="ru-RU"/>
              </w:rPr>
            </w:pPr>
          </w:p>
        </w:tc>
        <w:tc>
          <w:tcPr>
            <w:tcW w:w="1048" w:type="dxa"/>
            <w:tcBorders>
              <w:top w:val="nil"/>
              <w:left w:val="nil"/>
              <w:bottom w:val="single" w:sz="4" w:space="0" w:color="auto"/>
              <w:right w:val="single" w:sz="4" w:space="0" w:color="auto"/>
            </w:tcBorders>
            <w:shd w:val="clear" w:color="auto" w:fill="auto"/>
            <w:noWrap/>
            <w:hideMark/>
          </w:tcPr>
          <w:p w14:paraId="480FA013" w14:textId="77777777" w:rsidR="00A12E9B" w:rsidRPr="00F10842" w:rsidRDefault="00A12E9B" w:rsidP="00F70D2A">
            <w:pPr>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95.12</w:t>
            </w:r>
          </w:p>
        </w:tc>
        <w:tc>
          <w:tcPr>
            <w:tcW w:w="3442" w:type="dxa"/>
            <w:tcBorders>
              <w:top w:val="nil"/>
              <w:left w:val="nil"/>
              <w:bottom w:val="single" w:sz="4" w:space="0" w:color="auto"/>
              <w:right w:val="single" w:sz="4" w:space="0" w:color="auto"/>
            </w:tcBorders>
            <w:shd w:val="clear" w:color="auto" w:fill="auto"/>
            <w:hideMark/>
          </w:tcPr>
          <w:p w14:paraId="1A7CDD29" w14:textId="77777777" w:rsidR="00A12E9B" w:rsidRPr="00F10842" w:rsidRDefault="00A12E9B" w:rsidP="00F70D2A">
            <w:pPr>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Услуги по ремонту коммуникационного оборудования</w:t>
            </w:r>
          </w:p>
        </w:tc>
        <w:tc>
          <w:tcPr>
            <w:tcW w:w="4324" w:type="dxa"/>
            <w:tcBorders>
              <w:top w:val="nil"/>
              <w:left w:val="nil"/>
              <w:bottom w:val="single" w:sz="4" w:space="0" w:color="auto"/>
              <w:right w:val="single" w:sz="4" w:space="0" w:color="auto"/>
            </w:tcBorders>
            <w:shd w:val="clear" w:color="auto" w:fill="auto"/>
            <w:hideMark/>
          </w:tcPr>
          <w:p w14:paraId="433D22B8" w14:textId="77777777" w:rsidR="00A12E9B" w:rsidRPr="00F10842" w:rsidRDefault="00A12E9B" w:rsidP="00F70D2A">
            <w:pPr>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30 рабочих дней с даты приемки поставленного товара, выполненной работы (ее результатов), оказанной услуги</w:t>
            </w:r>
          </w:p>
        </w:tc>
      </w:tr>
      <w:tr w:rsidR="00A12E9B" w:rsidRPr="00F10842" w14:paraId="1D341189" w14:textId="77777777" w:rsidTr="00F70D2A">
        <w:trPr>
          <w:trHeight w:val="417"/>
        </w:trPr>
        <w:tc>
          <w:tcPr>
            <w:tcW w:w="983" w:type="dxa"/>
            <w:tcBorders>
              <w:top w:val="nil"/>
              <w:left w:val="single" w:sz="4" w:space="0" w:color="auto"/>
              <w:bottom w:val="single" w:sz="4" w:space="0" w:color="auto"/>
              <w:right w:val="single" w:sz="4" w:space="0" w:color="auto"/>
            </w:tcBorders>
            <w:shd w:val="clear" w:color="auto" w:fill="auto"/>
            <w:noWrap/>
          </w:tcPr>
          <w:p w14:paraId="191BBE1C" w14:textId="77777777" w:rsidR="00A12E9B" w:rsidRPr="00F10842" w:rsidRDefault="00A12E9B" w:rsidP="00F70D2A">
            <w:pPr>
              <w:numPr>
                <w:ilvl w:val="0"/>
                <w:numId w:val="13"/>
              </w:numPr>
              <w:rPr>
                <w:rFonts w:ascii="Times New Roman" w:eastAsia="Times New Roman" w:hAnsi="Times New Roman" w:cs="Times New Roman"/>
                <w:color w:val="000000" w:themeColor="text1"/>
                <w:sz w:val="28"/>
                <w:szCs w:val="28"/>
                <w:lang w:eastAsia="ru-RU"/>
              </w:rPr>
            </w:pPr>
          </w:p>
        </w:tc>
        <w:tc>
          <w:tcPr>
            <w:tcW w:w="1048" w:type="dxa"/>
            <w:tcBorders>
              <w:top w:val="nil"/>
              <w:left w:val="nil"/>
              <w:bottom w:val="single" w:sz="4" w:space="0" w:color="auto"/>
              <w:right w:val="single" w:sz="4" w:space="0" w:color="auto"/>
            </w:tcBorders>
            <w:shd w:val="clear" w:color="auto" w:fill="auto"/>
            <w:noWrap/>
            <w:hideMark/>
          </w:tcPr>
          <w:p w14:paraId="5858EAE6" w14:textId="77777777" w:rsidR="00A12E9B" w:rsidRPr="00F10842" w:rsidRDefault="00A12E9B" w:rsidP="00F70D2A">
            <w:pPr>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95.22</w:t>
            </w:r>
          </w:p>
        </w:tc>
        <w:tc>
          <w:tcPr>
            <w:tcW w:w="3442" w:type="dxa"/>
            <w:tcBorders>
              <w:top w:val="nil"/>
              <w:left w:val="nil"/>
              <w:bottom w:val="single" w:sz="4" w:space="0" w:color="auto"/>
              <w:right w:val="single" w:sz="4" w:space="0" w:color="auto"/>
            </w:tcBorders>
            <w:shd w:val="clear" w:color="auto" w:fill="auto"/>
            <w:hideMark/>
          </w:tcPr>
          <w:p w14:paraId="66385245" w14:textId="77777777" w:rsidR="00A12E9B" w:rsidRPr="00F10842" w:rsidRDefault="00A12E9B" w:rsidP="00F70D2A">
            <w:pPr>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 xml:space="preserve">Услуги по ремонту бытовых приборов, домашнего и садового </w:t>
            </w:r>
            <w:r w:rsidRPr="00F10842">
              <w:rPr>
                <w:rFonts w:ascii="Times New Roman" w:eastAsia="Times New Roman" w:hAnsi="Times New Roman" w:cs="Times New Roman"/>
                <w:color w:val="000000" w:themeColor="text1"/>
                <w:sz w:val="28"/>
                <w:szCs w:val="28"/>
                <w:lang w:eastAsia="ru-RU"/>
              </w:rPr>
              <w:lastRenderedPageBreak/>
              <w:t>инвентаря</w:t>
            </w:r>
          </w:p>
        </w:tc>
        <w:tc>
          <w:tcPr>
            <w:tcW w:w="4324" w:type="dxa"/>
            <w:tcBorders>
              <w:top w:val="nil"/>
              <w:left w:val="nil"/>
              <w:bottom w:val="single" w:sz="4" w:space="0" w:color="auto"/>
              <w:right w:val="single" w:sz="4" w:space="0" w:color="auto"/>
            </w:tcBorders>
            <w:shd w:val="clear" w:color="auto" w:fill="auto"/>
            <w:hideMark/>
          </w:tcPr>
          <w:p w14:paraId="19B8FD4E" w14:textId="77777777" w:rsidR="00A12E9B" w:rsidRPr="00F10842" w:rsidRDefault="00A12E9B" w:rsidP="00F70D2A">
            <w:pPr>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lastRenderedPageBreak/>
              <w:t xml:space="preserve">15 рабочих дней с даты приемки поставленного товара, выполненной работы (ее </w:t>
            </w:r>
            <w:r w:rsidRPr="00F10842">
              <w:rPr>
                <w:rFonts w:ascii="Times New Roman" w:eastAsia="Times New Roman" w:hAnsi="Times New Roman" w:cs="Times New Roman"/>
                <w:color w:val="000000" w:themeColor="text1"/>
                <w:sz w:val="28"/>
                <w:szCs w:val="28"/>
                <w:lang w:eastAsia="ru-RU"/>
              </w:rPr>
              <w:lastRenderedPageBreak/>
              <w:t>результатов), оказанной услуги</w:t>
            </w:r>
          </w:p>
        </w:tc>
      </w:tr>
      <w:tr w:rsidR="00A12E9B" w:rsidRPr="00F10842" w14:paraId="7EEBC3F3" w14:textId="77777777" w:rsidTr="00F70D2A">
        <w:trPr>
          <w:trHeight w:val="477"/>
        </w:trPr>
        <w:tc>
          <w:tcPr>
            <w:tcW w:w="983" w:type="dxa"/>
            <w:tcBorders>
              <w:top w:val="nil"/>
              <w:left w:val="single" w:sz="4" w:space="0" w:color="auto"/>
              <w:bottom w:val="single" w:sz="4" w:space="0" w:color="auto"/>
              <w:right w:val="single" w:sz="4" w:space="0" w:color="auto"/>
            </w:tcBorders>
            <w:shd w:val="clear" w:color="auto" w:fill="auto"/>
            <w:noWrap/>
          </w:tcPr>
          <w:p w14:paraId="7191689E" w14:textId="77777777" w:rsidR="00A12E9B" w:rsidRPr="00F10842" w:rsidRDefault="00A12E9B" w:rsidP="00F70D2A">
            <w:pPr>
              <w:numPr>
                <w:ilvl w:val="0"/>
                <w:numId w:val="13"/>
              </w:numPr>
              <w:rPr>
                <w:rFonts w:ascii="Times New Roman" w:eastAsia="Times New Roman" w:hAnsi="Times New Roman" w:cs="Times New Roman"/>
                <w:color w:val="000000" w:themeColor="text1"/>
                <w:sz w:val="28"/>
                <w:szCs w:val="28"/>
                <w:lang w:eastAsia="ru-RU"/>
              </w:rPr>
            </w:pPr>
          </w:p>
        </w:tc>
        <w:tc>
          <w:tcPr>
            <w:tcW w:w="1048" w:type="dxa"/>
            <w:tcBorders>
              <w:top w:val="nil"/>
              <w:left w:val="nil"/>
              <w:bottom w:val="single" w:sz="4" w:space="0" w:color="auto"/>
              <w:right w:val="single" w:sz="4" w:space="0" w:color="auto"/>
            </w:tcBorders>
            <w:shd w:val="clear" w:color="auto" w:fill="auto"/>
            <w:noWrap/>
            <w:hideMark/>
          </w:tcPr>
          <w:p w14:paraId="726769E9" w14:textId="77777777" w:rsidR="00A12E9B" w:rsidRPr="00F10842" w:rsidRDefault="00A12E9B" w:rsidP="00F70D2A">
            <w:pPr>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96.01</w:t>
            </w:r>
          </w:p>
        </w:tc>
        <w:tc>
          <w:tcPr>
            <w:tcW w:w="3442" w:type="dxa"/>
            <w:tcBorders>
              <w:top w:val="nil"/>
              <w:left w:val="nil"/>
              <w:bottom w:val="single" w:sz="4" w:space="0" w:color="auto"/>
              <w:right w:val="single" w:sz="4" w:space="0" w:color="auto"/>
            </w:tcBorders>
            <w:shd w:val="clear" w:color="auto" w:fill="auto"/>
            <w:hideMark/>
          </w:tcPr>
          <w:p w14:paraId="0456FADF" w14:textId="77777777" w:rsidR="00A12E9B" w:rsidRPr="00F10842" w:rsidRDefault="00A12E9B" w:rsidP="00F70D2A">
            <w:pPr>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Услуги по стирке и чистке (в том числе химической) изделий из тканей и меха</w:t>
            </w:r>
          </w:p>
        </w:tc>
        <w:tc>
          <w:tcPr>
            <w:tcW w:w="4324" w:type="dxa"/>
            <w:tcBorders>
              <w:top w:val="nil"/>
              <w:left w:val="nil"/>
              <w:bottom w:val="single" w:sz="4" w:space="0" w:color="auto"/>
              <w:right w:val="single" w:sz="4" w:space="0" w:color="auto"/>
            </w:tcBorders>
            <w:shd w:val="clear" w:color="auto" w:fill="auto"/>
            <w:hideMark/>
          </w:tcPr>
          <w:p w14:paraId="17E2EDCB" w14:textId="77777777" w:rsidR="00A12E9B" w:rsidRPr="00F10842" w:rsidRDefault="00A12E9B" w:rsidP="00F70D2A">
            <w:pPr>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30 рабочих дней с даты приемки поставленного товара, выполненной работы (ее результатов), оказанной услуги</w:t>
            </w:r>
          </w:p>
        </w:tc>
      </w:tr>
      <w:tr w:rsidR="00A12E9B" w:rsidRPr="008C3B6F" w14:paraId="7B227DF6" w14:textId="77777777" w:rsidTr="00F70D2A">
        <w:trPr>
          <w:trHeight w:val="420"/>
        </w:trPr>
        <w:tc>
          <w:tcPr>
            <w:tcW w:w="983" w:type="dxa"/>
            <w:tcBorders>
              <w:top w:val="nil"/>
              <w:left w:val="single" w:sz="4" w:space="0" w:color="auto"/>
              <w:bottom w:val="single" w:sz="4" w:space="0" w:color="auto"/>
              <w:right w:val="single" w:sz="4" w:space="0" w:color="auto"/>
            </w:tcBorders>
            <w:shd w:val="clear" w:color="auto" w:fill="auto"/>
            <w:noWrap/>
          </w:tcPr>
          <w:p w14:paraId="35C94ED1" w14:textId="77777777" w:rsidR="00A12E9B" w:rsidRPr="00F10842" w:rsidRDefault="00A12E9B" w:rsidP="00F70D2A">
            <w:pPr>
              <w:numPr>
                <w:ilvl w:val="0"/>
                <w:numId w:val="13"/>
              </w:numPr>
              <w:rPr>
                <w:rFonts w:ascii="Times New Roman" w:eastAsia="Times New Roman" w:hAnsi="Times New Roman" w:cs="Times New Roman"/>
                <w:color w:val="000000" w:themeColor="text1"/>
                <w:sz w:val="28"/>
                <w:szCs w:val="28"/>
                <w:lang w:eastAsia="ru-RU"/>
              </w:rPr>
            </w:pPr>
          </w:p>
        </w:tc>
        <w:tc>
          <w:tcPr>
            <w:tcW w:w="1048" w:type="dxa"/>
            <w:tcBorders>
              <w:top w:val="nil"/>
              <w:left w:val="nil"/>
              <w:bottom w:val="single" w:sz="4" w:space="0" w:color="auto"/>
              <w:right w:val="single" w:sz="4" w:space="0" w:color="auto"/>
            </w:tcBorders>
            <w:shd w:val="clear" w:color="auto" w:fill="auto"/>
            <w:noWrap/>
            <w:hideMark/>
          </w:tcPr>
          <w:p w14:paraId="06E1866A" w14:textId="77777777" w:rsidR="00A12E9B" w:rsidRPr="00F10842" w:rsidRDefault="00A12E9B" w:rsidP="00F70D2A">
            <w:pPr>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96.09</w:t>
            </w:r>
          </w:p>
        </w:tc>
        <w:tc>
          <w:tcPr>
            <w:tcW w:w="3442" w:type="dxa"/>
            <w:tcBorders>
              <w:top w:val="nil"/>
              <w:left w:val="nil"/>
              <w:bottom w:val="single" w:sz="4" w:space="0" w:color="auto"/>
              <w:right w:val="single" w:sz="4" w:space="0" w:color="auto"/>
            </w:tcBorders>
            <w:shd w:val="clear" w:color="auto" w:fill="auto"/>
            <w:hideMark/>
          </w:tcPr>
          <w:p w14:paraId="14EE45DC" w14:textId="77777777" w:rsidR="00A12E9B" w:rsidRPr="00F10842" w:rsidRDefault="00A12E9B" w:rsidP="00F70D2A">
            <w:pPr>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Услуги персональные прочие, не включенные в другие группировки</w:t>
            </w:r>
          </w:p>
        </w:tc>
        <w:tc>
          <w:tcPr>
            <w:tcW w:w="4324" w:type="dxa"/>
            <w:tcBorders>
              <w:top w:val="nil"/>
              <w:left w:val="nil"/>
              <w:bottom w:val="single" w:sz="4" w:space="0" w:color="auto"/>
              <w:right w:val="single" w:sz="4" w:space="0" w:color="auto"/>
            </w:tcBorders>
            <w:shd w:val="clear" w:color="auto" w:fill="auto"/>
            <w:hideMark/>
          </w:tcPr>
          <w:p w14:paraId="13FAC8FD" w14:textId="77777777" w:rsidR="00A12E9B" w:rsidRPr="008C3B6F" w:rsidRDefault="00A12E9B" w:rsidP="00F70D2A">
            <w:pPr>
              <w:rPr>
                <w:rFonts w:ascii="Times New Roman" w:eastAsia="Times New Roman" w:hAnsi="Times New Roman" w:cs="Times New Roman"/>
                <w:color w:val="000000" w:themeColor="text1"/>
                <w:sz w:val="28"/>
                <w:szCs w:val="28"/>
                <w:lang w:eastAsia="ru-RU"/>
              </w:rPr>
            </w:pPr>
            <w:r w:rsidRPr="00F10842">
              <w:rPr>
                <w:rFonts w:ascii="Times New Roman" w:eastAsia="Times New Roman" w:hAnsi="Times New Roman" w:cs="Times New Roman"/>
                <w:color w:val="000000" w:themeColor="text1"/>
                <w:sz w:val="28"/>
                <w:szCs w:val="28"/>
                <w:lang w:eastAsia="ru-RU"/>
              </w:rPr>
              <w:t>30 рабочих дней с даты приемки поставленного товара, выполненной работы (ее результатов), оказанной услуги</w:t>
            </w:r>
          </w:p>
        </w:tc>
      </w:tr>
    </w:tbl>
    <w:p w14:paraId="0888584A" w14:textId="77777777" w:rsidR="007454F7" w:rsidRPr="00A202F2" w:rsidRDefault="007454F7" w:rsidP="00A12E9B">
      <w:pPr>
        <w:rPr>
          <w:rFonts w:ascii="Times New Roman" w:eastAsia="Times New Roman" w:hAnsi="Times New Roman" w:cs="Times New Roman"/>
          <w:color w:val="000000" w:themeColor="text1"/>
          <w:sz w:val="28"/>
          <w:szCs w:val="28"/>
          <w:lang w:eastAsia="ru-RU"/>
        </w:rPr>
      </w:pPr>
      <w:bookmarkStart w:id="205" w:name="_GoBack"/>
      <w:bookmarkEnd w:id="205"/>
    </w:p>
    <w:sectPr w:rsidR="007454F7" w:rsidRPr="00A202F2" w:rsidSect="00D55F32">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1F01B92" w14:textId="77777777" w:rsidR="00A532E2" w:rsidRDefault="00A532E2">
      <w:pPr>
        <w:spacing w:after="0" w:line="240" w:lineRule="auto"/>
      </w:pPr>
      <w:r>
        <w:separator/>
      </w:r>
    </w:p>
  </w:endnote>
  <w:endnote w:type="continuationSeparator" w:id="0">
    <w:p w14:paraId="3D9A05E0" w14:textId="77777777" w:rsidR="00A532E2" w:rsidRDefault="00A532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Proxima Nova ExCn Rg">
    <w:altName w:val="Tahoma"/>
    <w:panose1 w:val="00000000000000000000"/>
    <w:charset w:val="00"/>
    <w:family w:val="modern"/>
    <w:notTrueType/>
    <w:pitch w:val="variable"/>
    <w:sig w:usb0="A00002EF" w:usb1="5000E0F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CC"/>
    <w:family w:val="swiss"/>
    <w:pitch w:val="variable"/>
    <w:sig w:usb0="E4002EFF" w:usb1="C000E47F" w:usb2="00000009" w:usb3="00000000" w:csb0="000001FF" w:csb1="00000000"/>
  </w:font>
  <w:font w:name="Palatino Linotype">
    <w:panose1 w:val="02040502050505030304"/>
    <w:charset w:val="CC"/>
    <w:family w:val="roman"/>
    <w:pitch w:val="variable"/>
    <w:sig w:usb0="E0000287" w:usb1="40000013" w:usb2="00000000" w:usb3="00000000" w:csb0="0000019F" w:csb1="00000000"/>
  </w:font>
  <w:font w:name="Cambria Math">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240E5FC" w14:textId="77777777" w:rsidR="00A532E2" w:rsidRDefault="00A532E2">
      <w:pPr>
        <w:spacing w:after="0" w:line="240" w:lineRule="auto"/>
      </w:pPr>
      <w:r>
        <w:separator/>
      </w:r>
    </w:p>
  </w:footnote>
  <w:footnote w:type="continuationSeparator" w:id="0">
    <w:p w14:paraId="5A97A934" w14:textId="77777777" w:rsidR="00A532E2" w:rsidRDefault="00A532E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64066947"/>
      <w:docPartObj>
        <w:docPartGallery w:val="Page Numbers (Top of Page)"/>
        <w:docPartUnique/>
      </w:docPartObj>
    </w:sdtPr>
    <w:sdtEndPr/>
    <w:sdtContent>
      <w:p w14:paraId="1A2FD107" w14:textId="5CF43C63" w:rsidR="00A532E2" w:rsidRDefault="00A532E2">
        <w:pPr>
          <w:pStyle w:val="a5"/>
          <w:jc w:val="center"/>
        </w:pPr>
        <w:r>
          <w:fldChar w:fldCharType="begin"/>
        </w:r>
        <w:r>
          <w:instrText>PAGE   \* MERGEFORMAT</w:instrText>
        </w:r>
        <w:r>
          <w:fldChar w:fldCharType="separate"/>
        </w:r>
        <w:r w:rsidR="00F10842">
          <w:rPr>
            <w:noProof/>
          </w:rPr>
          <w:t>2</w:t>
        </w:r>
        <w:r>
          <w:fldChar w:fldCharType="end"/>
        </w:r>
      </w:p>
    </w:sdtContent>
  </w:sdt>
  <w:p w14:paraId="3772ADB2" w14:textId="77777777" w:rsidR="00A532E2" w:rsidRDefault="00A532E2">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CFCFD1" w14:textId="77777777" w:rsidR="00A532E2" w:rsidRDefault="00A532E2" w:rsidP="009F296D">
    <w:pPr>
      <w:pStyle w:val="a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10548739"/>
      <w:docPartObj>
        <w:docPartGallery w:val="Page Numbers (Top of Page)"/>
        <w:docPartUnique/>
      </w:docPartObj>
    </w:sdtPr>
    <w:sdtEndPr/>
    <w:sdtContent>
      <w:p w14:paraId="5F582519" w14:textId="09851BE3" w:rsidR="00A532E2" w:rsidRDefault="00A532E2">
        <w:pPr>
          <w:pStyle w:val="a5"/>
          <w:jc w:val="center"/>
        </w:pPr>
        <w:r>
          <w:fldChar w:fldCharType="begin"/>
        </w:r>
        <w:r>
          <w:instrText>PAGE   \* MERGEFORMAT</w:instrText>
        </w:r>
        <w:r>
          <w:fldChar w:fldCharType="separate"/>
        </w:r>
        <w:r w:rsidR="00F10842">
          <w:rPr>
            <w:noProof/>
          </w:rPr>
          <w:t>302</w:t>
        </w:r>
        <w:r>
          <w:fldChar w:fldCharType="end"/>
        </w:r>
      </w:p>
    </w:sdtContent>
  </w:sdt>
  <w:p w14:paraId="539428CA" w14:textId="77777777" w:rsidR="00A532E2" w:rsidRDefault="00A532E2">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79763CE0"/>
    <w:lvl w:ilvl="0">
      <w:start w:val="1"/>
      <w:numFmt w:val="bullet"/>
      <w:pStyle w:val="a"/>
      <w:lvlText w:val=""/>
      <w:lvlJc w:val="left"/>
      <w:pPr>
        <w:tabs>
          <w:tab w:val="num" w:pos="284"/>
        </w:tabs>
        <w:ind w:left="284" w:hanging="360"/>
      </w:pPr>
      <w:rPr>
        <w:rFonts w:ascii="Symbol" w:hAnsi="Symbol" w:hint="default"/>
      </w:rPr>
    </w:lvl>
  </w:abstractNum>
  <w:abstractNum w:abstractNumId="1">
    <w:nsid w:val="00043AE8"/>
    <w:multiLevelType w:val="hybridMultilevel"/>
    <w:tmpl w:val="E34C7360"/>
    <w:lvl w:ilvl="0" w:tplc="D570E36A">
      <w:start w:val="1"/>
      <w:numFmt w:val="bullet"/>
      <w:suff w:val="nothing"/>
      <w:lvlText w:val=""/>
      <w:lvlJc w:val="left"/>
      <w:pPr>
        <w:ind w:left="928" w:hanging="360"/>
      </w:pPr>
      <w:rPr>
        <w:rFonts w:ascii="Symbol" w:hAnsi="Symbol" w:hint="default"/>
      </w:rPr>
    </w:lvl>
    <w:lvl w:ilvl="1" w:tplc="04190003" w:tentative="1">
      <w:start w:val="1"/>
      <w:numFmt w:val="bullet"/>
      <w:lvlText w:val="o"/>
      <w:lvlJc w:val="left"/>
      <w:pPr>
        <w:ind w:left="1697" w:hanging="360"/>
      </w:pPr>
      <w:rPr>
        <w:rFonts w:ascii="Courier New" w:hAnsi="Courier New" w:cs="Courier New" w:hint="default"/>
      </w:rPr>
    </w:lvl>
    <w:lvl w:ilvl="2" w:tplc="04190005" w:tentative="1">
      <w:start w:val="1"/>
      <w:numFmt w:val="bullet"/>
      <w:lvlText w:val=""/>
      <w:lvlJc w:val="left"/>
      <w:pPr>
        <w:ind w:left="2417" w:hanging="360"/>
      </w:pPr>
      <w:rPr>
        <w:rFonts w:ascii="Wingdings" w:hAnsi="Wingdings" w:hint="default"/>
      </w:rPr>
    </w:lvl>
    <w:lvl w:ilvl="3" w:tplc="04190001" w:tentative="1">
      <w:start w:val="1"/>
      <w:numFmt w:val="bullet"/>
      <w:lvlText w:val=""/>
      <w:lvlJc w:val="left"/>
      <w:pPr>
        <w:ind w:left="3137" w:hanging="360"/>
      </w:pPr>
      <w:rPr>
        <w:rFonts w:ascii="Symbol" w:hAnsi="Symbol" w:hint="default"/>
      </w:rPr>
    </w:lvl>
    <w:lvl w:ilvl="4" w:tplc="04190003" w:tentative="1">
      <w:start w:val="1"/>
      <w:numFmt w:val="bullet"/>
      <w:lvlText w:val="o"/>
      <w:lvlJc w:val="left"/>
      <w:pPr>
        <w:ind w:left="3857" w:hanging="360"/>
      </w:pPr>
      <w:rPr>
        <w:rFonts w:ascii="Courier New" w:hAnsi="Courier New" w:cs="Courier New" w:hint="default"/>
      </w:rPr>
    </w:lvl>
    <w:lvl w:ilvl="5" w:tplc="04190005" w:tentative="1">
      <w:start w:val="1"/>
      <w:numFmt w:val="bullet"/>
      <w:lvlText w:val=""/>
      <w:lvlJc w:val="left"/>
      <w:pPr>
        <w:ind w:left="4577" w:hanging="360"/>
      </w:pPr>
      <w:rPr>
        <w:rFonts w:ascii="Wingdings" w:hAnsi="Wingdings" w:hint="default"/>
      </w:rPr>
    </w:lvl>
    <w:lvl w:ilvl="6" w:tplc="04190001" w:tentative="1">
      <w:start w:val="1"/>
      <w:numFmt w:val="bullet"/>
      <w:lvlText w:val=""/>
      <w:lvlJc w:val="left"/>
      <w:pPr>
        <w:ind w:left="5297" w:hanging="360"/>
      </w:pPr>
      <w:rPr>
        <w:rFonts w:ascii="Symbol" w:hAnsi="Symbol" w:hint="default"/>
      </w:rPr>
    </w:lvl>
    <w:lvl w:ilvl="7" w:tplc="04190003" w:tentative="1">
      <w:start w:val="1"/>
      <w:numFmt w:val="bullet"/>
      <w:lvlText w:val="o"/>
      <w:lvlJc w:val="left"/>
      <w:pPr>
        <w:ind w:left="6017" w:hanging="360"/>
      </w:pPr>
      <w:rPr>
        <w:rFonts w:ascii="Courier New" w:hAnsi="Courier New" w:cs="Courier New" w:hint="default"/>
      </w:rPr>
    </w:lvl>
    <w:lvl w:ilvl="8" w:tplc="04190005" w:tentative="1">
      <w:start w:val="1"/>
      <w:numFmt w:val="bullet"/>
      <w:lvlText w:val=""/>
      <w:lvlJc w:val="left"/>
      <w:pPr>
        <w:ind w:left="6737" w:hanging="360"/>
      </w:pPr>
      <w:rPr>
        <w:rFonts w:ascii="Wingdings" w:hAnsi="Wingdings" w:hint="default"/>
      </w:rPr>
    </w:lvl>
  </w:abstractNum>
  <w:abstractNum w:abstractNumId="2">
    <w:nsid w:val="054305BC"/>
    <w:multiLevelType w:val="hybridMultilevel"/>
    <w:tmpl w:val="7DDE1C78"/>
    <w:lvl w:ilvl="0" w:tplc="956027A0">
      <w:start w:val="4"/>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07DF3562"/>
    <w:multiLevelType w:val="multilevel"/>
    <w:tmpl w:val="C6D8068A"/>
    <w:lvl w:ilvl="0">
      <w:start w:val="1"/>
      <w:numFmt w:val="decimal"/>
      <w:pStyle w:val="2"/>
      <w:lvlText w:val="%1."/>
      <w:lvlJc w:val="left"/>
      <w:pPr>
        <w:ind w:left="1134" w:hanging="1134"/>
      </w:pPr>
      <w:rPr>
        <w:rFonts w:hint="default"/>
      </w:rPr>
    </w:lvl>
    <w:lvl w:ilvl="1">
      <w:start w:val="1"/>
      <w:numFmt w:val="decimal"/>
      <w:pStyle w:val="3"/>
      <w:lvlText w:val="%1.%2"/>
      <w:lvlJc w:val="left"/>
      <w:pPr>
        <w:ind w:left="1134" w:hanging="1134"/>
      </w:pPr>
      <w:rPr>
        <w:rFonts w:hint="default"/>
      </w:rPr>
    </w:lvl>
    <w:lvl w:ilvl="2">
      <w:start w:val="1"/>
      <w:numFmt w:val="decimal"/>
      <w:pStyle w:val="4"/>
      <w:lvlText w:val="%1.%2.%3"/>
      <w:lvlJc w:val="left"/>
      <w:pPr>
        <w:ind w:left="1134" w:hanging="1134"/>
      </w:pPr>
      <w:rPr>
        <w:rFonts w:hint="default"/>
        <w:b w:val="0"/>
      </w:rPr>
    </w:lvl>
    <w:lvl w:ilvl="3">
      <w:start w:val="1"/>
      <w:numFmt w:val="decimal"/>
      <w:pStyle w:val="5"/>
      <w:lvlText w:val="(%4)"/>
      <w:lvlJc w:val="left"/>
      <w:pPr>
        <w:ind w:left="1135" w:hanging="851"/>
      </w:pPr>
      <w:rPr>
        <w:rFonts w:hint="default"/>
        <w:b w:val="0"/>
      </w:rPr>
    </w:lvl>
    <w:lvl w:ilvl="4">
      <w:start w:val="1"/>
      <w:numFmt w:val="russianLower"/>
      <w:pStyle w:val="6"/>
      <w:lvlText w:val="(%5)"/>
      <w:lvlJc w:val="left"/>
      <w:pPr>
        <w:ind w:left="2835" w:hanging="850"/>
      </w:pPr>
      <w:rPr>
        <w:rFonts w:hint="default"/>
      </w:rPr>
    </w:lvl>
    <w:lvl w:ilvl="5">
      <w:start w:val="1"/>
      <w:numFmt w:val="none"/>
      <w:pStyle w:val="a0"/>
      <w:lvlText w:val=""/>
      <w:lvlJc w:val="left"/>
      <w:pPr>
        <w:ind w:left="1134" w:hanging="1134"/>
      </w:pPr>
      <w:rPr>
        <w:rFonts w:hint="default"/>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4">
    <w:nsid w:val="0B980625"/>
    <w:multiLevelType w:val="hybridMultilevel"/>
    <w:tmpl w:val="87042650"/>
    <w:lvl w:ilvl="0" w:tplc="22C6751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1C936263"/>
    <w:multiLevelType w:val="hybridMultilevel"/>
    <w:tmpl w:val="690C86AE"/>
    <w:lvl w:ilvl="0" w:tplc="04190011">
      <w:start w:val="1"/>
      <w:numFmt w:val="decimal"/>
      <w:lvlText w:val="%1)"/>
      <w:lvlJc w:val="left"/>
      <w:pPr>
        <w:ind w:left="1778"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23B871F2"/>
    <w:multiLevelType w:val="multilevel"/>
    <w:tmpl w:val="1EE24DE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nsid w:val="35412DEB"/>
    <w:multiLevelType w:val="hybridMultilevel"/>
    <w:tmpl w:val="BA0CE87E"/>
    <w:lvl w:ilvl="0" w:tplc="04190011">
      <w:start w:val="1"/>
      <w:numFmt w:val="decimal"/>
      <w:lvlText w:val="%1)"/>
      <w:lvlJc w:val="left"/>
      <w:pPr>
        <w:ind w:left="1070" w:hanging="360"/>
      </w:p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8">
    <w:nsid w:val="3B4E58C8"/>
    <w:multiLevelType w:val="multilevel"/>
    <w:tmpl w:val="A776E6F2"/>
    <w:name w:val="WW8Num5223"/>
    <w:lvl w:ilvl="0">
      <w:start w:val="60"/>
      <w:numFmt w:val="decimal"/>
      <w:lvlText w:val="%1."/>
      <w:lvlJc w:val="left"/>
      <w:pPr>
        <w:ind w:left="644" w:hanging="360"/>
      </w:pPr>
      <w:rPr>
        <w:rFonts w:hint="default"/>
      </w:rPr>
    </w:lvl>
    <w:lvl w:ilvl="1">
      <w:start w:val="1"/>
      <w:numFmt w:val="decimal"/>
      <w:lvlText w:val="%2)"/>
      <w:lvlJc w:val="left"/>
      <w:pPr>
        <w:ind w:left="792" w:hanging="432"/>
      </w:pPr>
      <w:rPr>
        <w:rFonts w:hint="default"/>
      </w:rPr>
    </w:lvl>
    <w:lvl w:ilvl="2">
      <w:start w:val="1"/>
      <w:numFmt w:val="lowerLetter"/>
      <w:lvlText w:val="%3)"/>
      <w:lvlJc w:val="left"/>
      <w:pPr>
        <w:ind w:left="1355"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nsid w:val="44D14C93"/>
    <w:multiLevelType w:val="hybridMultilevel"/>
    <w:tmpl w:val="3AB45CA4"/>
    <w:lvl w:ilvl="0" w:tplc="C16AAC9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55973A32"/>
    <w:multiLevelType w:val="hybridMultilevel"/>
    <w:tmpl w:val="C5444F94"/>
    <w:lvl w:ilvl="0" w:tplc="9F889E2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6DBD2910"/>
    <w:multiLevelType w:val="hybridMultilevel"/>
    <w:tmpl w:val="E3E4497E"/>
    <w:lvl w:ilvl="0" w:tplc="2A1E2A1C">
      <w:start w:val="1"/>
      <w:numFmt w:val="decimal"/>
      <w:lvlText w:val="%1)"/>
      <w:lvlJc w:val="left"/>
      <w:pPr>
        <w:ind w:left="1920"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nsid w:val="6FE87832"/>
    <w:multiLevelType w:val="multilevel"/>
    <w:tmpl w:val="36F0F2A4"/>
    <w:lvl w:ilvl="0">
      <w:start w:val="3"/>
      <w:numFmt w:val="decimal"/>
      <w:lvlText w:val="%1."/>
      <w:lvlJc w:val="left"/>
      <w:pPr>
        <w:ind w:left="390" w:hanging="390"/>
      </w:pPr>
      <w:rPr>
        <w:rFonts w:hint="default"/>
      </w:rPr>
    </w:lvl>
    <w:lvl w:ilvl="1">
      <w:start w:val="1"/>
      <w:numFmt w:val="decimal"/>
      <w:lvlText w:val="%1.%2."/>
      <w:lvlJc w:val="left"/>
      <w:pPr>
        <w:ind w:left="720" w:hanging="720"/>
      </w:pPr>
      <w:rPr>
        <w:rFonts w:hint="default"/>
        <w:b w:val="0"/>
      </w:rPr>
    </w:lvl>
    <w:lvl w:ilvl="2">
      <w:start w:val="1"/>
      <w:numFmt w:val="decimal"/>
      <w:pStyle w:val="-3"/>
      <w:lvlText w:val="%1.%2.%3."/>
      <w:lvlJc w:val="left"/>
      <w:pPr>
        <w:ind w:left="720" w:hanging="720"/>
      </w:pPr>
      <w:rPr>
        <w:rFonts w:hint="default"/>
      </w:rPr>
    </w:lvl>
    <w:lvl w:ilvl="3">
      <w:start w:val="1"/>
      <w:numFmt w:val="decimal"/>
      <w:lvlText w:val="%1.%2.%3.%4."/>
      <w:lvlJc w:val="left"/>
      <w:pPr>
        <w:ind w:left="1364" w:hanging="1080"/>
      </w:pPr>
      <w:rPr>
        <w:rFonts w:ascii="Times New Roman" w:hAnsi="Times New Roman" w:cs="Times New Roman" w:hint="default"/>
        <w:b w:val="0"/>
        <w:i w:val="0"/>
        <w:sz w:val="24"/>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nsid w:val="7A5B42E0"/>
    <w:multiLevelType w:val="multilevel"/>
    <w:tmpl w:val="ABBA94EE"/>
    <w:name w:val="WW8Num5222"/>
    <w:lvl w:ilvl="0">
      <w:start w:val="85"/>
      <w:numFmt w:val="decimal"/>
      <w:lvlText w:val="%1."/>
      <w:lvlJc w:val="left"/>
      <w:pPr>
        <w:ind w:left="4046" w:hanging="360"/>
      </w:pPr>
      <w:rPr>
        <w:rFonts w:hint="default"/>
      </w:rPr>
    </w:lvl>
    <w:lvl w:ilvl="1">
      <w:start w:val="1"/>
      <w:numFmt w:val="decimal"/>
      <w:lvlText w:val="%2)"/>
      <w:lvlJc w:val="left"/>
      <w:pPr>
        <w:ind w:left="792" w:hanging="432"/>
      </w:pPr>
      <w:rPr>
        <w:rFonts w:hint="default"/>
      </w:rPr>
    </w:lvl>
    <w:lvl w:ilvl="2">
      <w:start w:val="1"/>
      <w:numFmt w:val="lowerLetter"/>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nsid w:val="7FF40A87"/>
    <w:multiLevelType w:val="hybridMultilevel"/>
    <w:tmpl w:val="C5FA84D2"/>
    <w:lvl w:ilvl="0" w:tplc="3D8CAB7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8"/>
  </w:num>
  <w:num w:numId="3">
    <w:abstractNumId w:val="11"/>
  </w:num>
  <w:num w:numId="4">
    <w:abstractNumId w:val="12"/>
  </w:num>
  <w:num w:numId="5">
    <w:abstractNumId w:val="3"/>
  </w:num>
  <w:num w:numId="6">
    <w:abstractNumId w:val="1"/>
  </w:num>
  <w:num w:numId="7">
    <w:abstractNumId w:val="2"/>
  </w:num>
  <w:num w:numId="8">
    <w:abstractNumId w:val="7"/>
  </w:num>
  <w:num w:numId="9">
    <w:abstractNumId w:val="9"/>
  </w:num>
  <w:num w:numId="10">
    <w:abstractNumId w:val="10"/>
  </w:num>
  <w:num w:numId="11">
    <w:abstractNumId w:val="4"/>
  </w:num>
  <w:num w:numId="12">
    <w:abstractNumId w:val="5"/>
  </w:num>
  <w:num w:numId="13">
    <w:abstractNumId w:val="14"/>
  </w:num>
  <w:num w:numId="14">
    <w:abstractNumId w:val="6"/>
  </w:num>
  <w:num w:numId="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708"/>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4479"/>
    <w:rsid w:val="00007143"/>
    <w:rsid w:val="00007299"/>
    <w:rsid w:val="000172B4"/>
    <w:rsid w:val="00020D33"/>
    <w:rsid w:val="0003683D"/>
    <w:rsid w:val="00047335"/>
    <w:rsid w:val="00053A2A"/>
    <w:rsid w:val="00056B4F"/>
    <w:rsid w:val="00062635"/>
    <w:rsid w:val="00066967"/>
    <w:rsid w:val="00067B6F"/>
    <w:rsid w:val="00073CF9"/>
    <w:rsid w:val="00075267"/>
    <w:rsid w:val="000773FD"/>
    <w:rsid w:val="0008115E"/>
    <w:rsid w:val="00087F9D"/>
    <w:rsid w:val="00090317"/>
    <w:rsid w:val="000A2D6F"/>
    <w:rsid w:val="000B400B"/>
    <w:rsid w:val="000C0081"/>
    <w:rsid w:val="000C3B78"/>
    <w:rsid w:val="000C7112"/>
    <w:rsid w:val="000C7374"/>
    <w:rsid w:val="000C7BB5"/>
    <w:rsid w:val="000D2F54"/>
    <w:rsid w:val="000D6667"/>
    <w:rsid w:val="000E61F6"/>
    <w:rsid w:val="000F3CE2"/>
    <w:rsid w:val="000F600A"/>
    <w:rsid w:val="001005D5"/>
    <w:rsid w:val="001027BF"/>
    <w:rsid w:val="00104EEE"/>
    <w:rsid w:val="00105CAF"/>
    <w:rsid w:val="00107D88"/>
    <w:rsid w:val="001104F4"/>
    <w:rsid w:val="001122BF"/>
    <w:rsid w:val="00123468"/>
    <w:rsid w:val="001238E1"/>
    <w:rsid w:val="00130F67"/>
    <w:rsid w:val="00131AFD"/>
    <w:rsid w:val="001358C0"/>
    <w:rsid w:val="00135C88"/>
    <w:rsid w:val="00137E91"/>
    <w:rsid w:val="001400CC"/>
    <w:rsid w:val="00150A75"/>
    <w:rsid w:val="00151AEC"/>
    <w:rsid w:val="00155AF8"/>
    <w:rsid w:val="0015776B"/>
    <w:rsid w:val="00167A11"/>
    <w:rsid w:val="001721DE"/>
    <w:rsid w:val="001731AD"/>
    <w:rsid w:val="00175984"/>
    <w:rsid w:val="00177E1D"/>
    <w:rsid w:val="001803FF"/>
    <w:rsid w:val="001832AB"/>
    <w:rsid w:val="001938E3"/>
    <w:rsid w:val="001A4C30"/>
    <w:rsid w:val="001A5E79"/>
    <w:rsid w:val="001B3BD3"/>
    <w:rsid w:val="001C635C"/>
    <w:rsid w:val="001D702B"/>
    <w:rsid w:val="001E5B8B"/>
    <w:rsid w:val="001F1AA4"/>
    <w:rsid w:val="001F1E21"/>
    <w:rsid w:val="001F2870"/>
    <w:rsid w:val="00200B94"/>
    <w:rsid w:val="002071B3"/>
    <w:rsid w:val="00212738"/>
    <w:rsid w:val="00212F73"/>
    <w:rsid w:val="0022303C"/>
    <w:rsid w:val="0023026E"/>
    <w:rsid w:val="002318E3"/>
    <w:rsid w:val="00232C46"/>
    <w:rsid w:val="00235EBF"/>
    <w:rsid w:val="00243B66"/>
    <w:rsid w:val="0025296C"/>
    <w:rsid w:val="002605E8"/>
    <w:rsid w:val="002632B2"/>
    <w:rsid w:val="00265032"/>
    <w:rsid w:val="002819E6"/>
    <w:rsid w:val="002850C9"/>
    <w:rsid w:val="00290B92"/>
    <w:rsid w:val="00293FD6"/>
    <w:rsid w:val="002A23B8"/>
    <w:rsid w:val="002A2CF1"/>
    <w:rsid w:val="002A2EA9"/>
    <w:rsid w:val="002A57BA"/>
    <w:rsid w:val="002A7BBD"/>
    <w:rsid w:val="002B3D42"/>
    <w:rsid w:val="002D1930"/>
    <w:rsid w:val="002E3A8E"/>
    <w:rsid w:val="002E62A0"/>
    <w:rsid w:val="002F5D20"/>
    <w:rsid w:val="0030596F"/>
    <w:rsid w:val="00310133"/>
    <w:rsid w:val="00310FBA"/>
    <w:rsid w:val="00313E09"/>
    <w:rsid w:val="00313FE4"/>
    <w:rsid w:val="003155E1"/>
    <w:rsid w:val="00325BE8"/>
    <w:rsid w:val="003302B9"/>
    <w:rsid w:val="00332499"/>
    <w:rsid w:val="00334192"/>
    <w:rsid w:val="00340DB2"/>
    <w:rsid w:val="00347C47"/>
    <w:rsid w:val="003530BF"/>
    <w:rsid w:val="00354582"/>
    <w:rsid w:val="003612A9"/>
    <w:rsid w:val="00361692"/>
    <w:rsid w:val="0036334D"/>
    <w:rsid w:val="003653F4"/>
    <w:rsid w:val="00373F2D"/>
    <w:rsid w:val="00387566"/>
    <w:rsid w:val="00391804"/>
    <w:rsid w:val="003B76F6"/>
    <w:rsid w:val="003C1326"/>
    <w:rsid w:val="003D00BB"/>
    <w:rsid w:val="003D6BA1"/>
    <w:rsid w:val="003E1032"/>
    <w:rsid w:val="003E5E0C"/>
    <w:rsid w:val="003F68E3"/>
    <w:rsid w:val="003F6B8A"/>
    <w:rsid w:val="004042CA"/>
    <w:rsid w:val="00404F34"/>
    <w:rsid w:val="00407242"/>
    <w:rsid w:val="00407454"/>
    <w:rsid w:val="00427A83"/>
    <w:rsid w:val="004314E8"/>
    <w:rsid w:val="0044165A"/>
    <w:rsid w:val="004429AD"/>
    <w:rsid w:val="0044419B"/>
    <w:rsid w:val="00447DBD"/>
    <w:rsid w:val="00472D04"/>
    <w:rsid w:val="00473FF2"/>
    <w:rsid w:val="0048124E"/>
    <w:rsid w:val="00482C40"/>
    <w:rsid w:val="0049242F"/>
    <w:rsid w:val="0049451D"/>
    <w:rsid w:val="00496C49"/>
    <w:rsid w:val="004A2213"/>
    <w:rsid w:val="004A4187"/>
    <w:rsid w:val="004A7B48"/>
    <w:rsid w:val="004B1B42"/>
    <w:rsid w:val="004C0428"/>
    <w:rsid w:val="004C6EB0"/>
    <w:rsid w:val="004C6F76"/>
    <w:rsid w:val="004D691D"/>
    <w:rsid w:val="004E1093"/>
    <w:rsid w:val="004E2F1A"/>
    <w:rsid w:val="004F34B7"/>
    <w:rsid w:val="005053C3"/>
    <w:rsid w:val="0051398B"/>
    <w:rsid w:val="00513A30"/>
    <w:rsid w:val="0052187C"/>
    <w:rsid w:val="00523CF3"/>
    <w:rsid w:val="00525FCE"/>
    <w:rsid w:val="00531B7E"/>
    <w:rsid w:val="00532525"/>
    <w:rsid w:val="00540C47"/>
    <w:rsid w:val="005475B5"/>
    <w:rsid w:val="005510D2"/>
    <w:rsid w:val="00555056"/>
    <w:rsid w:val="005637FD"/>
    <w:rsid w:val="005643AD"/>
    <w:rsid w:val="00564DF7"/>
    <w:rsid w:val="0057174B"/>
    <w:rsid w:val="00574AA2"/>
    <w:rsid w:val="00581A0B"/>
    <w:rsid w:val="005838EE"/>
    <w:rsid w:val="00583ED5"/>
    <w:rsid w:val="00584BCC"/>
    <w:rsid w:val="00591930"/>
    <w:rsid w:val="00592F9C"/>
    <w:rsid w:val="00593568"/>
    <w:rsid w:val="005A64F8"/>
    <w:rsid w:val="005B2111"/>
    <w:rsid w:val="005B4479"/>
    <w:rsid w:val="005B6668"/>
    <w:rsid w:val="005C3C47"/>
    <w:rsid w:val="005C3D71"/>
    <w:rsid w:val="005D0093"/>
    <w:rsid w:val="005D3FCE"/>
    <w:rsid w:val="005D7A31"/>
    <w:rsid w:val="005F059B"/>
    <w:rsid w:val="005F0E69"/>
    <w:rsid w:val="00605658"/>
    <w:rsid w:val="00606E56"/>
    <w:rsid w:val="00607549"/>
    <w:rsid w:val="00607E11"/>
    <w:rsid w:val="006318BF"/>
    <w:rsid w:val="006355CF"/>
    <w:rsid w:val="006405C1"/>
    <w:rsid w:val="00640AD1"/>
    <w:rsid w:val="00643071"/>
    <w:rsid w:val="006601B8"/>
    <w:rsid w:val="0066150C"/>
    <w:rsid w:val="00663FD7"/>
    <w:rsid w:val="00672911"/>
    <w:rsid w:val="0068226E"/>
    <w:rsid w:val="00685EAC"/>
    <w:rsid w:val="00697309"/>
    <w:rsid w:val="006A133A"/>
    <w:rsid w:val="006B1E2B"/>
    <w:rsid w:val="006B2524"/>
    <w:rsid w:val="006B5FAB"/>
    <w:rsid w:val="006B693D"/>
    <w:rsid w:val="006C50BE"/>
    <w:rsid w:val="006D2B99"/>
    <w:rsid w:val="006D6D3B"/>
    <w:rsid w:val="006E1CD6"/>
    <w:rsid w:val="006E2DF4"/>
    <w:rsid w:val="006E4507"/>
    <w:rsid w:val="006E63CF"/>
    <w:rsid w:val="0070647E"/>
    <w:rsid w:val="00707EE5"/>
    <w:rsid w:val="0071142A"/>
    <w:rsid w:val="0071289B"/>
    <w:rsid w:val="00712C95"/>
    <w:rsid w:val="00720CD8"/>
    <w:rsid w:val="00720E6D"/>
    <w:rsid w:val="0072222D"/>
    <w:rsid w:val="0073322D"/>
    <w:rsid w:val="00740BEB"/>
    <w:rsid w:val="007454F7"/>
    <w:rsid w:val="00764820"/>
    <w:rsid w:val="0077048E"/>
    <w:rsid w:val="007712FE"/>
    <w:rsid w:val="0079103E"/>
    <w:rsid w:val="00796851"/>
    <w:rsid w:val="007C55B2"/>
    <w:rsid w:val="007C5827"/>
    <w:rsid w:val="007C6184"/>
    <w:rsid w:val="007D1830"/>
    <w:rsid w:val="007D6F48"/>
    <w:rsid w:val="007E49F1"/>
    <w:rsid w:val="007E73A6"/>
    <w:rsid w:val="007F2A3D"/>
    <w:rsid w:val="00801BC6"/>
    <w:rsid w:val="00807164"/>
    <w:rsid w:val="00810F76"/>
    <w:rsid w:val="00811AB8"/>
    <w:rsid w:val="0081245B"/>
    <w:rsid w:val="00822006"/>
    <w:rsid w:val="0082616B"/>
    <w:rsid w:val="00826D1F"/>
    <w:rsid w:val="00830BA6"/>
    <w:rsid w:val="00837E7D"/>
    <w:rsid w:val="00852674"/>
    <w:rsid w:val="0085496E"/>
    <w:rsid w:val="00856A2C"/>
    <w:rsid w:val="00856AD7"/>
    <w:rsid w:val="00864055"/>
    <w:rsid w:val="008643A8"/>
    <w:rsid w:val="00867A00"/>
    <w:rsid w:val="008769E4"/>
    <w:rsid w:val="00883F45"/>
    <w:rsid w:val="00885D7B"/>
    <w:rsid w:val="008870CF"/>
    <w:rsid w:val="00890790"/>
    <w:rsid w:val="0089424A"/>
    <w:rsid w:val="008A14B5"/>
    <w:rsid w:val="008A6269"/>
    <w:rsid w:val="008B4EAD"/>
    <w:rsid w:val="008B50DB"/>
    <w:rsid w:val="008B6E81"/>
    <w:rsid w:val="008C14E2"/>
    <w:rsid w:val="008C1DFD"/>
    <w:rsid w:val="008C3533"/>
    <w:rsid w:val="008C3B6F"/>
    <w:rsid w:val="008C69E6"/>
    <w:rsid w:val="008C7C7F"/>
    <w:rsid w:val="008E0315"/>
    <w:rsid w:val="008E6786"/>
    <w:rsid w:val="008F6AAD"/>
    <w:rsid w:val="009019EE"/>
    <w:rsid w:val="00911A9B"/>
    <w:rsid w:val="00912BD5"/>
    <w:rsid w:val="0092211D"/>
    <w:rsid w:val="009439AF"/>
    <w:rsid w:val="0094551B"/>
    <w:rsid w:val="00961846"/>
    <w:rsid w:val="0097364F"/>
    <w:rsid w:val="009749B5"/>
    <w:rsid w:val="00976503"/>
    <w:rsid w:val="009765E8"/>
    <w:rsid w:val="00987DA5"/>
    <w:rsid w:val="00995845"/>
    <w:rsid w:val="00995E56"/>
    <w:rsid w:val="009A3C1E"/>
    <w:rsid w:val="009A55AA"/>
    <w:rsid w:val="009A70F9"/>
    <w:rsid w:val="009A7F90"/>
    <w:rsid w:val="009B6812"/>
    <w:rsid w:val="009B7525"/>
    <w:rsid w:val="009C47D8"/>
    <w:rsid w:val="009C58FB"/>
    <w:rsid w:val="009C7360"/>
    <w:rsid w:val="009C73DC"/>
    <w:rsid w:val="009C7658"/>
    <w:rsid w:val="009C769D"/>
    <w:rsid w:val="009D4C18"/>
    <w:rsid w:val="009D5780"/>
    <w:rsid w:val="009F1F4A"/>
    <w:rsid w:val="009F296D"/>
    <w:rsid w:val="009F53BD"/>
    <w:rsid w:val="009F5FD8"/>
    <w:rsid w:val="00A00852"/>
    <w:rsid w:val="00A00D53"/>
    <w:rsid w:val="00A02A32"/>
    <w:rsid w:val="00A02C3B"/>
    <w:rsid w:val="00A0378B"/>
    <w:rsid w:val="00A03BBE"/>
    <w:rsid w:val="00A04740"/>
    <w:rsid w:val="00A06180"/>
    <w:rsid w:val="00A12E9B"/>
    <w:rsid w:val="00A202F2"/>
    <w:rsid w:val="00A25042"/>
    <w:rsid w:val="00A47620"/>
    <w:rsid w:val="00A51075"/>
    <w:rsid w:val="00A51A7B"/>
    <w:rsid w:val="00A532E2"/>
    <w:rsid w:val="00A64C67"/>
    <w:rsid w:val="00A83C33"/>
    <w:rsid w:val="00A85ADC"/>
    <w:rsid w:val="00A872B2"/>
    <w:rsid w:val="00A87C35"/>
    <w:rsid w:val="00A97974"/>
    <w:rsid w:val="00AA5668"/>
    <w:rsid w:val="00AB20E1"/>
    <w:rsid w:val="00AC052A"/>
    <w:rsid w:val="00AC6A5E"/>
    <w:rsid w:val="00AD0963"/>
    <w:rsid w:val="00AD1B04"/>
    <w:rsid w:val="00AD1F90"/>
    <w:rsid w:val="00AD25BF"/>
    <w:rsid w:val="00AD3303"/>
    <w:rsid w:val="00AE0265"/>
    <w:rsid w:val="00AE0AC2"/>
    <w:rsid w:val="00AE2CC5"/>
    <w:rsid w:val="00AE5447"/>
    <w:rsid w:val="00AF4833"/>
    <w:rsid w:val="00B00E50"/>
    <w:rsid w:val="00B02A65"/>
    <w:rsid w:val="00B02BE7"/>
    <w:rsid w:val="00B0587A"/>
    <w:rsid w:val="00B11BAD"/>
    <w:rsid w:val="00B26479"/>
    <w:rsid w:val="00B33424"/>
    <w:rsid w:val="00B362EF"/>
    <w:rsid w:val="00B37AF2"/>
    <w:rsid w:val="00B41AED"/>
    <w:rsid w:val="00B46160"/>
    <w:rsid w:val="00B5140D"/>
    <w:rsid w:val="00B52B8F"/>
    <w:rsid w:val="00B708BA"/>
    <w:rsid w:val="00B84D0E"/>
    <w:rsid w:val="00B873B9"/>
    <w:rsid w:val="00BA43E2"/>
    <w:rsid w:val="00BA4B56"/>
    <w:rsid w:val="00BA723C"/>
    <w:rsid w:val="00BA7E6B"/>
    <w:rsid w:val="00BB406A"/>
    <w:rsid w:val="00BD029D"/>
    <w:rsid w:val="00BD0A8C"/>
    <w:rsid w:val="00BD0B45"/>
    <w:rsid w:val="00BD3510"/>
    <w:rsid w:val="00BF4C73"/>
    <w:rsid w:val="00BF4EA1"/>
    <w:rsid w:val="00BF684A"/>
    <w:rsid w:val="00C04F98"/>
    <w:rsid w:val="00C06629"/>
    <w:rsid w:val="00C10E46"/>
    <w:rsid w:val="00C1474A"/>
    <w:rsid w:val="00C15E42"/>
    <w:rsid w:val="00C1764E"/>
    <w:rsid w:val="00C23130"/>
    <w:rsid w:val="00C241FD"/>
    <w:rsid w:val="00C30600"/>
    <w:rsid w:val="00C355DF"/>
    <w:rsid w:val="00C42102"/>
    <w:rsid w:val="00C44808"/>
    <w:rsid w:val="00C55374"/>
    <w:rsid w:val="00C61158"/>
    <w:rsid w:val="00C62B17"/>
    <w:rsid w:val="00C635AC"/>
    <w:rsid w:val="00C67995"/>
    <w:rsid w:val="00C7580A"/>
    <w:rsid w:val="00C76798"/>
    <w:rsid w:val="00C857E8"/>
    <w:rsid w:val="00C9670C"/>
    <w:rsid w:val="00CA093E"/>
    <w:rsid w:val="00CA1BE0"/>
    <w:rsid w:val="00CA4884"/>
    <w:rsid w:val="00CA5A35"/>
    <w:rsid w:val="00CB3663"/>
    <w:rsid w:val="00CB52D1"/>
    <w:rsid w:val="00CB5B6F"/>
    <w:rsid w:val="00CC0669"/>
    <w:rsid w:val="00CC500B"/>
    <w:rsid w:val="00CD6A46"/>
    <w:rsid w:val="00CD73D1"/>
    <w:rsid w:val="00CE165D"/>
    <w:rsid w:val="00CE191C"/>
    <w:rsid w:val="00CE67F0"/>
    <w:rsid w:val="00CF6208"/>
    <w:rsid w:val="00D0147C"/>
    <w:rsid w:val="00D028ED"/>
    <w:rsid w:val="00D03B6A"/>
    <w:rsid w:val="00D114C8"/>
    <w:rsid w:val="00D1150D"/>
    <w:rsid w:val="00D1262C"/>
    <w:rsid w:val="00D13C46"/>
    <w:rsid w:val="00D154B1"/>
    <w:rsid w:val="00D23FEC"/>
    <w:rsid w:val="00D32FCD"/>
    <w:rsid w:val="00D3449C"/>
    <w:rsid w:val="00D42AD4"/>
    <w:rsid w:val="00D55F32"/>
    <w:rsid w:val="00D57448"/>
    <w:rsid w:val="00D6525B"/>
    <w:rsid w:val="00D758A9"/>
    <w:rsid w:val="00D811F8"/>
    <w:rsid w:val="00D9127B"/>
    <w:rsid w:val="00D93882"/>
    <w:rsid w:val="00D95F2B"/>
    <w:rsid w:val="00DA389C"/>
    <w:rsid w:val="00DA775D"/>
    <w:rsid w:val="00DB590F"/>
    <w:rsid w:val="00DC31AC"/>
    <w:rsid w:val="00DD1DB0"/>
    <w:rsid w:val="00DD7DDF"/>
    <w:rsid w:val="00DE3E62"/>
    <w:rsid w:val="00DE6D28"/>
    <w:rsid w:val="00DE750D"/>
    <w:rsid w:val="00DF01A3"/>
    <w:rsid w:val="00DF43B9"/>
    <w:rsid w:val="00E00F55"/>
    <w:rsid w:val="00E102E1"/>
    <w:rsid w:val="00E110FB"/>
    <w:rsid w:val="00E20A96"/>
    <w:rsid w:val="00E2189A"/>
    <w:rsid w:val="00E3014D"/>
    <w:rsid w:val="00E32903"/>
    <w:rsid w:val="00E35B1A"/>
    <w:rsid w:val="00E379A1"/>
    <w:rsid w:val="00E40629"/>
    <w:rsid w:val="00E41EA7"/>
    <w:rsid w:val="00E45CD1"/>
    <w:rsid w:val="00E45E4B"/>
    <w:rsid w:val="00E502B8"/>
    <w:rsid w:val="00E65156"/>
    <w:rsid w:val="00E6591E"/>
    <w:rsid w:val="00E66090"/>
    <w:rsid w:val="00E7411C"/>
    <w:rsid w:val="00E74FDA"/>
    <w:rsid w:val="00E93BBA"/>
    <w:rsid w:val="00E941E1"/>
    <w:rsid w:val="00E95B4A"/>
    <w:rsid w:val="00E95D31"/>
    <w:rsid w:val="00EA0A33"/>
    <w:rsid w:val="00EA78E1"/>
    <w:rsid w:val="00EA7D4E"/>
    <w:rsid w:val="00EB1B8E"/>
    <w:rsid w:val="00EB26C7"/>
    <w:rsid w:val="00EC0E41"/>
    <w:rsid w:val="00EC18B0"/>
    <w:rsid w:val="00EC5610"/>
    <w:rsid w:val="00ED162B"/>
    <w:rsid w:val="00ED1A79"/>
    <w:rsid w:val="00ED5D48"/>
    <w:rsid w:val="00EF0102"/>
    <w:rsid w:val="00EF56AF"/>
    <w:rsid w:val="00F009BD"/>
    <w:rsid w:val="00F10842"/>
    <w:rsid w:val="00F15C47"/>
    <w:rsid w:val="00F15EB1"/>
    <w:rsid w:val="00F2024A"/>
    <w:rsid w:val="00F20CFA"/>
    <w:rsid w:val="00F21A52"/>
    <w:rsid w:val="00F272E8"/>
    <w:rsid w:val="00F3393E"/>
    <w:rsid w:val="00F370D7"/>
    <w:rsid w:val="00F4251B"/>
    <w:rsid w:val="00F45B19"/>
    <w:rsid w:val="00F45D0A"/>
    <w:rsid w:val="00F45E29"/>
    <w:rsid w:val="00F50CE7"/>
    <w:rsid w:val="00F5241C"/>
    <w:rsid w:val="00F53BB6"/>
    <w:rsid w:val="00F54380"/>
    <w:rsid w:val="00F62934"/>
    <w:rsid w:val="00F70D2A"/>
    <w:rsid w:val="00F77074"/>
    <w:rsid w:val="00F828D4"/>
    <w:rsid w:val="00F83467"/>
    <w:rsid w:val="00F84F65"/>
    <w:rsid w:val="00F9666D"/>
    <w:rsid w:val="00F978CE"/>
    <w:rsid w:val="00FB0D69"/>
    <w:rsid w:val="00FB218A"/>
    <w:rsid w:val="00FB4C91"/>
    <w:rsid w:val="00FB5760"/>
    <w:rsid w:val="00FD1642"/>
    <w:rsid w:val="00FD22B6"/>
    <w:rsid w:val="00FD5B4A"/>
    <w:rsid w:val="00FE134F"/>
    <w:rsid w:val="00FE1904"/>
    <w:rsid w:val="00FE5682"/>
    <w:rsid w:val="00FE5803"/>
    <w:rsid w:val="00FF20E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56B4B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8C3B6F"/>
  </w:style>
  <w:style w:type="paragraph" w:styleId="1">
    <w:name w:val="heading 1"/>
    <w:basedOn w:val="a1"/>
    <w:next w:val="a1"/>
    <w:link w:val="10"/>
    <w:qFormat/>
    <w:rsid w:val="007454F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0">
    <w:name w:val="heading 2"/>
    <w:basedOn w:val="a1"/>
    <w:next w:val="a1"/>
    <w:link w:val="21"/>
    <w:uiPriority w:val="9"/>
    <w:qFormat/>
    <w:rsid w:val="007454F7"/>
    <w:pPr>
      <w:keepNext/>
      <w:spacing w:before="240" w:after="60" w:line="240" w:lineRule="auto"/>
      <w:outlineLvl w:val="1"/>
    </w:pPr>
    <w:rPr>
      <w:rFonts w:ascii="Arial" w:eastAsia="Times New Roman" w:hAnsi="Arial" w:cs="Arial"/>
      <w:b/>
      <w:bCs/>
      <w:i/>
      <w:iCs/>
      <w:sz w:val="28"/>
      <w:szCs w:val="28"/>
      <w:lang w:eastAsia="ru-RU"/>
    </w:rPr>
  </w:style>
  <w:style w:type="paragraph" w:styleId="30">
    <w:name w:val="heading 3"/>
    <w:basedOn w:val="a1"/>
    <w:next w:val="a1"/>
    <w:link w:val="31"/>
    <w:uiPriority w:val="9"/>
    <w:unhideWhenUsed/>
    <w:qFormat/>
    <w:rsid w:val="007454F7"/>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aliases w:val="Colontitul_Top"/>
    <w:basedOn w:val="a1"/>
    <w:link w:val="a6"/>
    <w:uiPriority w:val="99"/>
    <w:unhideWhenUsed/>
    <w:rsid w:val="00890790"/>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6">
    <w:name w:val="Верхний колонтитул Знак"/>
    <w:aliases w:val="Colontitul_Top Знак"/>
    <w:basedOn w:val="a2"/>
    <w:link w:val="a5"/>
    <w:uiPriority w:val="99"/>
    <w:rsid w:val="00890790"/>
    <w:rPr>
      <w:rFonts w:ascii="Times New Roman" w:eastAsia="Times New Roman" w:hAnsi="Times New Roman" w:cs="Times New Roman"/>
      <w:sz w:val="24"/>
      <w:szCs w:val="24"/>
      <w:lang w:eastAsia="ru-RU"/>
    </w:rPr>
  </w:style>
  <w:style w:type="paragraph" w:styleId="a7">
    <w:name w:val="footer"/>
    <w:basedOn w:val="a1"/>
    <w:link w:val="a8"/>
    <w:uiPriority w:val="99"/>
    <w:unhideWhenUsed/>
    <w:rsid w:val="00D55F32"/>
    <w:pPr>
      <w:tabs>
        <w:tab w:val="center" w:pos="4677"/>
        <w:tab w:val="right" w:pos="9355"/>
      </w:tabs>
      <w:spacing w:after="0" w:line="240" w:lineRule="auto"/>
    </w:pPr>
  </w:style>
  <w:style w:type="character" w:customStyle="1" w:styleId="a8">
    <w:name w:val="Нижний колонтитул Знак"/>
    <w:basedOn w:val="a2"/>
    <w:link w:val="a7"/>
    <w:uiPriority w:val="99"/>
    <w:rsid w:val="00D55F32"/>
  </w:style>
  <w:style w:type="character" w:styleId="a9">
    <w:name w:val="annotation reference"/>
    <w:basedOn w:val="a2"/>
    <w:uiPriority w:val="99"/>
    <w:semiHidden/>
    <w:unhideWhenUsed/>
    <w:rsid w:val="00C857E8"/>
    <w:rPr>
      <w:sz w:val="16"/>
      <w:szCs w:val="16"/>
    </w:rPr>
  </w:style>
  <w:style w:type="paragraph" w:styleId="aa">
    <w:name w:val="annotation text"/>
    <w:basedOn w:val="a1"/>
    <w:link w:val="ab"/>
    <w:uiPriority w:val="99"/>
    <w:semiHidden/>
    <w:unhideWhenUsed/>
    <w:rsid w:val="00C857E8"/>
    <w:pPr>
      <w:spacing w:line="240" w:lineRule="auto"/>
    </w:pPr>
    <w:rPr>
      <w:sz w:val="20"/>
      <w:szCs w:val="20"/>
    </w:rPr>
  </w:style>
  <w:style w:type="character" w:customStyle="1" w:styleId="ab">
    <w:name w:val="Текст примечания Знак"/>
    <w:basedOn w:val="a2"/>
    <w:link w:val="aa"/>
    <w:uiPriority w:val="99"/>
    <w:semiHidden/>
    <w:rsid w:val="00C857E8"/>
    <w:rPr>
      <w:sz w:val="20"/>
      <w:szCs w:val="20"/>
    </w:rPr>
  </w:style>
  <w:style w:type="paragraph" w:styleId="ac">
    <w:name w:val="annotation subject"/>
    <w:basedOn w:val="aa"/>
    <w:next w:val="aa"/>
    <w:link w:val="ad"/>
    <w:uiPriority w:val="99"/>
    <w:semiHidden/>
    <w:unhideWhenUsed/>
    <w:rsid w:val="00C857E8"/>
    <w:rPr>
      <w:b/>
      <w:bCs/>
    </w:rPr>
  </w:style>
  <w:style w:type="character" w:customStyle="1" w:styleId="ad">
    <w:name w:val="Тема примечания Знак"/>
    <w:basedOn w:val="ab"/>
    <w:link w:val="ac"/>
    <w:uiPriority w:val="99"/>
    <w:semiHidden/>
    <w:rsid w:val="00C857E8"/>
    <w:rPr>
      <w:b/>
      <w:bCs/>
      <w:sz w:val="20"/>
      <w:szCs w:val="20"/>
    </w:rPr>
  </w:style>
  <w:style w:type="paragraph" w:styleId="ae">
    <w:name w:val="Balloon Text"/>
    <w:basedOn w:val="a1"/>
    <w:link w:val="af"/>
    <w:uiPriority w:val="99"/>
    <w:semiHidden/>
    <w:unhideWhenUsed/>
    <w:rsid w:val="00C857E8"/>
    <w:pPr>
      <w:spacing w:after="0" w:line="240" w:lineRule="auto"/>
    </w:pPr>
    <w:rPr>
      <w:rFonts w:ascii="Tahoma" w:hAnsi="Tahoma" w:cs="Tahoma"/>
      <w:sz w:val="16"/>
      <w:szCs w:val="16"/>
    </w:rPr>
  </w:style>
  <w:style w:type="character" w:customStyle="1" w:styleId="af">
    <w:name w:val="Текст выноски Знак"/>
    <w:basedOn w:val="a2"/>
    <w:link w:val="ae"/>
    <w:uiPriority w:val="99"/>
    <w:semiHidden/>
    <w:rsid w:val="00C857E8"/>
    <w:rPr>
      <w:rFonts w:ascii="Tahoma" w:hAnsi="Tahoma" w:cs="Tahoma"/>
      <w:sz w:val="16"/>
      <w:szCs w:val="16"/>
    </w:rPr>
  </w:style>
  <w:style w:type="paragraph" w:styleId="af0">
    <w:name w:val="List Paragraph"/>
    <w:aliases w:val="Маркер"/>
    <w:basedOn w:val="a1"/>
    <w:link w:val="af1"/>
    <w:uiPriority w:val="34"/>
    <w:qFormat/>
    <w:rsid w:val="002A2CF1"/>
    <w:pPr>
      <w:ind w:left="720"/>
      <w:contextualSpacing/>
    </w:pPr>
  </w:style>
  <w:style w:type="character" w:customStyle="1" w:styleId="10">
    <w:name w:val="Заголовок 1 Знак"/>
    <w:basedOn w:val="a2"/>
    <w:link w:val="1"/>
    <w:rsid w:val="007454F7"/>
    <w:rPr>
      <w:rFonts w:asciiTheme="majorHAnsi" w:eastAsiaTheme="majorEastAsia" w:hAnsiTheme="majorHAnsi" w:cstheme="majorBidi"/>
      <w:color w:val="2E74B5" w:themeColor="accent1" w:themeShade="BF"/>
      <w:sz w:val="32"/>
      <w:szCs w:val="32"/>
    </w:rPr>
  </w:style>
  <w:style w:type="character" w:customStyle="1" w:styleId="21">
    <w:name w:val="Заголовок 2 Знак"/>
    <w:basedOn w:val="a2"/>
    <w:link w:val="20"/>
    <w:uiPriority w:val="9"/>
    <w:rsid w:val="007454F7"/>
    <w:rPr>
      <w:rFonts w:ascii="Arial" w:eastAsia="Times New Roman" w:hAnsi="Arial" w:cs="Arial"/>
      <w:b/>
      <w:bCs/>
      <w:i/>
      <w:iCs/>
      <w:sz w:val="28"/>
      <w:szCs w:val="28"/>
      <w:lang w:eastAsia="ru-RU"/>
    </w:rPr>
  </w:style>
  <w:style w:type="character" w:customStyle="1" w:styleId="31">
    <w:name w:val="Заголовок 3 Знак"/>
    <w:basedOn w:val="a2"/>
    <w:link w:val="30"/>
    <w:uiPriority w:val="9"/>
    <w:rsid w:val="007454F7"/>
    <w:rPr>
      <w:rFonts w:asciiTheme="majorHAnsi" w:eastAsiaTheme="majorEastAsia" w:hAnsiTheme="majorHAnsi" w:cstheme="majorBidi"/>
      <w:color w:val="1F4D78" w:themeColor="accent1" w:themeShade="7F"/>
      <w:sz w:val="24"/>
      <w:szCs w:val="24"/>
    </w:rPr>
  </w:style>
  <w:style w:type="paragraph" w:customStyle="1" w:styleId="ConsPlusNormal">
    <w:name w:val="ConsPlusNormal"/>
    <w:rsid w:val="007454F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7454F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7454F7"/>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7454F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7454F7"/>
    <w:pPr>
      <w:widowControl w:val="0"/>
      <w:autoSpaceDE w:val="0"/>
      <w:autoSpaceDN w:val="0"/>
      <w:spacing w:after="0" w:line="240" w:lineRule="auto"/>
    </w:pPr>
    <w:rPr>
      <w:rFonts w:ascii="Tahoma" w:eastAsia="Times New Roman" w:hAnsi="Tahoma" w:cs="Tahoma"/>
      <w:sz w:val="20"/>
      <w:szCs w:val="20"/>
      <w:lang w:eastAsia="ru-RU"/>
    </w:rPr>
  </w:style>
  <w:style w:type="table" w:styleId="af2">
    <w:name w:val="Table Grid"/>
    <w:basedOn w:val="a3"/>
    <w:uiPriority w:val="59"/>
    <w:rsid w:val="007454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11">
    <w:name w:val="toc 1"/>
    <w:basedOn w:val="a1"/>
    <w:next w:val="a1"/>
    <w:link w:val="12"/>
    <w:autoRedefine/>
    <w:unhideWhenUsed/>
    <w:qFormat/>
    <w:rsid w:val="007454F7"/>
    <w:pPr>
      <w:spacing w:after="100"/>
      <w:jc w:val="center"/>
    </w:pPr>
  </w:style>
  <w:style w:type="paragraph" w:customStyle="1" w:styleId="Style14">
    <w:name w:val="Style14"/>
    <w:basedOn w:val="a1"/>
    <w:uiPriority w:val="99"/>
    <w:rsid w:val="007454F7"/>
    <w:pPr>
      <w:spacing w:after="0" w:line="278" w:lineRule="exact"/>
      <w:ind w:right="6"/>
      <w:jc w:val="both"/>
    </w:pPr>
    <w:rPr>
      <w:rFonts w:ascii="Times New Roman" w:eastAsia="Times New Roman" w:hAnsi="Times New Roman" w:cs="Times New Roman"/>
      <w:sz w:val="24"/>
      <w:szCs w:val="24"/>
      <w:lang w:eastAsia="ru-RU"/>
    </w:rPr>
  </w:style>
  <w:style w:type="character" w:customStyle="1" w:styleId="FontStyle34">
    <w:name w:val="Font Style34"/>
    <w:uiPriority w:val="99"/>
    <w:rsid w:val="007454F7"/>
    <w:rPr>
      <w:rFonts w:ascii="Times New Roman" w:hAnsi="Times New Roman" w:cs="Times New Roman"/>
      <w:color w:val="000000"/>
      <w:sz w:val="22"/>
      <w:szCs w:val="22"/>
    </w:rPr>
  </w:style>
  <w:style w:type="paragraph" w:styleId="a">
    <w:name w:val="List Bullet"/>
    <w:basedOn w:val="a1"/>
    <w:uiPriority w:val="99"/>
    <w:unhideWhenUsed/>
    <w:rsid w:val="007454F7"/>
    <w:pPr>
      <w:numPr>
        <w:numId w:val="1"/>
      </w:numPr>
      <w:contextualSpacing/>
    </w:pPr>
  </w:style>
  <w:style w:type="character" w:styleId="af3">
    <w:name w:val="Hyperlink"/>
    <w:basedOn w:val="a2"/>
    <w:uiPriority w:val="99"/>
    <w:unhideWhenUsed/>
    <w:rsid w:val="007454F7"/>
    <w:rPr>
      <w:color w:val="0563C1" w:themeColor="hyperlink"/>
      <w:u w:val="single"/>
    </w:rPr>
  </w:style>
  <w:style w:type="numbering" w:customStyle="1" w:styleId="13">
    <w:name w:val="Нет списка1"/>
    <w:next w:val="a4"/>
    <w:uiPriority w:val="99"/>
    <w:semiHidden/>
    <w:unhideWhenUsed/>
    <w:rsid w:val="007454F7"/>
  </w:style>
  <w:style w:type="paragraph" w:styleId="af4">
    <w:name w:val="Normal (Web)"/>
    <w:basedOn w:val="a1"/>
    <w:uiPriority w:val="99"/>
    <w:semiHidden/>
    <w:unhideWhenUsed/>
    <w:rsid w:val="007454F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5">
    <w:name w:val="footnote text"/>
    <w:basedOn w:val="a1"/>
    <w:link w:val="af6"/>
    <w:uiPriority w:val="99"/>
    <w:semiHidden/>
    <w:unhideWhenUsed/>
    <w:rsid w:val="007454F7"/>
    <w:pPr>
      <w:spacing w:after="0" w:line="240" w:lineRule="auto"/>
    </w:pPr>
    <w:rPr>
      <w:sz w:val="20"/>
      <w:szCs w:val="20"/>
    </w:rPr>
  </w:style>
  <w:style w:type="character" w:customStyle="1" w:styleId="af6">
    <w:name w:val="Текст сноски Знак"/>
    <w:basedOn w:val="a2"/>
    <w:link w:val="af5"/>
    <w:uiPriority w:val="99"/>
    <w:semiHidden/>
    <w:rsid w:val="007454F7"/>
    <w:rPr>
      <w:sz w:val="20"/>
      <w:szCs w:val="20"/>
    </w:rPr>
  </w:style>
  <w:style w:type="character" w:styleId="af7">
    <w:name w:val="footnote reference"/>
    <w:basedOn w:val="a2"/>
    <w:uiPriority w:val="99"/>
    <w:semiHidden/>
    <w:unhideWhenUsed/>
    <w:rsid w:val="007454F7"/>
    <w:rPr>
      <w:vertAlign w:val="superscript"/>
    </w:rPr>
  </w:style>
  <w:style w:type="paragraph" w:styleId="af8">
    <w:name w:val="TOC Heading"/>
    <w:basedOn w:val="1"/>
    <w:next w:val="a1"/>
    <w:uiPriority w:val="39"/>
    <w:unhideWhenUsed/>
    <w:qFormat/>
    <w:rsid w:val="007454F7"/>
    <w:pPr>
      <w:outlineLvl w:val="9"/>
    </w:pPr>
    <w:rPr>
      <w:lang w:eastAsia="ru-RU"/>
    </w:rPr>
  </w:style>
  <w:style w:type="paragraph" w:styleId="22">
    <w:name w:val="toc 2"/>
    <w:basedOn w:val="a1"/>
    <w:next w:val="a1"/>
    <w:autoRedefine/>
    <w:uiPriority w:val="39"/>
    <w:unhideWhenUsed/>
    <w:qFormat/>
    <w:rsid w:val="007454F7"/>
    <w:pPr>
      <w:tabs>
        <w:tab w:val="right" w:leader="dot" w:pos="9214"/>
      </w:tabs>
      <w:spacing w:after="100"/>
      <w:ind w:left="142"/>
    </w:pPr>
  </w:style>
  <w:style w:type="paragraph" w:styleId="32">
    <w:name w:val="toc 3"/>
    <w:basedOn w:val="a1"/>
    <w:next w:val="a1"/>
    <w:autoRedefine/>
    <w:uiPriority w:val="39"/>
    <w:unhideWhenUsed/>
    <w:qFormat/>
    <w:rsid w:val="007454F7"/>
    <w:pPr>
      <w:widowControl w:val="0"/>
      <w:tabs>
        <w:tab w:val="right" w:leader="dot" w:pos="9214"/>
      </w:tabs>
      <w:spacing w:after="0" w:line="360" w:lineRule="auto"/>
      <w:ind w:left="142"/>
      <w:jc w:val="both"/>
    </w:pPr>
    <w:rPr>
      <w:rFonts w:ascii="Times New Roman" w:eastAsia="Times New Roman" w:hAnsi="Times New Roman" w:cs="Times New Roman"/>
      <w:noProof/>
      <w:sz w:val="28"/>
      <w:szCs w:val="28"/>
      <w:lang w:eastAsia="ru-RU"/>
    </w:rPr>
  </w:style>
  <w:style w:type="paragraph" w:customStyle="1" w:styleId="-3">
    <w:name w:val="Пункт-3"/>
    <w:basedOn w:val="a1"/>
    <w:link w:val="-30"/>
    <w:qFormat/>
    <w:rsid w:val="007454F7"/>
    <w:pPr>
      <w:numPr>
        <w:ilvl w:val="2"/>
        <w:numId w:val="4"/>
      </w:numPr>
      <w:spacing w:after="0" w:line="240" w:lineRule="auto"/>
      <w:jc w:val="both"/>
    </w:pPr>
    <w:rPr>
      <w:rFonts w:ascii="Times New Roman" w:eastAsia="Times New Roman" w:hAnsi="Times New Roman" w:cs="Times New Roman"/>
      <w:sz w:val="24"/>
      <w:szCs w:val="28"/>
      <w:lang w:eastAsia="ru-RU"/>
    </w:rPr>
  </w:style>
  <w:style w:type="character" w:customStyle="1" w:styleId="-30">
    <w:name w:val="Пункт-3 Знак"/>
    <w:link w:val="-3"/>
    <w:rsid w:val="007454F7"/>
    <w:rPr>
      <w:rFonts w:ascii="Times New Roman" w:eastAsia="Times New Roman" w:hAnsi="Times New Roman" w:cs="Times New Roman"/>
      <w:sz w:val="24"/>
      <w:szCs w:val="28"/>
      <w:lang w:eastAsia="ru-RU"/>
    </w:rPr>
  </w:style>
  <w:style w:type="paragraph" w:customStyle="1" w:styleId="3">
    <w:name w:val="[Ростех] Наименование Подраздела (Уровень 3)"/>
    <w:uiPriority w:val="99"/>
    <w:qFormat/>
    <w:rsid w:val="007454F7"/>
    <w:pPr>
      <w:keepNext/>
      <w:keepLines/>
      <w:numPr>
        <w:ilvl w:val="1"/>
        <w:numId w:val="5"/>
      </w:numPr>
      <w:suppressAutoHyphens/>
      <w:spacing w:before="240" w:after="0" w:line="240" w:lineRule="auto"/>
      <w:ind w:left="1985"/>
      <w:outlineLvl w:val="2"/>
    </w:pPr>
    <w:rPr>
      <w:rFonts w:ascii="Proxima Nova ExCn Rg" w:eastAsia="Times New Roman" w:hAnsi="Proxima Nova ExCn Rg" w:cs="Times New Roman"/>
      <w:b/>
      <w:sz w:val="28"/>
      <w:szCs w:val="28"/>
      <w:lang w:eastAsia="ru-RU"/>
    </w:rPr>
  </w:style>
  <w:style w:type="paragraph" w:customStyle="1" w:styleId="2">
    <w:name w:val="[Ростех] Наименование Раздела (Уровень 2)"/>
    <w:uiPriority w:val="99"/>
    <w:qFormat/>
    <w:rsid w:val="007454F7"/>
    <w:pPr>
      <w:keepNext/>
      <w:keepLines/>
      <w:numPr>
        <w:numId w:val="5"/>
      </w:numPr>
      <w:suppressAutoHyphens/>
      <w:spacing w:before="240" w:after="0" w:line="240" w:lineRule="auto"/>
      <w:jc w:val="center"/>
      <w:outlineLvl w:val="1"/>
    </w:pPr>
    <w:rPr>
      <w:rFonts w:ascii="Proxima Nova ExCn Rg" w:eastAsia="Times New Roman" w:hAnsi="Proxima Nova ExCn Rg" w:cs="Times New Roman"/>
      <w:b/>
      <w:sz w:val="28"/>
      <w:szCs w:val="28"/>
      <w:lang w:eastAsia="ru-RU"/>
    </w:rPr>
  </w:style>
  <w:style w:type="paragraph" w:customStyle="1" w:styleId="a0">
    <w:name w:val="[Ростех] Простой текст (Без уровня)"/>
    <w:link w:val="af9"/>
    <w:uiPriority w:val="99"/>
    <w:qFormat/>
    <w:rsid w:val="007454F7"/>
    <w:pPr>
      <w:numPr>
        <w:ilvl w:val="5"/>
        <w:numId w:val="5"/>
      </w:numPr>
      <w:suppressAutoHyphens/>
      <w:spacing w:before="120" w:after="0" w:line="240" w:lineRule="auto"/>
      <w:jc w:val="both"/>
    </w:pPr>
    <w:rPr>
      <w:rFonts w:ascii="Proxima Nova ExCn Rg" w:eastAsia="Times New Roman" w:hAnsi="Proxima Nova ExCn Rg" w:cs="Times New Roman"/>
      <w:sz w:val="28"/>
      <w:szCs w:val="28"/>
      <w:lang w:eastAsia="ru-RU"/>
    </w:rPr>
  </w:style>
  <w:style w:type="character" w:customStyle="1" w:styleId="af9">
    <w:name w:val="[Ростех] Простой текст (Без уровня) Знак"/>
    <w:basedOn w:val="a2"/>
    <w:link w:val="a0"/>
    <w:uiPriority w:val="99"/>
    <w:rsid w:val="007454F7"/>
    <w:rPr>
      <w:rFonts w:ascii="Proxima Nova ExCn Rg" w:eastAsia="Times New Roman" w:hAnsi="Proxima Nova ExCn Rg" w:cs="Times New Roman"/>
      <w:sz w:val="28"/>
      <w:szCs w:val="28"/>
      <w:lang w:eastAsia="ru-RU"/>
    </w:rPr>
  </w:style>
  <w:style w:type="paragraph" w:customStyle="1" w:styleId="5">
    <w:name w:val="[Ростех] Текст Подпункта (Уровень 5)"/>
    <w:uiPriority w:val="99"/>
    <w:qFormat/>
    <w:rsid w:val="007454F7"/>
    <w:pPr>
      <w:numPr>
        <w:ilvl w:val="3"/>
        <w:numId w:val="5"/>
      </w:numPr>
      <w:suppressAutoHyphens/>
      <w:spacing w:before="120" w:after="0" w:line="240" w:lineRule="auto"/>
      <w:ind w:left="1986"/>
      <w:jc w:val="both"/>
      <w:outlineLvl w:val="4"/>
    </w:pPr>
    <w:rPr>
      <w:rFonts w:ascii="Proxima Nova ExCn Rg" w:eastAsia="Times New Roman" w:hAnsi="Proxima Nova ExCn Rg" w:cs="Times New Roman"/>
      <w:sz w:val="28"/>
      <w:szCs w:val="28"/>
      <w:lang w:eastAsia="ru-RU"/>
    </w:rPr>
  </w:style>
  <w:style w:type="paragraph" w:customStyle="1" w:styleId="6">
    <w:name w:val="[Ростех] Текст Подпункта подпункта (Уровень 6)"/>
    <w:uiPriority w:val="99"/>
    <w:qFormat/>
    <w:rsid w:val="007454F7"/>
    <w:pPr>
      <w:numPr>
        <w:ilvl w:val="4"/>
        <w:numId w:val="5"/>
      </w:numPr>
      <w:suppressAutoHyphens/>
      <w:spacing w:before="120" w:after="0" w:line="240" w:lineRule="auto"/>
      <w:jc w:val="both"/>
      <w:outlineLvl w:val="5"/>
    </w:pPr>
    <w:rPr>
      <w:rFonts w:ascii="Proxima Nova ExCn Rg" w:eastAsia="Times New Roman" w:hAnsi="Proxima Nova ExCn Rg" w:cs="Times New Roman"/>
      <w:sz w:val="28"/>
      <w:szCs w:val="28"/>
      <w:lang w:eastAsia="ru-RU"/>
    </w:rPr>
  </w:style>
  <w:style w:type="paragraph" w:customStyle="1" w:styleId="4">
    <w:name w:val="[Ростех] Текст Пункта (Уровень 4)"/>
    <w:uiPriority w:val="99"/>
    <w:qFormat/>
    <w:rsid w:val="007454F7"/>
    <w:pPr>
      <w:numPr>
        <w:ilvl w:val="2"/>
        <w:numId w:val="5"/>
      </w:numPr>
      <w:suppressAutoHyphens/>
      <w:spacing w:before="120" w:after="0" w:line="240" w:lineRule="auto"/>
      <w:jc w:val="both"/>
      <w:outlineLvl w:val="3"/>
    </w:pPr>
    <w:rPr>
      <w:rFonts w:ascii="Proxima Nova ExCn Rg" w:eastAsia="Times New Roman" w:hAnsi="Proxima Nova ExCn Rg" w:cs="Times New Roman"/>
      <w:sz w:val="28"/>
      <w:szCs w:val="28"/>
      <w:lang w:eastAsia="ru-RU"/>
    </w:rPr>
  </w:style>
  <w:style w:type="character" w:styleId="afa">
    <w:name w:val="Strong"/>
    <w:basedOn w:val="a2"/>
    <w:uiPriority w:val="22"/>
    <w:qFormat/>
    <w:rsid w:val="007454F7"/>
    <w:rPr>
      <w:b/>
      <w:bCs/>
    </w:rPr>
  </w:style>
  <w:style w:type="paragraph" w:styleId="afb">
    <w:name w:val="Revision"/>
    <w:hidden/>
    <w:uiPriority w:val="99"/>
    <w:semiHidden/>
    <w:rsid w:val="007454F7"/>
    <w:pPr>
      <w:spacing w:after="0" w:line="240" w:lineRule="auto"/>
    </w:pPr>
  </w:style>
  <w:style w:type="character" w:styleId="afc">
    <w:name w:val="Placeholder Text"/>
    <w:basedOn w:val="a2"/>
    <w:uiPriority w:val="99"/>
    <w:semiHidden/>
    <w:rsid w:val="007454F7"/>
    <w:rPr>
      <w:color w:val="808080"/>
    </w:rPr>
  </w:style>
  <w:style w:type="character" w:customStyle="1" w:styleId="23">
    <w:name w:val="Основной текст (2)_"/>
    <w:link w:val="24"/>
    <w:rsid w:val="007454F7"/>
    <w:rPr>
      <w:rFonts w:ascii="Times New Roman" w:eastAsia="Times New Roman" w:hAnsi="Times New Roman" w:cs="Times New Roman"/>
      <w:b/>
      <w:bCs/>
      <w:spacing w:val="10"/>
      <w:sz w:val="28"/>
      <w:szCs w:val="28"/>
      <w:shd w:val="clear" w:color="auto" w:fill="FFFFFF"/>
    </w:rPr>
  </w:style>
  <w:style w:type="paragraph" w:customStyle="1" w:styleId="24">
    <w:name w:val="Основной текст (2)"/>
    <w:basedOn w:val="a1"/>
    <w:link w:val="23"/>
    <w:rsid w:val="007454F7"/>
    <w:pPr>
      <w:widowControl w:val="0"/>
      <w:shd w:val="clear" w:color="auto" w:fill="FFFFFF"/>
      <w:spacing w:before="2760" w:after="480" w:line="0" w:lineRule="atLeast"/>
      <w:jc w:val="center"/>
    </w:pPr>
    <w:rPr>
      <w:rFonts w:ascii="Times New Roman" w:eastAsia="Times New Roman" w:hAnsi="Times New Roman" w:cs="Times New Roman"/>
      <w:b/>
      <w:bCs/>
      <w:spacing w:val="10"/>
      <w:sz w:val="28"/>
      <w:szCs w:val="28"/>
    </w:rPr>
  </w:style>
  <w:style w:type="paragraph" w:customStyle="1" w:styleId="25">
    <w:name w:val="Абзац списка2"/>
    <w:basedOn w:val="a1"/>
    <w:rsid w:val="007454F7"/>
    <w:pPr>
      <w:spacing w:after="200" w:line="276" w:lineRule="auto"/>
      <w:ind w:left="720"/>
    </w:pPr>
    <w:rPr>
      <w:rFonts w:ascii="Calibri" w:eastAsia="Calibri" w:hAnsi="Calibri" w:cs="Times New Roman"/>
    </w:rPr>
  </w:style>
  <w:style w:type="character" w:customStyle="1" w:styleId="af1">
    <w:name w:val="Абзац списка Знак"/>
    <w:aliases w:val="Маркер Знак"/>
    <w:link w:val="af0"/>
    <w:uiPriority w:val="34"/>
    <w:locked/>
    <w:rsid w:val="007454F7"/>
  </w:style>
  <w:style w:type="table" w:customStyle="1" w:styleId="40">
    <w:name w:val="Сетка таблицы4"/>
    <w:basedOn w:val="a3"/>
    <w:next w:val="af2"/>
    <w:uiPriority w:val="39"/>
    <w:rsid w:val="008C3B6F"/>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d">
    <w:name w:val="No Spacing"/>
    <w:uiPriority w:val="1"/>
    <w:qFormat/>
    <w:rsid w:val="008C3B6F"/>
    <w:pPr>
      <w:spacing w:after="0" w:line="240" w:lineRule="auto"/>
    </w:pPr>
    <w:rPr>
      <w:rFonts w:ascii="Calibri" w:eastAsia="Calibri" w:hAnsi="Calibri" w:cs="Times New Roman"/>
    </w:rPr>
  </w:style>
  <w:style w:type="character" w:customStyle="1" w:styleId="afe">
    <w:name w:val="Основной текст_"/>
    <w:link w:val="26"/>
    <w:rsid w:val="008C3B6F"/>
    <w:rPr>
      <w:rFonts w:ascii="Times New Roman" w:eastAsia="Times New Roman" w:hAnsi="Times New Roman"/>
      <w:shd w:val="clear" w:color="auto" w:fill="FFFFFF"/>
    </w:rPr>
  </w:style>
  <w:style w:type="character" w:customStyle="1" w:styleId="120">
    <w:name w:val="Заголовок №1 (2)_"/>
    <w:link w:val="121"/>
    <w:rsid w:val="008C3B6F"/>
    <w:rPr>
      <w:rFonts w:ascii="Times New Roman" w:eastAsia="Times New Roman" w:hAnsi="Times New Roman"/>
      <w:shd w:val="clear" w:color="auto" w:fill="FFFFFF"/>
    </w:rPr>
  </w:style>
  <w:style w:type="character" w:customStyle="1" w:styleId="aff">
    <w:name w:val="Колонтитул_"/>
    <w:rsid w:val="008C3B6F"/>
    <w:rPr>
      <w:rFonts w:ascii="Times New Roman" w:eastAsia="Times New Roman" w:hAnsi="Times New Roman" w:cs="Times New Roman"/>
      <w:b w:val="0"/>
      <w:bCs w:val="0"/>
      <w:i w:val="0"/>
      <w:iCs w:val="0"/>
      <w:smallCaps w:val="0"/>
      <w:strike w:val="0"/>
      <w:spacing w:val="10"/>
      <w:sz w:val="21"/>
      <w:szCs w:val="21"/>
      <w:u w:val="none"/>
    </w:rPr>
  </w:style>
  <w:style w:type="character" w:customStyle="1" w:styleId="aff0">
    <w:name w:val="Колонтитул"/>
    <w:rsid w:val="008C3B6F"/>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en-US" w:eastAsia="en-US" w:bidi="en-US"/>
    </w:rPr>
  </w:style>
  <w:style w:type="character" w:customStyle="1" w:styleId="12">
    <w:name w:val="Оглавление 1 Знак"/>
    <w:link w:val="11"/>
    <w:rsid w:val="008C3B6F"/>
  </w:style>
  <w:style w:type="character" w:customStyle="1" w:styleId="27">
    <w:name w:val="Заголовок №2_"/>
    <w:link w:val="28"/>
    <w:rsid w:val="008C3B6F"/>
    <w:rPr>
      <w:rFonts w:ascii="Times New Roman" w:eastAsia="Times New Roman" w:hAnsi="Times New Roman"/>
      <w:b/>
      <w:bCs/>
      <w:shd w:val="clear" w:color="auto" w:fill="FFFFFF"/>
    </w:rPr>
  </w:style>
  <w:style w:type="character" w:customStyle="1" w:styleId="aff1">
    <w:name w:val="Основной текст + Полужирный"/>
    <w:rsid w:val="008C3B6F"/>
    <w:rPr>
      <w:rFonts w:ascii="Times New Roman" w:eastAsia="Times New Roman" w:hAnsi="Times New Roman" w:cs="Times New Roman"/>
      <w:b/>
      <w:bCs/>
      <w:color w:val="000000"/>
      <w:spacing w:val="0"/>
      <w:w w:val="100"/>
      <w:position w:val="0"/>
      <w:shd w:val="clear" w:color="auto" w:fill="FFFFFF"/>
      <w:lang w:val="ru-RU" w:eastAsia="ru-RU" w:bidi="ru-RU"/>
    </w:rPr>
  </w:style>
  <w:style w:type="character" w:customStyle="1" w:styleId="33">
    <w:name w:val="Основной текст (3)_"/>
    <w:link w:val="34"/>
    <w:rsid w:val="008C3B6F"/>
    <w:rPr>
      <w:rFonts w:ascii="Times New Roman" w:eastAsia="Times New Roman" w:hAnsi="Times New Roman"/>
      <w:b/>
      <w:bCs/>
      <w:shd w:val="clear" w:color="auto" w:fill="FFFFFF"/>
    </w:rPr>
  </w:style>
  <w:style w:type="character" w:customStyle="1" w:styleId="14">
    <w:name w:val="Заголовок №1_"/>
    <w:link w:val="15"/>
    <w:rsid w:val="008C3B6F"/>
    <w:rPr>
      <w:rFonts w:ascii="Times New Roman" w:eastAsia="Times New Roman" w:hAnsi="Times New Roman"/>
      <w:b/>
      <w:bCs/>
      <w:shd w:val="clear" w:color="auto" w:fill="FFFFFF"/>
    </w:rPr>
  </w:style>
  <w:style w:type="character" w:customStyle="1" w:styleId="16">
    <w:name w:val="Заголовок №1 + Не полужирный"/>
    <w:rsid w:val="008C3B6F"/>
    <w:rPr>
      <w:rFonts w:ascii="Times New Roman" w:eastAsia="Times New Roman" w:hAnsi="Times New Roman" w:cs="Times New Roman"/>
      <w:b w:val="0"/>
      <w:bCs w:val="0"/>
      <w:color w:val="000000"/>
      <w:spacing w:val="0"/>
      <w:w w:val="100"/>
      <w:position w:val="0"/>
      <w:shd w:val="clear" w:color="auto" w:fill="FFFFFF"/>
      <w:lang w:val="ru-RU" w:eastAsia="ru-RU" w:bidi="ru-RU"/>
    </w:rPr>
  </w:style>
  <w:style w:type="character" w:customStyle="1" w:styleId="41">
    <w:name w:val="Основной текст (4)_"/>
    <w:link w:val="42"/>
    <w:rsid w:val="008C3B6F"/>
    <w:rPr>
      <w:rFonts w:ascii="Times New Roman" w:eastAsia="Times New Roman" w:hAnsi="Times New Roman"/>
      <w:i/>
      <w:iCs/>
      <w:shd w:val="clear" w:color="auto" w:fill="FFFFFF"/>
    </w:rPr>
  </w:style>
  <w:style w:type="character" w:customStyle="1" w:styleId="43">
    <w:name w:val="Основной текст (4) + Не курсив"/>
    <w:rsid w:val="008C3B6F"/>
    <w:rPr>
      <w:rFonts w:ascii="Times New Roman" w:eastAsia="Times New Roman" w:hAnsi="Times New Roman" w:cs="Times New Roman"/>
      <w:i w:val="0"/>
      <w:iCs w:val="0"/>
      <w:color w:val="000000"/>
      <w:spacing w:val="0"/>
      <w:w w:val="100"/>
      <w:position w:val="0"/>
      <w:shd w:val="clear" w:color="auto" w:fill="FFFFFF"/>
      <w:lang w:val="ru-RU" w:eastAsia="ru-RU" w:bidi="ru-RU"/>
    </w:rPr>
  </w:style>
  <w:style w:type="character" w:customStyle="1" w:styleId="35">
    <w:name w:val="Основной текст (3) + Не полужирный"/>
    <w:rsid w:val="008C3B6F"/>
    <w:rPr>
      <w:rFonts w:ascii="Times New Roman" w:eastAsia="Times New Roman" w:hAnsi="Times New Roman" w:cs="Times New Roman"/>
      <w:b w:val="0"/>
      <w:bCs w:val="0"/>
      <w:color w:val="000000"/>
      <w:spacing w:val="0"/>
      <w:w w:val="100"/>
      <w:position w:val="0"/>
      <w:shd w:val="clear" w:color="auto" w:fill="FFFFFF"/>
      <w:lang w:val="ru-RU" w:eastAsia="ru-RU" w:bidi="ru-RU"/>
    </w:rPr>
  </w:style>
  <w:style w:type="character" w:customStyle="1" w:styleId="aff2">
    <w:name w:val="Основной текст + Курсив"/>
    <w:rsid w:val="008C3B6F"/>
    <w:rPr>
      <w:rFonts w:ascii="Times New Roman" w:eastAsia="Times New Roman" w:hAnsi="Times New Roman" w:cs="Times New Roman"/>
      <w:i/>
      <w:iCs/>
      <w:color w:val="000000"/>
      <w:spacing w:val="0"/>
      <w:w w:val="100"/>
      <w:position w:val="0"/>
      <w:shd w:val="clear" w:color="auto" w:fill="FFFFFF"/>
      <w:lang w:val="ru-RU" w:eastAsia="ru-RU" w:bidi="ru-RU"/>
    </w:rPr>
  </w:style>
  <w:style w:type="character" w:customStyle="1" w:styleId="5Exact">
    <w:name w:val="Основной текст (5) Exact"/>
    <w:rsid w:val="008C3B6F"/>
    <w:rPr>
      <w:rFonts w:ascii="Times New Roman" w:eastAsia="Times New Roman" w:hAnsi="Times New Roman" w:cs="Times New Roman"/>
      <w:b w:val="0"/>
      <w:bCs w:val="0"/>
      <w:i w:val="0"/>
      <w:iCs w:val="0"/>
      <w:smallCaps w:val="0"/>
      <w:strike w:val="0"/>
      <w:spacing w:val="10"/>
      <w:sz w:val="16"/>
      <w:szCs w:val="16"/>
      <w:u w:val="none"/>
    </w:rPr>
  </w:style>
  <w:style w:type="character" w:customStyle="1" w:styleId="9pt">
    <w:name w:val="Основной текст + 9 pt;Полужирный"/>
    <w:rsid w:val="008C3B6F"/>
    <w:rPr>
      <w:rFonts w:ascii="Times New Roman" w:eastAsia="Times New Roman" w:hAnsi="Times New Roman" w:cs="Times New Roman"/>
      <w:b/>
      <w:bCs/>
      <w:color w:val="000000"/>
      <w:spacing w:val="0"/>
      <w:w w:val="100"/>
      <w:position w:val="0"/>
      <w:sz w:val="18"/>
      <w:szCs w:val="18"/>
      <w:shd w:val="clear" w:color="auto" w:fill="FFFFFF"/>
      <w:lang w:val="ru-RU" w:eastAsia="ru-RU" w:bidi="ru-RU"/>
    </w:rPr>
  </w:style>
  <w:style w:type="character" w:customStyle="1" w:styleId="85pt">
    <w:name w:val="Основной текст + 8;5 pt"/>
    <w:rsid w:val="008C3B6F"/>
    <w:rPr>
      <w:rFonts w:ascii="Times New Roman" w:eastAsia="Times New Roman" w:hAnsi="Times New Roman" w:cs="Times New Roman"/>
      <w:color w:val="000000"/>
      <w:spacing w:val="0"/>
      <w:w w:val="100"/>
      <w:position w:val="0"/>
      <w:sz w:val="17"/>
      <w:szCs w:val="17"/>
      <w:shd w:val="clear" w:color="auto" w:fill="FFFFFF"/>
      <w:lang w:val="ru-RU" w:eastAsia="ru-RU" w:bidi="ru-RU"/>
    </w:rPr>
  </w:style>
  <w:style w:type="character" w:customStyle="1" w:styleId="50">
    <w:name w:val="Основной текст (5)_"/>
    <w:link w:val="51"/>
    <w:rsid w:val="008C3B6F"/>
    <w:rPr>
      <w:rFonts w:ascii="Times New Roman" w:eastAsia="Times New Roman" w:hAnsi="Times New Roman"/>
      <w:sz w:val="17"/>
      <w:szCs w:val="17"/>
      <w:shd w:val="clear" w:color="auto" w:fill="FFFFFF"/>
    </w:rPr>
  </w:style>
  <w:style w:type="character" w:customStyle="1" w:styleId="60">
    <w:name w:val="Основной текст (6)_"/>
    <w:link w:val="61"/>
    <w:rsid w:val="008C3B6F"/>
    <w:rPr>
      <w:rFonts w:ascii="Arial Unicode MS" w:eastAsia="Arial Unicode MS" w:hAnsi="Arial Unicode MS" w:cs="Arial Unicode MS"/>
      <w:sz w:val="16"/>
      <w:szCs w:val="16"/>
      <w:shd w:val="clear" w:color="auto" w:fill="FFFFFF"/>
    </w:rPr>
  </w:style>
  <w:style w:type="character" w:customStyle="1" w:styleId="7">
    <w:name w:val="Основной текст (7)_"/>
    <w:link w:val="70"/>
    <w:rsid w:val="008C3B6F"/>
    <w:rPr>
      <w:rFonts w:ascii="Segoe UI" w:eastAsia="Segoe UI" w:hAnsi="Segoe UI" w:cs="Segoe UI"/>
      <w:sz w:val="14"/>
      <w:szCs w:val="14"/>
      <w:shd w:val="clear" w:color="auto" w:fill="FFFFFF"/>
      <w:lang w:val="en-US" w:bidi="en-US"/>
    </w:rPr>
  </w:style>
  <w:style w:type="character" w:customStyle="1" w:styleId="8Exact">
    <w:name w:val="Основной текст (8) Exact"/>
    <w:link w:val="8"/>
    <w:rsid w:val="008C3B6F"/>
    <w:rPr>
      <w:rFonts w:ascii="Arial Unicode MS" w:eastAsia="Arial Unicode MS" w:hAnsi="Arial Unicode MS" w:cs="Arial Unicode MS"/>
      <w:spacing w:val="-3"/>
      <w:sz w:val="13"/>
      <w:szCs w:val="13"/>
      <w:shd w:val="clear" w:color="auto" w:fill="FFFFFF"/>
      <w:lang w:val="en-US" w:bidi="en-US"/>
    </w:rPr>
  </w:style>
  <w:style w:type="character" w:customStyle="1" w:styleId="9Exact">
    <w:name w:val="Основной текст (9) Exact"/>
    <w:link w:val="9"/>
    <w:rsid w:val="008C3B6F"/>
    <w:rPr>
      <w:rFonts w:ascii="Palatino Linotype" w:eastAsia="Palatino Linotype" w:hAnsi="Palatino Linotype" w:cs="Palatino Linotype"/>
      <w:sz w:val="23"/>
      <w:szCs w:val="23"/>
      <w:shd w:val="clear" w:color="auto" w:fill="FFFFFF"/>
    </w:rPr>
  </w:style>
  <w:style w:type="character" w:customStyle="1" w:styleId="10Exact">
    <w:name w:val="Основной текст (10) Exact"/>
    <w:link w:val="100"/>
    <w:rsid w:val="008C3B6F"/>
    <w:rPr>
      <w:rFonts w:ascii="Times New Roman" w:eastAsia="Times New Roman" w:hAnsi="Times New Roman"/>
      <w:sz w:val="8"/>
      <w:szCs w:val="8"/>
      <w:shd w:val="clear" w:color="auto" w:fill="FFFFFF"/>
    </w:rPr>
  </w:style>
  <w:style w:type="character" w:customStyle="1" w:styleId="10PalatinoLinotype11ptExact">
    <w:name w:val="Основной текст (10) + Palatino Linotype;11 pt Exact"/>
    <w:rsid w:val="008C3B6F"/>
    <w:rPr>
      <w:rFonts w:ascii="Palatino Linotype" w:eastAsia="Palatino Linotype" w:hAnsi="Palatino Linotype" w:cs="Palatino Linotype"/>
      <w:color w:val="000000"/>
      <w:spacing w:val="0"/>
      <w:w w:val="100"/>
      <w:position w:val="0"/>
      <w:sz w:val="22"/>
      <w:szCs w:val="22"/>
      <w:shd w:val="clear" w:color="auto" w:fill="FFFFFF"/>
      <w:lang w:val="ru-RU" w:eastAsia="ru-RU" w:bidi="ru-RU"/>
    </w:rPr>
  </w:style>
  <w:style w:type="character" w:customStyle="1" w:styleId="Exact">
    <w:name w:val="Основной текст Exact"/>
    <w:rsid w:val="008C3B6F"/>
    <w:rPr>
      <w:rFonts w:ascii="Times New Roman" w:eastAsia="Times New Roman" w:hAnsi="Times New Roman" w:cs="Times New Roman"/>
      <w:b w:val="0"/>
      <w:bCs w:val="0"/>
      <w:i w:val="0"/>
      <w:iCs w:val="0"/>
      <w:smallCaps w:val="0"/>
      <w:strike w:val="0"/>
      <w:spacing w:val="7"/>
      <w:sz w:val="20"/>
      <w:szCs w:val="20"/>
      <w:u w:val="none"/>
    </w:rPr>
  </w:style>
  <w:style w:type="character" w:customStyle="1" w:styleId="2Exact">
    <w:name w:val="Подпись к картинке (2) Exact"/>
    <w:link w:val="29"/>
    <w:rsid w:val="008C3B6F"/>
    <w:rPr>
      <w:rFonts w:ascii="Arial Unicode MS" w:eastAsia="Arial Unicode MS" w:hAnsi="Arial Unicode MS" w:cs="Arial Unicode MS"/>
      <w:spacing w:val="-1"/>
      <w:sz w:val="21"/>
      <w:szCs w:val="21"/>
      <w:shd w:val="clear" w:color="auto" w:fill="FFFFFF"/>
    </w:rPr>
  </w:style>
  <w:style w:type="character" w:customStyle="1" w:styleId="Exact0">
    <w:name w:val="Подпись к картинке Exact"/>
    <w:link w:val="aff3"/>
    <w:rsid w:val="008C3B6F"/>
    <w:rPr>
      <w:rFonts w:ascii="Arial Unicode MS" w:eastAsia="Arial Unicode MS" w:hAnsi="Arial Unicode MS" w:cs="Arial Unicode MS"/>
      <w:spacing w:val="-3"/>
      <w:sz w:val="13"/>
      <w:szCs w:val="13"/>
      <w:shd w:val="clear" w:color="auto" w:fill="FFFFFF"/>
      <w:lang w:val="en-US" w:bidi="en-US"/>
    </w:rPr>
  </w:style>
  <w:style w:type="character" w:customStyle="1" w:styleId="11Exact">
    <w:name w:val="Основной текст (11) Exact"/>
    <w:link w:val="110"/>
    <w:rsid w:val="008C3B6F"/>
    <w:rPr>
      <w:rFonts w:ascii="Arial Unicode MS" w:eastAsia="Arial Unicode MS" w:hAnsi="Arial Unicode MS" w:cs="Arial Unicode MS"/>
      <w:spacing w:val="-1"/>
      <w:sz w:val="21"/>
      <w:szCs w:val="21"/>
      <w:shd w:val="clear" w:color="auto" w:fill="FFFFFF"/>
      <w:lang w:val="en-US" w:bidi="en-US"/>
    </w:rPr>
  </w:style>
  <w:style w:type="paragraph" w:customStyle="1" w:styleId="26">
    <w:name w:val="Основной текст2"/>
    <w:basedOn w:val="a1"/>
    <w:link w:val="afe"/>
    <w:rsid w:val="008C3B6F"/>
    <w:pPr>
      <w:widowControl w:val="0"/>
      <w:shd w:val="clear" w:color="auto" w:fill="FFFFFF"/>
      <w:spacing w:after="2760" w:line="331" w:lineRule="exact"/>
    </w:pPr>
    <w:rPr>
      <w:rFonts w:ascii="Times New Roman" w:eastAsia="Times New Roman" w:hAnsi="Times New Roman"/>
    </w:rPr>
  </w:style>
  <w:style w:type="paragraph" w:customStyle="1" w:styleId="121">
    <w:name w:val="Заголовок №1 (2)"/>
    <w:basedOn w:val="a1"/>
    <w:link w:val="120"/>
    <w:rsid w:val="008C3B6F"/>
    <w:pPr>
      <w:widowControl w:val="0"/>
      <w:shd w:val="clear" w:color="auto" w:fill="FFFFFF"/>
      <w:spacing w:after="300" w:line="0" w:lineRule="atLeast"/>
      <w:jc w:val="center"/>
      <w:outlineLvl w:val="0"/>
    </w:pPr>
    <w:rPr>
      <w:rFonts w:ascii="Times New Roman" w:eastAsia="Times New Roman" w:hAnsi="Times New Roman"/>
    </w:rPr>
  </w:style>
  <w:style w:type="paragraph" w:customStyle="1" w:styleId="28">
    <w:name w:val="Заголовок №2"/>
    <w:basedOn w:val="a1"/>
    <w:link w:val="27"/>
    <w:rsid w:val="008C3B6F"/>
    <w:pPr>
      <w:widowControl w:val="0"/>
      <w:shd w:val="clear" w:color="auto" w:fill="FFFFFF"/>
      <w:spacing w:after="300" w:line="0" w:lineRule="atLeast"/>
      <w:jc w:val="both"/>
      <w:outlineLvl w:val="1"/>
    </w:pPr>
    <w:rPr>
      <w:rFonts w:ascii="Times New Roman" w:eastAsia="Times New Roman" w:hAnsi="Times New Roman"/>
      <w:b/>
      <w:bCs/>
    </w:rPr>
  </w:style>
  <w:style w:type="paragraph" w:customStyle="1" w:styleId="34">
    <w:name w:val="Основной текст (3)"/>
    <w:basedOn w:val="a1"/>
    <w:link w:val="33"/>
    <w:rsid w:val="008C3B6F"/>
    <w:pPr>
      <w:widowControl w:val="0"/>
      <w:shd w:val="clear" w:color="auto" w:fill="FFFFFF"/>
      <w:spacing w:after="300" w:line="0" w:lineRule="atLeast"/>
      <w:jc w:val="both"/>
    </w:pPr>
    <w:rPr>
      <w:rFonts w:ascii="Times New Roman" w:eastAsia="Times New Roman" w:hAnsi="Times New Roman"/>
      <w:b/>
      <w:bCs/>
    </w:rPr>
  </w:style>
  <w:style w:type="paragraph" w:customStyle="1" w:styleId="15">
    <w:name w:val="Заголовок №1"/>
    <w:basedOn w:val="a1"/>
    <w:link w:val="14"/>
    <w:rsid w:val="008C3B6F"/>
    <w:pPr>
      <w:widowControl w:val="0"/>
      <w:shd w:val="clear" w:color="auto" w:fill="FFFFFF"/>
      <w:spacing w:before="300" w:after="300" w:line="0" w:lineRule="atLeast"/>
      <w:jc w:val="both"/>
      <w:outlineLvl w:val="0"/>
    </w:pPr>
    <w:rPr>
      <w:rFonts w:ascii="Times New Roman" w:eastAsia="Times New Roman" w:hAnsi="Times New Roman"/>
      <w:b/>
      <w:bCs/>
    </w:rPr>
  </w:style>
  <w:style w:type="paragraph" w:customStyle="1" w:styleId="42">
    <w:name w:val="Основной текст (4)"/>
    <w:basedOn w:val="a1"/>
    <w:link w:val="41"/>
    <w:rsid w:val="008C3B6F"/>
    <w:pPr>
      <w:widowControl w:val="0"/>
      <w:shd w:val="clear" w:color="auto" w:fill="FFFFFF"/>
      <w:spacing w:after="0" w:line="266" w:lineRule="exact"/>
      <w:ind w:firstLine="720"/>
      <w:jc w:val="both"/>
    </w:pPr>
    <w:rPr>
      <w:rFonts w:ascii="Times New Roman" w:eastAsia="Times New Roman" w:hAnsi="Times New Roman"/>
      <w:i/>
      <w:iCs/>
    </w:rPr>
  </w:style>
  <w:style w:type="paragraph" w:customStyle="1" w:styleId="51">
    <w:name w:val="Основной текст (5)"/>
    <w:basedOn w:val="a1"/>
    <w:link w:val="50"/>
    <w:rsid w:val="008C3B6F"/>
    <w:pPr>
      <w:widowControl w:val="0"/>
      <w:shd w:val="clear" w:color="auto" w:fill="FFFFFF"/>
      <w:spacing w:after="0" w:line="0" w:lineRule="atLeast"/>
      <w:jc w:val="center"/>
    </w:pPr>
    <w:rPr>
      <w:rFonts w:ascii="Times New Roman" w:eastAsia="Times New Roman" w:hAnsi="Times New Roman"/>
      <w:sz w:val="17"/>
      <w:szCs w:val="17"/>
    </w:rPr>
  </w:style>
  <w:style w:type="paragraph" w:customStyle="1" w:styleId="61">
    <w:name w:val="Основной текст (6)"/>
    <w:basedOn w:val="a1"/>
    <w:link w:val="60"/>
    <w:rsid w:val="008C3B6F"/>
    <w:pPr>
      <w:widowControl w:val="0"/>
      <w:shd w:val="clear" w:color="auto" w:fill="FFFFFF"/>
      <w:spacing w:after="0" w:line="0" w:lineRule="atLeast"/>
      <w:jc w:val="both"/>
    </w:pPr>
    <w:rPr>
      <w:rFonts w:ascii="Arial Unicode MS" w:eastAsia="Arial Unicode MS" w:hAnsi="Arial Unicode MS" w:cs="Arial Unicode MS"/>
      <w:sz w:val="16"/>
      <w:szCs w:val="16"/>
    </w:rPr>
  </w:style>
  <w:style w:type="paragraph" w:customStyle="1" w:styleId="70">
    <w:name w:val="Основной текст (7)"/>
    <w:basedOn w:val="a1"/>
    <w:link w:val="7"/>
    <w:rsid w:val="008C3B6F"/>
    <w:pPr>
      <w:widowControl w:val="0"/>
      <w:shd w:val="clear" w:color="auto" w:fill="FFFFFF"/>
      <w:spacing w:after="180" w:line="0" w:lineRule="atLeast"/>
      <w:jc w:val="center"/>
    </w:pPr>
    <w:rPr>
      <w:rFonts w:ascii="Segoe UI" w:eastAsia="Segoe UI" w:hAnsi="Segoe UI" w:cs="Segoe UI"/>
      <w:sz w:val="14"/>
      <w:szCs w:val="14"/>
      <w:lang w:val="en-US" w:bidi="en-US"/>
    </w:rPr>
  </w:style>
  <w:style w:type="paragraph" w:customStyle="1" w:styleId="8">
    <w:name w:val="Основной текст (8)"/>
    <w:basedOn w:val="a1"/>
    <w:link w:val="8Exact"/>
    <w:rsid w:val="008C3B6F"/>
    <w:pPr>
      <w:widowControl w:val="0"/>
      <w:shd w:val="clear" w:color="auto" w:fill="FFFFFF"/>
      <w:spacing w:after="0" w:line="0" w:lineRule="atLeast"/>
    </w:pPr>
    <w:rPr>
      <w:rFonts w:ascii="Arial Unicode MS" w:eastAsia="Arial Unicode MS" w:hAnsi="Arial Unicode MS" w:cs="Arial Unicode MS"/>
      <w:spacing w:val="-3"/>
      <w:sz w:val="13"/>
      <w:szCs w:val="13"/>
      <w:lang w:val="en-US" w:bidi="en-US"/>
    </w:rPr>
  </w:style>
  <w:style w:type="paragraph" w:customStyle="1" w:styleId="9">
    <w:name w:val="Основной текст (9)"/>
    <w:basedOn w:val="a1"/>
    <w:link w:val="9Exact"/>
    <w:rsid w:val="008C3B6F"/>
    <w:pPr>
      <w:widowControl w:val="0"/>
      <w:shd w:val="clear" w:color="auto" w:fill="FFFFFF"/>
      <w:spacing w:after="0" w:line="0" w:lineRule="atLeast"/>
    </w:pPr>
    <w:rPr>
      <w:rFonts w:ascii="Palatino Linotype" w:eastAsia="Palatino Linotype" w:hAnsi="Palatino Linotype" w:cs="Palatino Linotype"/>
      <w:sz w:val="23"/>
      <w:szCs w:val="23"/>
    </w:rPr>
  </w:style>
  <w:style w:type="paragraph" w:customStyle="1" w:styleId="100">
    <w:name w:val="Основной текст (10)"/>
    <w:basedOn w:val="a1"/>
    <w:link w:val="10Exact"/>
    <w:rsid w:val="008C3B6F"/>
    <w:pPr>
      <w:widowControl w:val="0"/>
      <w:shd w:val="clear" w:color="auto" w:fill="FFFFFF"/>
      <w:spacing w:after="0" w:line="0" w:lineRule="atLeast"/>
    </w:pPr>
    <w:rPr>
      <w:rFonts w:ascii="Times New Roman" w:eastAsia="Times New Roman" w:hAnsi="Times New Roman"/>
      <w:sz w:val="8"/>
      <w:szCs w:val="8"/>
    </w:rPr>
  </w:style>
  <w:style w:type="paragraph" w:customStyle="1" w:styleId="29">
    <w:name w:val="Подпись к картинке (2)"/>
    <w:basedOn w:val="a1"/>
    <w:link w:val="2Exact"/>
    <w:rsid w:val="008C3B6F"/>
    <w:pPr>
      <w:widowControl w:val="0"/>
      <w:shd w:val="clear" w:color="auto" w:fill="FFFFFF"/>
      <w:spacing w:after="0" w:line="0" w:lineRule="atLeast"/>
    </w:pPr>
    <w:rPr>
      <w:rFonts w:ascii="Arial Unicode MS" w:eastAsia="Arial Unicode MS" w:hAnsi="Arial Unicode MS" w:cs="Arial Unicode MS"/>
      <w:spacing w:val="-1"/>
      <w:sz w:val="21"/>
      <w:szCs w:val="21"/>
    </w:rPr>
  </w:style>
  <w:style w:type="paragraph" w:customStyle="1" w:styleId="aff3">
    <w:name w:val="Подпись к картинке"/>
    <w:basedOn w:val="a1"/>
    <w:link w:val="Exact0"/>
    <w:rsid w:val="008C3B6F"/>
    <w:pPr>
      <w:widowControl w:val="0"/>
      <w:shd w:val="clear" w:color="auto" w:fill="FFFFFF"/>
      <w:spacing w:after="0" w:line="0" w:lineRule="atLeast"/>
    </w:pPr>
    <w:rPr>
      <w:rFonts w:ascii="Arial Unicode MS" w:eastAsia="Arial Unicode MS" w:hAnsi="Arial Unicode MS" w:cs="Arial Unicode MS"/>
      <w:spacing w:val="-3"/>
      <w:sz w:val="13"/>
      <w:szCs w:val="13"/>
      <w:lang w:val="en-US" w:bidi="en-US"/>
    </w:rPr>
  </w:style>
  <w:style w:type="paragraph" w:customStyle="1" w:styleId="110">
    <w:name w:val="Основной текст (11)"/>
    <w:basedOn w:val="a1"/>
    <w:link w:val="11Exact"/>
    <w:rsid w:val="008C3B6F"/>
    <w:pPr>
      <w:widowControl w:val="0"/>
      <w:shd w:val="clear" w:color="auto" w:fill="FFFFFF"/>
      <w:spacing w:after="0" w:line="0" w:lineRule="atLeast"/>
    </w:pPr>
    <w:rPr>
      <w:rFonts w:ascii="Arial Unicode MS" w:eastAsia="Arial Unicode MS" w:hAnsi="Arial Unicode MS" w:cs="Arial Unicode MS"/>
      <w:spacing w:val="-1"/>
      <w:sz w:val="21"/>
      <w:szCs w:val="21"/>
      <w:lang w:val="en-US" w:bidi="en-US"/>
    </w:rPr>
  </w:style>
  <w:style w:type="paragraph" w:customStyle="1" w:styleId="Oaeno">
    <w:name w:val="Oaeno"/>
    <w:basedOn w:val="a1"/>
    <w:rsid w:val="008C3B6F"/>
    <w:pPr>
      <w:spacing w:after="0" w:line="240" w:lineRule="auto"/>
    </w:pPr>
    <w:rPr>
      <w:rFonts w:ascii="Courier New" w:eastAsia="Times New Roman" w:hAnsi="Courier New" w:cs="Times New Roman"/>
      <w:sz w:val="20"/>
      <w:szCs w:val="20"/>
      <w:lang w:eastAsia="ru-RU"/>
    </w:rPr>
  </w:style>
  <w:style w:type="paragraph" w:customStyle="1" w:styleId="Default">
    <w:name w:val="Default"/>
    <w:rsid w:val="008C3B6F"/>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4">
    <w:name w:val="Пункт-4"/>
    <w:basedOn w:val="a1"/>
    <w:rsid w:val="008C3B6F"/>
    <w:pPr>
      <w:tabs>
        <w:tab w:val="num" w:pos="2553"/>
      </w:tabs>
      <w:spacing w:after="0" w:line="240" w:lineRule="auto"/>
      <w:ind w:left="568" w:firstLine="709"/>
      <w:jc w:val="both"/>
    </w:pPr>
    <w:rPr>
      <w:rFonts w:ascii="Times New Roman" w:eastAsia="Times New Roman" w:hAnsi="Times New Roman" w:cs="Times New Roman"/>
      <w:sz w:val="28"/>
      <w:szCs w:val="24"/>
      <w:lang w:eastAsia="ru-RU"/>
    </w:rPr>
  </w:style>
  <w:style w:type="paragraph" w:customStyle="1" w:styleId="-5">
    <w:name w:val="Пункт-5"/>
    <w:basedOn w:val="a1"/>
    <w:rsid w:val="008C3B6F"/>
    <w:pPr>
      <w:tabs>
        <w:tab w:val="num" w:pos="1985"/>
      </w:tabs>
      <w:spacing w:after="0" w:line="240" w:lineRule="auto"/>
      <w:ind w:firstLine="709"/>
      <w:jc w:val="both"/>
    </w:pPr>
    <w:rPr>
      <w:rFonts w:ascii="Times New Roman" w:eastAsia="Times New Roman" w:hAnsi="Times New Roman" w:cs="Times New Roman"/>
      <w:sz w:val="28"/>
      <w:szCs w:val="24"/>
      <w:lang w:eastAsia="ru-RU"/>
    </w:rPr>
  </w:style>
  <w:style w:type="paragraph" w:customStyle="1" w:styleId="-6">
    <w:name w:val="Пункт-6"/>
    <w:basedOn w:val="a1"/>
    <w:rsid w:val="008C3B6F"/>
    <w:pPr>
      <w:tabs>
        <w:tab w:val="num" w:pos="1986"/>
      </w:tabs>
      <w:spacing w:after="0" w:line="240" w:lineRule="auto"/>
      <w:ind w:left="1" w:firstLine="709"/>
      <w:jc w:val="both"/>
    </w:pPr>
    <w:rPr>
      <w:rFonts w:ascii="Times New Roman" w:eastAsia="Times New Roman" w:hAnsi="Times New Roman" w:cs="Times New Roman"/>
      <w:sz w:val="28"/>
      <w:szCs w:val="24"/>
      <w:lang w:eastAsia="ru-RU"/>
    </w:rPr>
  </w:style>
  <w:style w:type="paragraph" w:customStyle="1" w:styleId="-7">
    <w:name w:val="Пункт-7"/>
    <w:basedOn w:val="a1"/>
    <w:rsid w:val="008C3B6F"/>
    <w:pPr>
      <w:tabs>
        <w:tab w:val="num" w:pos="360"/>
      </w:tabs>
      <w:spacing w:after="0" w:line="240" w:lineRule="auto"/>
      <w:jc w:val="both"/>
    </w:pPr>
    <w:rPr>
      <w:rFonts w:ascii="Times New Roman" w:eastAsia="Times New Roman" w:hAnsi="Times New Roman" w:cs="Times New Roman"/>
      <w:sz w:val="28"/>
      <w:szCs w:val="24"/>
      <w:lang w:eastAsia="ru-RU"/>
    </w:rPr>
  </w:style>
  <w:style w:type="paragraph" w:customStyle="1" w:styleId="ConsPlusDocList">
    <w:name w:val="ConsPlusDocList"/>
    <w:rsid w:val="008C3B6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JurTerm">
    <w:name w:val="ConsPlusJurTerm"/>
    <w:rsid w:val="008C3B6F"/>
    <w:pPr>
      <w:widowControl w:val="0"/>
      <w:autoSpaceDE w:val="0"/>
      <w:autoSpaceDN w:val="0"/>
      <w:spacing w:after="0" w:line="240" w:lineRule="auto"/>
    </w:pPr>
    <w:rPr>
      <w:rFonts w:ascii="Tahoma" w:eastAsia="Times New Roman" w:hAnsi="Tahoma" w:cs="Tahoma"/>
      <w:sz w:val="26"/>
      <w:szCs w:val="20"/>
      <w:lang w:eastAsia="ru-RU"/>
    </w:rPr>
  </w:style>
  <w:style w:type="paragraph" w:styleId="aff4">
    <w:name w:val="endnote text"/>
    <w:basedOn w:val="a1"/>
    <w:link w:val="aff5"/>
    <w:uiPriority w:val="99"/>
    <w:semiHidden/>
    <w:unhideWhenUsed/>
    <w:rsid w:val="008C3B6F"/>
    <w:pPr>
      <w:widowControl w:val="0"/>
      <w:spacing w:after="0" w:line="240" w:lineRule="auto"/>
    </w:pPr>
    <w:rPr>
      <w:rFonts w:ascii="Courier New" w:eastAsia="Courier New" w:hAnsi="Courier New" w:cs="Courier New"/>
      <w:color w:val="000000"/>
      <w:sz w:val="20"/>
      <w:szCs w:val="20"/>
      <w:lang w:val="x-none" w:eastAsia="x-none" w:bidi="ru-RU"/>
    </w:rPr>
  </w:style>
  <w:style w:type="character" w:customStyle="1" w:styleId="aff5">
    <w:name w:val="Текст концевой сноски Знак"/>
    <w:basedOn w:val="a2"/>
    <w:link w:val="aff4"/>
    <w:uiPriority w:val="99"/>
    <w:semiHidden/>
    <w:rsid w:val="008C3B6F"/>
    <w:rPr>
      <w:rFonts w:ascii="Courier New" w:eastAsia="Courier New" w:hAnsi="Courier New" w:cs="Courier New"/>
      <w:color w:val="000000"/>
      <w:sz w:val="20"/>
      <w:szCs w:val="20"/>
      <w:lang w:val="x-none" w:eastAsia="x-none" w:bidi="ru-RU"/>
    </w:rPr>
  </w:style>
  <w:style w:type="character" w:styleId="aff6">
    <w:name w:val="endnote reference"/>
    <w:uiPriority w:val="99"/>
    <w:semiHidden/>
    <w:unhideWhenUsed/>
    <w:rsid w:val="008C3B6F"/>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8C3B6F"/>
  </w:style>
  <w:style w:type="paragraph" w:styleId="1">
    <w:name w:val="heading 1"/>
    <w:basedOn w:val="a1"/>
    <w:next w:val="a1"/>
    <w:link w:val="10"/>
    <w:qFormat/>
    <w:rsid w:val="007454F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0">
    <w:name w:val="heading 2"/>
    <w:basedOn w:val="a1"/>
    <w:next w:val="a1"/>
    <w:link w:val="21"/>
    <w:uiPriority w:val="9"/>
    <w:qFormat/>
    <w:rsid w:val="007454F7"/>
    <w:pPr>
      <w:keepNext/>
      <w:spacing w:before="240" w:after="60" w:line="240" w:lineRule="auto"/>
      <w:outlineLvl w:val="1"/>
    </w:pPr>
    <w:rPr>
      <w:rFonts w:ascii="Arial" w:eastAsia="Times New Roman" w:hAnsi="Arial" w:cs="Arial"/>
      <w:b/>
      <w:bCs/>
      <w:i/>
      <w:iCs/>
      <w:sz w:val="28"/>
      <w:szCs w:val="28"/>
      <w:lang w:eastAsia="ru-RU"/>
    </w:rPr>
  </w:style>
  <w:style w:type="paragraph" w:styleId="30">
    <w:name w:val="heading 3"/>
    <w:basedOn w:val="a1"/>
    <w:next w:val="a1"/>
    <w:link w:val="31"/>
    <w:uiPriority w:val="9"/>
    <w:unhideWhenUsed/>
    <w:qFormat/>
    <w:rsid w:val="007454F7"/>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aliases w:val="Colontitul_Top"/>
    <w:basedOn w:val="a1"/>
    <w:link w:val="a6"/>
    <w:uiPriority w:val="99"/>
    <w:unhideWhenUsed/>
    <w:rsid w:val="00890790"/>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6">
    <w:name w:val="Верхний колонтитул Знак"/>
    <w:aliases w:val="Colontitul_Top Знак"/>
    <w:basedOn w:val="a2"/>
    <w:link w:val="a5"/>
    <w:uiPriority w:val="99"/>
    <w:rsid w:val="00890790"/>
    <w:rPr>
      <w:rFonts w:ascii="Times New Roman" w:eastAsia="Times New Roman" w:hAnsi="Times New Roman" w:cs="Times New Roman"/>
      <w:sz w:val="24"/>
      <w:szCs w:val="24"/>
      <w:lang w:eastAsia="ru-RU"/>
    </w:rPr>
  </w:style>
  <w:style w:type="paragraph" w:styleId="a7">
    <w:name w:val="footer"/>
    <w:basedOn w:val="a1"/>
    <w:link w:val="a8"/>
    <w:uiPriority w:val="99"/>
    <w:unhideWhenUsed/>
    <w:rsid w:val="00D55F32"/>
    <w:pPr>
      <w:tabs>
        <w:tab w:val="center" w:pos="4677"/>
        <w:tab w:val="right" w:pos="9355"/>
      </w:tabs>
      <w:spacing w:after="0" w:line="240" w:lineRule="auto"/>
    </w:pPr>
  </w:style>
  <w:style w:type="character" w:customStyle="1" w:styleId="a8">
    <w:name w:val="Нижний колонтитул Знак"/>
    <w:basedOn w:val="a2"/>
    <w:link w:val="a7"/>
    <w:uiPriority w:val="99"/>
    <w:rsid w:val="00D55F32"/>
  </w:style>
  <w:style w:type="character" w:styleId="a9">
    <w:name w:val="annotation reference"/>
    <w:basedOn w:val="a2"/>
    <w:uiPriority w:val="99"/>
    <w:semiHidden/>
    <w:unhideWhenUsed/>
    <w:rsid w:val="00C857E8"/>
    <w:rPr>
      <w:sz w:val="16"/>
      <w:szCs w:val="16"/>
    </w:rPr>
  </w:style>
  <w:style w:type="paragraph" w:styleId="aa">
    <w:name w:val="annotation text"/>
    <w:basedOn w:val="a1"/>
    <w:link w:val="ab"/>
    <w:uiPriority w:val="99"/>
    <w:semiHidden/>
    <w:unhideWhenUsed/>
    <w:rsid w:val="00C857E8"/>
    <w:pPr>
      <w:spacing w:line="240" w:lineRule="auto"/>
    </w:pPr>
    <w:rPr>
      <w:sz w:val="20"/>
      <w:szCs w:val="20"/>
    </w:rPr>
  </w:style>
  <w:style w:type="character" w:customStyle="1" w:styleId="ab">
    <w:name w:val="Текст примечания Знак"/>
    <w:basedOn w:val="a2"/>
    <w:link w:val="aa"/>
    <w:uiPriority w:val="99"/>
    <w:semiHidden/>
    <w:rsid w:val="00C857E8"/>
    <w:rPr>
      <w:sz w:val="20"/>
      <w:szCs w:val="20"/>
    </w:rPr>
  </w:style>
  <w:style w:type="paragraph" w:styleId="ac">
    <w:name w:val="annotation subject"/>
    <w:basedOn w:val="aa"/>
    <w:next w:val="aa"/>
    <w:link w:val="ad"/>
    <w:uiPriority w:val="99"/>
    <w:semiHidden/>
    <w:unhideWhenUsed/>
    <w:rsid w:val="00C857E8"/>
    <w:rPr>
      <w:b/>
      <w:bCs/>
    </w:rPr>
  </w:style>
  <w:style w:type="character" w:customStyle="1" w:styleId="ad">
    <w:name w:val="Тема примечания Знак"/>
    <w:basedOn w:val="ab"/>
    <w:link w:val="ac"/>
    <w:uiPriority w:val="99"/>
    <w:semiHidden/>
    <w:rsid w:val="00C857E8"/>
    <w:rPr>
      <w:b/>
      <w:bCs/>
      <w:sz w:val="20"/>
      <w:szCs w:val="20"/>
    </w:rPr>
  </w:style>
  <w:style w:type="paragraph" w:styleId="ae">
    <w:name w:val="Balloon Text"/>
    <w:basedOn w:val="a1"/>
    <w:link w:val="af"/>
    <w:uiPriority w:val="99"/>
    <w:semiHidden/>
    <w:unhideWhenUsed/>
    <w:rsid w:val="00C857E8"/>
    <w:pPr>
      <w:spacing w:after="0" w:line="240" w:lineRule="auto"/>
    </w:pPr>
    <w:rPr>
      <w:rFonts w:ascii="Tahoma" w:hAnsi="Tahoma" w:cs="Tahoma"/>
      <w:sz w:val="16"/>
      <w:szCs w:val="16"/>
    </w:rPr>
  </w:style>
  <w:style w:type="character" w:customStyle="1" w:styleId="af">
    <w:name w:val="Текст выноски Знак"/>
    <w:basedOn w:val="a2"/>
    <w:link w:val="ae"/>
    <w:uiPriority w:val="99"/>
    <w:semiHidden/>
    <w:rsid w:val="00C857E8"/>
    <w:rPr>
      <w:rFonts w:ascii="Tahoma" w:hAnsi="Tahoma" w:cs="Tahoma"/>
      <w:sz w:val="16"/>
      <w:szCs w:val="16"/>
    </w:rPr>
  </w:style>
  <w:style w:type="paragraph" w:styleId="af0">
    <w:name w:val="List Paragraph"/>
    <w:aliases w:val="Маркер"/>
    <w:basedOn w:val="a1"/>
    <w:link w:val="af1"/>
    <w:uiPriority w:val="34"/>
    <w:qFormat/>
    <w:rsid w:val="002A2CF1"/>
    <w:pPr>
      <w:ind w:left="720"/>
      <w:contextualSpacing/>
    </w:pPr>
  </w:style>
  <w:style w:type="character" w:customStyle="1" w:styleId="10">
    <w:name w:val="Заголовок 1 Знак"/>
    <w:basedOn w:val="a2"/>
    <w:link w:val="1"/>
    <w:rsid w:val="007454F7"/>
    <w:rPr>
      <w:rFonts w:asciiTheme="majorHAnsi" w:eastAsiaTheme="majorEastAsia" w:hAnsiTheme="majorHAnsi" w:cstheme="majorBidi"/>
      <w:color w:val="2E74B5" w:themeColor="accent1" w:themeShade="BF"/>
      <w:sz w:val="32"/>
      <w:szCs w:val="32"/>
    </w:rPr>
  </w:style>
  <w:style w:type="character" w:customStyle="1" w:styleId="21">
    <w:name w:val="Заголовок 2 Знак"/>
    <w:basedOn w:val="a2"/>
    <w:link w:val="20"/>
    <w:uiPriority w:val="9"/>
    <w:rsid w:val="007454F7"/>
    <w:rPr>
      <w:rFonts w:ascii="Arial" w:eastAsia="Times New Roman" w:hAnsi="Arial" w:cs="Arial"/>
      <w:b/>
      <w:bCs/>
      <w:i/>
      <w:iCs/>
      <w:sz w:val="28"/>
      <w:szCs w:val="28"/>
      <w:lang w:eastAsia="ru-RU"/>
    </w:rPr>
  </w:style>
  <w:style w:type="character" w:customStyle="1" w:styleId="31">
    <w:name w:val="Заголовок 3 Знак"/>
    <w:basedOn w:val="a2"/>
    <w:link w:val="30"/>
    <w:uiPriority w:val="9"/>
    <w:rsid w:val="007454F7"/>
    <w:rPr>
      <w:rFonts w:asciiTheme="majorHAnsi" w:eastAsiaTheme="majorEastAsia" w:hAnsiTheme="majorHAnsi" w:cstheme="majorBidi"/>
      <w:color w:val="1F4D78" w:themeColor="accent1" w:themeShade="7F"/>
      <w:sz w:val="24"/>
      <w:szCs w:val="24"/>
    </w:rPr>
  </w:style>
  <w:style w:type="paragraph" w:customStyle="1" w:styleId="ConsPlusNormal">
    <w:name w:val="ConsPlusNormal"/>
    <w:rsid w:val="007454F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7454F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7454F7"/>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7454F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7454F7"/>
    <w:pPr>
      <w:widowControl w:val="0"/>
      <w:autoSpaceDE w:val="0"/>
      <w:autoSpaceDN w:val="0"/>
      <w:spacing w:after="0" w:line="240" w:lineRule="auto"/>
    </w:pPr>
    <w:rPr>
      <w:rFonts w:ascii="Tahoma" w:eastAsia="Times New Roman" w:hAnsi="Tahoma" w:cs="Tahoma"/>
      <w:sz w:val="20"/>
      <w:szCs w:val="20"/>
      <w:lang w:eastAsia="ru-RU"/>
    </w:rPr>
  </w:style>
  <w:style w:type="table" w:styleId="af2">
    <w:name w:val="Table Grid"/>
    <w:basedOn w:val="a3"/>
    <w:uiPriority w:val="59"/>
    <w:rsid w:val="007454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11">
    <w:name w:val="toc 1"/>
    <w:basedOn w:val="a1"/>
    <w:next w:val="a1"/>
    <w:link w:val="12"/>
    <w:autoRedefine/>
    <w:unhideWhenUsed/>
    <w:qFormat/>
    <w:rsid w:val="007454F7"/>
    <w:pPr>
      <w:spacing w:after="100"/>
      <w:jc w:val="center"/>
    </w:pPr>
  </w:style>
  <w:style w:type="paragraph" w:customStyle="1" w:styleId="Style14">
    <w:name w:val="Style14"/>
    <w:basedOn w:val="a1"/>
    <w:uiPriority w:val="99"/>
    <w:rsid w:val="007454F7"/>
    <w:pPr>
      <w:spacing w:after="0" w:line="278" w:lineRule="exact"/>
      <w:ind w:right="6"/>
      <w:jc w:val="both"/>
    </w:pPr>
    <w:rPr>
      <w:rFonts w:ascii="Times New Roman" w:eastAsia="Times New Roman" w:hAnsi="Times New Roman" w:cs="Times New Roman"/>
      <w:sz w:val="24"/>
      <w:szCs w:val="24"/>
      <w:lang w:eastAsia="ru-RU"/>
    </w:rPr>
  </w:style>
  <w:style w:type="character" w:customStyle="1" w:styleId="FontStyle34">
    <w:name w:val="Font Style34"/>
    <w:uiPriority w:val="99"/>
    <w:rsid w:val="007454F7"/>
    <w:rPr>
      <w:rFonts w:ascii="Times New Roman" w:hAnsi="Times New Roman" w:cs="Times New Roman"/>
      <w:color w:val="000000"/>
      <w:sz w:val="22"/>
      <w:szCs w:val="22"/>
    </w:rPr>
  </w:style>
  <w:style w:type="paragraph" w:styleId="a">
    <w:name w:val="List Bullet"/>
    <w:basedOn w:val="a1"/>
    <w:uiPriority w:val="99"/>
    <w:unhideWhenUsed/>
    <w:rsid w:val="007454F7"/>
    <w:pPr>
      <w:numPr>
        <w:numId w:val="1"/>
      </w:numPr>
      <w:contextualSpacing/>
    </w:pPr>
  </w:style>
  <w:style w:type="character" w:styleId="af3">
    <w:name w:val="Hyperlink"/>
    <w:basedOn w:val="a2"/>
    <w:uiPriority w:val="99"/>
    <w:unhideWhenUsed/>
    <w:rsid w:val="007454F7"/>
    <w:rPr>
      <w:color w:val="0563C1" w:themeColor="hyperlink"/>
      <w:u w:val="single"/>
    </w:rPr>
  </w:style>
  <w:style w:type="numbering" w:customStyle="1" w:styleId="13">
    <w:name w:val="Нет списка1"/>
    <w:next w:val="a4"/>
    <w:uiPriority w:val="99"/>
    <w:semiHidden/>
    <w:unhideWhenUsed/>
    <w:rsid w:val="007454F7"/>
  </w:style>
  <w:style w:type="paragraph" w:styleId="af4">
    <w:name w:val="Normal (Web)"/>
    <w:basedOn w:val="a1"/>
    <w:uiPriority w:val="99"/>
    <w:semiHidden/>
    <w:unhideWhenUsed/>
    <w:rsid w:val="007454F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5">
    <w:name w:val="footnote text"/>
    <w:basedOn w:val="a1"/>
    <w:link w:val="af6"/>
    <w:uiPriority w:val="99"/>
    <w:semiHidden/>
    <w:unhideWhenUsed/>
    <w:rsid w:val="007454F7"/>
    <w:pPr>
      <w:spacing w:after="0" w:line="240" w:lineRule="auto"/>
    </w:pPr>
    <w:rPr>
      <w:sz w:val="20"/>
      <w:szCs w:val="20"/>
    </w:rPr>
  </w:style>
  <w:style w:type="character" w:customStyle="1" w:styleId="af6">
    <w:name w:val="Текст сноски Знак"/>
    <w:basedOn w:val="a2"/>
    <w:link w:val="af5"/>
    <w:uiPriority w:val="99"/>
    <w:semiHidden/>
    <w:rsid w:val="007454F7"/>
    <w:rPr>
      <w:sz w:val="20"/>
      <w:szCs w:val="20"/>
    </w:rPr>
  </w:style>
  <w:style w:type="character" w:styleId="af7">
    <w:name w:val="footnote reference"/>
    <w:basedOn w:val="a2"/>
    <w:uiPriority w:val="99"/>
    <w:semiHidden/>
    <w:unhideWhenUsed/>
    <w:rsid w:val="007454F7"/>
    <w:rPr>
      <w:vertAlign w:val="superscript"/>
    </w:rPr>
  </w:style>
  <w:style w:type="paragraph" w:styleId="af8">
    <w:name w:val="TOC Heading"/>
    <w:basedOn w:val="1"/>
    <w:next w:val="a1"/>
    <w:uiPriority w:val="39"/>
    <w:unhideWhenUsed/>
    <w:qFormat/>
    <w:rsid w:val="007454F7"/>
    <w:pPr>
      <w:outlineLvl w:val="9"/>
    </w:pPr>
    <w:rPr>
      <w:lang w:eastAsia="ru-RU"/>
    </w:rPr>
  </w:style>
  <w:style w:type="paragraph" w:styleId="22">
    <w:name w:val="toc 2"/>
    <w:basedOn w:val="a1"/>
    <w:next w:val="a1"/>
    <w:autoRedefine/>
    <w:uiPriority w:val="39"/>
    <w:unhideWhenUsed/>
    <w:qFormat/>
    <w:rsid w:val="007454F7"/>
    <w:pPr>
      <w:tabs>
        <w:tab w:val="right" w:leader="dot" w:pos="9214"/>
      </w:tabs>
      <w:spacing w:after="100"/>
      <w:ind w:left="142"/>
    </w:pPr>
  </w:style>
  <w:style w:type="paragraph" w:styleId="32">
    <w:name w:val="toc 3"/>
    <w:basedOn w:val="a1"/>
    <w:next w:val="a1"/>
    <w:autoRedefine/>
    <w:uiPriority w:val="39"/>
    <w:unhideWhenUsed/>
    <w:qFormat/>
    <w:rsid w:val="007454F7"/>
    <w:pPr>
      <w:widowControl w:val="0"/>
      <w:tabs>
        <w:tab w:val="right" w:leader="dot" w:pos="9214"/>
      </w:tabs>
      <w:spacing w:after="0" w:line="360" w:lineRule="auto"/>
      <w:ind w:left="142"/>
      <w:jc w:val="both"/>
    </w:pPr>
    <w:rPr>
      <w:rFonts w:ascii="Times New Roman" w:eastAsia="Times New Roman" w:hAnsi="Times New Roman" w:cs="Times New Roman"/>
      <w:noProof/>
      <w:sz w:val="28"/>
      <w:szCs w:val="28"/>
      <w:lang w:eastAsia="ru-RU"/>
    </w:rPr>
  </w:style>
  <w:style w:type="paragraph" w:customStyle="1" w:styleId="-3">
    <w:name w:val="Пункт-3"/>
    <w:basedOn w:val="a1"/>
    <w:link w:val="-30"/>
    <w:qFormat/>
    <w:rsid w:val="007454F7"/>
    <w:pPr>
      <w:numPr>
        <w:ilvl w:val="2"/>
        <w:numId w:val="4"/>
      </w:numPr>
      <w:spacing w:after="0" w:line="240" w:lineRule="auto"/>
      <w:jc w:val="both"/>
    </w:pPr>
    <w:rPr>
      <w:rFonts w:ascii="Times New Roman" w:eastAsia="Times New Roman" w:hAnsi="Times New Roman" w:cs="Times New Roman"/>
      <w:sz w:val="24"/>
      <w:szCs w:val="28"/>
      <w:lang w:eastAsia="ru-RU"/>
    </w:rPr>
  </w:style>
  <w:style w:type="character" w:customStyle="1" w:styleId="-30">
    <w:name w:val="Пункт-3 Знак"/>
    <w:link w:val="-3"/>
    <w:rsid w:val="007454F7"/>
    <w:rPr>
      <w:rFonts w:ascii="Times New Roman" w:eastAsia="Times New Roman" w:hAnsi="Times New Roman" w:cs="Times New Roman"/>
      <w:sz w:val="24"/>
      <w:szCs w:val="28"/>
      <w:lang w:eastAsia="ru-RU"/>
    </w:rPr>
  </w:style>
  <w:style w:type="paragraph" w:customStyle="1" w:styleId="3">
    <w:name w:val="[Ростех] Наименование Подраздела (Уровень 3)"/>
    <w:uiPriority w:val="99"/>
    <w:qFormat/>
    <w:rsid w:val="007454F7"/>
    <w:pPr>
      <w:keepNext/>
      <w:keepLines/>
      <w:numPr>
        <w:ilvl w:val="1"/>
        <w:numId w:val="5"/>
      </w:numPr>
      <w:suppressAutoHyphens/>
      <w:spacing w:before="240" w:after="0" w:line="240" w:lineRule="auto"/>
      <w:ind w:left="1985"/>
      <w:outlineLvl w:val="2"/>
    </w:pPr>
    <w:rPr>
      <w:rFonts w:ascii="Proxima Nova ExCn Rg" w:eastAsia="Times New Roman" w:hAnsi="Proxima Nova ExCn Rg" w:cs="Times New Roman"/>
      <w:b/>
      <w:sz w:val="28"/>
      <w:szCs w:val="28"/>
      <w:lang w:eastAsia="ru-RU"/>
    </w:rPr>
  </w:style>
  <w:style w:type="paragraph" w:customStyle="1" w:styleId="2">
    <w:name w:val="[Ростех] Наименование Раздела (Уровень 2)"/>
    <w:uiPriority w:val="99"/>
    <w:qFormat/>
    <w:rsid w:val="007454F7"/>
    <w:pPr>
      <w:keepNext/>
      <w:keepLines/>
      <w:numPr>
        <w:numId w:val="5"/>
      </w:numPr>
      <w:suppressAutoHyphens/>
      <w:spacing w:before="240" w:after="0" w:line="240" w:lineRule="auto"/>
      <w:jc w:val="center"/>
      <w:outlineLvl w:val="1"/>
    </w:pPr>
    <w:rPr>
      <w:rFonts w:ascii="Proxima Nova ExCn Rg" w:eastAsia="Times New Roman" w:hAnsi="Proxima Nova ExCn Rg" w:cs="Times New Roman"/>
      <w:b/>
      <w:sz w:val="28"/>
      <w:szCs w:val="28"/>
      <w:lang w:eastAsia="ru-RU"/>
    </w:rPr>
  </w:style>
  <w:style w:type="paragraph" w:customStyle="1" w:styleId="a0">
    <w:name w:val="[Ростех] Простой текст (Без уровня)"/>
    <w:link w:val="af9"/>
    <w:uiPriority w:val="99"/>
    <w:qFormat/>
    <w:rsid w:val="007454F7"/>
    <w:pPr>
      <w:numPr>
        <w:ilvl w:val="5"/>
        <w:numId w:val="5"/>
      </w:numPr>
      <w:suppressAutoHyphens/>
      <w:spacing w:before="120" w:after="0" w:line="240" w:lineRule="auto"/>
      <w:jc w:val="both"/>
    </w:pPr>
    <w:rPr>
      <w:rFonts w:ascii="Proxima Nova ExCn Rg" w:eastAsia="Times New Roman" w:hAnsi="Proxima Nova ExCn Rg" w:cs="Times New Roman"/>
      <w:sz w:val="28"/>
      <w:szCs w:val="28"/>
      <w:lang w:eastAsia="ru-RU"/>
    </w:rPr>
  </w:style>
  <w:style w:type="character" w:customStyle="1" w:styleId="af9">
    <w:name w:val="[Ростех] Простой текст (Без уровня) Знак"/>
    <w:basedOn w:val="a2"/>
    <w:link w:val="a0"/>
    <w:uiPriority w:val="99"/>
    <w:rsid w:val="007454F7"/>
    <w:rPr>
      <w:rFonts w:ascii="Proxima Nova ExCn Rg" w:eastAsia="Times New Roman" w:hAnsi="Proxima Nova ExCn Rg" w:cs="Times New Roman"/>
      <w:sz w:val="28"/>
      <w:szCs w:val="28"/>
      <w:lang w:eastAsia="ru-RU"/>
    </w:rPr>
  </w:style>
  <w:style w:type="paragraph" w:customStyle="1" w:styleId="5">
    <w:name w:val="[Ростех] Текст Подпункта (Уровень 5)"/>
    <w:uiPriority w:val="99"/>
    <w:qFormat/>
    <w:rsid w:val="007454F7"/>
    <w:pPr>
      <w:numPr>
        <w:ilvl w:val="3"/>
        <w:numId w:val="5"/>
      </w:numPr>
      <w:suppressAutoHyphens/>
      <w:spacing w:before="120" w:after="0" w:line="240" w:lineRule="auto"/>
      <w:ind w:left="1986"/>
      <w:jc w:val="both"/>
      <w:outlineLvl w:val="4"/>
    </w:pPr>
    <w:rPr>
      <w:rFonts w:ascii="Proxima Nova ExCn Rg" w:eastAsia="Times New Roman" w:hAnsi="Proxima Nova ExCn Rg" w:cs="Times New Roman"/>
      <w:sz w:val="28"/>
      <w:szCs w:val="28"/>
      <w:lang w:eastAsia="ru-RU"/>
    </w:rPr>
  </w:style>
  <w:style w:type="paragraph" w:customStyle="1" w:styleId="6">
    <w:name w:val="[Ростех] Текст Подпункта подпункта (Уровень 6)"/>
    <w:uiPriority w:val="99"/>
    <w:qFormat/>
    <w:rsid w:val="007454F7"/>
    <w:pPr>
      <w:numPr>
        <w:ilvl w:val="4"/>
        <w:numId w:val="5"/>
      </w:numPr>
      <w:suppressAutoHyphens/>
      <w:spacing w:before="120" w:after="0" w:line="240" w:lineRule="auto"/>
      <w:jc w:val="both"/>
      <w:outlineLvl w:val="5"/>
    </w:pPr>
    <w:rPr>
      <w:rFonts w:ascii="Proxima Nova ExCn Rg" w:eastAsia="Times New Roman" w:hAnsi="Proxima Nova ExCn Rg" w:cs="Times New Roman"/>
      <w:sz w:val="28"/>
      <w:szCs w:val="28"/>
      <w:lang w:eastAsia="ru-RU"/>
    </w:rPr>
  </w:style>
  <w:style w:type="paragraph" w:customStyle="1" w:styleId="4">
    <w:name w:val="[Ростех] Текст Пункта (Уровень 4)"/>
    <w:uiPriority w:val="99"/>
    <w:qFormat/>
    <w:rsid w:val="007454F7"/>
    <w:pPr>
      <w:numPr>
        <w:ilvl w:val="2"/>
        <w:numId w:val="5"/>
      </w:numPr>
      <w:suppressAutoHyphens/>
      <w:spacing w:before="120" w:after="0" w:line="240" w:lineRule="auto"/>
      <w:jc w:val="both"/>
      <w:outlineLvl w:val="3"/>
    </w:pPr>
    <w:rPr>
      <w:rFonts w:ascii="Proxima Nova ExCn Rg" w:eastAsia="Times New Roman" w:hAnsi="Proxima Nova ExCn Rg" w:cs="Times New Roman"/>
      <w:sz w:val="28"/>
      <w:szCs w:val="28"/>
      <w:lang w:eastAsia="ru-RU"/>
    </w:rPr>
  </w:style>
  <w:style w:type="character" w:styleId="afa">
    <w:name w:val="Strong"/>
    <w:basedOn w:val="a2"/>
    <w:uiPriority w:val="22"/>
    <w:qFormat/>
    <w:rsid w:val="007454F7"/>
    <w:rPr>
      <w:b/>
      <w:bCs/>
    </w:rPr>
  </w:style>
  <w:style w:type="paragraph" w:styleId="afb">
    <w:name w:val="Revision"/>
    <w:hidden/>
    <w:uiPriority w:val="99"/>
    <w:semiHidden/>
    <w:rsid w:val="007454F7"/>
    <w:pPr>
      <w:spacing w:after="0" w:line="240" w:lineRule="auto"/>
    </w:pPr>
  </w:style>
  <w:style w:type="character" w:styleId="afc">
    <w:name w:val="Placeholder Text"/>
    <w:basedOn w:val="a2"/>
    <w:uiPriority w:val="99"/>
    <w:semiHidden/>
    <w:rsid w:val="007454F7"/>
    <w:rPr>
      <w:color w:val="808080"/>
    </w:rPr>
  </w:style>
  <w:style w:type="character" w:customStyle="1" w:styleId="23">
    <w:name w:val="Основной текст (2)_"/>
    <w:link w:val="24"/>
    <w:rsid w:val="007454F7"/>
    <w:rPr>
      <w:rFonts w:ascii="Times New Roman" w:eastAsia="Times New Roman" w:hAnsi="Times New Roman" w:cs="Times New Roman"/>
      <w:b/>
      <w:bCs/>
      <w:spacing w:val="10"/>
      <w:sz w:val="28"/>
      <w:szCs w:val="28"/>
      <w:shd w:val="clear" w:color="auto" w:fill="FFFFFF"/>
    </w:rPr>
  </w:style>
  <w:style w:type="paragraph" w:customStyle="1" w:styleId="24">
    <w:name w:val="Основной текст (2)"/>
    <w:basedOn w:val="a1"/>
    <w:link w:val="23"/>
    <w:rsid w:val="007454F7"/>
    <w:pPr>
      <w:widowControl w:val="0"/>
      <w:shd w:val="clear" w:color="auto" w:fill="FFFFFF"/>
      <w:spacing w:before="2760" w:after="480" w:line="0" w:lineRule="atLeast"/>
      <w:jc w:val="center"/>
    </w:pPr>
    <w:rPr>
      <w:rFonts w:ascii="Times New Roman" w:eastAsia="Times New Roman" w:hAnsi="Times New Roman" w:cs="Times New Roman"/>
      <w:b/>
      <w:bCs/>
      <w:spacing w:val="10"/>
      <w:sz w:val="28"/>
      <w:szCs w:val="28"/>
    </w:rPr>
  </w:style>
  <w:style w:type="paragraph" w:customStyle="1" w:styleId="25">
    <w:name w:val="Абзац списка2"/>
    <w:basedOn w:val="a1"/>
    <w:rsid w:val="007454F7"/>
    <w:pPr>
      <w:spacing w:after="200" w:line="276" w:lineRule="auto"/>
      <w:ind w:left="720"/>
    </w:pPr>
    <w:rPr>
      <w:rFonts w:ascii="Calibri" w:eastAsia="Calibri" w:hAnsi="Calibri" w:cs="Times New Roman"/>
    </w:rPr>
  </w:style>
  <w:style w:type="character" w:customStyle="1" w:styleId="af1">
    <w:name w:val="Абзац списка Знак"/>
    <w:aliases w:val="Маркер Знак"/>
    <w:link w:val="af0"/>
    <w:uiPriority w:val="34"/>
    <w:locked/>
    <w:rsid w:val="007454F7"/>
  </w:style>
  <w:style w:type="table" w:customStyle="1" w:styleId="40">
    <w:name w:val="Сетка таблицы4"/>
    <w:basedOn w:val="a3"/>
    <w:next w:val="af2"/>
    <w:uiPriority w:val="39"/>
    <w:rsid w:val="008C3B6F"/>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d">
    <w:name w:val="No Spacing"/>
    <w:uiPriority w:val="1"/>
    <w:qFormat/>
    <w:rsid w:val="008C3B6F"/>
    <w:pPr>
      <w:spacing w:after="0" w:line="240" w:lineRule="auto"/>
    </w:pPr>
    <w:rPr>
      <w:rFonts w:ascii="Calibri" w:eastAsia="Calibri" w:hAnsi="Calibri" w:cs="Times New Roman"/>
    </w:rPr>
  </w:style>
  <w:style w:type="character" w:customStyle="1" w:styleId="afe">
    <w:name w:val="Основной текст_"/>
    <w:link w:val="26"/>
    <w:rsid w:val="008C3B6F"/>
    <w:rPr>
      <w:rFonts w:ascii="Times New Roman" w:eastAsia="Times New Roman" w:hAnsi="Times New Roman"/>
      <w:shd w:val="clear" w:color="auto" w:fill="FFFFFF"/>
    </w:rPr>
  </w:style>
  <w:style w:type="character" w:customStyle="1" w:styleId="120">
    <w:name w:val="Заголовок №1 (2)_"/>
    <w:link w:val="121"/>
    <w:rsid w:val="008C3B6F"/>
    <w:rPr>
      <w:rFonts w:ascii="Times New Roman" w:eastAsia="Times New Roman" w:hAnsi="Times New Roman"/>
      <w:shd w:val="clear" w:color="auto" w:fill="FFFFFF"/>
    </w:rPr>
  </w:style>
  <w:style w:type="character" w:customStyle="1" w:styleId="aff">
    <w:name w:val="Колонтитул_"/>
    <w:rsid w:val="008C3B6F"/>
    <w:rPr>
      <w:rFonts w:ascii="Times New Roman" w:eastAsia="Times New Roman" w:hAnsi="Times New Roman" w:cs="Times New Roman"/>
      <w:b w:val="0"/>
      <w:bCs w:val="0"/>
      <w:i w:val="0"/>
      <w:iCs w:val="0"/>
      <w:smallCaps w:val="0"/>
      <w:strike w:val="0"/>
      <w:spacing w:val="10"/>
      <w:sz w:val="21"/>
      <w:szCs w:val="21"/>
      <w:u w:val="none"/>
    </w:rPr>
  </w:style>
  <w:style w:type="character" w:customStyle="1" w:styleId="aff0">
    <w:name w:val="Колонтитул"/>
    <w:rsid w:val="008C3B6F"/>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en-US" w:eastAsia="en-US" w:bidi="en-US"/>
    </w:rPr>
  </w:style>
  <w:style w:type="character" w:customStyle="1" w:styleId="12">
    <w:name w:val="Оглавление 1 Знак"/>
    <w:link w:val="11"/>
    <w:rsid w:val="008C3B6F"/>
  </w:style>
  <w:style w:type="character" w:customStyle="1" w:styleId="27">
    <w:name w:val="Заголовок №2_"/>
    <w:link w:val="28"/>
    <w:rsid w:val="008C3B6F"/>
    <w:rPr>
      <w:rFonts w:ascii="Times New Roman" w:eastAsia="Times New Roman" w:hAnsi="Times New Roman"/>
      <w:b/>
      <w:bCs/>
      <w:shd w:val="clear" w:color="auto" w:fill="FFFFFF"/>
    </w:rPr>
  </w:style>
  <w:style w:type="character" w:customStyle="1" w:styleId="aff1">
    <w:name w:val="Основной текст + Полужирный"/>
    <w:rsid w:val="008C3B6F"/>
    <w:rPr>
      <w:rFonts w:ascii="Times New Roman" w:eastAsia="Times New Roman" w:hAnsi="Times New Roman" w:cs="Times New Roman"/>
      <w:b/>
      <w:bCs/>
      <w:color w:val="000000"/>
      <w:spacing w:val="0"/>
      <w:w w:val="100"/>
      <w:position w:val="0"/>
      <w:shd w:val="clear" w:color="auto" w:fill="FFFFFF"/>
      <w:lang w:val="ru-RU" w:eastAsia="ru-RU" w:bidi="ru-RU"/>
    </w:rPr>
  </w:style>
  <w:style w:type="character" w:customStyle="1" w:styleId="33">
    <w:name w:val="Основной текст (3)_"/>
    <w:link w:val="34"/>
    <w:rsid w:val="008C3B6F"/>
    <w:rPr>
      <w:rFonts w:ascii="Times New Roman" w:eastAsia="Times New Roman" w:hAnsi="Times New Roman"/>
      <w:b/>
      <w:bCs/>
      <w:shd w:val="clear" w:color="auto" w:fill="FFFFFF"/>
    </w:rPr>
  </w:style>
  <w:style w:type="character" w:customStyle="1" w:styleId="14">
    <w:name w:val="Заголовок №1_"/>
    <w:link w:val="15"/>
    <w:rsid w:val="008C3B6F"/>
    <w:rPr>
      <w:rFonts w:ascii="Times New Roman" w:eastAsia="Times New Roman" w:hAnsi="Times New Roman"/>
      <w:b/>
      <w:bCs/>
      <w:shd w:val="clear" w:color="auto" w:fill="FFFFFF"/>
    </w:rPr>
  </w:style>
  <w:style w:type="character" w:customStyle="1" w:styleId="16">
    <w:name w:val="Заголовок №1 + Не полужирный"/>
    <w:rsid w:val="008C3B6F"/>
    <w:rPr>
      <w:rFonts w:ascii="Times New Roman" w:eastAsia="Times New Roman" w:hAnsi="Times New Roman" w:cs="Times New Roman"/>
      <w:b w:val="0"/>
      <w:bCs w:val="0"/>
      <w:color w:val="000000"/>
      <w:spacing w:val="0"/>
      <w:w w:val="100"/>
      <w:position w:val="0"/>
      <w:shd w:val="clear" w:color="auto" w:fill="FFFFFF"/>
      <w:lang w:val="ru-RU" w:eastAsia="ru-RU" w:bidi="ru-RU"/>
    </w:rPr>
  </w:style>
  <w:style w:type="character" w:customStyle="1" w:styleId="41">
    <w:name w:val="Основной текст (4)_"/>
    <w:link w:val="42"/>
    <w:rsid w:val="008C3B6F"/>
    <w:rPr>
      <w:rFonts w:ascii="Times New Roman" w:eastAsia="Times New Roman" w:hAnsi="Times New Roman"/>
      <w:i/>
      <w:iCs/>
      <w:shd w:val="clear" w:color="auto" w:fill="FFFFFF"/>
    </w:rPr>
  </w:style>
  <w:style w:type="character" w:customStyle="1" w:styleId="43">
    <w:name w:val="Основной текст (4) + Не курсив"/>
    <w:rsid w:val="008C3B6F"/>
    <w:rPr>
      <w:rFonts w:ascii="Times New Roman" w:eastAsia="Times New Roman" w:hAnsi="Times New Roman" w:cs="Times New Roman"/>
      <w:i w:val="0"/>
      <w:iCs w:val="0"/>
      <w:color w:val="000000"/>
      <w:spacing w:val="0"/>
      <w:w w:val="100"/>
      <w:position w:val="0"/>
      <w:shd w:val="clear" w:color="auto" w:fill="FFFFFF"/>
      <w:lang w:val="ru-RU" w:eastAsia="ru-RU" w:bidi="ru-RU"/>
    </w:rPr>
  </w:style>
  <w:style w:type="character" w:customStyle="1" w:styleId="35">
    <w:name w:val="Основной текст (3) + Не полужирный"/>
    <w:rsid w:val="008C3B6F"/>
    <w:rPr>
      <w:rFonts w:ascii="Times New Roman" w:eastAsia="Times New Roman" w:hAnsi="Times New Roman" w:cs="Times New Roman"/>
      <w:b w:val="0"/>
      <w:bCs w:val="0"/>
      <w:color w:val="000000"/>
      <w:spacing w:val="0"/>
      <w:w w:val="100"/>
      <w:position w:val="0"/>
      <w:shd w:val="clear" w:color="auto" w:fill="FFFFFF"/>
      <w:lang w:val="ru-RU" w:eastAsia="ru-RU" w:bidi="ru-RU"/>
    </w:rPr>
  </w:style>
  <w:style w:type="character" w:customStyle="1" w:styleId="aff2">
    <w:name w:val="Основной текст + Курсив"/>
    <w:rsid w:val="008C3B6F"/>
    <w:rPr>
      <w:rFonts w:ascii="Times New Roman" w:eastAsia="Times New Roman" w:hAnsi="Times New Roman" w:cs="Times New Roman"/>
      <w:i/>
      <w:iCs/>
      <w:color w:val="000000"/>
      <w:spacing w:val="0"/>
      <w:w w:val="100"/>
      <w:position w:val="0"/>
      <w:shd w:val="clear" w:color="auto" w:fill="FFFFFF"/>
      <w:lang w:val="ru-RU" w:eastAsia="ru-RU" w:bidi="ru-RU"/>
    </w:rPr>
  </w:style>
  <w:style w:type="character" w:customStyle="1" w:styleId="5Exact">
    <w:name w:val="Основной текст (5) Exact"/>
    <w:rsid w:val="008C3B6F"/>
    <w:rPr>
      <w:rFonts w:ascii="Times New Roman" w:eastAsia="Times New Roman" w:hAnsi="Times New Roman" w:cs="Times New Roman"/>
      <w:b w:val="0"/>
      <w:bCs w:val="0"/>
      <w:i w:val="0"/>
      <w:iCs w:val="0"/>
      <w:smallCaps w:val="0"/>
      <w:strike w:val="0"/>
      <w:spacing w:val="10"/>
      <w:sz w:val="16"/>
      <w:szCs w:val="16"/>
      <w:u w:val="none"/>
    </w:rPr>
  </w:style>
  <w:style w:type="character" w:customStyle="1" w:styleId="9pt">
    <w:name w:val="Основной текст + 9 pt;Полужирный"/>
    <w:rsid w:val="008C3B6F"/>
    <w:rPr>
      <w:rFonts w:ascii="Times New Roman" w:eastAsia="Times New Roman" w:hAnsi="Times New Roman" w:cs="Times New Roman"/>
      <w:b/>
      <w:bCs/>
      <w:color w:val="000000"/>
      <w:spacing w:val="0"/>
      <w:w w:val="100"/>
      <w:position w:val="0"/>
      <w:sz w:val="18"/>
      <w:szCs w:val="18"/>
      <w:shd w:val="clear" w:color="auto" w:fill="FFFFFF"/>
      <w:lang w:val="ru-RU" w:eastAsia="ru-RU" w:bidi="ru-RU"/>
    </w:rPr>
  </w:style>
  <w:style w:type="character" w:customStyle="1" w:styleId="85pt">
    <w:name w:val="Основной текст + 8;5 pt"/>
    <w:rsid w:val="008C3B6F"/>
    <w:rPr>
      <w:rFonts w:ascii="Times New Roman" w:eastAsia="Times New Roman" w:hAnsi="Times New Roman" w:cs="Times New Roman"/>
      <w:color w:val="000000"/>
      <w:spacing w:val="0"/>
      <w:w w:val="100"/>
      <w:position w:val="0"/>
      <w:sz w:val="17"/>
      <w:szCs w:val="17"/>
      <w:shd w:val="clear" w:color="auto" w:fill="FFFFFF"/>
      <w:lang w:val="ru-RU" w:eastAsia="ru-RU" w:bidi="ru-RU"/>
    </w:rPr>
  </w:style>
  <w:style w:type="character" w:customStyle="1" w:styleId="50">
    <w:name w:val="Основной текст (5)_"/>
    <w:link w:val="51"/>
    <w:rsid w:val="008C3B6F"/>
    <w:rPr>
      <w:rFonts w:ascii="Times New Roman" w:eastAsia="Times New Roman" w:hAnsi="Times New Roman"/>
      <w:sz w:val="17"/>
      <w:szCs w:val="17"/>
      <w:shd w:val="clear" w:color="auto" w:fill="FFFFFF"/>
    </w:rPr>
  </w:style>
  <w:style w:type="character" w:customStyle="1" w:styleId="60">
    <w:name w:val="Основной текст (6)_"/>
    <w:link w:val="61"/>
    <w:rsid w:val="008C3B6F"/>
    <w:rPr>
      <w:rFonts w:ascii="Arial Unicode MS" w:eastAsia="Arial Unicode MS" w:hAnsi="Arial Unicode MS" w:cs="Arial Unicode MS"/>
      <w:sz w:val="16"/>
      <w:szCs w:val="16"/>
      <w:shd w:val="clear" w:color="auto" w:fill="FFFFFF"/>
    </w:rPr>
  </w:style>
  <w:style w:type="character" w:customStyle="1" w:styleId="7">
    <w:name w:val="Основной текст (7)_"/>
    <w:link w:val="70"/>
    <w:rsid w:val="008C3B6F"/>
    <w:rPr>
      <w:rFonts w:ascii="Segoe UI" w:eastAsia="Segoe UI" w:hAnsi="Segoe UI" w:cs="Segoe UI"/>
      <w:sz w:val="14"/>
      <w:szCs w:val="14"/>
      <w:shd w:val="clear" w:color="auto" w:fill="FFFFFF"/>
      <w:lang w:val="en-US" w:bidi="en-US"/>
    </w:rPr>
  </w:style>
  <w:style w:type="character" w:customStyle="1" w:styleId="8Exact">
    <w:name w:val="Основной текст (8) Exact"/>
    <w:link w:val="8"/>
    <w:rsid w:val="008C3B6F"/>
    <w:rPr>
      <w:rFonts w:ascii="Arial Unicode MS" w:eastAsia="Arial Unicode MS" w:hAnsi="Arial Unicode MS" w:cs="Arial Unicode MS"/>
      <w:spacing w:val="-3"/>
      <w:sz w:val="13"/>
      <w:szCs w:val="13"/>
      <w:shd w:val="clear" w:color="auto" w:fill="FFFFFF"/>
      <w:lang w:val="en-US" w:bidi="en-US"/>
    </w:rPr>
  </w:style>
  <w:style w:type="character" w:customStyle="1" w:styleId="9Exact">
    <w:name w:val="Основной текст (9) Exact"/>
    <w:link w:val="9"/>
    <w:rsid w:val="008C3B6F"/>
    <w:rPr>
      <w:rFonts w:ascii="Palatino Linotype" w:eastAsia="Palatino Linotype" w:hAnsi="Palatino Linotype" w:cs="Palatino Linotype"/>
      <w:sz w:val="23"/>
      <w:szCs w:val="23"/>
      <w:shd w:val="clear" w:color="auto" w:fill="FFFFFF"/>
    </w:rPr>
  </w:style>
  <w:style w:type="character" w:customStyle="1" w:styleId="10Exact">
    <w:name w:val="Основной текст (10) Exact"/>
    <w:link w:val="100"/>
    <w:rsid w:val="008C3B6F"/>
    <w:rPr>
      <w:rFonts w:ascii="Times New Roman" w:eastAsia="Times New Roman" w:hAnsi="Times New Roman"/>
      <w:sz w:val="8"/>
      <w:szCs w:val="8"/>
      <w:shd w:val="clear" w:color="auto" w:fill="FFFFFF"/>
    </w:rPr>
  </w:style>
  <w:style w:type="character" w:customStyle="1" w:styleId="10PalatinoLinotype11ptExact">
    <w:name w:val="Основной текст (10) + Palatino Linotype;11 pt Exact"/>
    <w:rsid w:val="008C3B6F"/>
    <w:rPr>
      <w:rFonts w:ascii="Palatino Linotype" w:eastAsia="Palatino Linotype" w:hAnsi="Palatino Linotype" w:cs="Palatino Linotype"/>
      <w:color w:val="000000"/>
      <w:spacing w:val="0"/>
      <w:w w:val="100"/>
      <w:position w:val="0"/>
      <w:sz w:val="22"/>
      <w:szCs w:val="22"/>
      <w:shd w:val="clear" w:color="auto" w:fill="FFFFFF"/>
      <w:lang w:val="ru-RU" w:eastAsia="ru-RU" w:bidi="ru-RU"/>
    </w:rPr>
  </w:style>
  <w:style w:type="character" w:customStyle="1" w:styleId="Exact">
    <w:name w:val="Основной текст Exact"/>
    <w:rsid w:val="008C3B6F"/>
    <w:rPr>
      <w:rFonts w:ascii="Times New Roman" w:eastAsia="Times New Roman" w:hAnsi="Times New Roman" w:cs="Times New Roman"/>
      <w:b w:val="0"/>
      <w:bCs w:val="0"/>
      <w:i w:val="0"/>
      <w:iCs w:val="0"/>
      <w:smallCaps w:val="0"/>
      <w:strike w:val="0"/>
      <w:spacing w:val="7"/>
      <w:sz w:val="20"/>
      <w:szCs w:val="20"/>
      <w:u w:val="none"/>
    </w:rPr>
  </w:style>
  <w:style w:type="character" w:customStyle="1" w:styleId="2Exact">
    <w:name w:val="Подпись к картинке (2) Exact"/>
    <w:link w:val="29"/>
    <w:rsid w:val="008C3B6F"/>
    <w:rPr>
      <w:rFonts w:ascii="Arial Unicode MS" w:eastAsia="Arial Unicode MS" w:hAnsi="Arial Unicode MS" w:cs="Arial Unicode MS"/>
      <w:spacing w:val="-1"/>
      <w:sz w:val="21"/>
      <w:szCs w:val="21"/>
      <w:shd w:val="clear" w:color="auto" w:fill="FFFFFF"/>
    </w:rPr>
  </w:style>
  <w:style w:type="character" w:customStyle="1" w:styleId="Exact0">
    <w:name w:val="Подпись к картинке Exact"/>
    <w:link w:val="aff3"/>
    <w:rsid w:val="008C3B6F"/>
    <w:rPr>
      <w:rFonts w:ascii="Arial Unicode MS" w:eastAsia="Arial Unicode MS" w:hAnsi="Arial Unicode MS" w:cs="Arial Unicode MS"/>
      <w:spacing w:val="-3"/>
      <w:sz w:val="13"/>
      <w:szCs w:val="13"/>
      <w:shd w:val="clear" w:color="auto" w:fill="FFFFFF"/>
      <w:lang w:val="en-US" w:bidi="en-US"/>
    </w:rPr>
  </w:style>
  <w:style w:type="character" w:customStyle="1" w:styleId="11Exact">
    <w:name w:val="Основной текст (11) Exact"/>
    <w:link w:val="110"/>
    <w:rsid w:val="008C3B6F"/>
    <w:rPr>
      <w:rFonts w:ascii="Arial Unicode MS" w:eastAsia="Arial Unicode MS" w:hAnsi="Arial Unicode MS" w:cs="Arial Unicode MS"/>
      <w:spacing w:val="-1"/>
      <w:sz w:val="21"/>
      <w:szCs w:val="21"/>
      <w:shd w:val="clear" w:color="auto" w:fill="FFFFFF"/>
      <w:lang w:val="en-US" w:bidi="en-US"/>
    </w:rPr>
  </w:style>
  <w:style w:type="paragraph" w:customStyle="1" w:styleId="26">
    <w:name w:val="Основной текст2"/>
    <w:basedOn w:val="a1"/>
    <w:link w:val="afe"/>
    <w:rsid w:val="008C3B6F"/>
    <w:pPr>
      <w:widowControl w:val="0"/>
      <w:shd w:val="clear" w:color="auto" w:fill="FFFFFF"/>
      <w:spacing w:after="2760" w:line="331" w:lineRule="exact"/>
    </w:pPr>
    <w:rPr>
      <w:rFonts w:ascii="Times New Roman" w:eastAsia="Times New Roman" w:hAnsi="Times New Roman"/>
    </w:rPr>
  </w:style>
  <w:style w:type="paragraph" w:customStyle="1" w:styleId="121">
    <w:name w:val="Заголовок №1 (2)"/>
    <w:basedOn w:val="a1"/>
    <w:link w:val="120"/>
    <w:rsid w:val="008C3B6F"/>
    <w:pPr>
      <w:widowControl w:val="0"/>
      <w:shd w:val="clear" w:color="auto" w:fill="FFFFFF"/>
      <w:spacing w:after="300" w:line="0" w:lineRule="atLeast"/>
      <w:jc w:val="center"/>
      <w:outlineLvl w:val="0"/>
    </w:pPr>
    <w:rPr>
      <w:rFonts w:ascii="Times New Roman" w:eastAsia="Times New Roman" w:hAnsi="Times New Roman"/>
    </w:rPr>
  </w:style>
  <w:style w:type="paragraph" w:customStyle="1" w:styleId="28">
    <w:name w:val="Заголовок №2"/>
    <w:basedOn w:val="a1"/>
    <w:link w:val="27"/>
    <w:rsid w:val="008C3B6F"/>
    <w:pPr>
      <w:widowControl w:val="0"/>
      <w:shd w:val="clear" w:color="auto" w:fill="FFFFFF"/>
      <w:spacing w:after="300" w:line="0" w:lineRule="atLeast"/>
      <w:jc w:val="both"/>
      <w:outlineLvl w:val="1"/>
    </w:pPr>
    <w:rPr>
      <w:rFonts w:ascii="Times New Roman" w:eastAsia="Times New Roman" w:hAnsi="Times New Roman"/>
      <w:b/>
      <w:bCs/>
    </w:rPr>
  </w:style>
  <w:style w:type="paragraph" w:customStyle="1" w:styleId="34">
    <w:name w:val="Основной текст (3)"/>
    <w:basedOn w:val="a1"/>
    <w:link w:val="33"/>
    <w:rsid w:val="008C3B6F"/>
    <w:pPr>
      <w:widowControl w:val="0"/>
      <w:shd w:val="clear" w:color="auto" w:fill="FFFFFF"/>
      <w:spacing w:after="300" w:line="0" w:lineRule="atLeast"/>
      <w:jc w:val="both"/>
    </w:pPr>
    <w:rPr>
      <w:rFonts w:ascii="Times New Roman" w:eastAsia="Times New Roman" w:hAnsi="Times New Roman"/>
      <w:b/>
      <w:bCs/>
    </w:rPr>
  </w:style>
  <w:style w:type="paragraph" w:customStyle="1" w:styleId="15">
    <w:name w:val="Заголовок №1"/>
    <w:basedOn w:val="a1"/>
    <w:link w:val="14"/>
    <w:rsid w:val="008C3B6F"/>
    <w:pPr>
      <w:widowControl w:val="0"/>
      <w:shd w:val="clear" w:color="auto" w:fill="FFFFFF"/>
      <w:spacing w:before="300" w:after="300" w:line="0" w:lineRule="atLeast"/>
      <w:jc w:val="both"/>
      <w:outlineLvl w:val="0"/>
    </w:pPr>
    <w:rPr>
      <w:rFonts w:ascii="Times New Roman" w:eastAsia="Times New Roman" w:hAnsi="Times New Roman"/>
      <w:b/>
      <w:bCs/>
    </w:rPr>
  </w:style>
  <w:style w:type="paragraph" w:customStyle="1" w:styleId="42">
    <w:name w:val="Основной текст (4)"/>
    <w:basedOn w:val="a1"/>
    <w:link w:val="41"/>
    <w:rsid w:val="008C3B6F"/>
    <w:pPr>
      <w:widowControl w:val="0"/>
      <w:shd w:val="clear" w:color="auto" w:fill="FFFFFF"/>
      <w:spacing w:after="0" w:line="266" w:lineRule="exact"/>
      <w:ind w:firstLine="720"/>
      <w:jc w:val="both"/>
    </w:pPr>
    <w:rPr>
      <w:rFonts w:ascii="Times New Roman" w:eastAsia="Times New Roman" w:hAnsi="Times New Roman"/>
      <w:i/>
      <w:iCs/>
    </w:rPr>
  </w:style>
  <w:style w:type="paragraph" w:customStyle="1" w:styleId="51">
    <w:name w:val="Основной текст (5)"/>
    <w:basedOn w:val="a1"/>
    <w:link w:val="50"/>
    <w:rsid w:val="008C3B6F"/>
    <w:pPr>
      <w:widowControl w:val="0"/>
      <w:shd w:val="clear" w:color="auto" w:fill="FFFFFF"/>
      <w:spacing w:after="0" w:line="0" w:lineRule="atLeast"/>
      <w:jc w:val="center"/>
    </w:pPr>
    <w:rPr>
      <w:rFonts w:ascii="Times New Roman" w:eastAsia="Times New Roman" w:hAnsi="Times New Roman"/>
      <w:sz w:val="17"/>
      <w:szCs w:val="17"/>
    </w:rPr>
  </w:style>
  <w:style w:type="paragraph" w:customStyle="1" w:styleId="61">
    <w:name w:val="Основной текст (6)"/>
    <w:basedOn w:val="a1"/>
    <w:link w:val="60"/>
    <w:rsid w:val="008C3B6F"/>
    <w:pPr>
      <w:widowControl w:val="0"/>
      <w:shd w:val="clear" w:color="auto" w:fill="FFFFFF"/>
      <w:spacing w:after="0" w:line="0" w:lineRule="atLeast"/>
      <w:jc w:val="both"/>
    </w:pPr>
    <w:rPr>
      <w:rFonts w:ascii="Arial Unicode MS" w:eastAsia="Arial Unicode MS" w:hAnsi="Arial Unicode MS" w:cs="Arial Unicode MS"/>
      <w:sz w:val="16"/>
      <w:szCs w:val="16"/>
    </w:rPr>
  </w:style>
  <w:style w:type="paragraph" w:customStyle="1" w:styleId="70">
    <w:name w:val="Основной текст (7)"/>
    <w:basedOn w:val="a1"/>
    <w:link w:val="7"/>
    <w:rsid w:val="008C3B6F"/>
    <w:pPr>
      <w:widowControl w:val="0"/>
      <w:shd w:val="clear" w:color="auto" w:fill="FFFFFF"/>
      <w:spacing w:after="180" w:line="0" w:lineRule="atLeast"/>
      <w:jc w:val="center"/>
    </w:pPr>
    <w:rPr>
      <w:rFonts w:ascii="Segoe UI" w:eastAsia="Segoe UI" w:hAnsi="Segoe UI" w:cs="Segoe UI"/>
      <w:sz w:val="14"/>
      <w:szCs w:val="14"/>
      <w:lang w:val="en-US" w:bidi="en-US"/>
    </w:rPr>
  </w:style>
  <w:style w:type="paragraph" w:customStyle="1" w:styleId="8">
    <w:name w:val="Основной текст (8)"/>
    <w:basedOn w:val="a1"/>
    <w:link w:val="8Exact"/>
    <w:rsid w:val="008C3B6F"/>
    <w:pPr>
      <w:widowControl w:val="0"/>
      <w:shd w:val="clear" w:color="auto" w:fill="FFFFFF"/>
      <w:spacing w:after="0" w:line="0" w:lineRule="atLeast"/>
    </w:pPr>
    <w:rPr>
      <w:rFonts w:ascii="Arial Unicode MS" w:eastAsia="Arial Unicode MS" w:hAnsi="Arial Unicode MS" w:cs="Arial Unicode MS"/>
      <w:spacing w:val="-3"/>
      <w:sz w:val="13"/>
      <w:szCs w:val="13"/>
      <w:lang w:val="en-US" w:bidi="en-US"/>
    </w:rPr>
  </w:style>
  <w:style w:type="paragraph" w:customStyle="1" w:styleId="9">
    <w:name w:val="Основной текст (9)"/>
    <w:basedOn w:val="a1"/>
    <w:link w:val="9Exact"/>
    <w:rsid w:val="008C3B6F"/>
    <w:pPr>
      <w:widowControl w:val="0"/>
      <w:shd w:val="clear" w:color="auto" w:fill="FFFFFF"/>
      <w:spacing w:after="0" w:line="0" w:lineRule="atLeast"/>
    </w:pPr>
    <w:rPr>
      <w:rFonts w:ascii="Palatino Linotype" w:eastAsia="Palatino Linotype" w:hAnsi="Palatino Linotype" w:cs="Palatino Linotype"/>
      <w:sz w:val="23"/>
      <w:szCs w:val="23"/>
    </w:rPr>
  </w:style>
  <w:style w:type="paragraph" w:customStyle="1" w:styleId="100">
    <w:name w:val="Основной текст (10)"/>
    <w:basedOn w:val="a1"/>
    <w:link w:val="10Exact"/>
    <w:rsid w:val="008C3B6F"/>
    <w:pPr>
      <w:widowControl w:val="0"/>
      <w:shd w:val="clear" w:color="auto" w:fill="FFFFFF"/>
      <w:spacing w:after="0" w:line="0" w:lineRule="atLeast"/>
    </w:pPr>
    <w:rPr>
      <w:rFonts w:ascii="Times New Roman" w:eastAsia="Times New Roman" w:hAnsi="Times New Roman"/>
      <w:sz w:val="8"/>
      <w:szCs w:val="8"/>
    </w:rPr>
  </w:style>
  <w:style w:type="paragraph" w:customStyle="1" w:styleId="29">
    <w:name w:val="Подпись к картинке (2)"/>
    <w:basedOn w:val="a1"/>
    <w:link w:val="2Exact"/>
    <w:rsid w:val="008C3B6F"/>
    <w:pPr>
      <w:widowControl w:val="0"/>
      <w:shd w:val="clear" w:color="auto" w:fill="FFFFFF"/>
      <w:spacing w:after="0" w:line="0" w:lineRule="atLeast"/>
    </w:pPr>
    <w:rPr>
      <w:rFonts w:ascii="Arial Unicode MS" w:eastAsia="Arial Unicode MS" w:hAnsi="Arial Unicode MS" w:cs="Arial Unicode MS"/>
      <w:spacing w:val="-1"/>
      <w:sz w:val="21"/>
      <w:szCs w:val="21"/>
    </w:rPr>
  </w:style>
  <w:style w:type="paragraph" w:customStyle="1" w:styleId="aff3">
    <w:name w:val="Подпись к картинке"/>
    <w:basedOn w:val="a1"/>
    <w:link w:val="Exact0"/>
    <w:rsid w:val="008C3B6F"/>
    <w:pPr>
      <w:widowControl w:val="0"/>
      <w:shd w:val="clear" w:color="auto" w:fill="FFFFFF"/>
      <w:spacing w:after="0" w:line="0" w:lineRule="atLeast"/>
    </w:pPr>
    <w:rPr>
      <w:rFonts w:ascii="Arial Unicode MS" w:eastAsia="Arial Unicode MS" w:hAnsi="Arial Unicode MS" w:cs="Arial Unicode MS"/>
      <w:spacing w:val="-3"/>
      <w:sz w:val="13"/>
      <w:szCs w:val="13"/>
      <w:lang w:val="en-US" w:bidi="en-US"/>
    </w:rPr>
  </w:style>
  <w:style w:type="paragraph" w:customStyle="1" w:styleId="110">
    <w:name w:val="Основной текст (11)"/>
    <w:basedOn w:val="a1"/>
    <w:link w:val="11Exact"/>
    <w:rsid w:val="008C3B6F"/>
    <w:pPr>
      <w:widowControl w:val="0"/>
      <w:shd w:val="clear" w:color="auto" w:fill="FFFFFF"/>
      <w:spacing w:after="0" w:line="0" w:lineRule="atLeast"/>
    </w:pPr>
    <w:rPr>
      <w:rFonts w:ascii="Arial Unicode MS" w:eastAsia="Arial Unicode MS" w:hAnsi="Arial Unicode MS" w:cs="Arial Unicode MS"/>
      <w:spacing w:val="-1"/>
      <w:sz w:val="21"/>
      <w:szCs w:val="21"/>
      <w:lang w:val="en-US" w:bidi="en-US"/>
    </w:rPr>
  </w:style>
  <w:style w:type="paragraph" w:customStyle="1" w:styleId="Oaeno">
    <w:name w:val="Oaeno"/>
    <w:basedOn w:val="a1"/>
    <w:rsid w:val="008C3B6F"/>
    <w:pPr>
      <w:spacing w:after="0" w:line="240" w:lineRule="auto"/>
    </w:pPr>
    <w:rPr>
      <w:rFonts w:ascii="Courier New" w:eastAsia="Times New Roman" w:hAnsi="Courier New" w:cs="Times New Roman"/>
      <w:sz w:val="20"/>
      <w:szCs w:val="20"/>
      <w:lang w:eastAsia="ru-RU"/>
    </w:rPr>
  </w:style>
  <w:style w:type="paragraph" w:customStyle="1" w:styleId="Default">
    <w:name w:val="Default"/>
    <w:rsid w:val="008C3B6F"/>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4">
    <w:name w:val="Пункт-4"/>
    <w:basedOn w:val="a1"/>
    <w:rsid w:val="008C3B6F"/>
    <w:pPr>
      <w:tabs>
        <w:tab w:val="num" w:pos="2553"/>
      </w:tabs>
      <w:spacing w:after="0" w:line="240" w:lineRule="auto"/>
      <w:ind w:left="568" w:firstLine="709"/>
      <w:jc w:val="both"/>
    </w:pPr>
    <w:rPr>
      <w:rFonts w:ascii="Times New Roman" w:eastAsia="Times New Roman" w:hAnsi="Times New Roman" w:cs="Times New Roman"/>
      <w:sz w:val="28"/>
      <w:szCs w:val="24"/>
      <w:lang w:eastAsia="ru-RU"/>
    </w:rPr>
  </w:style>
  <w:style w:type="paragraph" w:customStyle="1" w:styleId="-5">
    <w:name w:val="Пункт-5"/>
    <w:basedOn w:val="a1"/>
    <w:rsid w:val="008C3B6F"/>
    <w:pPr>
      <w:tabs>
        <w:tab w:val="num" w:pos="1985"/>
      </w:tabs>
      <w:spacing w:after="0" w:line="240" w:lineRule="auto"/>
      <w:ind w:firstLine="709"/>
      <w:jc w:val="both"/>
    </w:pPr>
    <w:rPr>
      <w:rFonts w:ascii="Times New Roman" w:eastAsia="Times New Roman" w:hAnsi="Times New Roman" w:cs="Times New Roman"/>
      <w:sz w:val="28"/>
      <w:szCs w:val="24"/>
      <w:lang w:eastAsia="ru-RU"/>
    </w:rPr>
  </w:style>
  <w:style w:type="paragraph" w:customStyle="1" w:styleId="-6">
    <w:name w:val="Пункт-6"/>
    <w:basedOn w:val="a1"/>
    <w:rsid w:val="008C3B6F"/>
    <w:pPr>
      <w:tabs>
        <w:tab w:val="num" w:pos="1986"/>
      </w:tabs>
      <w:spacing w:after="0" w:line="240" w:lineRule="auto"/>
      <w:ind w:left="1" w:firstLine="709"/>
      <w:jc w:val="both"/>
    </w:pPr>
    <w:rPr>
      <w:rFonts w:ascii="Times New Roman" w:eastAsia="Times New Roman" w:hAnsi="Times New Roman" w:cs="Times New Roman"/>
      <w:sz w:val="28"/>
      <w:szCs w:val="24"/>
      <w:lang w:eastAsia="ru-RU"/>
    </w:rPr>
  </w:style>
  <w:style w:type="paragraph" w:customStyle="1" w:styleId="-7">
    <w:name w:val="Пункт-7"/>
    <w:basedOn w:val="a1"/>
    <w:rsid w:val="008C3B6F"/>
    <w:pPr>
      <w:tabs>
        <w:tab w:val="num" w:pos="360"/>
      </w:tabs>
      <w:spacing w:after="0" w:line="240" w:lineRule="auto"/>
      <w:jc w:val="both"/>
    </w:pPr>
    <w:rPr>
      <w:rFonts w:ascii="Times New Roman" w:eastAsia="Times New Roman" w:hAnsi="Times New Roman" w:cs="Times New Roman"/>
      <w:sz w:val="28"/>
      <w:szCs w:val="24"/>
      <w:lang w:eastAsia="ru-RU"/>
    </w:rPr>
  </w:style>
  <w:style w:type="paragraph" w:customStyle="1" w:styleId="ConsPlusDocList">
    <w:name w:val="ConsPlusDocList"/>
    <w:rsid w:val="008C3B6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JurTerm">
    <w:name w:val="ConsPlusJurTerm"/>
    <w:rsid w:val="008C3B6F"/>
    <w:pPr>
      <w:widowControl w:val="0"/>
      <w:autoSpaceDE w:val="0"/>
      <w:autoSpaceDN w:val="0"/>
      <w:spacing w:after="0" w:line="240" w:lineRule="auto"/>
    </w:pPr>
    <w:rPr>
      <w:rFonts w:ascii="Tahoma" w:eastAsia="Times New Roman" w:hAnsi="Tahoma" w:cs="Tahoma"/>
      <w:sz w:val="26"/>
      <w:szCs w:val="20"/>
      <w:lang w:eastAsia="ru-RU"/>
    </w:rPr>
  </w:style>
  <w:style w:type="paragraph" w:styleId="aff4">
    <w:name w:val="endnote text"/>
    <w:basedOn w:val="a1"/>
    <w:link w:val="aff5"/>
    <w:uiPriority w:val="99"/>
    <w:semiHidden/>
    <w:unhideWhenUsed/>
    <w:rsid w:val="008C3B6F"/>
    <w:pPr>
      <w:widowControl w:val="0"/>
      <w:spacing w:after="0" w:line="240" w:lineRule="auto"/>
    </w:pPr>
    <w:rPr>
      <w:rFonts w:ascii="Courier New" w:eastAsia="Courier New" w:hAnsi="Courier New" w:cs="Courier New"/>
      <w:color w:val="000000"/>
      <w:sz w:val="20"/>
      <w:szCs w:val="20"/>
      <w:lang w:val="x-none" w:eastAsia="x-none" w:bidi="ru-RU"/>
    </w:rPr>
  </w:style>
  <w:style w:type="character" w:customStyle="1" w:styleId="aff5">
    <w:name w:val="Текст концевой сноски Знак"/>
    <w:basedOn w:val="a2"/>
    <w:link w:val="aff4"/>
    <w:uiPriority w:val="99"/>
    <w:semiHidden/>
    <w:rsid w:val="008C3B6F"/>
    <w:rPr>
      <w:rFonts w:ascii="Courier New" w:eastAsia="Courier New" w:hAnsi="Courier New" w:cs="Courier New"/>
      <w:color w:val="000000"/>
      <w:sz w:val="20"/>
      <w:szCs w:val="20"/>
      <w:lang w:val="x-none" w:eastAsia="x-none" w:bidi="ru-RU"/>
    </w:rPr>
  </w:style>
  <w:style w:type="character" w:styleId="aff6">
    <w:name w:val="endnote reference"/>
    <w:uiPriority w:val="99"/>
    <w:semiHidden/>
    <w:unhideWhenUsed/>
    <w:rsid w:val="008C3B6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11695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garantF1://71669892.0" TargetMode="External"/><Relationship Id="rId18" Type="http://schemas.openxmlformats.org/officeDocument/2006/relationships/hyperlink" Target="consultantplus://offline/ref=1DA1DCAE849B65B0CB25FE12F925B31689EFA45B6B3B0742E6F753C08AB224L" TargetMode="External"/><Relationship Id="rId26" Type="http://schemas.openxmlformats.org/officeDocument/2006/relationships/hyperlink" Target="consultantplus://offline/ref=AD689538AF5D28CEFEDF467389B04DCA31ABFBF3568A4A1275A3576CBB147F083C3568E62A6EE655BB4C6A89CC24A855D399E04E75117C89w1GDO" TargetMode="External"/><Relationship Id="rId39" Type="http://schemas.openxmlformats.org/officeDocument/2006/relationships/image" Target="media/image12.wmf"/><Relationship Id="rId3" Type="http://schemas.openxmlformats.org/officeDocument/2006/relationships/styles" Target="styles.xml"/><Relationship Id="rId21" Type="http://schemas.openxmlformats.org/officeDocument/2006/relationships/hyperlink" Target="consultantplus://offline/ref=BEC4DD38C456FD53600624892A7ED1CAF1C29495884BF9B1114DFA0B47D8AD8A21C7AAEC92D689C5s4s0N" TargetMode="External"/><Relationship Id="rId34" Type="http://schemas.openxmlformats.org/officeDocument/2006/relationships/image" Target="media/image7.wmf"/><Relationship Id="rId42"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garantF1://10064072.494" TargetMode="External"/><Relationship Id="rId17" Type="http://schemas.openxmlformats.org/officeDocument/2006/relationships/hyperlink" Target="consultantplus://offline/ref=95C6CA780CE7824723735894CF16E0C3F7A89E655E363EF9699AA72A5DY0s7G" TargetMode="External"/><Relationship Id="rId25" Type="http://schemas.openxmlformats.org/officeDocument/2006/relationships/hyperlink" Target="consultantplus://offline/ref=BEC4DD38C456FD53600624892A7ED1CAF1C29495884BF9B1114DFA0B47D8AD8A21C7AAEC92D689C5s4s0N" TargetMode="External"/><Relationship Id="rId33" Type="http://schemas.openxmlformats.org/officeDocument/2006/relationships/image" Target="media/image6.wmf"/><Relationship Id="rId38" Type="http://schemas.openxmlformats.org/officeDocument/2006/relationships/image" Target="media/image11.wmf"/><Relationship Id="rId2" Type="http://schemas.openxmlformats.org/officeDocument/2006/relationships/numbering" Target="numbering.xml"/><Relationship Id="rId16" Type="http://schemas.openxmlformats.org/officeDocument/2006/relationships/hyperlink" Target="consultantplus://offline/ref=95C6CA780CE7824723735894CF16E0C3F7A89E6553393EF9699AA72A5DY0s7G" TargetMode="External"/><Relationship Id="rId20" Type="http://schemas.openxmlformats.org/officeDocument/2006/relationships/hyperlink" Target="http://www.minfin.ru" TargetMode="External"/><Relationship Id="rId29" Type="http://schemas.openxmlformats.org/officeDocument/2006/relationships/hyperlink" Target="consultantplus://offline/ref=2D92A90B888580812DDF9079240D898B5FD5BB46C0259D4DBDBEB5F63B49D714D4BB23E3uBF0K" TargetMode="External"/><Relationship Id="rId41"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0240677FC8C6E6BE178D8AA1DA66958864A7E6AFDFAC20777E88879B09D491C5268075177336916EADA146F6B83D1EB42133FE7F78D64919m1J7N" TargetMode="External"/><Relationship Id="rId24" Type="http://schemas.openxmlformats.org/officeDocument/2006/relationships/hyperlink" Target="consultantplus://offline/ref=BEC4DD38C456FD53600624892A7ED1CAF1C29495884BF9B1114DFA0B47D8AD8A21C7AAEC92D689C5s4s0N" TargetMode="External"/><Relationship Id="rId32" Type="http://schemas.openxmlformats.org/officeDocument/2006/relationships/image" Target="media/image5.wmf"/><Relationship Id="rId37" Type="http://schemas.openxmlformats.org/officeDocument/2006/relationships/image" Target="media/image10.wmf"/><Relationship Id="rId40"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image" Target="media/image3.emf"/><Relationship Id="rId23" Type="http://schemas.openxmlformats.org/officeDocument/2006/relationships/hyperlink" Target="consultantplus://offline/ref=8C1AA3CA3CA2D482419C7FA6DD0F23133D3945EAA89561237AFEFC378952B3B4296BADC21C4B789A7D78019873DF68M" TargetMode="External"/><Relationship Id="rId28" Type="http://schemas.openxmlformats.org/officeDocument/2006/relationships/hyperlink" Target="consultantplus://offline/ref=7A7374754C6264B83EF14C05A3101FB3B111C5E4C41F4F3CCE0133DF6AD1DF39BB5847C5AEB04AED80C28038F4F07AF3D5BBB4AE1CG7k2H" TargetMode="External"/><Relationship Id="rId36" Type="http://schemas.openxmlformats.org/officeDocument/2006/relationships/image" Target="media/image9.wmf"/><Relationship Id="rId10" Type="http://schemas.openxmlformats.org/officeDocument/2006/relationships/header" Target="header1.xml"/><Relationship Id="rId19" Type="http://schemas.openxmlformats.org/officeDocument/2006/relationships/hyperlink" Target="consultantplus://offline/ref=1BA8B278B44F9ACE5857864AC4571A77E1478EEC9BC4A7C891C38882AE89E6404385FD5A8Ck64FL" TargetMode="External"/><Relationship Id="rId31" Type="http://schemas.openxmlformats.org/officeDocument/2006/relationships/image" Target="media/image4.wmf"/><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2.emf"/><Relationship Id="rId22" Type="http://schemas.openxmlformats.org/officeDocument/2006/relationships/hyperlink" Target="consultantplus://offline/ref=BEC4DD38C456FD53600624892A7ED1CAF1C29495884BF9B1114DFA0B47D8AD8A21C7AAEC92D689C5s4s0N" TargetMode="External"/><Relationship Id="rId27" Type="http://schemas.openxmlformats.org/officeDocument/2006/relationships/hyperlink" Target="consultantplus://offline/ref=D5FFBA24C069EDE99FE7D79EF6D31286104BC88F649A8A2D006307FDEFBA930AD91D40B9BDB5FDA2Q0Z2O" TargetMode="External"/><Relationship Id="rId30" Type="http://schemas.openxmlformats.org/officeDocument/2006/relationships/hyperlink" Target="consultantplus://offline/ref=4656155962A3BE3F798CC1C82CFF41F179658D544DEDA9B1BA349B93B9EDDCF093E39594FF0C008FiBN0K" TargetMode="External"/><Relationship Id="rId35" Type="http://schemas.openxmlformats.org/officeDocument/2006/relationships/image" Target="media/image8.wmf"/><Relationship Id="rId43"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EFD56A-5177-4322-8D51-FB4FF0B8BD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333</Pages>
  <Words>82981</Words>
  <Characters>472993</Characters>
  <Application>Microsoft Office Word</Application>
  <DocSecurity>0</DocSecurity>
  <Lines>3941</Lines>
  <Paragraphs>1109</Paragraphs>
  <ScaleCrop>false</ScaleCrop>
  <HeadingPairs>
    <vt:vector size="2" baseType="variant">
      <vt:variant>
        <vt:lpstr>Название</vt:lpstr>
      </vt:variant>
      <vt:variant>
        <vt:i4>1</vt:i4>
      </vt:variant>
    </vt:vector>
  </HeadingPairs>
  <TitlesOfParts>
    <vt:vector size="1" baseType="lpstr">
      <vt:lpstr/>
    </vt:vector>
  </TitlesOfParts>
  <Company>ФАНО</Company>
  <LinksUpToDate>false</LinksUpToDate>
  <CharactersWithSpaces>554865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Кулеева Яна Равильевна</dc:creator>
  <cp:lastModifiedBy>Отдел </cp:lastModifiedBy>
  <cp:revision>4</cp:revision>
  <cp:lastPrinted>2022-04-28T10:21:00Z</cp:lastPrinted>
  <dcterms:created xsi:type="dcterms:W3CDTF">2023-05-04T13:23:00Z</dcterms:created>
  <dcterms:modified xsi:type="dcterms:W3CDTF">2023-05-26T08:49:00Z</dcterms:modified>
</cp:coreProperties>
</file>